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AB" w:rsidRPr="00B638AB" w:rsidRDefault="00BC5741" w:rsidP="008266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722277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2720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2277">
        <w:rPr>
          <w:rFonts w:ascii="Times New Roman" w:eastAsia="Times New Roman" w:hAnsi="Times New Roman" w:cs="Times New Roman"/>
          <w:sz w:val="24"/>
          <w:szCs w:val="24"/>
          <w:lang w:eastAsia="pl-PL"/>
        </w:rPr>
        <w:t>/2014/2015</w:t>
      </w:r>
    </w:p>
    <w:p w:rsidR="00B638AB" w:rsidRPr="00B638AB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B6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Ponadgimnazjalnych Nr 5 </w:t>
      </w:r>
    </w:p>
    <w:p w:rsidR="00B638AB" w:rsidRPr="00B638AB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8AB">
        <w:rPr>
          <w:rFonts w:ascii="Times New Roman" w:eastAsia="Times New Roman" w:hAnsi="Times New Roman" w:cs="Times New Roman"/>
          <w:sz w:val="24"/>
          <w:szCs w:val="24"/>
          <w:lang w:eastAsia="pl-PL"/>
        </w:rPr>
        <w:t>Łopusznie</w:t>
      </w:r>
    </w:p>
    <w:p w:rsidR="00BC5741" w:rsidRPr="00BC5741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722277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2015 roku</w:t>
      </w:r>
    </w:p>
    <w:p w:rsidR="00B638AB" w:rsidRPr="00722277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2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72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wprowadzenia procedury</w:t>
      </w:r>
      <w:r w:rsidR="00B638AB" w:rsidRPr="0072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zgłaszania podręczników</w:t>
      </w:r>
    </w:p>
    <w:p w:rsidR="00BC5741" w:rsidRPr="00722277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2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722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Szkolnego Zestawu Podręczników</w:t>
      </w:r>
    </w:p>
    <w:p w:rsidR="00B638AB" w:rsidRDefault="00B638AB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39 ust. 1 pkt. 6 Ustawy z dnia 7 września 1991 r. o systemie oświaty (Dz. U. </w:t>
      </w:r>
      <w:proofErr w:type="gram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 r. Nr 256, poz. 2572, z </w:t>
      </w:r>
      <w:proofErr w:type="spell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§ 2 i § 4 Rozporządzenia MEN z dnia 21 czerwca 2012 r. w sprawie dopuszczania do użytku w szkole programów wychowania przedszkolnego i programów nauczania oraz dopuszczania do użytku szkolnego podręczników (Dz. U. </w:t>
      </w:r>
      <w:proofErr w:type="gram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poz. 752) zarządzam, co następuje:</w:t>
      </w: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638AB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</w:t>
      </w:r>
      <w:r w:rsidRPr="00272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</w:t>
      </w:r>
      <w:r w:rsidR="00655B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urę zgłaszania podręczników do Szkolnego Zestawu P</w:t>
      </w:r>
      <w:r w:rsidRPr="00272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odręczników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4D9" w:rsidRDefault="00EF64D9" w:rsidP="00B63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Ponadgimnazjalnych Nr 5 w Łopusznie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stanowi </w:t>
      </w:r>
      <w:r w:rsidR="002720D6" w:rsidRPr="0027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C5741" w:rsidRPr="0027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741" w:rsidRPr="00BC5741" w:rsidRDefault="002720D6" w:rsidP="00B63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13a.</w:t>
      </w:r>
    </w:p>
    <w:p w:rsidR="00BC5741" w:rsidRPr="00BC5741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</w:t>
      </w:r>
      <w:r w:rsidRPr="00272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wzór wniosku </w:t>
      </w:r>
      <w:r w:rsidR="00655B30">
        <w:rPr>
          <w:rFonts w:ascii="Times New Roman" w:eastAsia="Times New Roman" w:hAnsi="Times New Roman" w:cs="Times New Roman"/>
          <w:sz w:val="24"/>
          <w:szCs w:val="24"/>
          <w:lang w:eastAsia="pl-PL"/>
        </w:rPr>
        <w:t>o wpisanie podręcznika do Szkolnego Zestawu P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odręczników stanowiący </w:t>
      </w:r>
      <w:r w:rsidR="0027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7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2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</w:t>
      </w:r>
      <w:r w:rsidR="0027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13a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</w:t>
      </w:r>
      <w:r w:rsidRPr="002720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wzór decyzji</w:t>
      </w:r>
      <w:r w:rsidRPr="00655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wpisania podręcznika do </w:t>
      </w:r>
      <w:r w:rsidR="00655B3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zkolnego</w:t>
      </w:r>
      <w:r w:rsidR="00655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Zestawu P</w:t>
      </w:r>
      <w:r w:rsidR="00763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odręczników 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63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Ponadgimnazjalnych Nr 5 w Łopusznie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stanowi </w:t>
      </w:r>
      <w:r w:rsidR="002720D6" w:rsidRPr="0027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72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="00272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 Nr 13a.</w:t>
      </w: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3B5AB3" w:rsidRDefault="003B5AB3" w:rsidP="003B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6E9" w:rsidRDefault="008266E9" w:rsidP="003B5AB3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266E9" w:rsidRDefault="008266E9" w:rsidP="003B5AB3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BC5741" w:rsidRPr="00BC5741" w:rsidRDefault="00612E65" w:rsidP="008F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Załącznik n</w:t>
      </w:r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 1</w:t>
      </w:r>
    </w:p>
    <w:p w:rsidR="00BC5741" w:rsidRPr="00BC5741" w:rsidRDefault="008F229A" w:rsidP="008F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</w:t>
      </w:r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</w:t>
      </w:r>
      <w:proofErr w:type="gramEnd"/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Zarządzenia Nr </w:t>
      </w:r>
      <w:r w:rsidR="00440A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="00440A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/2014/2015</w:t>
      </w:r>
    </w:p>
    <w:p w:rsidR="00BC5741" w:rsidRPr="00BC5741" w:rsidRDefault="00BC5741" w:rsidP="008F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Dyrektora </w:t>
      </w:r>
      <w:r w:rsidR="00AE4A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Zespołu Szkół</w:t>
      </w:r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AE4A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Ponadgimnazjalnych Nr 5</w:t>
      </w:r>
    </w:p>
    <w:p w:rsidR="00BC5741" w:rsidRPr="00BC5741" w:rsidRDefault="00BC5741" w:rsidP="008F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AE4A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Łopusznie</w:t>
      </w:r>
    </w:p>
    <w:p w:rsidR="00BC5741" w:rsidRPr="00BC5741" w:rsidRDefault="00BC5741" w:rsidP="008F2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dnia </w:t>
      </w:r>
      <w:r w:rsidR="00440A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27 kwietnia 2015r.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zgłaszania podręczników do Szkolnego Zestawu Podręczników</w:t>
      </w: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 w:rsidR="00B638AB" w:rsidRPr="003B5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Szkół Ponadgimnazjalnych Nr 5 w Łopusznie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reguluje zasady zgłaszania podręczników w oparciu o Rozporządzenie Ministra Edukacji Narodowej z dnia 8 czerwca 2009 r. (Dz. U. </w:t>
      </w:r>
      <w:proofErr w:type="gram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 r. Nr 89, poz.730).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1F68B2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Zaproponowany przez nauczyciela (zespół nauczycieli) podręcznik musi być dostosowany </w:t>
      </w:r>
    </w:p>
    <w:p w:rsidR="00BC5741" w:rsidRPr="00BC5741" w:rsidRDefault="001F68B2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edukacyjnych uczniów,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jest przeznaczony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uwzględniać możliwości uczniów.</w:t>
      </w:r>
    </w:p>
    <w:p w:rsidR="00BC5741" w:rsidRDefault="00BC5741" w:rsidP="003B5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C5741" w:rsidRDefault="00A575F3" w:rsidP="00A575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C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na wniosek nauczyciela lub nauczycieli, po zasięgnięciu opinii rady pedagogicznej, 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</w:t>
      </w:r>
      <w:r w:rsidR="00C85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użytku w szkole</w:t>
      </w:r>
      <w:r w:rsidR="00C853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741" w:rsidRPr="00BC5741" w:rsidRDefault="00A575F3" w:rsidP="00A575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wniosku stanowi </w:t>
      </w:r>
      <w:r w:rsidR="00F25E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ałącznik n</w:t>
      </w:r>
      <w:r w:rsidR="00F25E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 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 </w:t>
      </w:r>
      <w:r w:rsidR="00BC5741" w:rsidRPr="006F5DD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 w:rsidR="006F5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13a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B638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A64FD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o którym mowa w § 3 dla podręczników</w:t>
      </w:r>
      <w:r w:rsidR="00284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</w:t>
      </w:r>
      <w:r w:rsidR="003B5AB3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kolejnym roku szkolnym</w:t>
      </w:r>
      <w:r w:rsidR="003B5A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lub nauczyciele składają w formie </w:t>
      </w:r>
      <w:r w:rsidRPr="003A6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</w:t>
      </w:r>
      <w:r w:rsidR="003A64FD" w:rsidRPr="003A64FD">
        <w:rPr>
          <w:rFonts w:ascii="Times New Roman" w:eastAsia="Times New Roman" w:hAnsi="Times New Roman" w:cs="Times New Roman"/>
          <w:sz w:val="24"/>
          <w:szCs w:val="24"/>
          <w:lang w:eastAsia="pl-PL"/>
        </w:rPr>
        <w:t>do dyrektora szkoły</w:t>
      </w:r>
      <w:r w:rsidRPr="003A6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64F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A6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3A6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 maja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bieżącego roku szkolnego. 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3B5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Podręcznik dopuszcza do użytku wewnętrznego w szkole dyrektor szkoły po zasięgnięciu opinii rady pedagogicznej w terminie do </w:t>
      </w:r>
      <w:r w:rsidRPr="00BC57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 czerwca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szkolnego. 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2. Do</w:t>
      </w:r>
      <w:r w:rsidR="00D52ABE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puszczone</w:t>
      </w:r>
      <w:r w:rsidR="00D14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użytku szkolnego</w:t>
      </w:r>
      <w:r w:rsidR="00D5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podręczniki stanowią </w:t>
      </w:r>
      <w:r w:rsidR="00D52ABE" w:rsidRPr="00D52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 Zestaw P</w:t>
      </w:r>
      <w:r w:rsidRPr="00D52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odręczników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Numeracja programów wynika z rejestru podręczników w szkole i obejmuje: numer dopuszczenia programu w wykazie MEN, tytuł, autorów, nazwę wydawnictwa i rok wydania. </w:t>
      </w:r>
    </w:p>
    <w:p w:rsidR="003B5AB3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Dyrektor szkoły ogłasza szkolny zestaw podręczników w formie decyzji kierowniczej </w:t>
      </w:r>
    </w:p>
    <w:p w:rsidR="00BC5741" w:rsidRPr="00BC5741" w:rsidRDefault="00BC5741" w:rsidP="00BC57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BC57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 czerwca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roku.</w:t>
      </w:r>
    </w:p>
    <w:p w:rsidR="00BC5741" w:rsidRPr="00BC5741" w:rsidRDefault="00612E65" w:rsidP="001A6F7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Załącznik n</w:t>
      </w:r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 2</w:t>
      </w:r>
    </w:p>
    <w:p w:rsidR="00BC5741" w:rsidRPr="00BC5741" w:rsidRDefault="00F25E63" w:rsidP="00F25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</w:t>
      </w:r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</w:t>
      </w:r>
      <w:proofErr w:type="gramEnd"/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Zarządzenia Nr </w:t>
      </w:r>
      <w:r w:rsidR="00C317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="00C317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/2014/2015</w:t>
      </w:r>
    </w:p>
    <w:p w:rsidR="00BC5741" w:rsidRPr="00BC5741" w:rsidRDefault="00BC5741" w:rsidP="00F25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Dyrektora </w:t>
      </w:r>
      <w:r w:rsidR="001B34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Zespołu Szkół</w:t>
      </w:r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1B34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Ponadgimnazjalnych Nr 5</w:t>
      </w:r>
    </w:p>
    <w:p w:rsidR="00BC5741" w:rsidRPr="00BC5741" w:rsidRDefault="00BC5741" w:rsidP="00F25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1B34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Łopusznie</w:t>
      </w:r>
    </w:p>
    <w:p w:rsidR="001A6F76" w:rsidRDefault="00BC5741" w:rsidP="001A6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dnia </w:t>
      </w:r>
      <w:r w:rsidR="00C317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27 kwietnia 2015r.</w:t>
      </w:r>
    </w:p>
    <w:p w:rsidR="001A6F76" w:rsidRDefault="001A6F76" w:rsidP="001A6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1A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BC5741" w:rsidRPr="00BC5741" w:rsidRDefault="00BC5741" w:rsidP="001B34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wpisanie podręcznika do Szkolnego Zestawu Podręczników </w:t>
      </w: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 w:rsidR="00653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Szkół Ponadgimnazjalnych Nr 5 w Łopusznie</w:t>
      </w:r>
    </w:p>
    <w:p w:rsidR="008D257B" w:rsidRPr="00BF4D2F" w:rsidRDefault="00BC5741" w:rsidP="00BF4D2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D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ust. 2e ustawy z dnia 7 września 1991 r. o systemie oświaty </w:t>
      </w:r>
    </w:p>
    <w:p w:rsidR="00BC5741" w:rsidRPr="00BF4D2F" w:rsidRDefault="00BC5741" w:rsidP="008D257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D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(Dz. U. </w:t>
      </w:r>
      <w:proofErr w:type="gramStart"/>
      <w:r w:rsidRPr="00BF4D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</w:t>
      </w:r>
      <w:proofErr w:type="gramEnd"/>
      <w:r w:rsidRPr="00BF4D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2004 r. Nr 256 ze </w:t>
      </w:r>
      <w:r w:rsidRPr="00BF4D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zm.), w związku z § 2. 2 Rozporządzenia MEN z dnia 21 czerwca 2012 r. w sprawie dopuszczania do użytku w szkole programów wychowania przedszkolnego i programów nauczania oraz dopuszczania do użytku szkolnego podręczników (Dz. U. </w:t>
      </w:r>
      <w:proofErr w:type="gramStart"/>
      <w:r w:rsidRPr="00BF4D2F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F4D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2012 r. poz. 752)</w:t>
      </w:r>
    </w:p>
    <w:p w:rsidR="006537FF" w:rsidRPr="00BC5741" w:rsidRDefault="00BC5741" w:rsidP="001A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wnioskuję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wpisanie niżej wymienionego podręcznika do </w:t>
      </w:r>
      <w:r w:rsidR="00653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Szkolnego Zestawu Podręczników </w:t>
      </w: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53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Szkół Ponadgimnazjalnych Nr 5 w Łopusznie</w:t>
      </w: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lata szkolne </w:t>
      </w:r>
      <w:r w:rsidR="00653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86"/>
        <w:gridCol w:w="1301"/>
        <w:gridCol w:w="3790"/>
        <w:gridCol w:w="1647"/>
        <w:gridCol w:w="1416"/>
      </w:tblGrid>
      <w:tr w:rsidR="00BC5741" w:rsidRPr="00BC5741" w:rsidTr="00BC5741">
        <w:trPr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6537FF">
            <w:pPr>
              <w:spacing w:before="119"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Zakres podstawowy</w:t>
            </w:r>
          </w:p>
        </w:tc>
      </w:tr>
      <w:tr w:rsidR="00BC5741" w:rsidRPr="00BC5741" w:rsidTr="00BC5741">
        <w:trPr>
          <w:tblCellSpacing w:w="0" w:type="dxa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w wykazie MEN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autor (autorzy)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rok wydania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BC5741" w:rsidRPr="00BC5741" w:rsidTr="001A6F76">
        <w:trPr>
          <w:trHeight w:val="885"/>
          <w:tblCellSpacing w:w="0" w:type="dxa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5741" w:rsidRPr="00BC5741" w:rsidRDefault="00BC5741" w:rsidP="006537F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86"/>
        <w:gridCol w:w="1301"/>
        <w:gridCol w:w="3790"/>
        <w:gridCol w:w="1647"/>
        <w:gridCol w:w="1416"/>
      </w:tblGrid>
      <w:tr w:rsidR="00BC5741" w:rsidRPr="00BC5741" w:rsidTr="00BC5741">
        <w:trPr>
          <w:tblCellSpacing w:w="0" w:type="dxa"/>
        </w:trPr>
        <w:tc>
          <w:tcPr>
            <w:tcW w:w="99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6537FF">
            <w:pPr>
              <w:spacing w:before="119"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Zakres rozszerzony</w:t>
            </w:r>
          </w:p>
        </w:tc>
      </w:tr>
      <w:tr w:rsidR="00BC5741" w:rsidRPr="00BC5741" w:rsidTr="00BC5741">
        <w:trPr>
          <w:tblCellSpacing w:w="0" w:type="dxa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w wykazie MEN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autor (autorzy)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rok wydania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BC5741" w:rsidRPr="00BC5741" w:rsidTr="00BC5741">
        <w:trPr>
          <w:tblCellSpacing w:w="0" w:type="dxa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BC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5741" w:rsidRPr="00BC5741" w:rsidRDefault="00BC5741" w:rsidP="00BC574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Czytelne podpisy nauczycieli: </w:t>
      </w:r>
    </w:p>
    <w:p w:rsidR="00BC5741" w:rsidRPr="00BC5741" w:rsidRDefault="00BC5741" w:rsidP="00BC574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Arial" w:eastAsia="Times New Roman" w:hAnsi="Arial" w:cs="Arial"/>
          <w:sz w:val="20"/>
          <w:szCs w:val="20"/>
          <w:lang w:eastAsia="pl-PL"/>
        </w:rPr>
        <w:t>. . . . .. . . . . . . . . . . . . . . . . . . . .</w:t>
      </w:r>
      <w:proofErr w:type="gramEnd"/>
      <w:r w:rsidRPr="00BC57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BC5741">
        <w:rPr>
          <w:rFonts w:ascii="Arial" w:eastAsia="Times New Roman" w:hAnsi="Arial" w:cs="Arial"/>
          <w:sz w:val="20"/>
          <w:szCs w:val="20"/>
          <w:lang w:eastAsia="pl-PL"/>
        </w:rPr>
        <w:t xml:space="preserve">. . . . . . . . . . . . . . . . . . . . . . </w:t>
      </w:r>
      <w:proofErr w:type="gramEnd"/>
    </w:p>
    <w:p w:rsidR="00BC5741" w:rsidRPr="00BC5741" w:rsidRDefault="00BC5741" w:rsidP="00BC574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Arial" w:eastAsia="Times New Roman" w:hAnsi="Arial" w:cs="Arial"/>
          <w:sz w:val="20"/>
          <w:szCs w:val="20"/>
          <w:lang w:eastAsia="pl-PL"/>
        </w:rPr>
        <w:t>. . . . .. . . . . . . . . . . . . . . . . . . . .</w:t>
      </w:r>
      <w:proofErr w:type="gramEnd"/>
      <w:r w:rsidRPr="00BC57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BC5741">
        <w:rPr>
          <w:rFonts w:ascii="Arial" w:eastAsia="Times New Roman" w:hAnsi="Arial" w:cs="Arial"/>
          <w:sz w:val="20"/>
          <w:szCs w:val="20"/>
          <w:lang w:eastAsia="pl-PL"/>
        </w:rPr>
        <w:t xml:space="preserve">. . . . . . . . . . . . . . . . . . . . . . </w:t>
      </w:r>
      <w:proofErr w:type="gramEnd"/>
    </w:p>
    <w:p w:rsidR="006537FF" w:rsidRPr="00DF0D51" w:rsidRDefault="00BC5741" w:rsidP="006537FF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Arial" w:eastAsia="Times New Roman" w:hAnsi="Arial" w:cs="Arial"/>
          <w:sz w:val="20"/>
          <w:szCs w:val="20"/>
          <w:lang w:eastAsia="pl-PL"/>
        </w:rPr>
        <w:t>. . . . .. . . . . . . . . . . . . . . . . . . . .</w:t>
      </w:r>
      <w:proofErr w:type="gramEnd"/>
      <w:r w:rsidRPr="00BC57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BC5741">
        <w:rPr>
          <w:rFonts w:ascii="Arial" w:eastAsia="Times New Roman" w:hAnsi="Arial" w:cs="Arial"/>
          <w:sz w:val="20"/>
          <w:szCs w:val="20"/>
          <w:lang w:eastAsia="pl-PL"/>
        </w:rPr>
        <w:t>. . . . . . . . . . . . . . . . . . . . . .</w:t>
      </w:r>
      <w:proofErr w:type="gramEnd"/>
    </w:p>
    <w:p w:rsidR="00BC5741" w:rsidRPr="00BC5741" w:rsidRDefault="00145E0D" w:rsidP="00DF0D5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Załącznik n</w:t>
      </w:r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r </w:t>
      </w:r>
      <w:r w:rsidR="00144D3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:rsidR="00BC5741" w:rsidRPr="00BC5741" w:rsidRDefault="00145E0D" w:rsidP="0014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</w:t>
      </w:r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</w:t>
      </w:r>
      <w:proofErr w:type="gramEnd"/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Zarządzenia Nr </w:t>
      </w:r>
      <w:r w:rsidR="00C317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="00C317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/2014/2015</w:t>
      </w:r>
    </w:p>
    <w:p w:rsidR="008F3723" w:rsidRDefault="00BC5741" w:rsidP="00145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Dyrektora </w:t>
      </w:r>
      <w:r w:rsidR="008F372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Zespołu Szkół Ponadgimnazjalnych Nr 5 </w:t>
      </w:r>
    </w:p>
    <w:p w:rsidR="00BC5741" w:rsidRPr="00BC5741" w:rsidRDefault="008F3723" w:rsidP="0014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Łopusznie</w:t>
      </w:r>
      <w:r w:rsidR="00BC5741"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BC5741" w:rsidRPr="00BC5741" w:rsidRDefault="00BC5741" w:rsidP="0014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dnia </w:t>
      </w:r>
      <w:r w:rsidR="00C317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27 kwietnia 2015r.</w:t>
      </w:r>
    </w:p>
    <w:p w:rsidR="00BC5741" w:rsidRPr="00BC5741" w:rsidRDefault="00BC5741" w:rsidP="0014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5C2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DECYZJA Nr </w:t>
      </w:r>
      <w:r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/……….</w:t>
      </w:r>
    </w:p>
    <w:p w:rsidR="00BC5741" w:rsidRPr="00BC5741" w:rsidRDefault="00BC5741" w:rsidP="005C2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457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Szkół Ponadgimnazjalnych Nr 5 w Łopusznie</w:t>
      </w:r>
    </w:p>
    <w:p w:rsidR="00BC5741" w:rsidRPr="00BC5741" w:rsidRDefault="00BC5741" w:rsidP="005C2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8F37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</w:p>
    <w:p w:rsidR="00BC5741" w:rsidRPr="00BC5741" w:rsidRDefault="00BC5741" w:rsidP="005C2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wpisania podręcznika do Szkolnego Zestawu Podręczników</w:t>
      </w:r>
    </w:p>
    <w:p w:rsidR="00BC5741" w:rsidRPr="00BC5741" w:rsidRDefault="00BC5741" w:rsidP="005C2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1B3" w:rsidRDefault="00BC5741" w:rsidP="005C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ust.2e ustawy z dnia 7 września 1991 r. o systemie oświaty (Dz. U. </w:t>
      </w:r>
      <w:proofErr w:type="gramStart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2004 r. Nr 256 ze zmianami) w związku z § 2. 2 Rozporządzenia MEN z dnia 21 czerwca 2012 r. w sprawie dopuszczania do użytku w szkole programów wychowania przedszkolnego i programów nauczania oraz dopuszczania </w:t>
      </w:r>
    </w:p>
    <w:p w:rsidR="00BC5741" w:rsidRPr="00BC5741" w:rsidRDefault="00BC5741" w:rsidP="005C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użytku szkolnego podręczników (Dz. U. </w:t>
      </w:r>
      <w:proofErr w:type="gramStart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2012 r. poz. 752), po uzyskaniu pozytywnej opinii Rady Pedagogicznej </w:t>
      </w:r>
      <w:r w:rsidR="008F3723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Ponadgimnazjalnych Nr 5 w Łopusznie</w:t>
      </w:r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</w:t>
      </w:r>
      <w:r w:rsidR="00144D3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20… </w:t>
      </w:r>
      <w:proofErr w:type="gramStart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BC574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5741" w:rsidRPr="00BC5741" w:rsidRDefault="00BC5741" w:rsidP="005C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5C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dopuszczam</w:t>
      </w:r>
      <w:proofErr w:type="gramEnd"/>
    </w:p>
    <w:p w:rsidR="00BC5741" w:rsidRPr="00BC5741" w:rsidRDefault="00BC5741" w:rsidP="005C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5C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następujące</w:t>
      </w:r>
      <w:proofErr w:type="gramEnd"/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podręczniki do użytku szkolnego, wpisując je do </w:t>
      </w:r>
      <w:r w:rsidR="00457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Szkolnego Zestawu Podręczników Zespołu Szkół Ponadgimnazjalnych Nr 5 w Łopusznie </w:t>
      </w:r>
      <w:r w:rsidRPr="00BC5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numerem:</w:t>
      </w:r>
    </w:p>
    <w:p w:rsidR="00BC5741" w:rsidRPr="00BC5741" w:rsidRDefault="00BC5741" w:rsidP="005C2C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43"/>
        <w:gridCol w:w="4948"/>
        <w:gridCol w:w="1875"/>
        <w:gridCol w:w="1674"/>
      </w:tblGrid>
      <w:tr w:rsidR="00BC5741" w:rsidRPr="00BC5741" w:rsidTr="005C2C02">
        <w:trPr>
          <w:trHeight w:val="726"/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(klasy)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</w:t>
            </w:r>
            <w:proofErr w:type="gramEnd"/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podstawowy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w Szkolnym Zestawie Podręczników </w:t>
            </w:r>
          </w:p>
        </w:tc>
      </w:tr>
      <w:tr w:rsidR="00BC5741" w:rsidRPr="00BC5741" w:rsidTr="00BC5741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autor (autorzy), wydawnictwo</w:t>
            </w: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i rok wydania, numer w wykazie MEN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741" w:rsidRPr="00BC5741" w:rsidTr="00BC5741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5C2C02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5741" w:rsidRPr="00BC5741" w:rsidRDefault="00BC5741" w:rsidP="005C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43"/>
        <w:gridCol w:w="4948"/>
        <w:gridCol w:w="1875"/>
        <w:gridCol w:w="1674"/>
      </w:tblGrid>
      <w:tr w:rsidR="00BC5741" w:rsidRPr="00BC5741" w:rsidTr="00BC5741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(klasy)</w:t>
            </w:r>
          </w:p>
        </w:tc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</w:t>
            </w:r>
            <w:proofErr w:type="gramEnd"/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rozszerzony</w:t>
            </w:r>
          </w:p>
        </w:tc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before="119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w Szkolnym Zestawie Podręczników </w:t>
            </w:r>
          </w:p>
        </w:tc>
      </w:tr>
      <w:tr w:rsidR="00BC5741" w:rsidRPr="00BC5741" w:rsidTr="00BF4D2F">
        <w:trPr>
          <w:trHeight w:val="683"/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Tytuł, autor (autorzy), wydawnictwo</w:t>
            </w:r>
            <w:r w:rsidRPr="00BC5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i rok wydania, numer w wykazie MEN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741" w:rsidRPr="00BC5741" w:rsidTr="00BC5741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5741" w:rsidRPr="00BC5741" w:rsidRDefault="00BC5741" w:rsidP="005C2C02">
            <w:pPr>
              <w:spacing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741" w:rsidRPr="00BC5741" w:rsidRDefault="00BC5741" w:rsidP="005C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5741" w:rsidRPr="00BC5741" w:rsidRDefault="00BC5741" w:rsidP="005C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741" w:rsidRPr="00BC5741" w:rsidRDefault="00BC5741" w:rsidP="005C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D33" w:rsidRDefault="00BD5690" w:rsidP="00BD56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C5741" w:rsidRPr="00BC574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Dyrektora</w:t>
      </w:r>
    </w:p>
    <w:p w:rsidR="00BD5690" w:rsidRPr="00BD5690" w:rsidRDefault="00BD5690" w:rsidP="00BD56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sectPr w:rsidR="00BD5690" w:rsidRPr="00BD5690" w:rsidSect="009775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B5" w:rsidRDefault="00AE20B5" w:rsidP="005C2C02">
      <w:pPr>
        <w:spacing w:after="0" w:line="240" w:lineRule="auto"/>
      </w:pPr>
      <w:r>
        <w:separator/>
      </w:r>
    </w:p>
  </w:endnote>
  <w:endnote w:type="continuationSeparator" w:id="0">
    <w:p w:rsidR="00AE20B5" w:rsidRDefault="00AE20B5" w:rsidP="005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02" w:rsidRPr="005C2C02" w:rsidRDefault="005C2C02" w:rsidP="005C2C02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B5" w:rsidRDefault="00AE20B5" w:rsidP="005C2C02">
      <w:pPr>
        <w:spacing w:after="0" w:line="240" w:lineRule="auto"/>
      </w:pPr>
      <w:r>
        <w:separator/>
      </w:r>
    </w:p>
  </w:footnote>
  <w:footnote w:type="continuationSeparator" w:id="0">
    <w:p w:rsidR="00AE20B5" w:rsidRDefault="00AE20B5" w:rsidP="005C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1A3C"/>
    <w:multiLevelType w:val="multilevel"/>
    <w:tmpl w:val="EEA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72DB5"/>
    <w:multiLevelType w:val="multilevel"/>
    <w:tmpl w:val="7304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741"/>
    <w:rsid w:val="000453BA"/>
    <w:rsid w:val="000E4144"/>
    <w:rsid w:val="00144D36"/>
    <w:rsid w:val="00145E0D"/>
    <w:rsid w:val="001A6F76"/>
    <w:rsid w:val="001B3434"/>
    <w:rsid w:val="001F68B2"/>
    <w:rsid w:val="00271188"/>
    <w:rsid w:val="002720D6"/>
    <w:rsid w:val="0028495E"/>
    <w:rsid w:val="003A64FD"/>
    <w:rsid w:val="003B5AB3"/>
    <w:rsid w:val="00440A4B"/>
    <w:rsid w:val="004571B3"/>
    <w:rsid w:val="005843C0"/>
    <w:rsid w:val="005C2C02"/>
    <w:rsid w:val="006024C2"/>
    <w:rsid w:val="00612E65"/>
    <w:rsid w:val="006537FF"/>
    <w:rsid w:val="00655B30"/>
    <w:rsid w:val="006F5DD9"/>
    <w:rsid w:val="00722277"/>
    <w:rsid w:val="00753243"/>
    <w:rsid w:val="00763E7F"/>
    <w:rsid w:val="008266E9"/>
    <w:rsid w:val="008D257B"/>
    <w:rsid w:val="008F229A"/>
    <w:rsid w:val="008F3723"/>
    <w:rsid w:val="00955E98"/>
    <w:rsid w:val="009661FE"/>
    <w:rsid w:val="00977503"/>
    <w:rsid w:val="00A575F3"/>
    <w:rsid w:val="00AE20B5"/>
    <w:rsid w:val="00AE2687"/>
    <w:rsid w:val="00AE4A2A"/>
    <w:rsid w:val="00B24308"/>
    <w:rsid w:val="00B56C63"/>
    <w:rsid w:val="00B638AB"/>
    <w:rsid w:val="00B819FB"/>
    <w:rsid w:val="00BA3D73"/>
    <w:rsid w:val="00BC5741"/>
    <w:rsid w:val="00BD5690"/>
    <w:rsid w:val="00BF4D2F"/>
    <w:rsid w:val="00C317BE"/>
    <w:rsid w:val="00C67043"/>
    <w:rsid w:val="00C853ED"/>
    <w:rsid w:val="00D144E1"/>
    <w:rsid w:val="00D52ABE"/>
    <w:rsid w:val="00DF0D51"/>
    <w:rsid w:val="00E37199"/>
    <w:rsid w:val="00EF64D9"/>
    <w:rsid w:val="00F2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741"/>
    <w:pPr>
      <w:spacing w:before="278"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C5741"/>
    <w:pPr>
      <w:spacing w:before="278"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75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C02"/>
  </w:style>
  <w:style w:type="paragraph" w:styleId="Stopka">
    <w:name w:val="footer"/>
    <w:basedOn w:val="Normalny"/>
    <w:link w:val="StopkaZnak"/>
    <w:uiPriority w:val="99"/>
    <w:semiHidden/>
    <w:unhideWhenUsed/>
    <w:rsid w:val="005C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97E2-E59E-4725-B70B-8D289CB7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51</cp:revision>
  <dcterms:created xsi:type="dcterms:W3CDTF">2015-05-15T07:23:00Z</dcterms:created>
  <dcterms:modified xsi:type="dcterms:W3CDTF">2015-05-25T08:27:00Z</dcterms:modified>
</cp:coreProperties>
</file>