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A8" w:rsidRDefault="008F4AC3" w:rsidP="008F4AC3">
      <w:pPr>
        <w:jc w:val="center"/>
        <w:rPr>
          <w:b/>
        </w:rPr>
      </w:pPr>
      <w:r>
        <w:rPr>
          <w:b/>
        </w:rPr>
        <w:t>Regulamin uczestnictwa w projekcie :</w:t>
      </w:r>
    </w:p>
    <w:p w:rsidR="008F4AC3" w:rsidRDefault="008F4AC3" w:rsidP="008F4AC3">
      <w:pPr>
        <w:jc w:val="center"/>
        <w:rPr>
          <w:b/>
        </w:rPr>
      </w:pPr>
      <w:r>
        <w:rPr>
          <w:b/>
        </w:rPr>
        <w:t>Hotelarze z Łopuszna zdobywają Europę o numerze 2016-1-PL01-KA102-024985</w:t>
      </w:r>
    </w:p>
    <w:p w:rsidR="008F4AC3" w:rsidRDefault="008F4AC3" w:rsidP="008F4AC3">
      <w:pPr>
        <w:jc w:val="center"/>
        <w:rPr>
          <w:b/>
        </w:rPr>
      </w:pPr>
      <w:r>
        <w:rPr>
          <w:b/>
        </w:rPr>
        <w:t>W ramach projektu ,,Staże zagraniczne dla uczniów i absolwentów szkół zawodowych oraz mobilności kadry kształcenia zawodowego’’ realizowanego ze środków PO WER na zasadach Programu Erasmus+ sektor Kształcenie i szkolenie zawodowe dla uczniów .</w:t>
      </w:r>
    </w:p>
    <w:p w:rsidR="008F4AC3" w:rsidRDefault="008F4AC3" w:rsidP="008F4AC3">
      <w:pPr>
        <w:jc w:val="center"/>
        <w:rPr>
          <w:b/>
        </w:rPr>
      </w:pPr>
    </w:p>
    <w:p w:rsidR="008F4AC3" w:rsidRDefault="00501C6D" w:rsidP="008F4AC3">
      <w:pPr>
        <w:jc w:val="center"/>
        <w:rPr>
          <w:b/>
        </w:rPr>
      </w:pPr>
      <w:r>
        <w:rPr>
          <w:b/>
        </w:rPr>
        <w:t>$ Definicje</w:t>
      </w:r>
    </w:p>
    <w:p w:rsidR="00501C6D" w:rsidRPr="00501C6D" w:rsidRDefault="00501C6D" w:rsidP="00501C6D">
      <w:pPr>
        <w:pStyle w:val="Akapitzlist"/>
        <w:numPr>
          <w:ilvl w:val="0"/>
          <w:numId w:val="1"/>
        </w:numPr>
      </w:pPr>
      <w:r w:rsidRPr="00501C6D">
        <w:t>Ilekroć w niniejszym Regulaminie jest mowa o ;</w:t>
      </w:r>
    </w:p>
    <w:p w:rsidR="00501C6D" w:rsidRPr="00501C6D" w:rsidRDefault="00501C6D" w:rsidP="00501C6D">
      <w:pPr>
        <w:pStyle w:val="Akapitzlist"/>
        <w:numPr>
          <w:ilvl w:val="0"/>
          <w:numId w:val="2"/>
        </w:numPr>
      </w:pPr>
      <w:r w:rsidRPr="00501C6D">
        <w:rPr>
          <w:b/>
        </w:rPr>
        <w:t>Projekcie</w:t>
      </w:r>
      <w:r w:rsidRPr="00501C6D">
        <w:t xml:space="preserve"> – należy przez to rozumieć projekt Hotelarze z Łopuszna zdobywają Europę o numerze 2016-1-PL01-KA102-024985 realizowanego w ramach projektu ,,Staże zagraniczne dla uczniów i absolwentów szkół zawodowych oraz mobilności kadry kształcenia zawodowego’’ realizowanego ze środków PO WER na zasadach Programu Erasmus+ sektor Kształcenie i szkolenie zawodowe dla uczniów .</w:t>
      </w:r>
    </w:p>
    <w:p w:rsidR="00501C6D" w:rsidRPr="00501C6D" w:rsidRDefault="00501C6D" w:rsidP="00501C6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Procesie rekrutacji - </w:t>
      </w:r>
      <w:r>
        <w:t xml:space="preserve"> rozumie się przez to prowadzenie postępowania w sprawie przyjęcia do udziału w projekcie uczniów kas drugich , trzecich i czwartych Zespołu Szkół Ponadgimnazjalnych Nr 5   w  Łopusznie  oraz spełniających kryteria regulaminu rekrutacji.</w:t>
      </w:r>
    </w:p>
    <w:p w:rsidR="00501C6D" w:rsidRDefault="00501C6D" w:rsidP="00501C6D">
      <w:pPr>
        <w:pStyle w:val="Akapitzlist"/>
        <w:numPr>
          <w:ilvl w:val="0"/>
          <w:numId w:val="2"/>
        </w:numPr>
      </w:pPr>
      <w:r w:rsidRPr="00501C6D">
        <w:rPr>
          <w:b/>
        </w:rPr>
        <w:t>Uczestnika</w:t>
      </w:r>
      <w:r w:rsidRPr="00501C6D">
        <w:t xml:space="preserve"> – należy rozumieć ucznia, uczennice który spełnia </w:t>
      </w:r>
      <w:r>
        <w:t>wymogi określone w Regulaminie i został zakwalifikowany  do udziału w Projekcie w drodze postępowania rekrutacyjnego.</w:t>
      </w:r>
    </w:p>
    <w:p w:rsidR="00501C6D" w:rsidRDefault="00AB1F0A" w:rsidP="00501C6D">
      <w:pPr>
        <w:pStyle w:val="Akapitzlist"/>
        <w:numPr>
          <w:ilvl w:val="0"/>
          <w:numId w:val="2"/>
        </w:numPr>
      </w:pPr>
      <w:r>
        <w:rPr>
          <w:b/>
        </w:rPr>
        <w:t xml:space="preserve">Mobilność, staż zagraniczny </w:t>
      </w:r>
      <w:r>
        <w:t>– okres czasu , w którym uczestnik przebywa za granicą w celu odbycia praktyki zagranicznej w ramach Projektu.</w:t>
      </w:r>
    </w:p>
    <w:p w:rsidR="00AB1F0A" w:rsidRPr="00AB1F0A" w:rsidRDefault="00AB1F0A" w:rsidP="00AB1F0A">
      <w:pPr>
        <w:pStyle w:val="Akapitzlist"/>
        <w:numPr>
          <w:ilvl w:val="0"/>
          <w:numId w:val="2"/>
        </w:numPr>
      </w:pPr>
      <w:r w:rsidRPr="00AB1F0A">
        <w:rPr>
          <w:b/>
        </w:rPr>
        <w:t>Stażysta</w:t>
      </w:r>
      <w:r>
        <w:t>-</w:t>
      </w:r>
      <w:r w:rsidRPr="00AB1F0A">
        <w:t xml:space="preserve"> uczestnik</w:t>
      </w:r>
      <w:r>
        <w:t xml:space="preserve"> projektu który</w:t>
      </w:r>
      <w:r w:rsidRPr="00AB1F0A">
        <w:t xml:space="preserve"> przebywa za</w:t>
      </w:r>
      <w:r>
        <w:t xml:space="preserve"> granicą w celu odbycia stażu </w:t>
      </w:r>
      <w:r w:rsidRPr="00AB1F0A">
        <w:t>w ramach Projektu.</w:t>
      </w:r>
    </w:p>
    <w:p w:rsidR="00AB1F0A" w:rsidRDefault="00AB1F0A" w:rsidP="00AB1F0A">
      <w:pPr>
        <w:ind w:left="720"/>
      </w:pPr>
    </w:p>
    <w:p w:rsidR="00AB1F0A" w:rsidRDefault="00AB1F0A" w:rsidP="00AB1F0A">
      <w:pPr>
        <w:ind w:left="720"/>
      </w:pPr>
    </w:p>
    <w:p w:rsidR="00AB1F0A" w:rsidRDefault="00AB1F0A" w:rsidP="00AB1F0A">
      <w:pPr>
        <w:ind w:left="720"/>
        <w:jc w:val="center"/>
        <w:rPr>
          <w:b/>
        </w:rPr>
      </w:pPr>
      <w:r>
        <w:rPr>
          <w:b/>
        </w:rPr>
        <w:t>$ Postanowienia ogólne</w:t>
      </w:r>
    </w:p>
    <w:p w:rsidR="00AB1F0A" w:rsidRPr="00D87A07" w:rsidRDefault="00AB1F0A" w:rsidP="00AB1F0A">
      <w:pPr>
        <w:pStyle w:val="Akapitzlist"/>
        <w:numPr>
          <w:ilvl w:val="0"/>
          <w:numId w:val="3"/>
        </w:numPr>
        <w:rPr>
          <w:b/>
        </w:rPr>
      </w:pPr>
      <w:r w:rsidRPr="00AB1F0A">
        <w:rPr>
          <w:b/>
        </w:rPr>
        <w:t xml:space="preserve"> Projekt Hotelarze z Łopuszna zdobywają Europę o numerze 2016-1-PL01-KA102-024985</w:t>
      </w:r>
      <w:r>
        <w:rPr>
          <w:b/>
        </w:rPr>
        <w:t xml:space="preserve"> </w:t>
      </w:r>
      <w:r>
        <w:t xml:space="preserve">realizowany jest przez Zespół Szkół Ponadgimnazjalnych Nr 5 w Łopusznie na podstawie umowy zawartej z Fundacją Rozwoju Systemu Edukacji (FRSE) z siedzibą w Warszawie i na podstawie pełnomocnictwa udzielonego dyrektorowi ZSP NR 5 Pani Teresie Pasowskiej do reprezentowania </w:t>
      </w:r>
      <w:r w:rsidR="00D87A07">
        <w:t>szkoły w projekcie.</w:t>
      </w:r>
    </w:p>
    <w:p w:rsidR="00D87A07" w:rsidRPr="00D87A07" w:rsidRDefault="00D87A07" w:rsidP="00AB1F0A">
      <w:pPr>
        <w:pStyle w:val="Akapitzlist"/>
        <w:numPr>
          <w:ilvl w:val="0"/>
          <w:numId w:val="3"/>
        </w:numPr>
        <w:rPr>
          <w:b/>
        </w:rPr>
      </w:pPr>
      <w:r>
        <w:t>Za realizację projektu odpowiedzialny jest koordynator projektu powołany przez Dyrektor Panią Teresę Pasowską.</w:t>
      </w:r>
    </w:p>
    <w:p w:rsidR="00D87A07" w:rsidRPr="00D87A07" w:rsidRDefault="00D87A07" w:rsidP="00AB1F0A">
      <w:pPr>
        <w:pStyle w:val="Akapitzlist"/>
        <w:numPr>
          <w:ilvl w:val="0"/>
          <w:numId w:val="3"/>
        </w:numPr>
        <w:rPr>
          <w:b/>
        </w:rPr>
      </w:pPr>
      <w:r>
        <w:lastRenderedPageBreak/>
        <w:t>Rozstrzygnięcie  spraw nie uregulowanych niniejszym regulaminem, należą do Koordynatora Projektu i Dyrektora Szkoły.</w:t>
      </w:r>
    </w:p>
    <w:p w:rsidR="00D87A07" w:rsidRDefault="00D87A07" w:rsidP="00D87A07">
      <w:pPr>
        <w:rPr>
          <w:b/>
        </w:rPr>
      </w:pPr>
    </w:p>
    <w:p w:rsidR="00D87A07" w:rsidRDefault="00D87A07" w:rsidP="00D87A07">
      <w:pPr>
        <w:jc w:val="center"/>
        <w:rPr>
          <w:b/>
        </w:rPr>
      </w:pPr>
      <w:r>
        <w:rPr>
          <w:b/>
        </w:rPr>
        <w:t>$ Informacje o projekcie</w:t>
      </w:r>
    </w:p>
    <w:p w:rsidR="00D87A07" w:rsidRPr="00D87A07" w:rsidRDefault="00D87A07" w:rsidP="00D87A07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 Projekt </w:t>
      </w:r>
      <w:r w:rsidRPr="00D87A07">
        <w:rPr>
          <w:b/>
        </w:rPr>
        <w:t>Hotelarze z Łopuszna zdobywają Europę o numerze 2016-1-PL01-KA102-024985</w:t>
      </w:r>
      <w:r>
        <w:rPr>
          <w:b/>
        </w:rPr>
        <w:t xml:space="preserve"> </w:t>
      </w:r>
      <w:r>
        <w:t>realizowany jest przez ZSP NR 5  w Łopusznie ul. Konecka 2 od 2016-11-18 do 2018-06-14 .</w:t>
      </w:r>
    </w:p>
    <w:p w:rsidR="00D87A07" w:rsidRDefault="00D87A07" w:rsidP="00D87A07">
      <w:pPr>
        <w:pStyle w:val="Akapitzlist"/>
        <w:numPr>
          <w:ilvl w:val="0"/>
          <w:numId w:val="4"/>
        </w:numPr>
      </w:pPr>
      <w:r w:rsidRPr="00D87A07">
        <w:t xml:space="preserve"> Projekt realizowany jest w ramach projektu ,,Staże zagraniczne dla uczniów i absolwentów szkół zawodowych oraz mobilności kadry kształcenia zawodowego’’ realizowanego ze środków PO WER na zasadach Programu Erasmus+ sektor Kształcenie i szkolenie zawodowe dla uczniów .</w:t>
      </w:r>
      <w:r>
        <w:t xml:space="preserve"> Wartość przyznanego dofinasowania wynosi 313 027,78 PLN</w:t>
      </w:r>
      <w:r w:rsidR="006A5551">
        <w:t>( 73 904,00 EUR). Udział w projekcie jest bezpłatny. Dofinansowanie pokrywa koszty;</w:t>
      </w:r>
    </w:p>
    <w:p w:rsidR="006A5551" w:rsidRDefault="006A5551" w:rsidP="006A5551">
      <w:pPr>
        <w:pStyle w:val="Akapitzlist"/>
      </w:pPr>
      <w:r>
        <w:t>A podróży</w:t>
      </w:r>
    </w:p>
    <w:p w:rsidR="006A5551" w:rsidRDefault="006A5551" w:rsidP="006A5551">
      <w:pPr>
        <w:pStyle w:val="Akapitzlist"/>
      </w:pPr>
      <w:r>
        <w:t>B zakwaterowania i wyżywienia (3 posiłki dziennie) w trakcie mobilności</w:t>
      </w:r>
    </w:p>
    <w:p w:rsidR="006A5551" w:rsidRDefault="006A5551" w:rsidP="006A5551">
      <w:pPr>
        <w:pStyle w:val="Akapitzlist"/>
      </w:pPr>
      <w:r>
        <w:t>C transportu lokalnego</w:t>
      </w:r>
    </w:p>
    <w:p w:rsidR="006A5551" w:rsidRDefault="006A5551" w:rsidP="006A5551">
      <w:pPr>
        <w:pStyle w:val="Akapitzlist"/>
      </w:pPr>
      <w:r>
        <w:t>D ubezpieczenia w tym ubezpieczenia OC</w:t>
      </w:r>
    </w:p>
    <w:p w:rsidR="006A5551" w:rsidRDefault="006A5551" w:rsidP="006A5551">
      <w:pPr>
        <w:pStyle w:val="Akapitzlist"/>
      </w:pPr>
      <w:r>
        <w:t>E biletów wstępu do zwiedzanych obiektów</w:t>
      </w:r>
    </w:p>
    <w:p w:rsidR="006A5551" w:rsidRDefault="006A5551" w:rsidP="006A5551">
      <w:pPr>
        <w:pStyle w:val="Akapitzlist"/>
      </w:pPr>
      <w:r>
        <w:t>F udziału w przygotowaniu językowo- kulturowym</w:t>
      </w:r>
    </w:p>
    <w:p w:rsidR="006A5551" w:rsidRDefault="006A5551" w:rsidP="006A5551">
      <w:pPr>
        <w:pStyle w:val="Akapitzlist"/>
      </w:pPr>
      <w:r>
        <w:t>G materiałów edukacyjnych</w:t>
      </w:r>
    </w:p>
    <w:p w:rsidR="006A5551" w:rsidRDefault="006A5551" w:rsidP="006A5551">
      <w:pPr>
        <w:pStyle w:val="Akapitzlist"/>
      </w:pPr>
    </w:p>
    <w:p w:rsidR="006A5551" w:rsidRDefault="006A5551" w:rsidP="0012528E">
      <w:pPr>
        <w:pStyle w:val="Akapitzlist"/>
        <w:numPr>
          <w:ilvl w:val="0"/>
          <w:numId w:val="4"/>
        </w:numPr>
      </w:pPr>
      <w:r>
        <w:t xml:space="preserve">Projekt przewiduje wyjazd łącznie 30 uczniów klas drugich, trzecich i czwartych ZSP NR 5 w Łopusznie w celu odbycia praktyk zawodowych w Hiszpanii w miejscowości Malaga w dwóch grupach I grupa 15 uczniów przewidywany termin praktyk 05.11.2017 – 02.12.2017 . II grupa 15 uczniów przewidywany termin praktyk 18.03 .2018 do 14 .04.2018. Czas pobytu uczniów za granicą wynosi 28 </w:t>
      </w:r>
      <w:r w:rsidR="0012528E">
        <w:t>dni łącznie z podróżą. Z każdą grupą uczniów wyjedzie opiekun , nauczyciel  języka angielskiego.</w:t>
      </w:r>
    </w:p>
    <w:p w:rsidR="0012528E" w:rsidRDefault="0012528E" w:rsidP="006A5551">
      <w:pPr>
        <w:pStyle w:val="Akapitzlist"/>
      </w:pPr>
    </w:p>
    <w:p w:rsidR="0012528E" w:rsidRDefault="0012528E" w:rsidP="0012528E">
      <w:pPr>
        <w:pStyle w:val="Akapitzlist"/>
        <w:numPr>
          <w:ilvl w:val="0"/>
          <w:numId w:val="4"/>
        </w:numPr>
      </w:pPr>
      <w:r>
        <w:t>Wyjazdy na praktyki zawodowe poprzedzone będą przygotowaniem językowo-kulturowo – pedagogicznym, które będzie się odbywać poza szkolnymi zajęciami edukacyjnymi również w soboty. Obejmuje on 80 h przygotowania językowego – języka angielski, 10h przygotowania kulturowego oraz 5h warsztatów z psychologiem.</w:t>
      </w:r>
    </w:p>
    <w:p w:rsidR="0012528E" w:rsidRDefault="0012528E" w:rsidP="0012528E">
      <w:pPr>
        <w:pStyle w:val="Akapitzlist"/>
      </w:pPr>
    </w:p>
    <w:p w:rsidR="00CA37ED" w:rsidRDefault="00CA37ED" w:rsidP="0012528E">
      <w:pPr>
        <w:jc w:val="center"/>
        <w:rPr>
          <w:b/>
        </w:rPr>
      </w:pPr>
    </w:p>
    <w:p w:rsidR="00CA37ED" w:rsidRDefault="00CA37ED" w:rsidP="0012528E">
      <w:pPr>
        <w:jc w:val="center"/>
        <w:rPr>
          <w:b/>
        </w:rPr>
      </w:pPr>
    </w:p>
    <w:p w:rsidR="00CA37ED" w:rsidRDefault="00CA37ED" w:rsidP="0012528E">
      <w:pPr>
        <w:jc w:val="center"/>
        <w:rPr>
          <w:b/>
        </w:rPr>
      </w:pPr>
    </w:p>
    <w:p w:rsidR="00CA37ED" w:rsidRDefault="00CA37ED" w:rsidP="0012528E">
      <w:pPr>
        <w:jc w:val="center"/>
        <w:rPr>
          <w:b/>
        </w:rPr>
      </w:pPr>
    </w:p>
    <w:p w:rsidR="0012528E" w:rsidRDefault="0012528E" w:rsidP="0012528E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$ 4 Cele projektu</w:t>
      </w:r>
    </w:p>
    <w:p w:rsidR="0012528E" w:rsidRDefault="0012528E" w:rsidP="0012528E">
      <w:pPr>
        <w:pStyle w:val="Akapitzlist"/>
        <w:numPr>
          <w:ilvl w:val="0"/>
          <w:numId w:val="5"/>
        </w:numPr>
      </w:pPr>
      <w:r>
        <w:t>Udział w projekcie ma na celu:</w:t>
      </w:r>
    </w:p>
    <w:p w:rsidR="0012528E" w:rsidRDefault="0012528E" w:rsidP="0012528E">
      <w:pPr>
        <w:ind w:left="360"/>
      </w:pPr>
      <w:r>
        <w:t>- nabycie nowych umiejętności zawodowych</w:t>
      </w:r>
    </w:p>
    <w:p w:rsidR="0012528E" w:rsidRDefault="0012528E" w:rsidP="0012528E">
      <w:pPr>
        <w:ind w:left="360"/>
      </w:pPr>
      <w:r>
        <w:t xml:space="preserve">- zwiększenie zdolności do zatrudnienia i mobilności na rynku pracy dzięki kompetencjom potwierdzonym dokumentem </w:t>
      </w:r>
      <w:proofErr w:type="spellStart"/>
      <w:r>
        <w:t>Europass</w:t>
      </w:r>
      <w:proofErr w:type="spellEnd"/>
      <w:r>
        <w:t xml:space="preserve"> Mobilność </w:t>
      </w:r>
    </w:p>
    <w:p w:rsidR="0012528E" w:rsidRDefault="0012528E" w:rsidP="0012528E">
      <w:pPr>
        <w:ind w:left="360"/>
      </w:pPr>
      <w:r>
        <w:t>- wzrost kompetencji językowych</w:t>
      </w:r>
    </w:p>
    <w:p w:rsidR="0012528E" w:rsidRDefault="0012528E" w:rsidP="0012528E">
      <w:pPr>
        <w:ind w:left="360"/>
      </w:pPr>
      <w:r>
        <w:t xml:space="preserve">- wzrost poczucia własnej, inicjatywy ,i przedsiębiorczości </w:t>
      </w:r>
      <w:r w:rsidR="007F54DE">
        <w:t>, motywacji do dalszego kształcenia się i zdobywania kolejnej umiejętności.</w:t>
      </w:r>
    </w:p>
    <w:p w:rsidR="007F54DE" w:rsidRDefault="007F54DE" w:rsidP="0012528E">
      <w:pPr>
        <w:ind w:left="360"/>
      </w:pPr>
      <w:r>
        <w:t>- wzrost umiejętności współpracy w grupie</w:t>
      </w:r>
    </w:p>
    <w:p w:rsidR="007F54DE" w:rsidRDefault="007F54DE" w:rsidP="0012528E">
      <w:pPr>
        <w:ind w:left="360"/>
      </w:pPr>
      <w:r>
        <w:t>-zwiększenie świadomości międzykulturowej , wartości europejskich takich jak tolerancja i równouprawnienie</w:t>
      </w:r>
    </w:p>
    <w:p w:rsidR="007F54DE" w:rsidRDefault="007F54DE" w:rsidP="0012528E">
      <w:pPr>
        <w:ind w:left="360"/>
      </w:pPr>
      <w:r>
        <w:t>- zwiększenie prestiżu szkoły ZSP NR 5</w:t>
      </w:r>
    </w:p>
    <w:p w:rsidR="008870CF" w:rsidRDefault="008870CF" w:rsidP="0012528E">
      <w:pPr>
        <w:ind w:left="360"/>
      </w:pPr>
    </w:p>
    <w:p w:rsidR="008870CF" w:rsidRDefault="008870CF" w:rsidP="008870CF">
      <w:pPr>
        <w:ind w:left="360"/>
        <w:jc w:val="center"/>
        <w:rPr>
          <w:b/>
        </w:rPr>
      </w:pPr>
      <w:r>
        <w:rPr>
          <w:b/>
        </w:rPr>
        <w:t>$ 5 Uczestnicy i kryteria formalne uczestnictwa w Projekcie</w:t>
      </w:r>
    </w:p>
    <w:p w:rsidR="008870CF" w:rsidRDefault="008870CF" w:rsidP="008870CF">
      <w:pPr>
        <w:pStyle w:val="Akapitzlist"/>
        <w:numPr>
          <w:ilvl w:val="0"/>
          <w:numId w:val="6"/>
        </w:numPr>
      </w:pPr>
      <w:r>
        <w:t>W projekcie biorą udział uczniowie klas drugich, trzecich i czwartych, którzy przeszli proces rekrutacji.</w:t>
      </w:r>
    </w:p>
    <w:p w:rsidR="008870CF" w:rsidRDefault="008870CF" w:rsidP="008870CF">
      <w:pPr>
        <w:pStyle w:val="Akapitzlist"/>
        <w:numPr>
          <w:ilvl w:val="0"/>
          <w:numId w:val="6"/>
        </w:numPr>
      </w:pPr>
      <w:r>
        <w:t>Uczestnicy zakwalifikowani w projekcie zobowiązani są do złożenia podpisanych przez siebie i rodziców lub prawnych opiekunów niniejszego Regulaminu uczestnictwa w Projekcie oraz bezwzględnego przestrzegania jego postanowień. Dokument do pobrania ze szkoły w zakładce dotyczącej projektu.</w:t>
      </w:r>
    </w:p>
    <w:p w:rsidR="008870CF" w:rsidRDefault="008870CF" w:rsidP="008870CF">
      <w:pPr>
        <w:pStyle w:val="Akapitzlist"/>
        <w:numPr>
          <w:ilvl w:val="0"/>
          <w:numId w:val="6"/>
        </w:numPr>
      </w:pPr>
      <w:r>
        <w:t>Uczestnik projektu musi wziąć udział w obowiązkowych zajęciach językowych oraz w zajęciach z przygotowania kulturowo – pedagogicznego. Minimalna frekwencja z języka angielskiego wynosi 90%. W przypadku nieobecności na zajęciach językowych uczestnik zobowiązany jest do uzupełnienia materiału we własnym zakresie.</w:t>
      </w:r>
      <w:r w:rsidR="00021057">
        <w:t xml:space="preserve"> Koordynator projektu zastrzega sobie możliwość weryfikacji usprawiedliwienia. Jeśli kandydaci z listy podstawowej nie będą wywiązywali się z regulaminu uczestnictwa w projekcie , przekroczą minimalną wymagalną frekwencje na zajęciach z przygotowania językowo – kulturowego zostaną przeniesieni na listę rezerwową  lub skreśleni z listy podstawowej w rażących przypadkach lekceważenia zajęć i zadań projektowych. Kandydaci z listy rezerwowej będą kwalifikowani do udziału w projekcie po osiągniętych wynikach z języka angielskiego.</w:t>
      </w:r>
    </w:p>
    <w:p w:rsidR="00021057" w:rsidRDefault="00021057" w:rsidP="008870CF">
      <w:pPr>
        <w:pStyle w:val="Akapitzlist"/>
        <w:numPr>
          <w:ilvl w:val="0"/>
          <w:numId w:val="6"/>
        </w:numPr>
      </w:pPr>
      <w:r>
        <w:t xml:space="preserve">Zagraniczne praktyki zawodowe traktowane są jako zajęcia objęte programem szkoły. W związku z tym uczestnik zobowiązany jest do przestrzegania regulaminu szkoły </w:t>
      </w:r>
      <w:r w:rsidR="00824FD4">
        <w:t xml:space="preserve">oraz ogólnie przyjętych zasad bezpieczeństwa w czasie całego czasu realizacji projektu,  w szczególności w </w:t>
      </w:r>
      <w:r w:rsidR="00824FD4">
        <w:lastRenderedPageBreak/>
        <w:t>trakcie odbywania stażu. Naruszenie zasad regulaminu Projektu spowoduje wyciągnięcie konsekwencji wynikających z postanowień Statutu Szkoły oraz niniejszego regulaminu.</w:t>
      </w:r>
    </w:p>
    <w:p w:rsidR="00824FD4" w:rsidRDefault="00824FD4" w:rsidP="00824FD4"/>
    <w:p w:rsidR="008870CF" w:rsidRDefault="00824FD4" w:rsidP="00824FD4">
      <w:pPr>
        <w:pStyle w:val="Akapitzlist"/>
        <w:jc w:val="center"/>
        <w:rPr>
          <w:b/>
        </w:rPr>
      </w:pPr>
      <w:r>
        <w:rPr>
          <w:b/>
        </w:rPr>
        <w:t>$ Obowiązki uczestnika Projektu</w:t>
      </w:r>
    </w:p>
    <w:p w:rsidR="00824FD4" w:rsidRDefault="00824FD4" w:rsidP="00824FD4">
      <w:pPr>
        <w:pStyle w:val="Akapitzlist"/>
      </w:pPr>
    </w:p>
    <w:p w:rsidR="00824FD4" w:rsidRDefault="00824FD4" w:rsidP="00824FD4">
      <w:pPr>
        <w:pStyle w:val="Akapitzlist"/>
        <w:numPr>
          <w:ilvl w:val="0"/>
          <w:numId w:val="7"/>
        </w:numPr>
      </w:pPr>
      <w:r>
        <w:t xml:space="preserve"> Uczestnik projektu zobowiązuje się do przestrzegania regulaminu przez cały okres trwania projektu, zarówno w czasie zajęć odbywających się w ramach przygotowana językowo – kulturowego i działań promujących rezultaty Projektu w Polsce jak i odbywania praktyki w  Hiszpanii.</w:t>
      </w:r>
    </w:p>
    <w:p w:rsidR="00824FD4" w:rsidRDefault="00824FD4" w:rsidP="00824FD4">
      <w:pPr>
        <w:pStyle w:val="Akapitzlist"/>
        <w:numPr>
          <w:ilvl w:val="0"/>
          <w:numId w:val="7"/>
        </w:numPr>
      </w:pPr>
      <w:r>
        <w:t xml:space="preserve"> Wszelkie koszty realizacji Projektu finansowane są przez środki programu Erasmus+ a udział w projekcie jest formą wyróżnienia dla uczniów . Stąd od uczestnika projektu wymaga się godnego reprezentowania szkoły w kraju jak i za granicą </w:t>
      </w:r>
      <w:r w:rsidR="00411618">
        <w:t>oraz godnego reprezentowania Polski poza granicą.</w:t>
      </w:r>
    </w:p>
    <w:p w:rsidR="00411618" w:rsidRPr="00411618" w:rsidRDefault="00411618" w:rsidP="00411618">
      <w:pPr>
        <w:pStyle w:val="Akapitzlist"/>
        <w:numPr>
          <w:ilvl w:val="0"/>
          <w:numId w:val="7"/>
        </w:numPr>
      </w:pPr>
      <w:r>
        <w:t>Uczestnik projektu zobowiązany jest do</w:t>
      </w:r>
      <w:r w:rsidRPr="00411618">
        <w:t xml:space="preserve"> udział w obowiązkowych zajęciach językowych oraz w zajęciach z przygotowania kulturowo – pedagogic</w:t>
      </w:r>
      <w:r>
        <w:t>znego oraz  do aktywnego udziału w akcji promowania rezultatów  projektu i ewaluacji projektu.</w:t>
      </w:r>
    </w:p>
    <w:p w:rsidR="00411618" w:rsidRDefault="00411618" w:rsidP="00824FD4">
      <w:pPr>
        <w:pStyle w:val="Akapitzlist"/>
        <w:numPr>
          <w:ilvl w:val="0"/>
          <w:numId w:val="7"/>
        </w:numPr>
      </w:pPr>
      <w:r>
        <w:t>Przed wyjazdem na staż uczestnicy maja obowiązek podpisania przygotowanej przez Zespół Projektowy według wytycznych Agencji Narodowej umowy finansowej pomiędzy organizacją wysyłającą a uczestnikiem mobilności – osobą ucząca się. Ponadto w trakcie trwania stażu zobowiązani są do punktualności i zdyscyplinowania, respektowania poleceń opiekuna praktyk ze strony polskiej, opiekuna ze strony instytucji pośredniczącej i opiekunów praktyk w instytucjach przyjmujących oraz zgłaszania opiekunowi wszelkich naruszeń programu stażu.</w:t>
      </w:r>
    </w:p>
    <w:p w:rsidR="00411618" w:rsidRDefault="00411618" w:rsidP="00824FD4">
      <w:pPr>
        <w:pStyle w:val="Akapitzlist"/>
        <w:numPr>
          <w:ilvl w:val="0"/>
          <w:numId w:val="7"/>
        </w:numPr>
      </w:pPr>
      <w:r>
        <w:t>W czasie podróży uczestnicy</w:t>
      </w:r>
      <w:r w:rsidR="009420C9">
        <w:t xml:space="preserve"> zobowiązani są do przestrzegania poleceń opiekuna grupy. Szczególnie w czasie oczekiwania na lotnisku, nie wolno oddalać się od grupy bez zezwolenia opiekuna grupy. Należy stosować się do zaleceń obsługi na pokładzie samolotu.</w:t>
      </w:r>
    </w:p>
    <w:p w:rsidR="009420C9" w:rsidRDefault="009420C9" w:rsidP="00824FD4">
      <w:pPr>
        <w:pStyle w:val="Akapitzlist"/>
        <w:numPr>
          <w:ilvl w:val="0"/>
          <w:numId w:val="7"/>
        </w:numPr>
      </w:pPr>
      <w:r>
        <w:t>W czasie całego pobytu za granicą zabrania się kupowania napojów alkoholowych, w tym również wina i piwa, palenia papierosów, spożywania alkoholu, korzystania z jakichkolwiek substancji psychoaktywnych i używek. W przypadku zażywania leków przez uczestnika rodzice prawni opiekunowie zapewniają odpowiednią ilość  leków na czas stażu w Hiszpanii i podróż oraz informację  o tym na piśmie.</w:t>
      </w:r>
    </w:p>
    <w:p w:rsidR="009420C9" w:rsidRDefault="009420C9" w:rsidP="00824FD4">
      <w:pPr>
        <w:pStyle w:val="Akapitzlist"/>
        <w:numPr>
          <w:ilvl w:val="0"/>
          <w:numId w:val="7"/>
        </w:numPr>
      </w:pPr>
      <w:r>
        <w:t>Uczestnicy zobowiązani  są do uczestnictwa w zajęciach praktycznych ustalonych przez opiekuna praktyk ze strony firmy pośredniczącej i instytucji przyjmującej, dostosowują się do godzin pracy – wszelkie niedyspozycje fizyczne należy zgłaszać w tym samym dniu polskiemu opiekunowi.</w:t>
      </w:r>
    </w:p>
    <w:p w:rsidR="009420C9" w:rsidRDefault="009420C9" w:rsidP="00824FD4">
      <w:pPr>
        <w:pStyle w:val="Akapitzlist"/>
        <w:numPr>
          <w:ilvl w:val="0"/>
          <w:numId w:val="7"/>
        </w:numPr>
      </w:pPr>
      <w:r>
        <w:t xml:space="preserve">Stażyści będą </w:t>
      </w:r>
      <w:r w:rsidR="003E1BF7">
        <w:t xml:space="preserve">zobowiązani do prowadzenia zeszytu praktyk , w którym będą zapisywać czynności wykonane w każdym dniu wraz ze swoimi spostrzeżeniami i uwagami na temat pracy na swoim stanowisku oraz oceni swoje przygotowanie teoretyczne w stosunku do </w:t>
      </w:r>
      <w:r w:rsidR="003E1BF7">
        <w:lastRenderedPageBreak/>
        <w:t xml:space="preserve">wymagań pracodawcy europejskiego. Każdy dzień odbycia pracy będzie potwierdzony pieczątką z zakładu pracy wraz z podpisem osoby odpowiedzialnej za stażystę w zakładzie pracy. Opiekun stażysty w zakładzie pracy na koniec praktyk wystawi ocenę wraz z opinią wpisaną w Zeszyt Praktyk lub na karcie oceny stażysty. Uczestnicy będą zobowiązani do przedstawienia Zeszytu Praktyk nauczycielowi od kształcenia zawodowego. Zeszyt Praktyk wraz z kserokopią certyfikatu i referencji , ocena wystawiona przez opiekuna praktyk oraz złożenie raportu końcowego przez stażystę będą podstawą zaliczenia </w:t>
      </w:r>
      <w:r w:rsidR="00E044F0">
        <w:t>szkolenia praktycznego.</w:t>
      </w:r>
    </w:p>
    <w:p w:rsidR="00E044F0" w:rsidRDefault="00E044F0" w:rsidP="00824FD4">
      <w:pPr>
        <w:pStyle w:val="Akapitzlist"/>
        <w:numPr>
          <w:ilvl w:val="0"/>
          <w:numId w:val="7"/>
        </w:numPr>
      </w:pPr>
      <w:r>
        <w:t>Uczestnicy projektu zobowiązani są do zapewnienia powodzenia projektu oraz aktywnego promowania rezultatów projektu. Dlatego podczas stażu muszą zbierać odpowiedni materiał fotograficzny, który będzie służył każdemu stażyście do sporządzenia prezentacji multimedialnej z pobytu ze stażu z naciskiem na miejsce stażu. Ponad to stażyści odbywający staż w gastronomi zobowiązani są do sporządzenia przepisów kuchni hiszpańskiej w zakładach hotelarskich do prezentacji scenek sytuacyjnych w hotelu. Od stażystów wymaga się dostarczenie materiałów do publikacji (zdjęć, filmów, wypowiedzi), oraz udział w imprezach, wydarzeniach, akcjach na rzecz promowania rezultatów projektu, jego ewaluacji oraz promocji szkoły.</w:t>
      </w:r>
      <w:r w:rsidR="005A4FA7">
        <w:t xml:space="preserve"> Niewywiązanie się z uczestnictwa w działaniach promocyjnych  rezultatów będzie skutkowało obniżeniem oceny z zachowania.</w:t>
      </w:r>
    </w:p>
    <w:p w:rsidR="005A4FA7" w:rsidRDefault="005A4FA7" w:rsidP="00824FD4">
      <w:pPr>
        <w:pStyle w:val="Akapitzlist"/>
        <w:numPr>
          <w:ilvl w:val="0"/>
          <w:numId w:val="7"/>
        </w:numPr>
      </w:pPr>
      <w:r>
        <w:t xml:space="preserve">Po zakończeniu zajęć praktycznych uczestnik wraca do miejsca zakwaterowania i bierze udział we wszystkich zaplanowanych zajęciach w szczególności z zakresu </w:t>
      </w:r>
      <w:proofErr w:type="spellStart"/>
      <w:r>
        <w:t>kulturoznastwa</w:t>
      </w:r>
      <w:proofErr w:type="spellEnd"/>
      <w:r>
        <w:t xml:space="preserve"> np. wycieczki</w:t>
      </w:r>
    </w:p>
    <w:p w:rsidR="005A4FA7" w:rsidRDefault="005A4FA7" w:rsidP="00824FD4">
      <w:pPr>
        <w:pStyle w:val="Akapitzlist"/>
        <w:numPr>
          <w:ilvl w:val="0"/>
          <w:numId w:val="7"/>
        </w:numPr>
      </w:pPr>
      <w:r>
        <w:t>Uczestnikowi stażu surowo zabrania się  oddalania się bez wiedzy i zgody opiekuna. Również podczas zorganizowanych wycieczek.</w:t>
      </w:r>
    </w:p>
    <w:p w:rsidR="005A4FA7" w:rsidRDefault="005A4FA7" w:rsidP="00824FD4">
      <w:pPr>
        <w:pStyle w:val="Akapitzlist"/>
        <w:numPr>
          <w:ilvl w:val="0"/>
          <w:numId w:val="7"/>
        </w:numPr>
      </w:pPr>
      <w:r>
        <w:t>W przypadku kąpielisk. Basenów zabrania się korzystania bez zgody opiekuna.</w:t>
      </w:r>
    </w:p>
    <w:p w:rsidR="005A4FA7" w:rsidRDefault="005A4FA7" w:rsidP="00824FD4">
      <w:pPr>
        <w:pStyle w:val="Akapitzlist"/>
        <w:numPr>
          <w:ilvl w:val="0"/>
          <w:numId w:val="7"/>
        </w:numPr>
      </w:pPr>
      <w:r>
        <w:t>Podczas ciszy nocnej uczestnicy zobowiązani są do przebywania w sowich pokojach.</w:t>
      </w:r>
    </w:p>
    <w:p w:rsidR="005A4FA7" w:rsidRDefault="005A4FA7" w:rsidP="00824FD4">
      <w:pPr>
        <w:pStyle w:val="Akapitzlist"/>
        <w:numPr>
          <w:ilvl w:val="0"/>
          <w:numId w:val="7"/>
        </w:numPr>
      </w:pPr>
      <w:r>
        <w:t>W przypadku rezygnacji uczestnika ze stażu w ostatnich 10 dniach przed wyjazdem i nie znalezienie ucznia z listy rezerwowej , który decyduje się na uczestnictwo</w:t>
      </w:r>
      <w:r w:rsidR="00E1531B">
        <w:t xml:space="preserve"> w stażu lub w przypadku ,  gdy uczestnik nie odbędzie stażu z własnej winy np. </w:t>
      </w:r>
      <w:proofErr w:type="spellStart"/>
      <w:r w:rsidR="00E1531B">
        <w:t>spóżni</w:t>
      </w:r>
      <w:proofErr w:type="spellEnd"/>
      <w:r w:rsidR="00E1531B">
        <w:t xml:space="preserve"> się na lot Rodzice , prawni opiekunowie pokrywają koszty poniesione w związku z dofinansowaniem stażu, które nie będą mogły być odzyskane np. koszty przygotowania, koszty ubezpieczenia, rezerwacje biletów.</w:t>
      </w:r>
    </w:p>
    <w:p w:rsidR="00E1531B" w:rsidRDefault="00E1531B" w:rsidP="00824FD4">
      <w:pPr>
        <w:pStyle w:val="Akapitzlist"/>
        <w:numPr>
          <w:ilvl w:val="0"/>
          <w:numId w:val="7"/>
        </w:numPr>
      </w:pPr>
      <w:r>
        <w:t>W przypadku , gdy uczestnik rażąco złamie regulamin podczas odbywania stażu np. spożywa alkohol, oddalanie się bez wiedzy opiekuna, nie przestrzeganie poleceń opiekunów, może zostać usunięty definitywnie ze stażu. Rodzice w trybie natychmiastowym zostaną o tym powiadomieni telefonicznie i uczestnik zostanie odesłany do kraju. Koszty związane z dofinansowaniem miejsca stażysty ponoszą rodzice, prawni opiekunowie.</w:t>
      </w:r>
    </w:p>
    <w:p w:rsidR="00E1531B" w:rsidRDefault="00E1531B" w:rsidP="00E1531B"/>
    <w:p w:rsidR="00E1531B" w:rsidRDefault="00E1531B" w:rsidP="00E1531B">
      <w:r>
        <w:lastRenderedPageBreak/>
        <w:t>…………………………………………….                                                                  …………………………………………….</w:t>
      </w:r>
    </w:p>
    <w:p w:rsidR="00E1531B" w:rsidRPr="00824FD4" w:rsidRDefault="00E1531B" w:rsidP="00E1531B">
      <w:r>
        <w:t>Data i podpis uczestnika                                                                      Data i podpis rodzica/opiekuna</w:t>
      </w:r>
    </w:p>
    <w:p w:rsidR="008870CF" w:rsidRPr="008870CF" w:rsidRDefault="008870CF" w:rsidP="008870CF">
      <w:pPr>
        <w:ind w:left="360"/>
      </w:pPr>
    </w:p>
    <w:p w:rsidR="0012528E" w:rsidRPr="0012528E" w:rsidRDefault="0012528E" w:rsidP="0012528E">
      <w:pPr>
        <w:ind w:left="360"/>
      </w:pPr>
    </w:p>
    <w:p w:rsidR="006A5551" w:rsidRDefault="006A5551" w:rsidP="006A5551"/>
    <w:p w:rsidR="006A5551" w:rsidRPr="00D87A07" w:rsidRDefault="006A5551" w:rsidP="006A5551">
      <w:pPr>
        <w:pStyle w:val="Akapitzlist"/>
      </w:pPr>
    </w:p>
    <w:p w:rsidR="00D87A07" w:rsidRDefault="00D87A07" w:rsidP="00D87A07"/>
    <w:p w:rsidR="00D87A07" w:rsidRPr="00D87A07" w:rsidRDefault="00D87A07" w:rsidP="00D87A07"/>
    <w:sectPr w:rsidR="00D87A07" w:rsidRPr="00D87A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1C" w:rsidRDefault="00A85B1C" w:rsidP="008F4AC3">
      <w:pPr>
        <w:spacing w:after="0" w:line="240" w:lineRule="auto"/>
      </w:pPr>
      <w:r>
        <w:separator/>
      </w:r>
    </w:p>
  </w:endnote>
  <w:endnote w:type="continuationSeparator" w:id="0">
    <w:p w:rsidR="00A85B1C" w:rsidRDefault="00A85B1C" w:rsidP="008F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1C" w:rsidRDefault="00A85B1C" w:rsidP="008F4AC3">
      <w:pPr>
        <w:spacing w:after="0" w:line="240" w:lineRule="auto"/>
      </w:pPr>
      <w:r>
        <w:separator/>
      </w:r>
    </w:p>
  </w:footnote>
  <w:footnote w:type="continuationSeparator" w:id="0">
    <w:p w:rsidR="00A85B1C" w:rsidRDefault="00A85B1C" w:rsidP="008F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3" w:rsidRDefault="008F4AC3" w:rsidP="008F4AC3">
    <w:pPr>
      <w:pStyle w:val="Nagwek1"/>
      <w:tabs>
        <w:tab w:val="left" w:pos="2433"/>
      </w:tabs>
    </w:pPr>
    <w:r>
      <w:tab/>
    </w:r>
    <w:r>
      <w:rPr>
        <w:noProof/>
        <w:lang w:eastAsia="pl-PL" w:bidi="ar-SA"/>
      </w:rPr>
      <w:drawing>
        <wp:inline distT="0" distB="0" distL="0" distR="0">
          <wp:extent cx="5458460" cy="838200"/>
          <wp:effectExtent l="0" t="0" r="8890" b="0"/>
          <wp:docPr id="1" name="Obraz 1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84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AC3" w:rsidRDefault="008F4A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FF2"/>
    <w:multiLevelType w:val="hybridMultilevel"/>
    <w:tmpl w:val="CF544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5BAA"/>
    <w:multiLevelType w:val="hybridMultilevel"/>
    <w:tmpl w:val="B7D2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228F"/>
    <w:multiLevelType w:val="hybridMultilevel"/>
    <w:tmpl w:val="FD346E20"/>
    <w:lvl w:ilvl="0" w:tplc="C2FCF8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775D6"/>
    <w:multiLevelType w:val="hybridMultilevel"/>
    <w:tmpl w:val="7972682E"/>
    <w:lvl w:ilvl="0" w:tplc="5720F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013C6"/>
    <w:multiLevelType w:val="hybridMultilevel"/>
    <w:tmpl w:val="2076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A3628"/>
    <w:multiLevelType w:val="hybridMultilevel"/>
    <w:tmpl w:val="5562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B2CA1"/>
    <w:multiLevelType w:val="hybridMultilevel"/>
    <w:tmpl w:val="50F64CEC"/>
    <w:lvl w:ilvl="0" w:tplc="3D7AC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C3"/>
    <w:rsid w:val="00021057"/>
    <w:rsid w:val="001159A8"/>
    <w:rsid w:val="0012528E"/>
    <w:rsid w:val="001B6EB5"/>
    <w:rsid w:val="003E1BF7"/>
    <w:rsid w:val="00411618"/>
    <w:rsid w:val="00501C6D"/>
    <w:rsid w:val="005A4FA7"/>
    <w:rsid w:val="006A5551"/>
    <w:rsid w:val="007F54DE"/>
    <w:rsid w:val="00824FD4"/>
    <w:rsid w:val="008870CF"/>
    <w:rsid w:val="008F4AC3"/>
    <w:rsid w:val="009420C9"/>
    <w:rsid w:val="00A85B1C"/>
    <w:rsid w:val="00AB1F0A"/>
    <w:rsid w:val="00CA37ED"/>
    <w:rsid w:val="00D21508"/>
    <w:rsid w:val="00D87A07"/>
    <w:rsid w:val="00E044F0"/>
    <w:rsid w:val="00E1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AC3"/>
  </w:style>
  <w:style w:type="paragraph" w:styleId="Stopka">
    <w:name w:val="footer"/>
    <w:basedOn w:val="Normalny"/>
    <w:link w:val="StopkaZnak"/>
    <w:uiPriority w:val="99"/>
    <w:unhideWhenUsed/>
    <w:rsid w:val="008F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AC3"/>
  </w:style>
  <w:style w:type="paragraph" w:customStyle="1" w:styleId="Nagwek1">
    <w:name w:val="Nagłówek1"/>
    <w:basedOn w:val="Normalny"/>
    <w:next w:val="Tekstpodstawowy"/>
    <w:rsid w:val="008F4AC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4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4AC3"/>
  </w:style>
  <w:style w:type="paragraph" w:styleId="Tekstdymka">
    <w:name w:val="Balloon Text"/>
    <w:basedOn w:val="Normalny"/>
    <w:link w:val="TekstdymkaZnak"/>
    <w:uiPriority w:val="99"/>
    <w:semiHidden/>
    <w:unhideWhenUsed/>
    <w:rsid w:val="008F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1C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2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AC3"/>
  </w:style>
  <w:style w:type="paragraph" w:styleId="Stopka">
    <w:name w:val="footer"/>
    <w:basedOn w:val="Normalny"/>
    <w:link w:val="StopkaZnak"/>
    <w:uiPriority w:val="99"/>
    <w:unhideWhenUsed/>
    <w:rsid w:val="008F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AC3"/>
  </w:style>
  <w:style w:type="paragraph" w:customStyle="1" w:styleId="Nagwek1">
    <w:name w:val="Nagłówek1"/>
    <w:basedOn w:val="Normalny"/>
    <w:next w:val="Tekstpodstawowy"/>
    <w:rsid w:val="008F4AC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4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4AC3"/>
  </w:style>
  <w:style w:type="paragraph" w:styleId="Tekstdymka">
    <w:name w:val="Balloon Text"/>
    <w:basedOn w:val="Normalny"/>
    <w:link w:val="TekstdymkaZnak"/>
    <w:uiPriority w:val="99"/>
    <w:semiHidden/>
    <w:unhideWhenUsed/>
    <w:rsid w:val="008F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1C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2017-09-24T19:35:00Z</dcterms:created>
  <dcterms:modified xsi:type="dcterms:W3CDTF">2017-09-25T21:12:00Z</dcterms:modified>
</cp:coreProperties>
</file>