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0B" w:rsidRPr="006E2368" w:rsidRDefault="006E2368" w:rsidP="00BD651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2368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-223520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3" name="Obraz 1" descr="C:\Users\Wojtek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13" w:rsidRPr="006E2368">
        <w:rPr>
          <w:rFonts w:ascii="Times New Roman" w:hAnsi="Times New Roman" w:cs="Times New Roman"/>
          <w:b/>
          <w:i/>
          <w:sz w:val="28"/>
          <w:szCs w:val="28"/>
          <w:u w:val="single"/>
        </w:rPr>
        <w:t>SAMORZĄD UCZNIOWSKI</w:t>
      </w:r>
    </w:p>
    <w:p w:rsidR="00BD6513" w:rsidRPr="006E2368" w:rsidRDefault="006E2368" w:rsidP="00BD651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23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PZS</w:t>
      </w:r>
      <w:r w:rsidR="00BD6513" w:rsidRPr="006E23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 Łopusznie</w:t>
      </w:r>
    </w:p>
    <w:p w:rsidR="006E2368" w:rsidRDefault="006E2368" w:rsidP="00BD6513">
      <w:pPr>
        <w:pStyle w:val="NormalnyWeb"/>
        <w:shd w:val="clear" w:color="auto" w:fill="FFFFFF"/>
        <w:spacing w:before="120" w:beforeAutospacing="0" w:after="120" w:afterAutospacing="0"/>
        <w:rPr>
          <w:b/>
          <w:i/>
          <w:iCs/>
          <w:color w:val="2B2B2B"/>
        </w:rPr>
      </w:pPr>
    </w:p>
    <w:p w:rsidR="006E2368" w:rsidRDefault="006E2368" w:rsidP="00BD6513">
      <w:pPr>
        <w:pStyle w:val="NormalnyWeb"/>
        <w:shd w:val="clear" w:color="auto" w:fill="FFFFFF"/>
        <w:spacing w:before="120" w:beforeAutospacing="0" w:after="120" w:afterAutospacing="0"/>
        <w:rPr>
          <w:b/>
          <w:i/>
          <w:iCs/>
          <w:color w:val="2B2B2B"/>
        </w:rPr>
      </w:pPr>
    </w:p>
    <w:p w:rsidR="006E2368" w:rsidRDefault="006E2368" w:rsidP="00BD6513">
      <w:pPr>
        <w:pStyle w:val="NormalnyWeb"/>
        <w:shd w:val="clear" w:color="auto" w:fill="FFFFFF"/>
        <w:spacing w:before="120" w:beforeAutospacing="0" w:after="120" w:afterAutospacing="0"/>
        <w:rPr>
          <w:b/>
          <w:i/>
          <w:iCs/>
          <w:color w:val="2B2B2B"/>
        </w:rPr>
      </w:pPr>
    </w:p>
    <w:p w:rsidR="00BD6513" w:rsidRPr="00B22BC8" w:rsidRDefault="00BD6513" w:rsidP="00BD6513">
      <w:pPr>
        <w:pStyle w:val="NormalnyWeb"/>
        <w:shd w:val="clear" w:color="auto" w:fill="FFFFFF"/>
        <w:spacing w:before="120" w:beforeAutospacing="0" w:after="120" w:afterAutospacing="0"/>
        <w:rPr>
          <w:b/>
          <w:color w:val="2B2B2B"/>
        </w:rPr>
      </w:pPr>
      <w:r w:rsidRPr="00B22BC8">
        <w:rPr>
          <w:b/>
          <w:i/>
          <w:iCs/>
          <w:color w:val="2B2B2B"/>
        </w:rPr>
        <w:t>Samorząd jest to właściwie praca organizowana po to, aby jednakowo dobrze działo się wszystkim, którzy razem uczą się, działają...</w:t>
      </w:r>
      <w:r w:rsidRPr="00B22BC8">
        <w:rPr>
          <w:b/>
          <w:i/>
          <w:iCs/>
          <w:color w:val="2B2B2B"/>
        </w:rPr>
        <w:br/>
        <w:t>Żeby jeden drugiego nie krzywdził, nie przeszkadzał, nie dokuczał...</w:t>
      </w:r>
      <w:r w:rsidRPr="00B22BC8">
        <w:rPr>
          <w:b/>
          <w:i/>
          <w:iCs/>
          <w:color w:val="2B2B2B"/>
        </w:rPr>
        <w:br/>
        <w:t>Żeby świadczył przysługi, pomagał, opiekował się, pilnował porządku i praworządności...</w:t>
      </w:r>
      <w:r w:rsidRPr="00B22BC8">
        <w:rPr>
          <w:b/>
          <w:i/>
          <w:iCs/>
          <w:color w:val="2B2B2B"/>
        </w:rPr>
        <w:br/>
        <w:t>To nie tylko praca, ale i walka... w obronie porządnych, dzielnych i słabych, przeciwko wrogom porządku i sprawiedliwości...</w:t>
      </w:r>
    </w:p>
    <w:p w:rsidR="00BD6513" w:rsidRPr="006E2368" w:rsidRDefault="00613501" w:rsidP="006E2368">
      <w:pPr>
        <w:pStyle w:val="NormalnyWeb"/>
        <w:shd w:val="clear" w:color="auto" w:fill="FFFFFF"/>
        <w:spacing w:before="120" w:beforeAutospacing="0" w:after="120" w:afterAutospacing="0"/>
        <w:jc w:val="right"/>
        <w:rPr>
          <w:b/>
          <w:color w:val="2B2B2B"/>
          <w:sz w:val="22"/>
          <w:szCs w:val="22"/>
        </w:rPr>
      </w:pPr>
      <w:r w:rsidRPr="00046138">
        <w:rPr>
          <w:b/>
          <w:color w:val="2B2B2B"/>
          <w:sz w:val="22"/>
          <w:szCs w:val="22"/>
        </w:rPr>
        <w:t>Janusz Korczak (1878-1942)</w:t>
      </w:r>
    </w:p>
    <w:p w:rsidR="006E2368" w:rsidRPr="006E2368" w:rsidRDefault="006E2368" w:rsidP="006E23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368">
        <w:rPr>
          <w:rFonts w:ascii="Times New Roman" w:hAnsi="Times New Roman" w:cs="Times New Roman"/>
          <w:b/>
          <w:sz w:val="28"/>
          <w:szCs w:val="28"/>
        </w:rPr>
        <w:t>Skład Zarządu Samorządu Uczniowskiego w roku szkolnym 2019/20:</w:t>
      </w:r>
    </w:p>
    <w:p w:rsidR="006E2368" w:rsidRPr="006E2368" w:rsidRDefault="006E2368" w:rsidP="006E236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68">
        <w:rPr>
          <w:rFonts w:ascii="Times New Roman" w:hAnsi="Times New Roman" w:cs="Times New Roman"/>
          <w:sz w:val="28"/>
          <w:szCs w:val="28"/>
        </w:rPr>
        <w:t xml:space="preserve">Weronika Kowalczyk  -  przewodnicząca </w:t>
      </w:r>
    </w:p>
    <w:p w:rsidR="006E2368" w:rsidRPr="006E2368" w:rsidRDefault="006E2368" w:rsidP="006E236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68">
        <w:rPr>
          <w:rFonts w:ascii="Times New Roman" w:hAnsi="Times New Roman" w:cs="Times New Roman"/>
          <w:sz w:val="28"/>
          <w:szCs w:val="28"/>
        </w:rPr>
        <w:t>Kamil Kałka, Rafał Smolarczyk, Samanta Zarychta– zastępcy przewodniczącej</w:t>
      </w:r>
    </w:p>
    <w:p w:rsidR="006E2368" w:rsidRPr="006E2368" w:rsidRDefault="006E2368" w:rsidP="006E236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68">
        <w:rPr>
          <w:rFonts w:ascii="Times New Roman" w:hAnsi="Times New Roman" w:cs="Times New Roman"/>
          <w:sz w:val="28"/>
          <w:szCs w:val="28"/>
        </w:rPr>
        <w:t xml:space="preserve">Roksana Dzwonek, Karolina Karlińska – skarbnicy  </w:t>
      </w:r>
    </w:p>
    <w:p w:rsidR="00BD6513" w:rsidRPr="00046138" w:rsidRDefault="006E2368" w:rsidP="00AD7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B64" w:rsidRDefault="00C05B64" w:rsidP="00046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38" w:rsidRDefault="00046138" w:rsidP="00046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 OGÓLNE: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Rozwijanie samorządności.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Kształtowanie postaw prospołecznych, obywatelskich i patriotycznych.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Szerzenie znajomości Praw Człowieka, Dziecka i Ucznia.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Pielęgnowanie tradycji szkolnej i ceremoniału.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Reprezentowanie interesów młodzież</w:t>
      </w:r>
      <w:r w:rsidR="006E2368">
        <w:rPr>
          <w:rFonts w:ascii="Times New Roman" w:hAnsi="Times New Roman" w:cs="Times New Roman"/>
          <w:sz w:val="24"/>
          <w:szCs w:val="24"/>
        </w:rPr>
        <w:t>y szkolnej</w:t>
      </w:r>
      <w:r>
        <w:rPr>
          <w:rFonts w:ascii="Times New Roman" w:hAnsi="Times New Roman" w:cs="Times New Roman"/>
          <w:sz w:val="24"/>
          <w:szCs w:val="24"/>
        </w:rPr>
        <w:t xml:space="preserve"> wobec Rady Pedagogicznej i organów pozaszkolnych.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Stworzenie możliwości rozwijania demokratycznych form współżycia, współdziałania uczniów i przyjmowania współodpowiedzialności za jednostki i grupy.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Podejmowanie działań na rzecz ochrony praw ucznia.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Uwrażliwianie na potrzeby innych osób.</w:t>
      </w:r>
    </w:p>
    <w:p w:rsidR="006E2368" w:rsidRPr="005F5200" w:rsidRDefault="006E236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38" w:rsidRDefault="006E2368" w:rsidP="00046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DZIAŁANIA SAMORZĄDU UCZNIOWSKIEGO</w:t>
      </w:r>
    </w:p>
    <w:p w:rsidR="006E2368" w:rsidRDefault="006E2368" w:rsidP="00046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 DZIAŁALNOŚĆ STATUTOWA</w:t>
      </w:r>
    </w:p>
    <w:p w:rsidR="00046138" w:rsidRDefault="006E236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DZIAŁALNOŚĆ CHARYTATYWNA </w:t>
      </w:r>
    </w:p>
    <w:p w:rsidR="00046138" w:rsidRDefault="006E236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DZIAŁALNOŚĆ KULTURALNO – OŚWIATOWA </w:t>
      </w:r>
    </w:p>
    <w:p w:rsidR="00046138" w:rsidRDefault="006E236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ROZWIJANIE INICJATYW UCZNIOWSKICH </w:t>
      </w:r>
    </w:p>
    <w:p w:rsidR="00046138" w:rsidRPr="00046138" w:rsidRDefault="00046138" w:rsidP="006E2368">
      <w:pPr>
        <w:pStyle w:val="Akapitzlist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046138" w:rsidRPr="005F5200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DZIAŁALNOŚĆ NA RZECZ ŚRODOWISKA</w:t>
      </w:r>
    </w:p>
    <w:p w:rsidR="00046138" w:rsidRPr="00F65AA3" w:rsidRDefault="00046138" w:rsidP="006E236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8" w:rsidRDefault="00046138" w:rsidP="006E2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 PROWADZENIE KRONIKI SZKOLNEJ </w:t>
      </w:r>
    </w:p>
    <w:p w:rsidR="00046138" w:rsidRPr="006E2368" w:rsidRDefault="006E2368" w:rsidP="006E2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46138" w:rsidRDefault="00046138">
      <w:pPr>
        <w:rPr>
          <w:rFonts w:ascii="Times New Roman" w:hAnsi="Times New Roman" w:cs="Times New Roman"/>
          <w:sz w:val="24"/>
          <w:szCs w:val="24"/>
        </w:rPr>
      </w:pPr>
    </w:p>
    <w:p w:rsidR="00046138" w:rsidRDefault="00046138" w:rsidP="00046138">
      <w:pPr>
        <w:jc w:val="center"/>
        <w:rPr>
          <w:rFonts w:ascii="Broadway" w:hAnsi="Broadway" w:cs="Arial"/>
          <w:b/>
          <w:sz w:val="36"/>
          <w:szCs w:val="36"/>
        </w:rPr>
      </w:pPr>
      <w:r>
        <w:rPr>
          <w:rFonts w:ascii="Broadway" w:hAnsi="Broadway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-652145</wp:posOffset>
            </wp:positionV>
            <wp:extent cx="2076450" cy="1552575"/>
            <wp:effectExtent l="19050" t="0" r="0" b="0"/>
            <wp:wrapTight wrapText="bothSides">
              <wp:wrapPolygon edited="0">
                <wp:start x="-198" y="0"/>
                <wp:lineTo x="-198" y="21467"/>
                <wp:lineTo x="21600" y="21467"/>
                <wp:lineTo x="21600" y="0"/>
                <wp:lineTo x="-19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84F">
        <w:rPr>
          <w:rFonts w:ascii="Broadway" w:hAnsi="Broadway" w:cs="Arial"/>
          <w:b/>
          <w:sz w:val="36"/>
          <w:szCs w:val="36"/>
        </w:rPr>
        <w:t>REGULAMIN SZCZ</w:t>
      </w:r>
      <w:r w:rsidRPr="008C584F">
        <w:rPr>
          <w:rFonts w:ascii="Arial Black" w:hAnsi="Arial Black" w:cs="Arial"/>
          <w:b/>
          <w:sz w:val="36"/>
          <w:szCs w:val="36"/>
        </w:rPr>
        <w:t>ĘŚ</w:t>
      </w:r>
      <w:r w:rsidRPr="008C584F">
        <w:rPr>
          <w:rFonts w:ascii="Broadway" w:hAnsi="Broadway" w:cs="Arial"/>
          <w:b/>
          <w:sz w:val="36"/>
          <w:szCs w:val="36"/>
        </w:rPr>
        <w:t>LIWEGO NUMERKA</w:t>
      </w:r>
    </w:p>
    <w:p w:rsidR="00046138" w:rsidRDefault="00046138" w:rsidP="00046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>1.</w:t>
      </w:r>
      <w:r w:rsidRPr="00FB2E76">
        <w:rPr>
          <w:rFonts w:ascii="Times New Roman" w:hAnsi="Times New Roman" w:cs="Times New Roman"/>
          <w:sz w:val="28"/>
          <w:szCs w:val="28"/>
        </w:rPr>
        <w:t xml:space="preserve"> Organizatorem „</w:t>
      </w:r>
      <w:r w:rsidR="006E2368">
        <w:rPr>
          <w:rFonts w:ascii="Times New Roman" w:hAnsi="Times New Roman" w:cs="Times New Roman"/>
          <w:sz w:val="28"/>
          <w:szCs w:val="28"/>
        </w:rPr>
        <w:t>Szczęśliwego numerka”</w:t>
      </w:r>
      <w:r w:rsidRPr="00FB2E76">
        <w:rPr>
          <w:rFonts w:ascii="Times New Roman" w:hAnsi="Times New Roman" w:cs="Times New Roman"/>
          <w:sz w:val="28"/>
          <w:szCs w:val="28"/>
        </w:rPr>
        <w:t xml:space="preserve"> w</w:t>
      </w:r>
      <w:r w:rsidR="006E2368">
        <w:rPr>
          <w:rFonts w:ascii="Times New Roman" w:hAnsi="Times New Roman" w:cs="Times New Roman"/>
          <w:sz w:val="28"/>
          <w:szCs w:val="28"/>
        </w:rPr>
        <w:t xml:space="preserve"> PZS w</w:t>
      </w:r>
      <w:r w:rsidRPr="00FB2E76">
        <w:rPr>
          <w:rFonts w:ascii="Times New Roman" w:hAnsi="Times New Roman" w:cs="Times New Roman"/>
          <w:sz w:val="28"/>
          <w:szCs w:val="28"/>
        </w:rPr>
        <w:t xml:space="preserve"> Łopusznie jest Samorząd Uczniowski.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>2. „</w:t>
      </w:r>
      <w:r w:rsidRPr="00FB2E76">
        <w:rPr>
          <w:rFonts w:ascii="Times New Roman" w:hAnsi="Times New Roman" w:cs="Times New Roman"/>
          <w:sz w:val="28"/>
          <w:szCs w:val="28"/>
        </w:rPr>
        <w:t xml:space="preserve">Szczęśliwy numerek” będzie losowany </w:t>
      </w:r>
      <w:r w:rsidR="006E2368">
        <w:rPr>
          <w:rFonts w:ascii="Times New Roman" w:hAnsi="Times New Roman" w:cs="Times New Roman"/>
          <w:sz w:val="28"/>
          <w:szCs w:val="28"/>
        </w:rPr>
        <w:t>raz w tygodniu na kolejny tydzień</w:t>
      </w:r>
      <w:r w:rsidRPr="00FB2E76">
        <w:rPr>
          <w:rFonts w:ascii="Times New Roman" w:hAnsi="Times New Roman" w:cs="Times New Roman"/>
          <w:sz w:val="28"/>
          <w:szCs w:val="28"/>
        </w:rPr>
        <w:t xml:space="preserve"> przez członka Zarządu w obecności opiekuna organizacji.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3. Szczęśliwy numerek będzie zawierał liczby od 1 do najwyższej liczebności uczniów w klasie w danym roku szkolnym. 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B2E76">
        <w:rPr>
          <w:rFonts w:ascii="Times New Roman" w:hAnsi="Times New Roman" w:cs="Times New Roman"/>
          <w:sz w:val="28"/>
          <w:szCs w:val="28"/>
        </w:rPr>
        <w:t>Liczba raz wylosowana nie będzie brała udziału w dalszych losowaniach</w:t>
      </w:r>
      <w:r>
        <w:rPr>
          <w:rFonts w:ascii="Times New Roman" w:hAnsi="Times New Roman" w:cs="Times New Roman"/>
          <w:sz w:val="28"/>
          <w:szCs w:val="28"/>
        </w:rPr>
        <w:t xml:space="preserve"> w danym miesiącu.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B2E76">
        <w:rPr>
          <w:rFonts w:ascii="Times New Roman" w:hAnsi="Times New Roman" w:cs="Times New Roman"/>
          <w:sz w:val="28"/>
          <w:szCs w:val="28"/>
        </w:rPr>
        <w:t xml:space="preserve">Szczęśliwy numerek </w:t>
      </w:r>
      <w:r w:rsidRPr="00FB2E76">
        <w:rPr>
          <w:rFonts w:ascii="Times New Roman" w:hAnsi="Times New Roman" w:cs="Times New Roman"/>
          <w:b/>
          <w:sz w:val="28"/>
          <w:szCs w:val="28"/>
        </w:rPr>
        <w:t>zwalnia z:</w:t>
      </w:r>
    </w:p>
    <w:p w:rsidR="00046138" w:rsidRPr="00152A01" w:rsidRDefault="00046138" w:rsidP="000461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odpowiedzi ustnej</w:t>
      </w:r>
      <w:r w:rsidR="00C05B64">
        <w:rPr>
          <w:rFonts w:ascii="Times New Roman" w:hAnsi="Times New Roman" w:cs="Times New Roman"/>
          <w:b/>
          <w:sz w:val="28"/>
          <w:szCs w:val="28"/>
        </w:rPr>
        <w:t xml:space="preserve"> w danym dniu</w:t>
      </w:r>
    </w:p>
    <w:p w:rsidR="00046138" w:rsidRPr="00152A01" w:rsidRDefault="00046138" w:rsidP="000461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niezapowiedzianych kartkówek</w:t>
      </w:r>
    </w:p>
    <w:p w:rsidR="00046138" w:rsidRPr="00152A01" w:rsidRDefault="00046138" w:rsidP="000461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sprawdzania zadanych prac domowych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6. Szczęśliwy numerek </w:t>
      </w:r>
      <w:r w:rsidRPr="00FB2E76">
        <w:rPr>
          <w:rFonts w:ascii="Times New Roman" w:hAnsi="Times New Roman" w:cs="Times New Roman"/>
          <w:b/>
          <w:sz w:val="28"/>
          <w:szCs w:val="28"/>
        </w:rPr>
        <w:t>nie zwalnia</w:t>
      </w:r>
      <w:r w:rsidRPr="00FB2E76">
        <w:rPr>
          <w:rFonts w:ascii="Times New Roman" w:hAnsi="Times New Roman" w:cs="Times New Roman"/>
          <w:sz w:val="28"/>
          <w:szCs w:val="28"/>
        </w:rPr>
        <w:t xml:space="preserve"> z:</w:t>
      </w:r>
    </w:p>
    <w:p w:rsidR="00046138" w:rsidRPr="00152A01" w:rsidRDefault="00046138" w:rsidP="000461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zaplanowanych</w:t>
      </w:r>
      <w:r>
        <w:rPr>
          <w:rFonts w:ascii="Times New Roman" w:hAnsi="Times New Roman" w:cs="Times New Roman"/>
          <w:b/>
          <w:sz w:val="28"/>
          <w:szCs w:val="28"/>
        </w:rPr>
        <w:t xml:space="preserve"> i zapowiedzianych sprawdzianów, </w:t>
      </w:r>
      <w:r w:rsidRPr="00152A01">
        <w:rPr>
          <w:rFonts w:ascii="Times New Roman" w:hAnsi="Times New Roman" w:cs="Times New Roman"/>
          <w:b/>
          <w:sz w:val="28"/>
          <w:szCs w:val="28"/>
        </w:rPr>
        <w:t>wypracowań klasowych,</w:t>
      </w:r>
      <w:r>
        <w:rPr>
          <w:rFonts w:ascii="Times New Roman" w:hAnsi="Times New Roman" w:cs="Times New Roman"/>
          <w:b/>
          <w:sz w:val="28"/>
          <w:szCs w:val="28"/>
        </w:rPr>
        <w:t xml:space="preserve"> testów, </w:t>
      </w:r>
      <w:r w:rsidRPr="00152A01">
        <w:rPr>
          <w:rFonts w:ascii="Times New Roman" w:hAnsi="Times New Roman" w:cs="Times New Roman"/>
          <w:b/>
          <w:sz w:val="28"/>
          <w:szCs w:val="28"/>
        </w:rPr>
        <w:t>kartkówek</w:t>
      </w:r>
    </w:p>
    <w:p w:rsidR="00046138" w:rsidRPr="00152A01" w:rsidRDefault="00046138" w:rsidP="000461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wykonywania obowiązków dyżurnego</w:t>
      </w:r>
    </w:p>
    <w:p w:rsidR="00046138" w:rsidRPr="00152A01" w:rsidRDefault="00046138" w:rsidP="000461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 xml:space="preserve">bieżącej pracy na lekcji oraz posiadania przyborów, zeszytów i </w:t>
      </w:r>
    </w:p>
    <w:p w:rsidR="00046138" w:rsidRPr="00152A01" w:rsidRDefault="00046138" w:rsidP="0004613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książek.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B2E76">
        <w:rPr>
          <w:rFonts w:ascii="Times New Roman" w:hAnsi="Times New Roman" w:cs="Times New Roman"/>
          <w:sz w:val="28"/>
          <w:szCs w:val="28"/>
        </w:rPr>
        <w:t>Szczęśliwy numerek będzie</w:t>
      </w:r>
      <w:r w:rsidR="006E2368">
        <w:rPr>
          <w:rFonts w:ascii="Times New Roman" w:hAnsi="Times New Roman" w:cs="Times New Roman"/>
          <w:sz w:val="28"/>
          <w:szCs w:val="28"/>
        </w:rPr>
        <w:t xml:space="preserve"> podawany do informacji na grupach klasowych,</w:t>
      </w:r>
      <w:r w:rsidRPr="00FB2E76">
        <w:rPr>
          <w:rFonts w:ascii="Times New Roman" w:hAnsi="Times New Roman" w:cs="Times New Roman"/>
          <w:sz w:val="28"/>
          <w:szCs w:val="28"/>
        </w:rPr>
        <w:t xml:space="preserve"> wywieszany do wiadomości uczniów na tablicy ogłoszeń oraz w pokoju nauczycielskim.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>8. Szczęśliwy numere</w:t>
      </w:r>
      <w:r>
        <w:rPr>
          <w:rFonts w:ascii="Times New Roman" w:hAnsi="Times New Roman" w:cs="Times New Roman"/>
          <w:sz w:val="28"/>
          <w:szCs w:val="28"/>
        </w:rPr>
        <w:t>k nie będzie losowany przez dwa</w:t>
      </w:r>
      <w:r w:rsidRPr="00FB2E76">
        <w:rPr>
          <w:rFonts w:ascii="Times New Roman" w:hAnsi="Times New Roman" w:cs="Times New Roman"/>
          <w:sz w:val="28"/>
          <w:szCs w:val="28"/>
        </w:rPr>
        <w:t xml:space="preserve"> tygodnie przed klasyfikacją semestralną i roczną. 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FB2E76">
        <w:rPr>
          <w:rFonts w:ascii="Times New Roman" w:hAnsi="Times New Roman" w:cs="Times New Roman"/>
          <w:sz w:val="28"/>
          <w:szCs w:val="28"/>
        </w:rPr>
        <w:t>W przypadku, gdy uczeń wylosuje szczęśliwy numerek, ale nie zachowuje podstawowych norm społecznych oraz nie wypełnia obowiązków uczniowskich zarówno na lekcji jak i na przerwach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E76">
        <w:rPr>
          <w:rFonts w:ascii="Times New Roman" w:hAnsi="Times New Roman" w:cs="Times New Roman"/>
          <w:sz w:val="28"/>
          <w:szCs w:val="28"/>
        </w:rPr>
        <w:t xml:space="preserve"> nie może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76">
        <w:rPr>
          <w:rFonts w:ascii="Times New Roman" w:hAnsi="Times New Roman" w:cs="Times New Roman"/>
          <w:sz w:val="28"/>
          <w:szCs w:val="28"/>
        </w:rPr>
        <w:t>skorzystać z praw przysługujących szczęśliwemu numerkowi.</w:t>
      </w:r>
    </w:p>
    <w:p w:rsidR="00046138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B2E76">
        <w:rPr>
          <w:rFonts w:ascii="Times New Roman" w:hAnsi="Times New Roman" w:cs="Times New Roman"/>
          <w:sz w:val="28"/>
          <w:szCs w:val="28"/>
        </w:rPr>
        <w:t xml:space="preserve">Regulamin „Szczęśliwego numerka” obowiązuje </w:t>
      </w:r>
      <w:r w:rsidR="006E2368">
        <w:rPr>
          <w:rFonts w:ascii="Times New Roman" w:hAnsi="Times New Roman" w:cs="Times New Roman"/>
          <w:sz w:val="28"/>
          <w:szCs w:val="28"/>
        </w:rPr>
        <w:t>w roku szkolnym 2019/2020</w:t>
      </w:r>
    </w:p>
    <w:p w:rsidR="00046138" w:rsidRPr="006E2368" w:rsidRDefault="006E2368" w:rsidP="006E2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107315</wp:posOffset>
            </wp:positionV>
            <wp:extent cx="1428750" cy="1219200"/>
            <wp:effectExtent l="19050" t="0" r="0" b="0"/>
            <wp:wrapNone/>
            <wp:docPr id="4" name="Obraz 1" descr="C:\Users\Wojte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46138" w:rsidRPr="006E2368" w:rsidSect="00CF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09C"/>
    <w:multiLevelType w:val="hybridMultilevel"/>
    <w:tmpl w:val="7D76AD74"/>
    <w:lvl w:ilvl="0" w:tplc="347A9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85372D"/>
    <w:multiLevelType w:val="hybridMultilevel"/>
    <w:tmpl w:val="8872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A0264"/>
    <w:multiLevelType w:val="hybridMultilevel"/>
    <w:tmpl w:val="DF369FAC"/>
    <w:lvl w:ilvl="0" w:tplc="347A9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F62A5"/>
    <w:multiLevelType w:val="hybridMultilevel"/>
    <w:tmpl w:val="5C8A6FE4"/>
    <w:lvl w:ilvl="0" w:tplc="34F62DEE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27C5B"/>
    <w:multiLevelType w:val="hybridMultilevel"/>
    <w:tmpl w:val="16C289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45815"/>
    <w:multiLevelType w:val="hybridMultilevel"/>
    <w:tmpl w:val="B5A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513"/>
    <w:rsid w:val="00005FAF"/>
    <w:rsid w:val="00046138"/>
    <w:rsid w:val="00387DF7"/>
    <w:rsid w:val="004A4434"/>
    <w:rsid w:val="005972D0"/>
    <w:rsid w:val="00613501"/>
    <w:rsid w:val="006E2368"/>
    <w:rsid w:val="00701BF5"/>
    <w:rsid w:val="008407FC"/>
    <w:rsid w:val="00860357"/>
    <w:rsid w:val="00AD7EBD"/>
    <w:rsid w:val="00AE60BF"/>
    <w:rsid w:val="00B22BC8"/>
    <w:rsid w:val="00BC4885"/>
    <w:rsid w:val="00BD6513"/>
    <w:rsid w:val="00C05B64"/>
    <w:rsid w:val="00CF7F0B"/>
    <w:rsid w:val="00DD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11</cp:revision>
  <dcterms:created xsi:type="dcterms:W3CDTF">2016-11-03T16:13:00Z</dcterms:created>
  <dcterms:modified xsi:type="dcterms:W3CDTF">2020-02-18T18:13:00Z</dcterms:modified>
</cp:coreProperties>
</file>