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0514" w:rsidRDefault="00210514">
      <w:pPr>
        <w:spacing w:line="360" w:lineRule="auto"/>
        <w:jc w:val="center"/>
        <w:textAlignment w:val="baseline"/>
        <w:rPr>
          <w:rFonts w:ascii="Arial" w:eastAsia="Times New Roman" w:hAnsi="Arial" w:cs="Arial"/>
          <w:b/>
          <w:bCs/>
          <w:color w:val="000000"/>
        </w:rPr>
      </w:pPr>
    </w:p>
    <w:p w:rsidR="00210514" w:rsidRDefault="00210514">
      <w:pPr>
        <w:spacing w:line="360" w:lineRule="auto"/>
        <w:jc w:val="both"/>
        <w:rPr>
          <w:rFonts w:ascii="Arial" w:hAnsi="Arial" w:cs="Arial"/>
          <w:color w:val="000000"/>
        </w:rPr>
      </w:pPr>
    </w:p>
    <w:p w:rsidR="00210514" w:rsidRPr="00385636" w:rsidRDefault="00F738D9" w:rsidP="00F738D9">
      <w:pPr>
        <w:spacing w:line="360" w:lineRule="auto"/>
        <w:rPr>
          <w:rFonts w:cs="Times New Roman"/>
          <w:b/>
          <w:bCs/>
          <w:color w:val="000000"/>
          <w:shd w:val="clear" w:color="auto" w:fill="FFFFFF"/>
        </w:rPr>
      </w:pPr>
      <w:r>
        <w:rPr>
          <w:rFonts w:ascii="Arial" w:hAnsi="Arial" w:cs="Arial"/>
          <w:b/>
          <w:bCs/>
          <w:color w:val="000000"/>
          <w:shd w:val="clear" w:color="auto" w:fill="FFFFFF"/>
        </w:rPr>
        <w:t xml:space="preserve">           </w:t>
      </w:r>
      <w:r w:rsidR="00210514" w:rsidRPr="00385636">
        <w:rPr>
          <w:rFonts w:cs="Times New Roman"/>
          <w:b/>
          <w:bCs/>
          <w:color w:val="000000"/>
          <w:shd w:val="clear" w:color="auto" w:fill="FFFFFF"/>
        </w:rPr>
        <w:t>PROCEDURA FUNKCJONOWANIA SZKOŁY W CZASIE EPIDEMII</w:t>
      </w:r>
    </w:p>
    <w:p w:rsidR="00C54749" w:rsidRPr="00385636" w:rsidRDefault="00D426B5" w:rsidP="00C54749">
      <w:pPr>
        <w:spacing w:line="360" w:lineRule="auto"/>
        <w:ind w:firstLine="708"/>
        <w:jc w:val="both"/>
        <w:rPr>
          <w:rFonts w:cs="Times New Roman"/>
          <w:b/>
          <w:bCs/>
          <w:color w:val="000000"/>
          <w:shd w:val="clear" w:color="auto" w:fill="FFFFFF"/>
        </w:rPr>
      </w:pPr>
      <w:r w:rsidRPr="00385636">
        <w:rPr>
          <w:rFonts w:cs="Times New Roman"/>
          <w:b/>
          <w:bCs/>
          <w:color w:val="000000"/>
          <w:shd w:val="clear" w:color="auto" w:fill="FFFFFF"/>
        </w:rPr>
        <w:t xml:space="preserve">W  POWIATOWYM ZESPOLE SZKÓŁ W </w:t>
      </w:r>
      <w:r w:rsidR="00BD7B27" w:rsidRPr="00385636">
        <w:rPr>
          <w:rFonts w:cs="Times New Roman"/>
          <w:b/>
          <w:bCs/>
          <w:color w:val="000000"/>
          <w:shd w:val="clear" w:color="auto" w:fill="FFFFFF"/>
        </w:rPr>
        <w:t xml:space="preserve">ŁOPUSZNIE </w:t>
      </w:r>
    </w:p>
    <w:p w:rsidR="00C54749" w:rsidRPr="00385636" w:rsidRDefault="00C54749" w:rsidP="00C54749">
      <w:pPr>
        <w:spacing w:line="360" w:lineRule="auto"/>
        <w:ind w:firstLine="708"/>
        <w:jc w:val="both"/>
        <w:rPr>
          <w:rFonts w:cs="Times New Roman"/>
          <w:b/>
          <w:bCs/>
          <w:color w:val="000000"/>
          <w:shd w:val="clear" w:color="auto" w:fill="FFFFFF"/>
        </w:rPr>
      </w:pPr>
    </w:p>
    <w:p w:rsidR="00C54749" w:rsidRPr="00385636" w:rsidRDefault="00C54749" w:rsidP="00C54749">
      <w:pPr>
        <w:spacing w:line="360" w:lineRule="auto"/>
        <w:ind w:firstLine="708"/>
        <w:jc w:val="both"/>
        <w:rPr>
          <w:rFonts w:cs="Times New Roman"/>
          <w:b/>
          <w:bCs/>
          <w:color w:val="000000"/>
          <w:shd w:val="clear" w:color="auto" w:fill="FFFFFF"/>
        </w:rPr>
      </w:pPr>
      <w:r w:rsidRPr="00385636">
        <w:rPr>
          <w:rFonts w:cs="Times New Roman"/>
          <w:b/>
          <w:bCs/>
          <w:color w:val="000000"/>
          <w:shd w:val="clear" w:color="auto" w:fill="FFFFFF"/>
        </w:rPr>
        <w:t>PODSTAWA PRAWNA:</w:t>
      </w:r>
    </w:p>
    <w:p w:rsidR="00BC6F11" w:rsidRPr="00385636" w:rsidRDefault="00BC6F11" w:rsidP="00C54749">
      <w:pPr>
        <w:spacing w:line="360" w:lineRule="auto"/>
        <w:ind w:firstLine="708"/>
        <w:jc w:val="both"/>
        <w:rPr>
          <w:rFonts w:cs="Times New Roman"/>
          <w:b/>
          <w:bCs/>
          <w:color w:val="000000"/>
          <w:shd w:val="clear" w:color="auto" w:fill="FFFFFF"/>
        </w:rPr>
      </w:pPr>
    </w:p>
    <w:p w:rsidR="00210514" w:rsidRDefault="00C54749" w:rsidP="00BC6F11">
      <w:pPr>
        <w:spacing w:line="360" w:lineRule="auto"/>
        <w:jc w:val="both"/>
        <w:rPr>
          <w:rFonts w:cs="Times New Roman"/>
          <w:shd w:val="clear" w:color="auto" w:fill="FFFFFF"/>
        </w:rPr>
      </w:pPr>
      <w:r w:rsidRPr="00385636">
        <w:rPr>
          <w:rFonts w:cs="Times New Roman"/>
        </w:rPr>
        <w:t xml:space="preserve">Dokument opracowano na podstawie zmienionych aktów prawnych, tj.: </w:t>
      </w:r>
      <w:r w:rsidRPr="00385636">
        <w:rPr>
          <w:rFonts w:cs="Times New Roman"/>
          <w:shd w:val="clear" w:color="auto" w:fill="FFFFFF"/>
        </w:rPr>
        <w:t>rozporządzenia MEN </w:t>
      </w:r>
      <w:r w:rsidRPr="00385636">
        <w:rPr>
          <w:rStyle w:val="Uwydatnienie"/>
          <w:rFonts w:cs="Times New Roman"/>
          <w:i w:val="0"/>
          <w:shd w:val="clear" w:color="auto" w:fill="FFFFFF"/>
        </w:rPr>
        <w:t xml:space="preserve">w sprawie bezpieczeństwa i higieny w publicznych i niepublicznych szkołach i placówkach, </w:t>
      </w:r>
      <w:r w:rsidRPr="00385636">
        <w:rPr>
          <w:rFonts w:cs="Times New Roman"/>
          <w:shd w:val="clear" w:color="auto" w:fill="FFFFFF"/>
        </w:rPr>
        <w:t>rozporządzenia</w:t>
      </w:r>
      <w:r w:rsidRPr="00385636">
        <w:rPr>
          <w:rFonts w:cs="Times New Roman"/>
          <w:i/>
          <w:shd w:val="clear" w:color="auto" w:fill="FFFFFF"/>
        </w:rPr>
        <w:t> </w:t>
      </w:r>
      <w:r w:rsidRPr="00385636">
        <w:rPr>
          <w:rStyle w:val="Uwydatnienie"/>
          <w:rFonts w:cs="Times New Roman"/>
          <w:i w:val="0"/>
          <w:shd w:val="clear" w:color="auto" w:fill="FFFFFF"/>
        </w:rPr>
        <w:t xml:space="preserve">MEN w sprawie czasowego ograniczenia funkcjonowania jednostek systemu oświaty w związku z zapobieganiem, przeciwdziałaniem i zwalczaniem COVID-19 (Dz. U. z 26 czerwca 2020 roku, poz. 1110 wraz z późniejszymi zmianami)  oraz zgodnie z  opracowanymi przez MEN </w:t>
      </w:r>
      <w:r w:rsidRPr="00385636">
        <w:rPr>
          <w:rFonts w:cs="Times New Roman"/>
          <w:shd w:val="clear" w:color="auto" w:fill="FFFFFF"/>
        </w:rPr>
        <w:t>wspólnie z Głównym Inspektorem Sanitarnym, Ministrem Zdrowia</w:t>
      </w:r>
      <w:r w:rsidR="00522BAE">
        <w:rPr>
          <w:rFonts w:cs="Times New Roman"/>
          <w:shd w:val="clear" w:color="auto" w:fill="FFFFFF"/>
        </w:rPr>
        <w:t>, Kuratorium Oświaty</w:t>
      </w:r>
      <w:r w:rsidRPr="00385636">
        <w:rPr>
          <w:rFonts w:cs="Times New Roman"/>
          <w:shd w:val="clear" w:color="auto" w:fill="FFFFFF"/>
        </w:rPr>
        <w:t xml:space="preserve"> wytycznymi dla szkół  i placówek, które będą obowiązywały od 1 września 2020 r. </w:t>
      </w:r>
    </w:p>
    <w:p w:rsidR="009B6CAD" w:rsidRPr="00385636" w:rsidRDefault="009B6CAD" w:rsidP="00BC6F11">
      <w:pPr>
        <w:spacing w:line="360" w:lineRule="auto"/>
        <w:jc w:val="both"/>
        <w:rPr>
          <w:rFonts w:cs="Times New Roman"/>
          <w:shd w:val="clear" w:color="auto" w:fill="FFFFFF"/>
        </w:rPr>
      </w:pPr>
    </w:p>
    <w:p w:rsidR="00210514" w:rsidRDefault="009B6CAD">
      <w:pPr>
        <w:spacing w:line="360" w:lineRule="auto"/>
        <w:jc w:val="both"/>
        <w:rPr>
          <w:rFonts w:cs="Times New Roman"/>
          <w:b/>
          <w:color w:val="000000"/>
        </w:rPr>
      </w:pPr>
      <w:r w:rsidRPr="009B6CAD">
        <w:rPr>
          <w:rFonts w:cs="Times New Roman"/>
          <w:b/>
          <w:color w:val="000000"/>
        </w:rPr>
        <w:t>CEL PROCEDURY:</w:t>
      </w:r>
    </w:p>
    <w:p w:rsidR="009B6CAD" w:rsidRPr="009B6CAD" w:rsidRDefault="009B6CAD">
      <w:pPr>
        <w:spacing w:line="360" w:lineRule="auto"/>
        <w:jc w:val="both"/>
        <w:rPr>
          <w:rFonts w:cs="Times New Roman"/>
          <w:color w:val="000000"/>
        </w:rPr>
      </w:pPr>
      <w:r w:rsidRPr="009B6CAD">
        <w:rPr>
          <w:rFonts w:cs="Times New Roman"/>
          <w:color w:val="000000"/>
        </w:rPr>
        <w:t xml:space="preserve">Procedura ma na celu ochronę zdrowia i życia wszystkich pracowników, uczniów, ich rodziców i prawnych opiekunów oraz zapobieganie rozprzestrzenianiu się </w:t>
      </w:r>
      <w:proofErr w:type="spellStart"/>
      <w:r w:rsidRPr="009B6CAD">
        <w:rPr>
          <w:rFonts w:cs="Times New Roman"/>
          <w:color w:val="000000"/>
        </w:rPr>
        <w:t>koronawirusa</w:t>
      </w:r>
      <w:proofErr w:type="spellEnd"/>
      <w:r w:rsidRPr="009B6CAD">
        <w:rPr>
          <w:rFonts w:cs="Times New Roman"/>
          <w:color w:val="000000"/>
        </w:rPr>
        <w:t xml:space="preserve"> ( SARS-COV-2) w szkole</w:t>
      </w:r>
      <w:r>
        <w:rPr>
          <w:rFonts w:cs="Times New Roman"/>
          <w:color w:val="000000"/>
        </w:rPr>
        <w:t xml:space="preserve">, </w:t>
      </w:r>
      <w:r w:rsidRPr="009B6CAD">
        <w:rPr>
          <w:rFonts w:cs="Times New Roman"/>
          <w:color w:val="000000"/>
        </w:rPr>
        <w:t>a także określenie obowiązków i zadań nauczycieli, personelu szkoły w sytuacji zachorowania lub jego podejrzenia.</w:t>
      </w:r>
    </w:p>
    <w:p w:rsidR="009B6CAD" w:rsidRPr="009B6CAD" w:rsidRDefault="009B6CAD">
      <w:pPr>
        <w:spacing w:line="360" w:lineRule="auto"/>
        <w:jc w:val="both"/>
        <w:rPr>
          <w:rFonts w:cs="Times New Roman"/>
          <w:color w:val="000000"/>
        </w:rPr>
      </w:pPr>
    </w:p>
    <w:p w:rsidR="00210514" w:rsidRPr="00385636" w:rsidRDefault="00210514">
      <w:pPr>
        <w:spacing w:line="360" w:lineRule="auto"/>
        <w:jc w:val="both"/>
        <w:rPr>
          <w:rFonts w:cs="Times New Roman"/>
          <w:color w:val="000000"/>
          <w:shd w:val="clear" w:color="auto" w:fill="FFFFFF"/>
        </w:rPr>
      </w:pPr>
      <w:r w:rsidRPr="00385636">
        <w:rPr>
          <w:rFonts w:cs="Times New Roman"/>
          <w:b/>
          <w:bCs/>
          <w:color w:val="000000"/>
          <w:shd w:val="clear" w:color="auto" w:fill="FFFFFF"/>
        </w:rPr>
        <w:t>I. POSTANOWIENIA OGÓLNE</w:t>
      </w:r>
    </w:p>
    <w:p w:rsidR="00210514" w:rsidRPr="00385636" w:rsidRDefault="00210514">
      <w:pPr>
        <w:numPr>
          <w:ilvl w:val="0"/>
          <w:numId w:val="1"/>
        </w:numPr>
        <w:spacing w:line="360" w:lineRule="auto"/>
        <w:jc w:val="both"/>
        <w:rPr>
          <w:rFonts w:cs="Times New Roman"/>
          <w:color w:val="000000"/>
          <w:shd w:val="clear" w:color="auto" w:fill="FFFFFF"/>
        </w:rPr>
      </w:pPr>
      <w:r w:rsidRPr="00385636">
        <w:rPr>
          <w:rFonts w:cs="Times New Roman"/>
          <w:color w:val="000000"/>
          <w:shd w:val="clear" w:color="auto" w:fill="FFFFFF"/>
        </w:rPr>
        <w:t xml:space="preserve">Niniejsza procedura dotyczy nauczycieli, pracowników, rodziców oraz </w:t>
      </w:r>
      <w:r w:rsidR="00321B7F" w:rsidRPr="00385636">
        <w:rPr>
          <w:rFonts w:cs="Times New Roman"/>
          <w:color w:val="000000"/>
          <w:shd w:val="clear" w:color="auto" w:fill="FFFFFF"/>
        </w:rPr>
        <w:t xml:space="preserve">uczniów </w:t>
      </w:r>
      <w:r w:rsidRPr="00385636">
        <w:rPr>
          <w:rFonts w:cs="Times New Roman"/>
          <w:color w:val="000000"/>
          <w:shd w:val="clear" w:color="auto" w:fill="FFFFFF"/>
        </w:rPr>
        <w:t xml:space="preserve">w </w:t>
      </w:r>
      <w:r w:rsidR="00321B7F" w:rsidRPr="00385636">
        <w:rPr>
          <w:rFonts w:cs="Times New Roman"/>
          <w:color w:val="000000"/>
          <w:shd w:val="clear" w:color="auto" w:fill="FFFFFF"/>
        </w:rPr>
        <w:t xml:space="preserve">Powiatowym Zespole Szkół w </w:t>
      </w:r>
      <w:r w:rsidR="002A2F34" w:rsidRPr="00385636">
        <w:rPr>
          <w:rFonts w:cs="Times New Roman"/>
          <w:color w:val="000000"/>
          <w:shd w:val="clear" w:color="auto" w:fill="FFFFFF"/>
        </w:rPr>
        <w:t xml:space="preserve">Łopusznie </w:t>
      </w:r>
      <w:r w:rsidR="00321B7F" w:rsidRPr="00385636">
        <w:rPr>
          <w:rFonts w:cs="Times New Roman"/>
          <w:color w:val="000000"/>
          <w:shd w:val="clear" w:color="auto" w:fill="FFFFFF"/>
        </w:rPr>
        <w:t xml:space="preserve"> </w:t>
      </w:r>
      <w:r w:rsidRPr="00385636">
        <w:rPr>
          <w:rFonts w:cs="Times New Roman"/>
          <w:color w:val="000000"/>
          <w:shd w:val="clear" w:color="auto" w:fill="FFFFFF"/>
        </w:rPr>
        <w:t>zwanym dalej „szkołą”.</w:t>
      </w:r>
    </w:p>
    <w:p w:rsidR="00210514" w:rsidRPr="00385636" w:rsidRDefault="00210514">
      <w:pPr>
        <w:numPr>
          <w:ilvl w:val="0"/>
          <w:numId w:val="1"/>
        </w:numPr>
        <w:spacing w:line="360" w:lineRule="auto"/>
        <w:jc w:val="both"/>
        <w:rPr>
          <w:rFonts w:cs="Times New Roman"/>
          <w:color w:val="000000"/>
          <w:shd w:val="clear" w:color="auto" w:fill="FFFFFF"/>
        </w:rPr>
      </w:pPr>
      <w:r w:rsidRPr="00385636">
        <w:rPr>
          <w:rFonts w:cs="Times New Roman"/>
          <w:color w:val="000000"/>
          <w:shd w:val="clear" w:color="auto" w:fill="FFFFFF"/>
        </w:rPr>
        <w:t xml:space="preserve">Procedura określa działania i środki zapobiegawcze, które podejmuje </w:t>
      </w:r>
      <w:r w:rsidR="006A111E" w:rsidRPr="00385636">
        <w:rPr>
          <w:rFonts w:cs="Times New Roman"/>
          <w:color w:val="000000"/>
          <w:shd w:val="clear" w:color="auto" w:fill="FFFFFF"/>
        </w:rPr>
        <w:t xml:space="preserve">szkoła </w:t>
      </w:r>
      <w:r w:rsidRPr="00385636">
        <w:rPr>
          <w:rFonts w:cs="Times New Roman"/>
          <w:color w:val="000000"/>
          <w:shd w:val="clear" w:color="auto" w:fill="FFFFFF"/>
        </w:rPr>
        <w:t>w celu zminimalizowania możliwość zakażenia COVID-19.</w:t>
      </w:r>
    </w:p>
    <w:p w:rsidR="00210514" w:rsidRPr="00385636" w:rsidRDefault="00210514">
      <w:pPr>
        <w:spacing w:line="360" w:lineRule="auto"/>
        <w:jc w:val="both"/>
        <w:rPr>
          <w:rFonts w:cs="Times New Roman"/>
          <w:color w:val="000000"/>
          <w:shd w:val="clear" w:color="auto" w:fill="FFFFFF"/>
        </w:rPr>
      </w:pPr>
    </w:p>
    <w:p w:rsidR="00210514" w:rsidRPr="00385636" w:rsidRDefault="00210514">
      <w:pPr>
        <w:spacing w:line="360" w:lineRule="auto"/>
        <w:jc w:val="both"/>
        <w:rPr>
          <w:rFonts w:cs="Times New Roman"/>
          <w:strike/>
          <w:color w:val="000000"/>
          <w:shd w:val="clear" w:color="auto" w:fill="FFFFFF"/>
        </w:rPr>
      </w:pPr>
    </w:p>
    <w:p w:rsidR="006A111E" w:rsidRPr="00385636" w:rsidRDefault="00210514">
      <w:pPr>
        <w:spacing w:line="360" w:lineRule="auto"/>
        <w:jc w:val="both"/>
        <w:rPr>
          <w:rFonts w:cs="Times New Roman"/>
          <w:color w:val="000000"/>
          <w:shd w:val="clear" w:color="auto" w:fill="FFFFFF"/>
        </w:rPr>
      </w:pPr>
      <w:r w:rsidRPr="00385636">
        <w:rPr>
          <w:rFonts w:cs="Times New Roman"/>
          <w:b/>
          <w:bCs/>
          <w:color w:val="000000"/>
          <w:shd w:val="clear" w:color="auto" w:fill="FFFFFF"/>
        </w:rPr>
        <w:t>II. ORGANIZACJA ZAJĘĆ</w:t>
      </w:r>
    </w:p>
    <w:p w:rsidR="00210514" w:rsidRPr="00385636" w:rsidRDefault="00210514" w:rsidP="006A111E">
      <w:pPr>
        <w:numPr>
          <w:ilvl w:val="0"/>
          <w:numId w:val="9"/>
        </w:numPr>
        <w:spacing w:line="360" w:lineRule="auto"/>
        <w:jc w:val="both"/>
        <w:rPr>
          <w:rFonts w:cs="Times New Roman"/>
          <w:color w:val="000000"/>
          <w:shd w:val="clear" w:color="auto" w:fill="FFFFFF"/>
        </w:rPr>
      </w:pPr>
      <w:r w:rsidRPr="00385636">
        <w:rPr>
          <w:rFonts w:cs="Times New Roman"/>
          <w:color w:val="000000"/>
          <w:shd w:val="clear" w:color="auto" w:fill="FFFFFF"/>
        </w:rPr>
        <w:t>W Szkole obowiązują zasady ustalone zgodnie z wytycznymi Ministra Edukacji Narodowej, Ministra Zdrowia i Głównego Inspektora Sanitarnego.</w:t>
      </w:r>
    </w:p>
    <w:p w:rsidR="00210514" w:rsidRPr="00385636" w:rsidRDefault="00210514">
      <w:pPr>
        <w:numPr>
          <w:ilvl w:val="0"/>
          <w:numId w:val="2"/>
        </w:numPr>
        <w:spacing w:line="360" w:lineRule="auto"/>
        <w:jc w:val="both"/>
        <w:rPr>
          <w:rFonts w:cs="Times New Roman"/>
        </w:rPr>
      </w:pPr>
      <w:r w:rsidRPr="00385636">
        <w:rPr>
          <w:rFonts w:cs="Times New Roman"/>
          <w:color w:val="000000"/>
          <w:shd w:val="clear" w:color="auto" w:fill="FFFFFF"/>
        </w:rPr>
        <w:t>Do szkoły może uczęszczać uczeń bez objawów chorobowych sugerujących infekcję dróg oddechowych oraz gdy domownicy nie przebywają na kwarantannie lub w izolacji w warunkach domowych lub w izolacji.</w:t>
      </w:r>
    </w:p>
    <w:p w:rsidR="00210514" w:rsidRPr="00385636" w:rsidRDefault="00210514">
      <w:pPr>
        <w:numPr>
          <w:ilvl w:val="0"/>
          <w:numId w:val="2"/>
        </w:numPr>
        <w:spacing w:line="360" w:lineRule="auto"/>
        <w:jc w:val="both"/>
        <w:rPr>
          <w:rFonts w:cs="Times New Roman"/>
          <w:lang w:eastAsia="pl-PL" w:bidi="pl-PL"/>
        </w:rPr>
      </w:pPr>
      <w:r w:rsidRPr="00385636">
        <w:rPr>
          <w:rFonts w:cs="Times New Roman"/>
          <w:color w:val="000000"/>
          <w:shd w:val="clear" w:color="auto" w:fill="FFFFFF"/>
          <w:lang w:eastAsia="pl-PL" w:bidi="pl-PL"/>
        </w:rPr>
        <w:t xml:space="preserve">Przy wejściu do budynku zorganizowana jest strefa do odkażania rąk. W tej strefie znajduje się </w:t>
      </w:r>
      <w:r w:rsidRPr="00385636">
        <w:rPr>
          <w:rFonts w:cs="Times New Roman"/>
          <w:color w:val="000000"/>
          <w:lang w:eastAsia="pl-PL" w:bidi="pl-PL"/>
        </w:rPr>
        <w:t xml:space="preserve">informacja o </w:t>
      </w:r>
      <w:r w:rsidRPr="00385636">
        <w:rPr>
          <w:rFonts w:cs="Times New Roman"/>
          <w:lang w:eastAsia="pl-PL" w:bidi="pl-PL"/>
        </w:rPr>
        <w:t>obowiązku dezynfekowania rąk oraz instrukcję</w:t>
      </w:r>
      <w:r w:rsidRPr="00385636">
        <w:rPr>
          <w:rFonts w:cs="Times New Roman"/>
          <w:color w:val="000000"/>
          <w:lang w:eastAsia="pl-PL" w:bidi="pl-PL"/>
        </w:rPr>
        <w:t xml:space="preserve"> użycia środka dezynfekującego. Wszystkim wchodzącym do budynku szkoły należy umożliwić </w:t>
      </w:r>
      <w:r w:rsidRPr="00385636">
        <w:rPr>
          <w:rFonts w:cs="Times New Roman"/>
          <w:color w:val="000000"/>
          <w:lang w:eastAsia="pl-PL" w:bidi="pl-PL"/>
        </w:rPr>
        <w:lastRenderedPageBreak/>
        <w:t>skorzystanie z płynu do dezynfekcji rąk.</w:t>
      </w:r>
    </w:p>
    <w:p w:rsidR="00210514" w:rsidRPr="00385636" w:rsidRDefault="00210514">
      <w:pPr>
        <w:numPr>
          <w:ilvl w:val="0"/>
          <w:numId w:val="2"/>
        </w:numPr>
        <w:spacing w:line="360" w:lineRule="auto"/>
        <w:jc w:val="both"/>
        <w:rPr>
          <w:rFonts w:cs="Times New Roman"/>
        </w:rPr>
      </w:pPr>
      <w:r w:rsidRPr="00385636">
        <w:rPr>
          <w:rFonts w:cs="Times New Roman"/>
          <w:color w:val="000000"/>
          <w:shd w:val="clear" w:color="auto" w:fill="FFFFFF"/>
        </w:rPr>
        <w:t xml:space="preserve">Ogranicza się przebywanie osób trzecich w szkole do niezbędnego minimum z zachowaniem wszelkich środków ostrożności (m.in. osłonę ust i nosa, rękawiczki jednorazowe lub dezynfekcja rąk, tylko osoby </w:t>
      </w:r>
      <w:r w:rsidRPr="00385636">
        <w:rPr>
          <w:rFonts w:cs="Times New Roman"/>
        </w:rPr>
        <w:t xml:space="preserve">bez objawów chorobowych sugerujących infekcję dróg oddechowych) i w wyznaczonych obszarach. </w:t>
      </w:r>
    </w:p>
    <w:p w:rsidR="00210514" w:rsidRPr="00385636" w:rsidRDefault="00210514">
      <w:pPr>
        <w:numPr>
          <w:ilvl w:val="0"/>
          <w:numId w:val="2"/>
        </w:numPr>
        <w:spacing w:line="360" w:lineRule="auto"/>
        <w:jc w:val="both"/>
        <w:rPr>
          <w:rFonts w:cs="Times New Roman"/>
          <w:color w:val="000000"/>
          <w:shd w:val="clear" w:color="auto" w:fill="FFFFFF"/>
        </w:rPr>
      </w:pPr>
      <w:r w:rsidRPr="00385636">
        <w:rPr>
          <w:rFonts w:cs="Times New Roman"/>
        </w:rPr>
        <w:t xml:space="preserve">Zapewnia się sposoby szybkiej, skutecznej komunikacji z opiekunami ucznia. </w:t>
      </w:r>
      <w:r w:rsidRPr="00385636">
        <w:rPr>
          <w:rFonts w:cs="Times New Roman"/>
          <w:color w:val="000000"/>
          <w:shd w:val="clear" w:color="auto" w:fill="FFFFFF"/>
        </w:rPr>
        <w:t>Kontakt z rodzicami/opiekunami prawnymi może odbywać się w formie e-mail, telefonicznej, dziennik elektroniczny lub inny z wykorzystaniem technik komunikacji na odległość.</w:t>
      </w:r>
    </w:p>
    <w:p w:rsidR="00210514" w:rsidRPr="00385636" w:rsidRDefault="00210514">
      <w:pPr>
        <w:numPr>
          <w:ilvl w:val="0"/>
          <w:numId w:val="2"/>
        </w:numPr>
        <w:spacing w:line="360" w:lineRule="auto"/>
        <w:jc w:val="both"/>
        <w:rPr>
          <w:rFonts w:cs="Times New Roman"/>
        </w:rPr>
      </w:pPr>
      <w:r w:rsidRPr="00385636">
        <w:rPr>
          <w:rFonts w:cs="Times New Roman"/>
          <w:color w:val="000000"/>
          <w:shd w:val="clear" w:color="auto" w:fill="FFFFFF"/>
        </w:rPr>
        <w:t xml:space="preserve">Szkoła </w:t>
      </w:r>
      <w:r w:rsidRPr="00385636">
        <w:rPr>
          <w:rFonts w:cs="Times New Roman"/>
        </w:rPr>
        <w:t>posiada termometr bezdotykowy (co na</w:t>
      </w:r>
      <w:r w:rsidR="00B67586" w:rsidRPr="00385636">
        <w:rPr>
          <w:rFonts w:cs="Times New Roman"/>
        </w:rPr>
        <w:t>jmniej 1 termometr dla szkoły),</w:t>
      </w:r>
      <w:r w:rsidRPr="00385636">
        <w:rPr>
          <w:rFonts w:cs="Times New Roman"/>
        </w:rPr>
        <w:t xml:space="preserve"> dezynfekow</w:t>
      </w:r>
      <w:r w:rsidR="00B67586" w:rsidRPr="00385636">
        <w:rPr>
          <w:rFonts w:cs="Times New Roman"/>
        </w:rPr>
        <w:t xml:space="preserve">any </w:t>
      </w:r>
      <w:r w:rsidR="006A111E" w:rsidRPr="00385636">
        <w:rPr>
          <w:rFonts w:cs="Times New Roman"/>
        </w:rPr>
        <w:t>po użyciu w danej klasie/grupie</w:t>
      </w:r>
      <w:r w:rsidRPr="00385636">
        <w:rPr>
          <w:rFonts w:cs="Times New Roman"/>
        </w:rPr>
        <w:t xml:space="preserve">. </w:t>
      </w:r>
    </w:p>
    <w:p w:rsidR="00210514" w:rsidRPr="00385636" w:rsidRDefault="00210514">
      <w:pPr>
        <w:numPr>
          <w:ilvl w:val="0"/>
          <w:numId w:val="2"/>
        </w:numPr>
        <w:spacing w:line="360" w:lineRule="auto"/>
        <w:jc w:val="both"/>
        <w:rPr>
          <w:rFonts w:cs="Times New Roman"/>
        </w:rPr>
      </w:pPr>
      <w:r w:rsidRPr="00385636">
        <w:rPr>
          <w:rFonts w:cs="Times New Roman"/>
        </w:rPr>
        <w:t xml:space="preserve">Jeżeli pracownik szkoły zaobserwuje u ucznia objawy mogące wskazywać na infekcję dróg oddechowych, w tym w szczególności gorączkę, kaszel, należy odizolować ucznia w odrębnym pomieszczeniu lub wyznaczonym miejscu, zapewniając min. 2 m odległości od innych osób, i niezwłocznie powiadomić rodziców/opiekunów prawnych o konieczności odebrania ucznia ze szkoły. </w:t>
      </w:r>
    </w:p>
    <w:p w:rsidR="00210514" w:rsidRPr="00385636" w:rsidRDefault="00520DF4">
      <w:pPr>
        <w:numPr>
          <w:ilvl w:val="0"/>
          <w:numId w:val="2"/>
        </w:numPr>
        <w:spacing w:line="360" w:lineRule="auto"/>
        <w:jc w:val="both"/>
        <w:rPr>
          <w:rFonts w:cs="Times New Roman"/>
        </w:rPr>
      </w:pPr>
      <w:r w:rsidRPr="00385636">
        <w:rPr>
          <w:rFonts w:cs="Times New Roman"/>
        </w:rPr>
        <w:t>Organizacja</w:t>
      </w:r>
      <w:r w:rsidR="00210514" w:rsidRPr="00385636">
        <w:rPr>
          <w:rFonts w:cs="Times New Roman"/>
        </w:rPr>
        <w:t xml:space="preserve"> pracy powinna umożliwi</w:t>
      </w:r>
      <w:r w:rsidRPr="00385636">
        <w:rPr>
          <w:rFonts w:cs="Times New Roman"/>
        </w:rPr>
        <w:t>a</w:t>
      </w:r>
      <w:r w:rsidR="00210514" w:rsidRPr="00385636">
        <w:rPr>
          <w:rFonts w:cs="Times New Roman"/>
        </w:rPr>
        <w:t>ć zachowanie dystansu między osobami przebywającymi na terenie szkoły, szczególnie w miejscach wspólnych i ograniczyć gromadzenie się uczniów na terenie szkoły (np. różne godziny przychodzenia uczniów z poszczególnych klas do szkoły, różne godziny przerw lub zajęć na boisku) oraz unikanie częstej zmiany pomieszczeń, w których odbywają się zajęcia.</w:t>
      </w:r>
    </w:p>
    <w:p w:rsidR="00210514" w:rsidRPr="00385636" w:rsidRDefault="00210514">
      <w:pPr>
        <w:numPr>
          <w:ilvl w:val="0"/>
          <w:numId w:val="2"/>
        </w:numPr>
        <w:spacing w:line="360" w:lineRule="auto"/>
        <w:jc w:val="both"/>
        <w:rPr>
          <w:rFonts w:cs="Times New Roman"/>
        </w:rPr>
      </w:pPr>
      <w:r w:rsidRPr="00385636">
        <w:rPr>
          <w:rFonts w:cs="Times New Roman"/>
        </w:rPr>
        <w:t>Zgodnie z zasadami higieny należy często myć ręce (po przyjściu do szkoły należy bezzwłocznie umyć ręce), ochrona podczas kichania i kaszlu oraz unikanie dotykania oczu, nosa i ust.</w:t>
      </w:r>
    </w:p>
    <w:p w:rsidR="00210514" w:rsidRPr="00385636" w:rsidRDefault="00210514">
      <w:pPr>
        <w:numPr>
          <w:ilvl w:val="0"/>
          <w:numId w:val="2"/>
        </w:numPr>
        <w:spacing w:line="360" w:lineRule="auto"/>
        <w:jc w:val="both"/>
        <w:rPr>
          <w:rFonts w:cs="Times New Roman"/>
        </w:rPr>
      </w:pPr>
      <w:r w:rsidRPr="00385636">
        <w:rPr>
          <w:rFonts w:cs="Times New Roman"/>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rsidR="00210514" w:rsidRPr="00385636" w:rsidRDefault="00210514">
      <w:pPr>
        <w:numPr>
          <w:ilvl w:val="0"/>
          <w:numId w:val="2"/>
        </w:numPr>
        <w:spacing w:line="360" w:lineRule="auto"/>
        <w:jc w:val="both"/>
        <w:rPr>
          <w:rFonts w:cs="Times New Roman"/>
        </w:rPr>
      </w:pPr>
      <w:r w:rsidRPr="00385636">
        <w:rPr>
          <w:rFonts w:cs="Times New Roman"/>
        </w:rPr>
        <w:t>Uczeń powinien posiadać własne przybory i podręczniki, które w czasie zajęć mogą znajdować się na stoli</w:t>
      </w:r>
      <w:r w:rsidR="00520DF4" w:rsidRPr="00385636">
        <w:rPr>
          <w:rFonts w:cs="Times New Roman"/>
        </w:rPr>
        <w:t>ku szkolnym ucznia, w plecaku</w:t>
      </w:r>
      <w:r w:rsidRPr="00385636">
        <w:rPr>
          <w:rFonts w:cs="Times New Roman"/>
        </w:rPr>
        <w:t xml:space="preserve"> lub we własnej szafce. Uczniowie nie powinni wymieniać się przyborami szkolnymi między sobą. </w:t>
      </w:r>
    </w:p>
    <w:p w:rsidR="00210514" w:rsidRPr="00385636" w:rsidRDefault="00255679">
      <w:pPr>
        <w:numPr>
          <w:ilvl w:val="0"/>
          <w:numId w:val="2"/>
        </w:numPr>
        <w:spacing w:line="360" w:lineRule="auto"/>
        <w:jc w:val="both"/>
        <w:rPr>
          <w:rFonts w:cs="Times New Roman"/>
        </w:rPr>
      </w:pPr>
      <w:r w:rsidRPr="00385636">
        <w:rPr>
          <w:rFonts w:cs="Times New Roman"/>
        </w:rPr>
        <w:t xml:space="preserve">Osoba prowadząca zajęcia wietrzy </w:t>
      </w:r>
      <w:r w:rsidR="00210514" w:rsidRPr="00385636">
        <w:rPr>
          <w:rFonts w:cs="Times New Roman"/>
        </w:rPr>
        <w:t>sale, części wspólne (korytarze) co najmniej raz na godzinę, w czasie przerwy, a w razie potrzeby także w czasie zajęć zapewniając bezpieczeństwo uczniom.</w:t>
      </w:r>
    </w:p>
    <w:p w:rsidR="00210514" w:rsidRPr="00385636" w:rsidRDefault="00210514">
      <w:pPr>
        <w:numPr>
          <w:ilvl w:val="0"/>
          <w:numId w:val="2"/>
        </w:numPr>
        <w:spacing w:line="360" w:lineRule="auto"/>
        <w:jc w:val="both"/>
        <w:rPr>
          <w:rFonts w:cs="Times New Roman"/>
          <w:color w:val="000000"/>
          <w:shd w:val="clear" w:color="auto" w:fill="FFFFFF"/>
        </w:rPr>
      </w:pPr>
      <w:r w:rsidRPr="00385636">
        <w:rPr>
          <w:rFonts w:cs="Times New Roman"/>
        </w:rPr>
        <w:t xml:space="preserve">W sali gimnastycznej używany sprzęt sportowy oraz podłoga powinny zostać umyte </w:t>
      </w:r>
      <w:r w:rsidR="001D7485" w:rsidRPr="00385636">
        <w:rPr>
          <w:rFonts w:cs="Times New Roman"/>
        </w:rPr>
        <w:t xml:space="preserve">przez sprzątaczkę, której w obowiązkach jest przydzielona do sprzątania sala gimnastyczna, </w:t>
      </w:r>
      <w:r w:rsidRPr="00385636">
        <w:rPr>
          <w:rFonts w:cs="Times New Roman"/>
        </w:rPr>
        <w:t xml:space="preserve">detergentem lub zdezynfekowane po każdym dniu zajęć, a w miarę możliwości po każdych zajęciach. W miarę możliwości uczniowie mogą korzystać z boiska szkolnego oraz pobytu na świeżym powietrzu na terenie szkoły, w tym w czasie przerw. Podczas realizacji zajęć, w </w:t>
      </w:r>
      <w:r w:rsidRPr="00385636">
        <w:rPr>
          <w:rFonts w:cs="Times New Roman"/>
        </w:rPr>
        <w:lastRenderedPageBreak/>
        <w:t xml:space="preserve">tym zajęć wychowania fizycznego i sportowych, w których nie można zachować dystansu, należy ograniczyć ćwiczenia i gry kontaktowe. </w:t>
      </w:r>
    </w:p>
    <w:p w:rsidR="00210514" w:rsidRPr="00385636" w:rsidRDefault="00210514">
      <w:pPr>
        <w:numPr>
          <w:ilvl w:val="0"/>
          <w:numId w:val="2"/>
        </w:numPr>
        <w:spacing w:line="360" w:lineRule="auto"/>
        <w:jc w:val="both"/>
        <w:rPr>
          <w:rFonts w:cs="Times New Roman"/>
        </w:rPr>
      </w:pPr>
      <w:r w:rsidRPr="00385636">
        <w:rPr>
          <w:rFonts w:cs="Times New Roman"/>
        </w:rPr>
        <w:t>Z szatni korzysta się w sposób zapewniający bezpie</w:t>
      </w:r>
      <w:r w:rsidR="00520DF4" w:rsidRPr="00385636">
        <w:rPr>
          <w:rFonts w:cs="Times New Roman"/>
        </w:rPr>
        <w:t>czeństwo uczniom, poprzez wprowadzanie różnych godzin</w:t>
      </w:r>
      <w:r w:rsidRPr="00385636">
        <w:rPr>
          <w:rFonts w:cs="Times New Roman"/>
        </w:rPr>
        <w:t xml:space="preserve"> przychodzenia uczniów do szkoły (decy</w:t>
      </w:r>
      <w:r w:rsidR="00520DF4" w:rsidRPr="00385636">
        <w:rPr>
          <w:rFonts w:cs="Times New Roman"/>
        </w:rPr>
        <w:t>zje podejmuje dyrektor szkoły) oraz umieszczenie środka</w:t>
      </w:r>
      <w:r w:rsidRPr="00385636">
        <w:rPr>
          <w:rFonts w:cs="Times New Roman"/>
        </w:rPr>
        <w:t xml:space="preserve"> do dezynfekcji rąk przy wejściu do szatni. </w:t>
      </w:r>
    </w:p>
    <w:p w:rsidR="0098097E" w:rsidRPr="00385636" w:rsidRDefault="00210514" w:rsidP="0098097E">
      <w:pPr>
        <w:numPr>
          <w:ilvl w:val="0"/>
          <w:numId w:val="2"/>
        </w:numPr>
        <w:spacing w:line="360" w:lineRule="auto"/>
        <w:jc w:val="both"/>
        <w:rPr>
          <w:rFonts w:cs="Times New Roman"/>
          <w:color w:val="000000"/>
          <w:lang w:eastAsia="pl-PL" w:bidi="pl-PL"/>
        </w:rPr>
      </w:pPr>
      <w:r w:rsidRPr="00385636">
        <w:rPr>
          <w:rFonts w:cs="Times New Roman"/>
          <w:color w:val="000000"/>
          <w:lang w:eastAsia="pl-PL" w:bidi="pl-PL"/>
        </w:rPr>
        <w:t>Należy zapewnić uczniom korzystanie z innych dystrybutorów</w:t>
      </w:r>
      <w:r w:rsidR="00520DF4" w:rsidRPr="00385636">
        <w:rPr>
          <w:rFonts w:cs="Times New Roman"/>
          <w:color w:val="000000"/>
          <w:lang w:eastAsia="pl-PL" w:bidi="pl-PL"/>
        </w:rPr>
        <w:t xml:space="preserve"> ze środkiem dezynfekującym</w:t>
      </w:r>
      <w:r w:rsidRPr="00385636">
        <w:rPr>
          <w:rFonts w:cs="Times New Roman"/>
          <w:color w:val="000000"/>
          <w:lang w:eastAsia="pl-PL" w:bidi="pl-PL"/>
        </w:rPr>
        <w:t xml:space="preserve"> pod nadzorem opiekuna.</w:t>
      </w:r>
    </w:p>
    <w:p w:rsidR="0098097E" w:rsidRPr="00385636" w:rsidRDefault="00520DF4" w:rsidP="0098097E">
      <w:pPr>
        <w:numPr>
          <w:ilvl w:val="0"/>
          <w:numId w:val="2"/>
        </w:numPr>
        <w:spacing w:line="360" w:lineRule="auto"/>
        <w:jc w:val="both"/>
        <w:rPr>
          <w:rFonts w:cs="Times New Roman"/>
          <w:color w:val="000000"/>
          <w:lang w:eastAsia="pl-PL" w:bidi="pl-PL"/>
        </w:rPr>
      </w:pPr>
      <w:r w:rsidRPr="00385636">
        <w:rPr>
          <w:rFonts w:eastAsia="Times New Roman" w:cs="Times New Roman"/>
          <w:color w:val="000000"/>
          <w:kern w:val="0"/>
          <w:lang w:eastAsia="pl-PL" w:bidi="ar-SA"/>
        </w:rPr>
        <w:t xml:space="preserve"> </w:t>
      </w:r>
      <w:r w:rsidR="0098097E" w:rsidRPr="00385636">
        <w:rPr>
          <w:rFonts w:eastAsia="Times New Roman" w:cs="Times New Roman"/>
          <w:color w:val="000000"/>
          <w:kern w:val="0"/>
          <w:lang w:eastAsia="pl-PL" w:bidi="ar-SA"/>
        </w:rPr>
        <w:t>W przypadku odbywania zajęć w ramach praktycznej nauki zawodu uczniów u pracodawców, szkoła zwr</w:t>
      </w:r>
      <w:r w:rsidRPr="00385636">
        <w:rPr>
          <w:rFonts w:eastAsia="Times New Roman" w:cs="Times New Roman"/>
          <w:color w:val="000000"/>
          <w:kern w:val="0"/>
          <w:lang w:eastAsia="pl-PL" w:bidi="ar-SA"/>
        </w:rPr>
        <w:t>aca uwagę podmiotowi przyjmującemu</w:t>
      </w:r>
      <w:r w:rsidR="0098097E" w:rsidRPr="00385636">
        <w:rPr>
          <w:rFonts w:eastAsia="Times New Roman" w:cs="Times New Roman"/>
          <w:color w:val="000000"/>
          <w:kern w:val="0"/>
          <w:lang w:eastAsia="pl-PL" w:bidi="ar-SA"/>
        </w:rPr>
        <w:t xml:space="preserve"> uczniów o zapewnieniu prowadzenia tych zajęć z uwzględnieniem przepisów odrębnych dotyczących ograniczeń, nakazów i zakazów w związku z wystąpieniem stanu epidemii, właściwych dla zakładów pracy oraz wytycznych ministrów właściwych dla zawodów szkolnictwa branżowego, dotyczących poszczególnych branż.</w:t>
      </w:r>
    </w:p>
    <w:p w:rsidR="00210514" w:rsidRPr="00385636" w:rsidRDefault="0098097E" w:rsidP="0098097E">
      <w:pPr>
        <w:numPr>
          <w:ilvl w:val="0"/>
          <w:numId w:val="2"/>
        </w:numPr>
        <w:spacing w:line="360" w:lineRule="auto"/>
        <w:jc w:val="both"/>
        <w:rPr>
          <w:rFonts w:cs="Times New Roman"/>
          <w:color w:val="000000"/>
          <w:lang w:eastAsia="pl-PL" w:bidi="pl-PL"/>
        </w:rPr>
      </w:pPr>
      <w:r w:rsidRPr="00385636">
        <w:rPr>
          <w:rFonts w:eastAsia="Times New Roman" w:cs="Times New Roman"/>
          <w:b/>
          <w:bCs/>
          <w:color w:val="000000"/>
          <w:kern w:val="0"/>
          <w:lang w:eastAsia="pl-PL" w:bidi="ar-SA"/>
        </w:rPr>
        <w:t xml:space="preserve"> </w:t>
      </w:r>
      <w:r w:rsidRPr="00385636">
        <w:rPr>
          <w:rFonts w:eastAsia="Times New Roman" w:cs="Times New Roman"/>
          <w:color w:val="000000"/>
          <w:kern w:val="0"/>
          <w:lang w:eastAsia="pl-PL" w:bidi="ar-SA"/>
        </w:rPr>
        <w:t>Sprzęt i materiały wykorzystywane podczas zajęć praktycznych w szkołach prowadzących kształcenie zawodowe  powinny być czyszczone i dezynfekowa</w:t>
      </w:r>
      <w:r w:rsidR="00520DF4" w:rsidRPr="00385636">
        <w:rPr>
          <w:rFonts w:eastAsia="Times New Roman" w:cs="Times New Roman"/>
          <w:color w:val="000000"/>
          <w:kern w:val="0"/>
          <w:lang w:eastAsia="pl-PL" w:bidi="ar-SA"/>
        </w:rPr>
        <w:t>ne przez wskazanego pracownika.</w:t>
      </w:r>
      <w:r w:rsidRPr="00385636">
        <w:rPr>
          <w:rFonts w:eastAsia="Times New Roman" w:cs="Times New Roman"/>
          <w:color w:val="000000"/>
          <w:kern w:val="0"/>
          <w:lang w:eastAsia="pl-PL" w:bidi="ar-SA"/>
        </w:rPr>
        <w:t>. </w:t>
      </w:r>
    </w:p>
    <w:p w:rsidR="00210514" w:rsidRPr="00385636" w:rsidRDefault="00210514">
      <w:pPr>
        <w:spacing w:line="360" w:lineRule="auto"/>
        <w:jc w:val="both"/>
        <w:rPr>
          <w:rFonts w:cs="Times New Roman"/>
        </w:rPr>
      </w:pPr>
    </w:p>
    <w:p w:rsidR="00210514" w:rsidRPr="00385636" w:rsidRDefault="00210514">
      <w:pPr>
        <w:spacing w:line="360" w:lineRule="auto"/>
        <w:jc w:val="both"/>
        <w:rPr>
          <w:rFonts w:cs="Times New Roman"/>
          <w:color w:val="000000"/>
          <w:shd w:val="clear" w:color="auto" w:fill="FFFFFF"/>
        </w:rPr>
      </w:pPr>
      <w:r w:rsidRPr="00385636">
        <w:rPr>
          <w:rFonts w:cs="Times New Roman"/>
          <w:b/>
          <w:bCs/>
          <w:color w:val="000000"/>
          <w:lang w:eastAsia="pl-PL" w:bidi="pl-PL"/>
        </w:rPr>
        <w:t>III. HIGIENA, CZYSZCZENIE I DEZYNFEKCJA POMIESZCZEŃ I POWIERZCHNI</w:t>
      </w:r>
    </w:p>
    <w:p w:rsidR="00210514" w:rsidRPr="00385636" w:rsidRDefault="00210514">
      <w:pPr>
        <w:numPr>
          <w:ilvl w:val="0"/>
          <w:numId w:val="3"/>
        </w:numPr>
        <w:spacing w:line="360" w:lineRule="auto"/>
        <w:jc w:val="both"/>
        <w:rPr>
          <w:rFonts w:cs="Times New Roman"/>
          <w:color w:val="000000"/>
          <w:shd w:val="clear" w:color="auto" w:fill="FFFFFF"/>
        </w:rPr>
      </w:pPr>
      <w:r w:rsidRPr="00385636">
        <w:rPr>
          <w:rFonts w:cs="Times New Roman"/>
          <w:color w:val="000000"/>
          <w:shd w:val="clear" w:color="auto" w:fill="FFFFFF"/>
        </w:rPr>
        <w:t>Przy wejściu głównym w miejscach łatwo dost</w:t>
      </w:r>
      <w:r w:rsidR="00381120" w:rsidRPr="00385636">
        <w:rPr>
          <w:rFonts w:cs="Times New Roman"/>
          <w:color w:val="000000"/>
          <w:shd w:val="clear" w:color="auto" w:fill="FFFFFF"/>
        </w:rPr>
        <w:t>ępnych umieszcza się potrzebne numery</w:t>
      </w:r>
      <w:r w:rsidRPr="00385636">
        <w:rPr>
          <w:rFonts w:cs="Times New Roman"/>
          <w:color w:val="000000"/>
          <w:shd w:val="clear" w:color="auto" w:fill="FFFFFF"/>
        </w:rPr>
        <w:t xml:space="preserve"> telefonów, w tym stacji sanitarno-epidemiologicznej, służb medycznych.</w:t>
      </w:r>
    </w:p>
    <w:p w:rsidR="00210514" w:rsidRPr="00385636" w:rsidRDefault="00210514">
      <w:pPr>
        <w:numPr>
          <w:ilvl w:val="0"/>
          <w:numId w:val="3"/>
        </w:numPr>
        <w:spacing w:line="360" w:lineRule="auto"/>
        <w:jc w:val="both"/>
        <w:rPr>
          <w:rFonts w:cs="Times New Roman"/>
          <w:color w:val="000000"/>
          <w:shd w:val="clear" w:color="auto" w:fill="FFFFFF"/>
        </w:rPr>
      </w:pPr>
      <w:r w:rsidRPr="00385636">
        <w:rPr>
          <w:rFonts w:cs="Times New Roman"/>
          <w:color w:val="000000"/>
          <w:shd w:val="clear" w:color="auto" w:fill="FFFFFF"/>
        </w:rPr>
        <w:t>W szkole d</w:t>
      </w:r>
      <w:r w:rsidR="00381120" w:rsidRPr="00385636">
        <w:rPr>
          <w:rFonts w:cs="Times New Roman"/>
          <w:color w:val="000000"/>
          <w:shd w:val="clear" w:color="auto" w:fill="FFFFFF"/>
        </w:rPr>
        <w:t>ostępne są instrukcje obrazkowo</w:t>
      </w:r>
      <w:r w:rsidRPr="00385636">
        <w:rPr>
          <w:rFonts w:cs="Times New Roman"/>
          <w:color w:val="000000"/>
          <w:shd w:val="clear" w:color="auto" w:fill="FFFFFF"/>
        </w:rPr>
        <w:t>– instruktażowe wywieszane w pomieszczeniach sanitarno</w:t>
      </w:r>
      <w:r w:rsidR="00381120" w:rsidRPr="00385636">
        <w:rPr>
          <w:rFonts w:cs="Times New Roman"/>
          <w:color w:val="000000"/>
          <w:shd w:val="clear" w:color="auto" w:fill="FFFFFF"/>
        </w:rPr>
        <w:t>-higienicznych plakaty</w:t>
      </w:r>
      <w:r w:rsidRPr="00385636">
        <w:rPr>
          <w:rFonts w:cs="Times New Roman"/>
          <w:color w:val="000000"/>
          <w:shd w:val="clear" w:color="auto" w:fill="FFFFFF"/>
        </w:rPr>
        <w:t xml:space="preserve"> z zasadami prawidłowego mycia rąk, a przy dozownikach z płynem do dezynfekcji rąk – instrukcje (po kilka egzemplarzy): mycia rąk, dezynfekcji rąk, zakładania – zdejmowania maseczek, zakładania – zdejmowania rękawiczek - zestaw załączników stanowiący załącznik nr 1 do niniejszej procedury.</w:t>
      </w:r>
    </w:p>
    <w:p w:rsidR="00210514" w:rsidRPr="00385636" w:rsidRDefault="00C61A85">
      <w:pPr>
        <w:numPr>
          <w:ilvl w:val="0"/>
          <w:numId w:val="3"/>
        </w:numPr>
        <w:spacing w:line="360" w:lineRule="auto"/>
        <w:jc w:val="both"/>
        <w:rPr>
          <w:rFonts w:cs="Times New Roman"/>
          <w:color w:val="000000"/>
          <w:shd w:val="clear" w:color="auto" w:fill="FFFFFF"/>
        </w:rPr>
      </w:pPr>
      <w:r w:rsidRPr="00385636">
        <w:rPr>
          <w:rFonts w:cs="Times New Roman"/>
          <w:color w:val="000000"/>
          <w:shd w:val="clear" w:color="auto" w:fill="FFFFFF"/>
        </w:rPr>
        <w:t>Wyznaczony p</w:t>
      </w:r>
      <w:r w:rsidR="00210514" w:rsidRPr="00385636">
        <w:rPr>
          <w:rFonts w:cs="Times New Roman"/>
          <w:color w:val="000000"/>
          <w:shd w:val="clear" w:color="auto" w:fill="FFFFFF"/>
        </w:rPr>
        <w:t xml:space="preserve">racownik </w:t>
      </w:r>
      <w:r w:rsidRPr="00385636">
        <w:rPr>
          <w:rFonts w:cs="Times New Roman"/>
          <w:color w:val="000000"/>
          <w:shd w:val="clear" w:color="auto" w:fill="FFFFFF"/>
        </w:rPr>
        <w:t>dopilnowuje</w:t>
      </w:r>
      <w:r w:rsidR="00210514" w:rsidRPr="00385636">
        <w:rPr>
          <w:rFonts w:cs="Times New Roman"/>
          <w:color w:val="000000"/>
          <w:shd w:val="clear" w:color="auto" w:fill="FFFFFF"/>
        </w:rPr>
        <w:t xml:space="preserve">, aby wszystkie osoby trzecie, w tym rodzice uczniów wchodząc do szkoły dezynfekowały ręce lub zakładały rękawiczki ochronne, miały zakryte usta i nos oraz nie przekraczały obowiązujących stref przebywania. Dyrektor lub inna osoba wskazana przez Dyrektora wyznacza strefy przebywania. </w:t>
      </w:r>
    </w:p>
    <w:p w:rsidR="00210514" w:rsidRPr="00385636" w:rsidRDefault="00210514">
      <w:pPr>
        <w:numPr>
          <w:ilvl w:val="0"/>
          <w:numId w:val="3"/>
        </w:numPr>
        <w:spacing w:line="360" w:lineRule="auto"/>
        <w:jc w:val="both"/>
        <w:rPr>
          <w:rFonts w:cs="Times New Roman"/>
          <w:color w:val="000000"/>
          <w:shd w:val="clear" w:color="auto" w:fill="FFFFFF"/>
        </w:rPr>
      </w:pPr>
      <w:r w:rsidRPr="00385636">
        <w:rPr>
          <w:rFonts w:cs="Times New Roman"/>
          <w:color w:val="000000"/>
          <w:shd w:val="clear" w:color="auto" w:fill="FFFFFF"/>
        </w:rPr>
        <w:t>Należy regularnie myć ręce wodą z mydłem oraz dopilnować, aby robili to uczniowie, szczególnie po przyjściu do szkoły, przed jedzeniem i po powrocie ze świeżego powietrza, po skorzystaniu z toalety.</w:t>
      </w:r>
    </w:p>
    <w:p w:rsidR="00210514" w:rsidRPr="00385636" w:rsidRDefault="00C6322F">
      <w:pPr>
        <w:numPr>
          <w:ilvl w:val="0"/>
          <w:numId w:val="3"/>
        </w:numPr>
        <w:spacing w:line="360" w:lineRule="auto"/>
        <w:jc w:val="both"/>
        <w:rPr>
          <w:rFonts w:cs="Times New Roman"/>
          <w:color w:val="000000"/>
          <w:shd w:val="clear" w:color="auto" w:fill="FFFFFF"/>
        </w:rPr>
      </w:pPr>
      <w:r>
        <w:rPr>
          <w:rFonts w:cs="Times New Roman"/>
          <w:color w:val="000000"/>
          <w:shd w:val="clear" w:color="auto" w:fill="FFFFFF"/>
        </w:rPr>
        <w:t>Przeprowadzając dezynfekcję</w:t>
      </w:r>
      <w:r w:rsidR="00210514" w:rsidRPr="00385636">
        <w:rPr>
          <w:rFonts w:cs="Times New Roman"/>
          <w:color w:val="000000"/>
          <w:shd w:val="clear" w:color="auto" w:fill="FFFFFF"/>
        </w:rPr>
        <w:t xml:space="preserve"> należy przestrzegać zaleceń producenta znajdujących się na opakowaniu środka do dezynfekcji. Przestrzega się czasu niezbędnego do wywietrzenia dezynfekowanych pomieszc</w:t>
      </w:r>
      <w:r w:rsidR="00F03C69">
        <w:rPr>
          <w:rFonts w:cs="Times New Roman"/>
          <w:color w:val="000000"/>
          <w:shd w:val="clear" w:color="auto" w:fill="FFFFFF"/>
        </w:rPr>
        <w:t>zeń, przedmiotów, tak aby uczniowie nie byli narażeni</w:t>
      </w:r>
      <w:r w:rsidR="00210514" w:rsidRPr="00385636">
        <w:rPr>
          <w:rFonts w:cs="Times New Roman"/>
          <w:color w:val="000000"/>
          <w:shd w:val="clear" w:color="auto" w:fill="FFFFFF"/>
        </w:rPr>
        <w:t xml:space="preserve"> na wdychanie oparów środków służących do dezynfekcji.   </w:t>
      </w:r>
    </w:p>
    <w:p w:rsidR="00210514" w:rsidRPr="00385636" w:rsidRDefault="00210514">
      <w:pPr>
        <w:numPr>
          <w:ilvl w:val="0"/>
          <w:numId w:val="3"/>
        </w:numPr>
        <w:spacing w:line="360" w:lineRule="auto"/>
        <w:jc w:val="both"/>
        <w:rPr>
          <w:rFonts w:cs="Times New Roman"/>
          <w:color w:val="000000"/>
          <w:shd w:val="clear" w:color="auto" w:fill="FFFFFF"/>
        </w:rPr>
      </w:pPr>
      <w:r w:rsidRPr="00385636">
        <w:rPr>
          <w:rFonts w:cs="Times New Roman"/>
          <w:color w:val="000000"/>
          <w:shd w:val="clear" w:color="auto" w:fill="FFFFFF"/>
        </w:rPr>
        <w:t xml:space="preserve">Prowadzony i odnotowywany jest monitoring prac porządkowych wykonywanych ze </w:t>
      </w:r>
      <w:r w:rsidRPr="00385636">
        <w:rPr>
          <w:rFonts w:cs="Times New Roman"/>
          <w:color w:val="000000"/>
          <w:shd w:val="clear" w:color="auto" w:fill="FFFFFF"/>
        </w:rPr>
        <w:lastRenderedPageBreak/>
        <w:t>szczególnym uwzględnieniem w czystości ciągów komunikacyjnych, dezynfekcji powierzchni dotykowych – poręczy, klamek, przyciski i powierzchni płaskich w tym blatów w salach i w pomieszczeniach spożywania posiłków, klawiatury, włączników</w:t>
      </w:r>
      <w:r w:rsidRPr="00385636">
        <w:rPr>
          <w:rFonts w:cs="Times New Roman"/>
          <w:bCs/>
          <w:color w:val="000000"/>
          <w:shd w:val="clear" w:color="auto" w:fill="FFFFFF"/>
        </w:rPr>
        <w:t xml:space="preserve"> </w:t>
      </w:r>
      <w:r w:rsidRPr="00385636">
        <w:rPr>
          <w:rFonts w:cs="Times New Roman"/>
          <w:color w:val="000000"/>
          <w:shd w:val="clear" w:color="auto" w:fill="FFFFFF"/>
        </w:rPr>
        <w:t>zgodnie z załącznikiem nr 2 do niniejszej procedury.</w:t>
      </w:r>
    </w:p>
    <w:p w:rsidR="00210514" w:rsidRPr="00385636" w:rsidRDefault="00210514">
      <w:pPr>
        <w:numPr>
          <w:ilvl w:val="0"/>
          <w:numId w:val="3"/>
        </w:numPr>
        <w:spacing w:line="360" w:lineRule="auto"/>
        <w:jc w:val="both"/>
        <w:rPr>
          <w:rFonts w:cs="Times New Roman"/>
          <w:color w:val="000000"/>
          <w:shd w:val="clear" w:color="auto" w:fill="FFFFFF"/>
        </w:rPr>
      </w:pPr>
      <w:r w:rsidRPr="00385636">
        <w:rPr>
          <w:rFonts w:cs="Times New Roman"/>
          <w:color w:val="000000"/>
          <w:shd w:val="clear" w:color="auto" w:fill="FFFFFF"/>
        </w:rPr>
        <w:t>Zapewnia się bieżącą dezynfekcje toalet.</w:t>
      </w:r>
    </w:p>
    <w:p w:rsidR="00210514" w:rsidRPr="00385636" w:rsidRDefault="00210514">
      <w:pPr>
        <w:numPr>
          <w:ilvl w:val="0"/>
          <w:numId w:val="3"/>
        </w:numPr>
        <w:spacing w:line="360" w:lineRule="auto"/>
        <w:jc w:val="both"/>
        <w:rPr>
          <w:rFonts w:cs="Times New Roman"/>
          <w:color w:val="000000"/>
        </w:rPr>
      </w:pPr>
      <w:r w:rsidRPr="00385636">
        <w:rPr>
          <w:rFonts w:cs="Times New Roman"/>
          <w:color w:val="000000"/>
          <w:shd w:val="clear" w:color="auto" w:fill="FFFFFF"/>
        </w:rPr>
        <w:t xml:space="preserve">Uczniowie i pracownicy używający masek i rękawic jednorazowych, </w:t>
      </w:r>
      <w:r w:rsidR="00700EA2" w:rsidRPr="00385636">
        <w:rPr>
          <w:rFonts w:cs="Times New Roman"/>
          <w:color w:val="000000"/>
          <w:shd w:val="clear" w:color="auto" w:fill="FFFFFF"/>
        </w:rPr>
        <w:t xml:space="preserve">mają zapewnione </w:t>
      </w:r>
      <w:r w:rsidRPr="00385636">
        <w:rPr>
          <w:rFonts w:cs="Times New Roman"/>
          <w:color w:val="000000"/>
          <w:shd w:val="clear" w:color="auto" w:fill="FFFFFF"/>
        </w:rPr>
        <w:t xml:space="preserve">pojemniki do ich wyrzucenia. Odpady wytworzone przez osoby zdrowe takie jak: środki zapobiegawcze (maseczki, rękawiczki) stosowane np. w miejscu pracy, komunikacji miejskiej, w trakcie zakupów, w celu minimalizacji ryzyka zarażenia i rozprzestrzeniania się </w:t>
      </w:r>
      <w:proofErr w:type="spellStart"/>
      <w:r w:rsidRPr="00385636">
        <w:rPr>
          <w:rFonts w:cs="Times New Roman"/>
          <w:color w:val="000000"/>
          <w:shd w:val="clear" w:color="auto" w:fill="FFFFFF"/>
        </w:rPr>
        <w:t>koronawirusa</w:t>
      </w:r>
      <w:proofErr w:type="spellEnd"/>
      <w:r w:rsidRPr="00385636">
        <w:rPr>
          <w:rFonts w:cs="Times New Roman"/>
          <w:color w:val="000000"/>
          <w:shd w:val="clear" w:color="auto" w:fill="FFFFFF"/>
        </w:rPr>
        <w:t xml:space="preserve">, powinny być wrzucane do pojemnika/worka na odpady zmieszane. </w:t>
      </w:r>
    </w:p>
    <w:p w:rsidR="00210514" w:rsidRPr="00385636" w:rsidRDefault="00210514">
      <w:pPr>
        <w:spacing w:line="360" w:lineRule="auto"/>
        <w:jc w:val="both"/>
        <w:rPr>
          <w:rFonts w:cs="Times New Roman"/>
          <w:color w:val="000000"/>
        </w:rPr>
      </w:pPr>
    </w:p>
    <w:p w:rsidR="00210514" w:rsidRPr="00385636" w:rsidRDefault="00210514">
      <w:pPr>
        <w:spacing w:line="360" w:lineRule="auto"/>
        <w:jc w:val="both"/>
        <w:rPr>
          <w:rFonts w:cs="Times New Roman"/>
          <w:color w:val="000000"/>
          <w:shd w:val="clear" w:color="auto" w:fill="FFFFFF"/>
        </w:rPr>
      </w:pPr>
      <w:r w:rsidRPr="00385636">
        <w:rPr>
          <w:rFonts w:cs="Times New Roman"/>
          <w:b/>
          <w:bCs/>
          <w:color w:val="000000"/>
          <w:shd w:val="clear" w:color="auto" w:fill="FFFFFF"/>
        </w:rPr>
        <w:t>IV. GASTRONOMIA</w:t>
      </w:r>
    </w:p>
    <w:p w:rsidR="00210514" w:rsidRPr="00385636" w:rsidRDefault="00210514">
      <w:pPr>
        <w:numPr>
          <w:ilvl w:val="0"/>
          <w:numId w:val="4"/>
        </w:numPr>
        <w:spacing w:line="360" w:lineRule="auto"/>
        <w:jc w:val="both"/>
        <w:rPr>
          <w:rFonts w:cs="Times New Roman"/>
          <w:color w:val="000000"/>
          <w:lang w:eastAsia="pl-PL" w:bidi="pl-PL"/>
        </w:rPr>
      </w:pPr>
      <w:r w:rsidRPr="00385636">
        <w:rPr>
          <w:rFonts w:cs="Times New Roman"/>
          <w:color w:val="000000"/>
          <w:shd w:val="clear" w:color="auto" w:fill="FFFFFF"/>
        </w:rPr>
        <w:t>P</w:t>
      </w:r>
      <w:r w:rsidRPr="00385636">
        <w:rPr>
          <w:rFonts w:cs="Times New Roman"/>
          <w:color w:val="000000"/>
          <w:lang w:eastAsia="pl-PL" w:bidi="pl-PL"/>
        </w:rPr>
        <w:t>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Należy zachować odpowiednią odl</w:t>
      </w:r>
      <w:r w:rsidR="00534261" w:rsidRPr="00385636">
        <w:rPr>
          <w:rFonts w:cs="Times New Roman"/>
          <w:color w:val="000000"/>
          <w:lang w:eastAsia="pl-PL" w:bidi="pl-PL"/>
        </w:rPr>
        <w:t>egłość stanowisk pracy wynoszącą</w:t>
      </w:r>
      <w:r w:rsidRPr="00385636">
        <w:rPr>
          <w:rFonts w:cs="Times New Roman"/>
          <w:color w:val="000000"/>
          <w:lang w:eastAsia="pl-PL" w:bidi="pl-PL"/>
        </w:rPr>
        <w:t xml:space="preserve"> min. 1,5 m, a jeśli to niemożliwe </w:t>
      </w:r>
      <w:r w:rsidRPr="00385636">
        <w:rPr>
          <w:rFonts w:cs="Times New Roman"/>
        </w:rPr>
        <w:t xml:space="preserve">– zapewnienie </w:t>
      </w:r>
      <w:r w:rsidRPr="00385636">
        <w:rPr>
          <w:rFonts w:cs="Times New Roman"/>
          <w:color w:val="000000"/>
          <w:lang w:eastAsia="pl-PL" w:bidi="pl-PL"/>
        </w:rPr>
        <w:t>środków ochrony osobistej. Szczególną uwagę należy zwrócić na utrzymanie wysokiej higieny stanowisk pracy, opakowań produktów, sprzętu kuchennego, naczyń stołowych oraz sztućców, a także higieny osobistej.</w:t>
      </w:r>
    </w:p>
    <w:p w:rsidR="00210514" w:rsidRPr="00385636" w:rsidRDefault="00210514">
      <w:pPr>
        <w:numPr>
          <w:ilvl w:val="0"/>
          <w:numId w:val="4"/>
        </w:numPr>
        <w:spacing w:line="360" w:lineRule="auto"/>
        <w:jc w:val="both"/>
        <w:rPr>
          <w:rFonts w:cs="Times New Roman"/>
          <w:color w:val="000000"/>
          <w:lang w:eastAsia="pl-PL" w:bidi="pl-PL"/>
        </w:rPr>
      </w:pPr>
      <w:r w:rsidRPr="00385636">
        <w:rPr>
          <w:rFonts w:cs="Times New Roman"/>
          <w:color w:val="000000"/>
          <w:lang w:eastAsia="pl-PL" w:bidi="pl-PL"/>
        </w:rPr>
        <w:t xml:space="preserve">Korzystanie z posiłków powinno odbywać się w miejscach do tego przeznaczonych zapewniających prawidłowe warunki sanitarno-higieniczne, zgodnie z zaleceniami w czasie epidemii. Dyrektor lub inna osoba wyznaczona może podjąć decyzję o zmianowym wydawaniu posiłków lub w miarę możliwości - spożywanie ich przy stolikach z rówieśnikami z danej klasy. Przy zmianowym wydawaniu posiłków konieczne jest czyszczenie blatów stołów i poręczy krzeseł po każdej grupie. Ponadto Dyrektor lub inna osoba wyznaczona może podjąć decyzję, iż w przypadku braku innych możliwości organizacyjnych dopuszcza się </w:t>
      </w:r>
      <w:r w:rsidR="00534261" w:rsidRPr="00385636">
        <w:rPr>
          <w:rFonts w:cs="Times New Roman"/>
          <w:color w:val="000000"/>
          <w:lang w:eastAsia="pl-PL" w:bidi="pl-PL"/>
        </w:rPr>
        <w:t>spożywanie posiłków przez młodzież</w:t>
      </w:r>
      <w:r w:rsidRPr="00385636">
        <w:rPr>
          <w:rFonts w:cs="Times New Roman"/>
          <w:color w:val="000000"/>
          <w:lang w:eastAsia="pl-PL" w:bidi="pl-PL"/>
        </w:rPr>
        <w:t xml:space="preserve"> w salach lekcyjnych</w:t>
      </w:r>
      <w:r w:rsidRPr="00385636">
        <w:rPr>
          <w:rFonts w:cs="Times New Roman"/>
        </w:rPr>
        <w:t xml:space="preserve"> z zachowaniem zasad bezpiecznego i higienicznego spożycia posiłku</w:t>
      </w:r>
      <w:r w:rsidRPr="00385636">
        <w:rPr>
          <w:rFonts w:cs="Times New Roman"/>
          <w:color w:val="000000"/>
          <w:lang w:eastAsia="pl-PL" w:bidi="pl-PL"/>
        </w:rPr>
        <w:t>.</w:t>
      </w:r>
    </w:p>
    <w:p w:rsidR="00210514" w:rsidRPr="00385636" w:rsidRDefault="00210514">
      <w:pPr>
        <w:numPr>
          <w:ilvl w:val="0"/>
          <w:numId w:val="4"/>
        </w:numPr>
        <w:spacing w:line="360" w:lineRule="auto"/>
        <w:jc w:val="both"/>
        <w:rPr>
          <w:rFonts w:cs="Times New Roman"/>
          <w:lang w:eastAsia="pl-PL" w:bidi="pl-PL"/>
        </w:rPr>
      </w:pPr>
      <w:r w:rsidRPr="00385636">
        <w:rPr>
          <w:rFonts w:cs="Times New Roman"/>
          <w:color w:val="000000"/>
          <w:lang w:eastAsia="pl-PL" w:bidi="pl-PL"/>
        </w:rPr>
        <w:t>Wielorazowe naczynia i sztućce myje się w zmywarce z dodatkiem detergentu, w temper</w:t>
      </w:r>
      <w:r w:rsidR="00534261" w:rsidRPr="00385636">
        <w:rPr>
          <w:rFonts w:cs="Times New Roman"/>
          <w:color w:val="000000"/>
          <w:lang w:eastAsia="pl-PL" w:bidi="pl-PL"/>
        </w:rPr>
        <w:t>aturze min. 60°C lub je wyparza</w:t>
      </w:r>
      <w:r w:rsidRPr="00385636">
        <w:rPr>
          <w:rFonts w:cs="Times New Roman"/>
          <w:color w:val="000000"/>
          <w:lang w:eastAsia="pl-PL" w:bidi="pl-PL"/>
        </w:rPr>
        <w:t>.</w:t>
      </w:r>
      <w:r w:rsidRPr="00385636">
        <w:rPr>
          <w:rFonts w:cs="Times New Roman"/>
          <w:lang w:eastAsia="pl-PL" w:bidi="pl-PL"/>
        </w:rPr>
        <w:t xml:space="preserve"> Jeżeli szkoła nie posiada zmywarki,</w:t>
      </w:r>
      <w:r w:rsidRPr="00385636">
        <w:rPr>
          <w:rFonts w:cs="Times New Roman"/>
          <w:color w:val="000000"/>
          <w:lang w:eastAsia="pl-PL" w:bidi="pl-PL"/>
        </w:rPr>
        <w:t xml:space="preserve"> wielorazowe naczynia i sztućce </w:t>
      </w:r>
      <w:r w:rsidRPr="00385636">
        <w:rPr>
          <w:rFonts w:cs="Times New Roman"/>
          <w:lang w:eastAsia="pl-PL" w:bidi="pl-PL"/>
        </w:rPr>
        <w:t>należy</w:t>
      </w:r>
      <w:r w:rsidRPr="00385636">
        <w:rPr>
          <w:rFonts w:cs="Times New Roman"/>
          <w:color w:val="000000"/>
          <w:lang w:eastAsia="pl-PL" w:bidi="pl-PL"/>
        </w:rPr>
        <w:t xml:space="preserve"> u</w:t>
      </w:r>
      <w:r w:rsidRPr="00385636">
        <w:rPr>
          <w:rFonts w:cs="Times New Roman"/>
          <w:lang w:eastAsia="pl-PL" w:bidi="pl-PL"/>
        </w:rPr>
        <w:t>myć w gorącej wodzie z dodatkiem detergentu i wyparzyć.</w:t>
      </w:r>
    </w:p>
    <w:p w:rsidR="00210514" w:rsidRPr="00385636" w:rsidRDefault="00210514">
      <w:pPr>
        <w:numPr>
          <w:ilvl w:val="0"/>
          <w:numId w:val="4"/>
        </w:numPr>
        <w:spacing w:line="360" w:lineRule="auto"/>
        <w:jc w:val="both"/>
        <w:rPr>
          <w:rFonts w:cs="Times New Roman"/>
          <w:color w:val="000000"/>
          <w:shd w:val="clear" w:color="auto" w:fill="FFFFFF"/>
          <w:lang w:eastAsia="pl-PL" w:bidi="pl-PL"/>
        </w:rPr>
      </w:pPr>
      <w:r w:rsidRPr="00385636">
        <w:rPr>
          <w:rFonts w:cs="Times New Roman"/>
          <w:lang w:eastAsia="pl-PL" w:bidi="pl-PL"/>
        </w:rPr>
        <w:t xml:space="preserve">Od dostawców cateringu wymaga się pojemników i sztućców jednorazowych. Wymaganie to dotyczy szkół, w których nie jest możliwe zapewnienie właściwych warunków mycia naczyń i sztućców, porcjowania/nakładania dostarczonych posiłków. Należy zadbać o odpowiednie segregowanie zużytych pojemników i sztućców. </w:t>
      </w:r>
      <w:r w:rsidRPr="00385636">
        <w:rPr>
          <w:rFonts w:cs="Times New Roman"/>
          <w:color w:val="000000"/>
          <w:shd w:val="clear" w:color="auto" w:fill="FFFFFF"/>
          <w:lang w:eastAsia="pl-PL" w:bidi="pl-PL"/>
        </w:rPr>
        <w:t xml:space="preserve">Jeżeli posiłki dostarczane </w:t>
      </w:r>
      <w:r w:rsidRPr="00385636">
        <w:rPr>
          <w:rFonts w:cs="Times New Roman"/>
          <w:color w:val="000000"/>
          <w:shd w:val="clear" w:color="auto" w:fill="FFFFFF"/>
          <w:lang w:eastAsia="pl-PL" w:bidi="pl-PL"/>
        </w:rPr>
        <w:lastRenderedPageBreak/>
        <w:t>przez firmę cateringową do tej pory były przywożone w pojemnikach zbiorczych, następnie rozkładane i podawane z wykorzystaniem talerzy i sztućców będących na wyposażeniu szkoły, to taki sposób podawania posiłków może być kontynuowany, pod warunkiem, że naczynia i sztućce wielorazowego użytku stosowane w danej szkole będą myte zgodnie z zaleceniem wskazanym powyżej.</w:t>
      </w:r>
    </w:p>
    <w:p w:rsidR="00210514" w:rsidRPr="00385636" w:rsidRDefault="00210514">
      <w:pPr>
        <w:numPr>
          <w:ilvl w:val="0"/>
          <w:numId w:val="4"/>
        </w:numPr>
        <w:spacing w:line="360" w:lineRule="auto"/>
        <w:jc w:val="both"/>
        <w:rPr>
          <w:rFonts w:cs="Times New Roman"/>
          <w:color w:val="000000"/>
          <w:shd w:val="clear" w:color="auto" w:fill="FFFFFF"/>
        </w:rPr>
      </w:pPr>
      <w:r w:rsidRPr="00385636">
        <w:rPr>
          <w:rFonts w:cs="Times New Roman"/>
          <w:color w:val="000000"/>
          <w:shd w:val="clear" w:color="auto" w:fill="FFFFFF"/>
          <w:lang w:eastAsia="pl-PL" w:bidi="pl-PL"/>
        </w:rPr>
        <w:t xml:space="preserve">Usuwa się </w:t>
      </w:r>
      <w:r w:rsidRPr="00385636">
        <w:rPr>
          <w:rFonts w:cs="Times New Roman"/>
          <w:lang w:eastAsia="pl-PL" w:bidi="pl-PL"/>
        </w:rPr>
        <w:t xml:space="preserve">dodatki (np. cukier, jednorazowe sztućce, wazoniki, serwetki) z obszaru sali jadalnej i wydawanie bezpośrednio przez obsługę. W stołówce nie </w:t>
      </w:r>
      <w:r w:rsidR="00DA73D1" w:rsidRPr="00385636">
        <w:rPr>
          <w:rFonts w:cs="Times New Roman"/>
          <w:lang w:eastAsia="pl-PL" w:bidi="pl-PL"/>
        </w:rPr>
        <w:t xml:space="preserve">zaleca się samoobsługi. Dania, </w:t>
      </w:r>
      <w:r w:rsidRPr="00385636">
        <w:rPr>
          <w:rFonts w:cs="Times New Roman"/>
          <w:lang w:eastAsia="pl-PL" w:bidi="pl-PL"/>
        </w:rPr>
        <w:t>produkty</w:t>
      </w:r>
      <w:r w:rsidR="00DA73D1" w:rsidRPr="00385636">
        <w:rPr>
          <w:rFonts w:cs="Times New Roman"/>
          <w:lang w:eastAsia="pl-PL" w:bidi="pl-PL"/>
        </w:rPr>
        <w:t xml:space="preserve"> i sztućce</w:t>
      </w:r>
      <w:r w:rsidRPr="00385636">
        <w:rPr>
          <w:rFonts w:cs="Times New Roman"/>
          <w:lang w:eastAsia="pl-PL" w:bidi="pl-PL"/>
        </w:rPr>
        <w:t xml:space="preserve"> powinny być podawane przez osobę do tego wyznaczoną/ obsługę stołówki.</w:t>
      </w:r>
    </w:p>
    <w:p w:rsidR="00210514" w:rsidRPr="00385636" w:rsidRDefault="00210514">
      <w:pPr>
        <w:spacing w:line="360" w:lineRule="auto"/>
        <w:jc w:val="both"/>
        <w:rPr>
          <w:rFonts w:cs="Times New Roman"/>
          <w:color w:val="000000"/>
          <w:shd w:val="clear" w:color="auto" w:fill="FFFFFF"/>
        </w:rPr>
      </w:pPr>
    </w:p>
    <w:p w:rsidR="00210514" w:rsidRPr="00385636" w:rsidRDefault="00210514">
      <w:pPr>
        <w:spacing w:line="360" w:lineRule="auto"/>
        <w:jc w:val="both"/>
        <w:rPr>
          <w:rFonts w:cs="Times New Roman"/>
          <w:color w:val="000000"/>
          <w:shd w:val="clear" w:color="auto" w:fill="FFFFFF"/>
        </w:rPr>
      </w:pPr>
      <w:r w:rsidRPr="00385636">
        <w:rPr>
          <w:rFonts w:cs="Times New Roman"/>
          <w:b/>
          <w:bCs/>
          <w:color w:val="000000"/>
          <w:shd w:val="clear" w:color="auto" w:fill="FFFFFF"/>
        </w:rPr>
        <w:t>V. POSTĘPOWANIE NA WYPADEK PODEJRZENIA ZAKAŻENIA KORONAWIRUSEM U PRACOWNIKA</w:t>
      </w:r>
    </w:p>
    <w:p w:rsidR="00210514" w:rsidRPr="00385636" w:rsidRDefault="00210514">
      <w:pPr>
        <w:numPr>
          <w:ilvl w:val="0"/>
          <w:numId w:val="5"/>
        </w:numPr>
        <w:spacing w:line="360" w:lineRule="auto"/>
        <w:jc w:val="both"/>
        <w:rPr>
          <w:rFonts w:cs="Times New Roman"/>
          <w:color w:val="000000"/>
          <w:shd w:val="clear" w:color="auto" w:fill="FFFFFF"/>
          <w:lang w:eastAsia="pl-PL" w:bidi="pl-PL"/>
        </w:rPr>
      </w:pPr>
      <w:r w:rsidRPr="00385636">
        <w:rPr>
          <w:rFonts w:cs="Times New Roman"/>
          <w:color w:val="000000"/>
          <w:shd w:val="clear" w:color="auto" w:fill="FFFFFF"/>
        </w:rPr>
        <w:t>Do pracy w szkole mogą przychodzić jedynie zdrowe osoby, bez jakichkolwiek objawów chorobowych sugerujących infekcję dróg oddechowych oraz gdy domownicy nie przebywają na kwarantannie lub w izolacji w warunkach domowych lub w izolacji</w:t>
      </w:r>
      <w:r w:rsidRPr="00385636">
        <w:rPr>
          <w:rFonts w:cs="Times New Roman"/>
          <w:color w:val="000000"/>
          <w:shd w:val="clear" w:color="auto" w:fill="FFFFFF"/>
          <w:lang w:eastAsia="pl-PL" w:bidi="pl-PL"/>
        </w:rPr>
        <w:t>.</w:t>
      </w:r>
    </w:p>
    <w:p w:rsidR="00210514" w:rsidRPr="00385636" w:rsidRDefault="00210514">
      <w:pPr>
        <w:numPr>
          <w:ilvl w:val="0"/>
          <w:numId w:val="5"/>
        </w:numPr>
        <w:spacing w:line="360" w:lineRule="auto"/>
        <w:jc w:val="both"/>
        <w:rPr>
          <w:rFonts w:cs="Times New Roman"/>
          <w:color w:val="000000"/>
          <w:shd w:val="clear" w:color="auto" w:fill="FFFFFF"/>
        </w:rPr>
      </w:pPr>
      <w:r w:rsidRPr="00385636">
        <w:rPr>
          <w:rFonts w:cs="Times New Roman"/>
          <w:color w:val="000000"/>
          <w:shd w:val="clear" w:color="auto" w:fill="FFFFFF"/>
          <w:lang w:eastAsia="pl-PL" w:bidi="pl-PL"/>
        </w:rPr>
        <w:t>Podczas organizowania pracy pracownikom powyżej 60. roku życia lub z istotnymi problemami zdrowotnymi, które zaliczają osobę do grupy tzw. podwyższonego ryzyka w miarę możliwości stosuje się rozwiązania minimalizujące ryzyko zakażenia (np. nieangażowanie w dyżury podczas przerw międzylekcyjnych,</w:t>
      </w:r>
      <w:r w:rsidRPr="00385636">
        <w:rPr>
          <w:rFonts w:cs="Times New Roman"/>
          <w:color w:val="000000"/>
          <w:shd w:val="clear" w:color="auto" w:fill="FFFFFF"/>
        </w:rPr>
        <w:t xml:space="preserve"> a w przypadku pracowników administracji w miarę możliwości praca zdalna</w:t>
      </w:r>
      <w:r w:rsidRPr="00385636">
        <w:rPr>
          <w:rFonts w:cs="Times New Roman"/>
          <w:color w:val="000000"/>
          <w:shd w:val="clear" w:color="auto" w:fill="FFFFFF"/>
          <w:lang w:eastAsia="pl-PL" w:bidi="pl-PL"/>
        </w:rPr>
        <w:t>).</w:t>
      </w:r>
    </w:p>
    <w:p w:rsidR="00210514" w:rsidRPr="00385636" w:rsidRDefault="00210514">
      <w:pPr>
        <w:numPr>
          <w:ilvl w:val="0"/>
          <w:numId w:val="5"/>
        </w:numPr>
        <w:spacing w:line="360" w:lineRule="auto"/>
        <w:jc w:val="both"/>
        <w:rPr>
          <w:rFonts w:cs="Times New Roman"/>
          <w:color w:val="000000"/>
          <w:shd w:val="clear" w:color="auto" w:fill="FFFFFF"/>
        </w:rPr>
      </w:pPr>
      <w:r w:rsidRPr="00385636">
        <w:rPr>
          <w:rFonts w:cs="Times New Roman"/>
          <w:color w:val="000000"/>
          <w:shd w:val="clear" w:color="auto" w:fill="FFFFFF"/>
        </w:rPr>
        <w:t>W przypadku wystąpienia u pracownika objawów chorobowych, osoba ta jest izolowana w wyznaczonym pomieszczeniu lub wydzielonym obszarze</w:t>
      </w:r>
      <w:r w:rsidR="007E1EF7" w:rsidRPr="00385636">
        <w:rPr>
          <w:rFonts w:cs="Times New Roman"/>
          <w:color w:val="000000"/>
          <w:shd w:val="clear" w:color="auto" w:fill="FFFFFF"/>
        </w:rPr>
        <w:t xml:space="preserve"> tj. </w:t>
      </w:r>
      <w:r w:rsidR="000D7DA4" w:rsidRPr="00385636">
        <w:rPr>
          <w:rFonts w:cs="Times New Roman"/>
          <w:color w:val="000000"/>
          <w:shd w:val="clear" w:color="auto" w:fill="FFFFFF"/>
        </w:rPr>
        <w:t>izolatce</w:t>
      </w:r>
      <w:r w:rsidRPr="00385636">
        <w:rPr>
          <w:rFonts w:cs="Times New Roman"/>
          <w:color w:val="000000"/>
          <w:shd w:val="clear" w:color="auto" w:fill="FFFFFF"/>
        </w:rPr>
        <w:t xml:space="preserve"> wyposażone</w:t>
      </w:r>
      <w:r w:rsidR="000D7DA4" w:rsidRPr="00385636">
        <w:rPr>
          <w:rFonts w:cs="Times New Roman"/>
          <w:color w:val="000000"/>
          <w:shd w:val="clear" w:color="auto" w:fill="FFFFFF"/>
        </w:rPr>
        <w:t>j</w:t>
      </w:r>
      <w:r w:rsidRPr="00385636">
        <w:rPr>
          <w:rFonts w:cs="Times New Roman"/>
          <w:color w:val="000000"/>
          <w:shd w:val="clear" w:color="auto" w:fill="FFFFFF"/>
        </w:rPr>
        <w:t xml:space="preserve"> m.in. w środki ochrony i płyn dezynfekujący.</w:t>
      </w:r>
    </w:p>
    <w:p w:rsidR="00210514" w:rsidRPr="00385636" w:rsidRDefault="00210514">
      <w:pPr>
        <w:numPr>
          <w:ilvl w:val="0"/>
          <w:numId w:val="5"/>
        </w:numPr>
        <w:spacing w:line="360" w:lineRule="auto"/>
        <w:jc w:val="both"/>
        <w:rPr>
          <w:rFonts w:cs="Times New Roman"/>
          <w:color w:val="000000"/>
          <w:shd w:val="clear" w:color="auto" w:fill="FFFFFF"/>
        </w:rPr>
      </w:pPr>
      <w:r w:rsidRPr="00385636">
        <w:rPr>
          <w:rFonts w:cs="Times New Roman"/>
          <w:color w:val="000000"/>
          <w:shd w:val="clear" w:color="auto" w:fill="FFFFFF"/>
        </w:rPr>
        <w:t xml:space="preserve">Dyrektor lub osoba wyznaczona informuje pracowników, iż w przypadku wystąpienia niepokojących objawów nie powinni przychodzić do pracy, powinni pozostać w domu i skontaktować się telefonicznie z </w:t>
      </w:r>
      <w:r w:rsidRPr="00385636">
        <w:rPr>
          <w:rFonts w:cs="Times New Roman"/>
          <w:color w:val="000000"/>
          <w:lang w:eastAsia="pl-PL" w:bidi="pl-PL"/>
        </w:rPr>
        <w:t xml:space="preserve">lekarzem podstawowej opieki zdrowotnej, aby uzyskać </w:t>
      </w:r>
      <w:proofErr w:type="spellStart"/>
      <w:r w:rsidRPr="00385636">
        <w:rPr>
          <w:rFonts w:cs="Times New Roman"/>
          <w:color w:val="000000"/>
          <w:shd w:val="clear" w:color="auto" w:fill="FFFFFF"/>
          <w:lang w:eastAsia="pl-PL" w:bidi="pl-PL"/>
        </w:rPr>
        <w:t>teleporadę</w:t>
      </w:r>
      <w:proofErr w:type="spellEnd"/>
      <w:r w:rsidRPr="00385636">
        <w:rPr>
          <w:rFonts w:cs="Times New Roman"/>
          <w:color w:val="000000"/>
          <w:shd w:val="clear" w:color="auto" w:fill="FFFFFF"/>
          <w:lang w:eastAsia="pl-PL" w:bidi="pl-PL"/>
        </w:rPr>
        <w:t xml:space="preserve"> medyczną, a w razie pogarszania się stanu zdrowia zadzwonić pod nr 999 lub 112 i poinformować, że mogą być zakażeni </w:t>
      </w:r>
      <w:proofErr w:type="spellStart"/>
      <w:r w:rsidRPr="00385636">
        <w:rPr>
          <w:rFonts w:cs="Times New Roman"/>
          <w:color w:val="000000"/>
          <w:shd w:val="clear" w:color="auto" w:fill="FFFFFF"/>
          <w:lang w:eastAsia="pl-PL" w:bidi="pl-PL"/>
        </w:rPr>
        <w:t>koronawirusem</w:t>
      </w:r>
      <w:proofErr w:type="spellEnd"/>
      <w:r w:rsidRPr="00385636">
        <w:rPr>
          <w:rFonts w:cs="Times New Roman"/>
          <w:color w:val="000000"/>
          <w:shd w:val="clear" w:color="auto" w:fill="FFFFFF"/>
          <w:lang w:eastAsia="pl-PL" w:bidi="pl-PL"/>
        </w:rPr>
        <w:t>.</w:t>
      </w:r>
    </w:p>
    <w:p w:rsidR="00210514" w:rsidRPr="00385636" w:rsidRDefault="00210514">
      <w:pPr>
        <w:numPr>
          <w:ilvl w:val="0"/>
          <w:numId w:val="5"/>
        </w:numPr>
        <w:spacing w:line="360" w:lineRule="auto"/>
        <w:jc w:val="both"/>
        <w:rPr>
          <w:rFonts w:cs="Times New Roman"/>
          <w:color w:val="000000"/>
          <w:shd w:val="clear" w:color="auto" w:fill="FFFFFF"/>
        </w:rPr>
      </w:pPr>
      <w:r w:rsidRPr="00385636">
        <w:rPr>
          <w:rFonts w:cs="Times New Roman"/>
          <w:color w:val="000000"/>
          <w:shd w:val="clear" w:color="auto" w:fill="FFFFFF"/>
        </w:rPr>
        <w:t xml:space="preserve">Dyrektor lub osoba wyznaczona wskazuje pracownika odpowiedzialnego za gruntowne sprzątanie obszaru, w którym poruszał się i przebywał pracownik. Przeprowadzona dezynfekcja powinna być odnotowana zgodnie z załącznikiem nr 1 do Procedury. </w:t>
      </w:r>
    </w:p>
    <w:p w:rsidR="00210514" w:rsidRPr="00385636" w:rsidRDefault="00210514">
      <w:pPr>
        <w:numPr>
          <w:ilvl w:val="0"/>
          <w:numId w:val="5"/>
        </w:numPr>
        <w:spacing w:line="360" w:lineRule="auto"/>
        <w:jc w:val="both"/>
        <w:rPr>
          <w:rFonts w:cs="Times New Roman"/>
          <w:color w:val="000000"/>
          <w:shd w:val="clear" w:color="auto" w:fill="FFFFFF"/>
          <w:lang w:eastAsia="pl-PL" w:bidi="pl-PL"/>
        </w:rPr>
      </w:pPr>
      <w:r w:rsidRPr="00385636">
        <w:rPr>
          <w:rFonts w:cs="Times New Roman"/>
          <w:color w:val="000000"/>
          <w:shd w:val="clear" w:color="auto" w:fill="FFFFFF"/>
        </w:rPr>
        <w:t>Dyrektor lub osoba wyznaczona stosuje się do indywidualnych zaleceń państwowego powiatowego inspektora sanitarnego.</w:t>
      </w:r>
    </w:p>
    <w:p w:rsidR="00210514" w:rsidRPr="00385636" w:rsidRDefault="00210514">
      <w:pPr>
        <w:numPr>
          <w:ilvl w:val="0"/>
          <w:numId w:val="5"/>
        </w:numPr>
        <w:spacing w:line="360" w:lineRule="auto"/>
        <w:jc w:val="both"/>
        <w:rPr>
          <w:rFonts w:cs="Times New Roman"/>
          <w:color w:val="000000"/>
          <w:shd w:val="clear" w:color="auto" w:fill="FFFFFF"/>
          <w:lang w:eastAsia="pl-PL" w:bidi="pl-PL"/>
        </w:rPr>
      </w:pPr>
      <w:r w:rsidRPr="00385636">
        <w:rPr>
          <w:rFonts w:cs="Times New Roman"/>
          <w:color w:val="000000"/>
          <w:shd w:val="clear" w:color="auto" w:fill="FFFFFF"/>
          <w:lang w:eastAsia="pl-PL" w:bidi="pl-PL"/>
        </w:rPr>
        <w:t>W</w:t>
      </w:r>
      <w:r w:rsidRPr="00385636">
        <w:rPr>
          <w:rFonts w:cs="Times New Roman"/>
          <w:color w:val="000000"/>
          <w:lang w:eastAsia="pl-PL" w:bidi="pl-PL"/>
        </w:rPr>
        <w:t xml:space="preserve"> przypadku potwierdzonego zakażenia SARS-CoV-2 na terenie szkoły należy stosować się do zaleceń państwowego powiatowego inspektora sanitarnego – u</w:t>
      </w:r>
      <w:r w:rsidRPr="00385636">
        <w:rPr>
          <w:rFonts w:cs="Times New Roman"/>
          <w:color w:val="000000"/>
          <w:shd w:val="clear" w:color="auto" w:fill="FFFFFF"/>
          <w:lang w:eastAsia="pl-PL" w:bidi="pl-PL"/>
        </w:rPr>
        <w:t>stala się listy osób przebywając</w:t>
      </w:r>
      <w:r w:rsidR="00124A9B" w:rsidRPr="00385636">
        <w:rPr>
          <w:rFonts w:cs="Times New Roman"/>
          <w:color w:val="000000"/>
          <w:shd w:val="clear" w:color="auto" w:fill="FFFFFF"/>
          <w:lang w:eastAsia="pl-PL" w:bidi="pl-PL"/>
        </w:rPr>
        <w:t xml:space="preserve">ych w tym samym czasie w części szkoły, w której </w:t>
      </w:r>
      <w:r w:rsidRPr="00385636">
        <w:rPr>
          <w:rFonts w:cs="Times New Roman"/>
          <w:color w:val="000000"/>
          <w:shd w:val="clear" w:color="auto" w:fill="FFFFFF"/>
          <w:lang w:eastAsia="pl-PL" w:bidi="pl-PL"/>
        </w:rPr>
        <w:t>przebywała osoba podejrzana o zakażenie i zalecenie stosowania się do wytycznych GIS (rekomendacja GIS).</w:t>
      </w:r>
    </w:p>
    <w:p w:rsidR="00210514" w:rsidRPr="00385636" w:rsidRDefault="00210514">
      <w:pPr>
        <w:numPr>
          <w:ilvl w:val="0"/>
          <w:numId w:val="5"/>
        </w:numPr>
        <w:spacing w:line="360" w:lineRule="auto"/>
        <w:jc w:val="both"/>
        <w:rPr>
          <w:rFonts w:cs="Times New Roman"/>
        </w:rPr>
      </w:pPr>
      <w:r w:rsidRPr="00385636">
        <w:rPr>
          <w:rFonts w:cs="Times New Roman"/>
          <w:color w:val="000000"/>
          <w:shd w:val="clear" w:color="auto" w:fill="FFFFFF"/>
          <w:lang w:eastAsia="pl-PL" w:bidi="pl-PL"/>
        </w:rPr>
        <w:lastRenderedPageBreak/>
        <w:t>Z</w:t>
      </w:r>
      <w:r w:rsidRPr="00385636">
        <w:rPr>
          <w:rFonts w:cs="Times New Roman"/>
          <w:color w:val="000000"/>
          <w:lang w:eastAsia="pl-PL" w:bidi="pl-PL"/>
        </w:rPr>
        <w:t>awsze w przypadku wątpliwości należy zwrócić się do właściwej powiatowej stacji sanitarno-epidemiologicznej, aby odbyć konsultację lub uzyska</w:t>
      </w:r>
      <w:r w:rsidR="00440087" w:rsidRPr="00385636">
        <w:rPr>
          <w:rFonts w:cs="Times New Roman"/>
          <w:color w:val="000000"/>
          <w:shd w:val="clear" w:color="auto" w:fill="FFFFFF"/>
          <w:lang w:eastAsia="pl-PL" w:bidi="pl-PL"/>
        </w:rPr>
        <w:t xml:space="preserve">ć </w:t>
      </w:r>
      <w:r w:rsidRPr="00385636">
        <w:rPr>
          <w:rFonts w:cs="Times New Roman"/>
          <w:color w:val="000000"/>
          <w:shd w:val="clear" w:color="auto" w:fill="FFFFFF"/>
          <w:lang w:eastAsia="pl-PL" w:bidi="pl-PL"/>
        </w:rPr>
        <w:t>poradę.</w:t>
      </w:r>
    </w:p>
    <w:p w:rsidR="00210514" w:rsidRPr="00385636" w:rsidRDefault="00440087">
      <w:pPr>
        <w:numPr>
          <w:ilvl w:val="0"/>
          <w:numId w:val="5"/>
        </w:numPr>
        <w:spacing w:line="360" w:lineRule="auto"/>
        <w:jc w:val="both"/>
        <w:rPr>
          <w:rFonts w:cs="Times New Roman"/>
        </w:rPr>
      </w:pPr>
      <w:r w:rsidRPr="00385636">
        <w:rPr>
          <w:rFonts w:cs="Times New Roman"/>
        </w:rPr>
        <w:t xml:space="preserve">Dojazd </w:t>
      </w:r>
      <w:r w:rsidR="00210514" w:rsidRPr="00385636">
        <w:rPr>
          <w:rFonts w:cs="Times New Roman"/>
        </w:rPr>
        <w:t>młodzieży, w t</w:t>
      </w:r>
      <w:r w:rsidRPr="00385636">
        <w:rPr>
          <w:rFonts w:cs="Times New Roman"/>
        </w:rPr>
        <w:t>ym niepełnosprawnej</w:t>
      </w:r>
      <w:r w:rsidR="00210514" w:rsidRPr="00385636">
        <w:rPr>
          <w:rFonts w:cs="Times New Roman"/>
        </w:rPr>
        <w:t xml:space="preserve"> do szkoły odbywa się na zasadach obowiązujących w transporcie publicznym.</w:t>
      </w:r>
    </w:p>
    <w:p w:rsidR="00210514" w:rsidRPr="00385636" w:rsidRDefault="00210514">
      <w:pPr>
        <w:spacing w:line="360" w:lineRule="auto"/>
        <w:jc w:val="both"/>
        <w:rPr>
          <w:rFonts w:cs="Times New Roman"/>
        </w:rPr>
      </w:pPr>
    </w:p>
    <w:p w:rsidR="00210514" w:rsidRPr="00385636" w:rsidRDefault="00210514">
      <w:pPr>
        <w:spacing w:line="360" w:lineRule="auto"/>
        <w:jc w:val="both"/>
        <w:rPr>
          <w:rFonts w:cs="Times New Roman"/>
        </w:rPr>
      </w:pPr>
      <w:r w:rsidRPr="00385636">
        <w:rPr>
          <w:rFonts w:cs="Times New Roman"/>
          <w:b/>
          <w:bCs/>
          <w:color w:val="000000"/>
          <w:shd w:val="clear" w:color="auto" w:fill="FFFFFF"/>
        </w:rPr>
        <w:t>VI. ZALECENIA W STREFIE CZERWONEJ/ŻÓŁTEJ</w:t>
      </w:r>
    </w:p>
    <w:p w:rsidR="00210514" w:rsidRPr="00385636" w:rsidRDefault="00210514">
      <w:pPr>
        <w:numPr>
          <w:ilvl w:val="0"/>
          <w:numId w:val="6"/>
        </w:numPr>
        <w:spacing w:line="360" w:lineRule="auto"/>
        <w:jc w:val="both"/>
        <w:rPr>
          <w:rFonts w:cs="Times New Roman"/>
        </w:rPr>
      </w:pPr>
      <w:r w:rsidRPr="00385636">
        <w:rPr>
          <w:rFonts w:cs="Times New Roman"/>
        </w:rPr>
        <w:t xml:space="preserve">W przypadku funkcjonowania szkoły w strefie czerwonej/żółtej organizacja pracy szkoły uwzględniać </w:t>
      </w:r>
      <w:r w:rsidR="00EE4794" w:rsidRPr="00385636">
        <w:rPr>
          <w:rFonts w:cs="Times New Roman"/>
        </w:rPr>
        <w:t xml:space="preserve">ma </w:t>
      </w:r>
      <w:r w:rsidRPr="00385636">
        <w:rPr>
          <w:rFonts w:cs="Times New Roman"/>
        </w:rPr>
        <w:t>Wytyczne MEN, MZ i GIS dla publicznych i niepublicznych szkół i placówek od 1 września 2020 r., oraz rozdziały zawarte w niniejszej procedurze w zakresie:</w:t>
      </w:r>
    </w:p>
    <w:p w:rsidR="00210514" w:rsidRPr="00385636" w:rsidRDefault="00210514">
      <w:pPr>
        <w:pStyle w:val="punkty"/>
        <w:spacing w:before="0" w:line="360" w:lineRule="auto"/>
        <w:jc w:val="both"/>
        <w:rPr>
          <w:rFonts w:ascii="Times New Roman" w:hAnsi="Times New Roman" w:cs="Times New Roman"/>
        </w:rPr>
      </w:pPr>
      <w:r w:rsidRPr="00385636">
        <w:rPr>
          <w:rFonts w:ascii="Times New Roman" w:hAnsi="Times New Roman" w:cs="Times New Roman"/>
        </w:rPr>
        <w:t>1) higieny, czyszczenia i dezynfekcji pomieszczeń i powierzchni,</w:t>
      </w:r>
    </w:p>
    <w:p w:rsidR="00210514" w:rsidRPr="00385636" w:rsidRDefault="00210514">
      <w:pPr>
        <w:pStyle w:val="punkty"/>
        <w:spacing w:before="0" w:line="360" w:lineRule="auto"/>
        <w:jc w:val="both"/>
        <w:rPr>
          <w:rFonts w:ascii="Times New Roman" w:hAnsi="Times New Roman" w:cs="Times New Roman"/>
        </w:rPr>
      </w:pPr>
      <w:r w:rsidRPr="00385636">
        <w:rPr>
          <w:rFonts w:ascii="Times New Roman" w:hAnsi="Times New Roman" w:cs="Times New Roman"/>
        </w:rPr>
        <w:t>2) gastronomii,</w:t>
      </w:r>
    </w:p>
    <w:p w:rsidR="00210514" w:rsidRPr="00385636" w:rsidRDefault="00210514">
      <w:pPr>
        <w:pStyle w:val="punkty"/>
        <w:spacing w:before="0" w:line="360" w:lineRule="auto"/>
        <w:jc w:val="both"/>
        <w:rPr>
          <w:rFonts w:ascii="Times New Roman" w:hAnsi="Times New Roman" w:cs="Times New Roman"/>
        </w:rPr>
      </w:pPr>
      <w:r w:rsidRPr="00385636">
        <w:rPr>
          <w:rFonts w:ascii="Times New Roman" w:hAnsi="Times New Roman" w:cs="Times New Roman"/>
        </w:rPr>
        <w:t>3) postępowania w przypadku podejrzenia zakażenia u pracowników szkoły.</w:t>
      </w:r>
    </w:p>
    <w:p w:rsidR="00210514" w:rsidRPr="00385636" w:rsidRDefault="00210514">
      <w:pPr>
        <w:pStyle w:val="punkty"/>
        <w:numPr>
          <w:ilvl w:val="0"/>
          <w:numId w:val="6"/>
        </w:numPr>
        <w:spacing w:before="0" w:line="360" w:lineRule="auto"/>
        <w:jc w:val="both"/>
        <w:rPr>
          <w:rFonts w:ascii="Times New Roman" w:hAnsi="Times New Roman" w:cs="Times New Roman"/>
          <w:b/>
        </w:rPr>
      </w:pPr>
      <w:r w:rsidRPr="00385636">
        <w:rPr>
          <w:rFonts w:ascii="Times New Roman" w:hAnsi="Times New Roman" w:cs="Times New Roman"/>
        </w:rPr>
        <w:t>Ponadto Dyrektor lub inna osoba wyznaczona może</w:t>
      </w:r>
      <w:r w:rsidRPr="00385636">
        <w:rPr>
          <w:rFonts w:ascii="Times New Roman" w:hAnsi="Times New Roman" w:cs="Times New Roman"/>
          <w:b/>
        </w:rPr>
        <w:t>:</w:t>
      </w:r>
    </w:p>
    <w:p w:rsidR="00210514" w:rsidRPr="00385636" w:rsidRDefault="00210514">
      <w:pPr>
        <w:pStyle w:val="punkty"/>
        <w:spacing w:before="0" w:line="360" w:lineRule="auto"/>
        <w:jc w:val="both"/>
        <w:rPr>
          <w:rFonts w:ascii="Times New Roman" w:hAnsi="Times New Roman" w:cs="Times New Roman"/>
        </w:rPr>
      </w:pPr>
      <w:r w:rsidRPr="00385636">
        <w:rPr>
          <w:rFonts w:ascii="Times New Roman" w:hAnsi="Times New Roman" w:cs="Times New Roman"/>
          <w:b/>
        </w:rPr>
        <w:t xml:space="preserve">1) </w:t>
      </w:r>
      <w:r w:rsidRPr="00385636">
        <w:rPr>
          <w:rFonts w:ascii="Times New Roman" w:hAnsi="Times New Roman" w:cs="Times New Roman"/>
        </w:rPr>
        <w:t>ustalić godziny przychodzenia klas do szkoły (np. co 5-10 minut),</w:t>
      </w:r>
    </w:p>
    <w:p w:rsidR="00210514" w:rsidRPr="00385636" w:rsidRDefault="00210514">
      <w:pPr>
        <w:pStyle w:val="punkty"/>
        <w:spacing w:before="0" w:line="360" w:lineRule="auto"/>
        <w:jc w:val="both"/>
        <w:rPr>
          <w:rFonts w:ascii="Times New Roman" w:hAnsi="Times New Roman" w:cs="Times New Roman"/>
        </w:rPr>
      </w:pPr>
      <w:r w:rsidRPr="00385636">
        <w:rPr>
          <w:rFonts w:ascii="Times New Roman" w:hAnsi="Times New Roman" w:cs="Times New Roman"/>
        </w:rPr>
        <w:t>2) ustalić godziny rozpoczynania zajęć dla klas/oddziałów (np. co godzinę),</w:t>
      </w:r>
    </w:p>
    <w:p w:rsidR="00210514" w:rsidRPr="00385636" w:rsidRDefault="00210514">
      <w:pPr>
        <w:pStyle w:val="punkty"/>
        <w:spacing w:before="0" w:line="360" w:lineRule="auto"/>
        <w:jc w:val="both"/>
        <w:rPr>
          <w:rFonts w:ascii="Times New Roman" w:hAnsi="Times New Roman" w:cs="Times New Roman"/>
        </w:rPr>
      </w:pPr>
      <w:r w:rsidRPr="00385636">
        <w:rPr>
          <w:rFonts w:ascii="Times New Roman" w:hAnsi="Times New Roman" w:cs="Times New Roman"/>
        </w:rPr>
        <w:t>3) ograniczyć do minimum przychodzenie i przebywanie osób trzecich, w tym w strefach wydzielonych,</w:t>
      </w:r>
    </w:p>
    <w:p w:rsidR="00210514" w:rsidRPr="00385636" w:rsidRDefault="00210514">
      <w:pPr>
        <w:pStyle w:val="punkty"/>
        <w:spacing w:before="0" w:line="360" w:lineRule="auto"/>
        <w:jc w:val="both"/>
        <w:rPr>
          <w:rFonts w:ascii="Times New Roman" w:hAnsi="Times New Roman" w:cs="Times New Roman"/>
        </w:rPr>
      </w:pPr>
      <w:r w:rsidRPr="00385636">
        <w:rPr>
          <w:rFonts w:ascii="Times New Roman" w:hAnsi="Times New Roman" w:cs="Times New Roman"/>
        </w:rPr>
        <w:t>4) wprowadzić obowiązek zachowania dystansu między uczniami w przestrzeniach wspólnych szkoły lub stosowanie przez nich osłony ust i nosa (korytarze, szatnia),</w:t>
      </w:r>
    </w:p>
    <w:p w:rsidR="00210514" w:rsidRPr="00385636" w:rsidRDefault="00210514">
      <w:pPr>
        <w:pStyle w:val="punkty"/>
        <w:spacing w:before="0" w:line="360" w:lineRule="auto"/>
        <w:jc w:val="both"/>
        <w:rPr>
          <w:rFonts w:ascii="Times New Roman" w:hAnsi="Times New Roman" w:cs="Times New Roman"/>
        </w:rPr>
      </w:pPr>
      <w:r w:rsidRPr="00385636">
        <w:rPr>
          <w:rFonts w:ascii="Times New Roman" w:hAnsi="Times New Roman" w:cs="Times New Roman"/>
        </w:rPr>
        <w:t xml:space="preserve">5) wprowadzić obowiązek zachowania dystansu między pracownikami szkoły w przestrzeniach wspólnych szkoły lub stosowanie przez nich osłony ust i nosa (pokój nauczycielski, korytarz), </w:t>
      </w:r>
    </w:p>
    <w:p w:rsidR="00210514" w:rsidRPr="00385636" w:rsidRDefault="00210514">
      <w:pPr>
        <w:pStyle w:val="punkty"/>
        <w:spacing w:before="0" w:line="360" w:lineRule="auto"/>
        <w:jc w:val="both"/>
        <w:rPr>
          <w:rFonts w:ascii="Times New Roman" w:hAnsi="Times New Roman" w:cs="Times New Roman"/>
        </w:rPr>
      </w:pPr>
      <w:r w:rsidRPr="00385636">
        <w:rPr>
          <w:rFonts w:ascii="Times New Roman" w:hAnsi="Times New Roman" w:cs="Times New Roman"/>
        </w:rPr>
        <w:t>6) wyznaczyć stałe sale lekcyjne, do których przyporządkowana zostanie jedna klasa (np. wszystkie zajęcia prowadzone przez różnych nauczycieli z daną klasą odbywają się w jednej sali),</w:t>
      </w:r>
    </w:p>
    <w:p w:rsidR="00210514" w:rsidRPr="00385636" w:rsidRDefault="00210514">
      <w:pPr>
        <w:pStyle w:val="punkty"/>
        <w:spacing w:before="0" w:line="360" w:lineRule="auto"/>
        <w:jc w:val="both"/>
        <w:rPr>
          <w:rFonts w:ascii="Times New Roman" w:hAnsi="Times New Roman" w:cs="Times New Roman"/>
        </w:rPr>
      </w:pPr>
      <w:r w:rsidRPr="00385636">
        <w:rPr>
          <w:rFonts w:ascii="Times New Roman" w:hAnsi="Times New Roman" w:cs="Times New Roman"/>
        </w:rPr>
        <w:t xml:space="preserve">7)  mierzyć termometrem bezdotykowym temperaturę ciała pracownikom przy wejściu do szkoły, a w przypadku gdy jest ona równa albo przekracza 38°C pracownik nie podejmuje pracy i powinien skorzystać z </w:t>
      </w:r>
      <w:proofErr w:type="spellStart"/>
      <w:r w:rsidRPr="00385636">
        <w:rPr>
          <w:rFonts w:ascii="Times New Roman" w:hAnsi="Times New Roman" w:cs="Times New Roman"/>
        </w:rPr>
        <w:t>teleporady</w:t>
      </w:r>
      <w:proofErr w:type="spellEnd"/>
      <w:r w:rsidRPr="00385636">
        <w:rPr>
          <w:rFonts w:ascii="Times New Roman" w:hAnsi="Times New Roman" w:cs="Times New Roman"/>
        </w:rPr>
        <w:t xml:space="preserve"> medycznej (w przypadku wystąpienia niepokojących objawów chorobowych u ucznia lub pracownika należy obowiązkowo dokonać pomiaru temperatury ciała; jeżeli pomiar termometrem bezdotykowym wynosi 38°C lub wyżej – należy (powiadomić rodziców ucznia w celu ustalenia sposobu odebrania dziecka ze szkoły) przypomnieć o obowiązku skorzystania z </w:t>
      </w:r>
      <w:proofErr w:type="spellStart"/>
      <w:r w:rsidRPr="00385636">
        <w:rPr>
          <w:rFonts w:ascii="Times New Roman" w:hAnsi="Times New Roman" w:cs="Times New Roman"/>
        </w:rPr>
        <w:t>teleporady</w:t>
      </w:r>
      <w:proofErr w:type="spellEnd"/>
      <w:r w:rsidRPr="00385636">
        <w:rPr>
          <w:rFonts w:ascii="Times New Roman" w:hAnsi="Times New Roman" w:cs="Times New Roman"/>
        </w:rPr>
        <w:t xml:space="preserve"> medycznej, jeżeli pomiar termometrem innym niż bezdotykowy</w:t>
      </w:r>
      <w:r w:rsidR="00DD5FFA" w:rsidRPr="00385636">
        <w:rPr>
          <w:rFonts w:ascii="Times New Roman" w:hAnsi="Times New Roman" w:cs="Times New Roman"/>
        </w:rPr>
        <w:t>m</w:t>
      </w:r>
      <w:r w:rsidRPr="00385636">
        <w:rPr>
          <w:rFonts w:ascii="Times New Roman" w:hAnsi="Times New Roman" w:cs="Times New Roman"/>
        </w:rPr>
        <w:t xml:space="preserve"> wynosi pomiędzy  37,2°C - 37,9 °C – należy powiadomić rodziców ucznia i ustalić ewentualną konieczność sposobu odebrania dziecka ze szkoły),</w:t>
      </w:r>
    </w:p>
    <w:p w:rsidR="00210514" w:rsidRPr="00385636" w:rsidRDefault="00DD5FFA">
      <w:pPr>
        <w:pStyle w:val="punkty"/>
        <w:spacing w:before="0" w:line="360" w:lineRule="auto"/>
        <w:jc w:val="both"/>
        <w:rPr>
          <w:rFonts w:ascii="Times New Roman" w:hAnsi="Times New Roman" w:cs="Times New Roman"/>
        </w:rPr>
      </w:pPr>
      <w:r w:rsidRPr="00385636">
        <w:rPr>
          <w:rFonts w:ascii="Times New Roman" w:hAnsi="Times New Roman" w:cs="Times New Roman"/>
        </w:rPr>
        <w:t>8</w:t>
      </w:r>
      <w:r w:rsidR="00210514" w:rsidRPr="00385636">
        <w:rPr>
          <w:rFonts w:ascii="Times New Roman" w:hAnsi="Times New Roman" w:cs="Times New Roman"/>
        </w:rPr>
        <w:t>) wprowadzić zakaz organizowania wyjść grupowych i wycieczek szkolnych,</w:t>
      </w:r>
    </w:p>
    <w:p w:rsidR="00210514" w:rsidRPr="00385636" w:rsidRDefault="00210514">
      <w:pPr>
        <w:pStyle w:val="punkty"/>
        <w:spacing w:before="0" w:line="360" w:lineRule="auto"/>
        <w:jc w:val="both"/>
        <w:rPr>
          <w:rFonts w:ascii="Times New Roman" w:hAnsi="Times New Roman" w:cs="Times New Roman"/>
        </w:rPr>
      </w:pPr>
      <w:r w:rsidRPr="00385636">
        <w:rPr>
          <w:rFonts w:ascii="Times New Roman" w:hAnsi="Times New Roman" w:cs="Times New Roman"/>
        </w:rPr>
        <w:t>10) zorganizować prowadzenie zajęć wychowania fizycznego na powietrzu, tj. w otwartej przestrzeni terenu szkoły,</w:t>
      </w:r>
    </w:p>
    <w:p w:rsidR="00210514" w:rsidRPr="00385636" w:rsidRDefault="00210514">
      <w:pPr>
        <w:pStyle w:val="punkty"/>
        <w:spacing w:before="0" w:line="360" w:lineRule="auto"/>
        <w:jc w:val="both"/>
        <w:rPr>
          <w:rFonts w:ascii="Times New Roman" w:hAnsi="Times New Roman" w:cs="Times New Roman"/>
        </w:rPr>
      </w:pPr>
      <w:r w:rsidRPr="00385636">
        <w:rPr>
          <w:rFonts w:ascii="Times New Roman" w:hAnsi="Times New Roman" w:cs="Times New Roman"/>
        </w:rPr>
        <w:t xml:space="preserve">11) w przypadku uczniów ze zmniejszoną odpornością na choroby należy poinformować rodziców o możliwości pozostania ucznia w domu (zgodnie ze wskazaniem lekarskim/ po konsultacji </w:t>
      </w:r>
      <w:r w:rsidRPr="00385636">
        <w:rPr>
          <w:rFonts w:ascii="Times New Roman" w:hAnsi="Times New Roman" w:cs="Times New Roman"/>
        </w:rPr>
        <w:lastRenderedPageBreak/>
        <w:t>medycznej) i zapewnić kontakt ze szkołą na ten czas.</w:t>
      </w:r>
    </w:p>
    <w:p w:rsidR="00210514" w:rsidRPr="00385636" w:rsidRDefault="00210514">
      <w:pPr>
        <w:pStyle w:val="punkty"/>
        <w:jc w:val="both"/>
        <w:rPr>
          <w:rFonts w:ascii="Times New Roman" w:hAnsi="Times New Roman" w:cs="Times New Roman"/>
        </w:rPr>
      </w:pPr>
    </w:p>
    <w:p w:rsidR="00210514" w:rsidRPr="00385636" w:rsidRDefault="00210514">
      <w:pPr>
        <w:spacing w:line="360" w:lineRule="auto"/>
        <w:jc w:val="both"/>
        <w:rPr>
          <w:rFonts w:cs="Times New Roman"/>
          <w:color w:val="000000"/>
          <w:shd w:val="clear" w:color="auto" w:fill="FFFFFF"/>
        </w:rPr>
      </w:pPr>
      <w:r w:rsidRPr="00385636">
        <w:rPr>
          <w:rFonts w:cs="Times New Roman"/>
          <w:b/>
          <w:bCs/>
          <w:color w:val="000000"/>
          <w:shd w:val="clear" w:color="auto" w:fill="FFFFFF"/>
        </w:rPr>
        <w:t>VII. POSTANOWIENIA KOŃCOWE</w:t>
      </w:r>
    </w:p>
    <w:p w:rsidR="00210514" w:rsidRPr="00385636" w:rsidRDefault="00210514">
      <w:pPr>
        <w:numPr>
          <w:ilvl w:val="0"/>
          <w:numId w:val="7"/>
        </w:numPr>
        <w:spacing w:line="360" w:lineRule="auto"/>
        <w:jc w:val="both"/>
        <w:rPr>
          <w:rFonts w:cs="Times New Roman"/>
          <w:color w:val="000000"/>
          <w:shd w:val="clear" w:color="auto" w:fill="FFFFFF"/>
        </w:rPr>
      </w:pPr>
      <w:r w:rsidRPr="00385636">
        <w:rPr>
          <w:rFonts w:cs="Times New Roman"/>
          <w:color w:val="000000"/>
          <w:shd w:val="clear" w:color="auto" w:fill="FFFFFF"/>
        </w:rPr>
        <w:t xml:space="preserve">Procedura bezpieczeństwa wchodzi w życie z dniem podpisania z mocą obowiązującą od dnia 1 września 2020 r. </w:t>
      </w:r>
    </w:p>
    <w:p w:rsidR="00716A0A" w:rsidRDefault="00210514" w:rsidP="00716A0A">
      <w:pPr>
        <w:numPr>
          <w:ilvl w:val="0"/>
          <w:numId w:val="7"/>
        </w:numPr>
        <w:spacing w:line="360" w:lineRule="auto"/>
        <w:jc w:val="both"/>
        <w:rPr>
          <w:rFonts w:cs="Times New Roman"/>
          <w:strike/>
          <w:color w:val="000000"/>
          <w:shd w:val="clear" w:color="auto" w:fill="FFFFFF"/>
        </w:rPr>
      </w:pPr>
      <w:r w:rsidRPr="00385636">
        <w:rPr>
          <w:rFonts w:cs="Times New Roman"/>
          <w:color w:val="000000"/>
          <w:shd w:val="clear" w:color="auto" w:fill="FFFFFF"/>
        </w:rPr>
        <w:t>Procedura obowiązuje do odwołania.</w:t>
      </w:r>
    </w:p>
    <w:p w:rsidR="00210514" w:rsidRPr="00716A0A" w:rsidRDefault="00210514" w:rsidP="00716A0A">
      <w:pPr>
        <w:spacing w:line="360" w:lineRule="auto"/>
        <w:ind w:left="720"/>
        <w:jc w:val="both"/>
        <w:rPr>
          <w:rFonts w:cs="Times New Roman"/>
          <w:strike/>
          <w:color w:val="000000"/>
          <w:shd w:val="clear" w:color="auto" w:fill="FFFFFF"/>
        </w:rPr>
      </w:pPr>
      <w:r w:rsidRPr="00716A0A">
        <w:rPr>
          <w:rFonts w:cs="Times New Roman"/>
          <w:color w:val="000000"/>
          <w:shd w:val="clear" w:color="auto" w:fill="FFFFFF"/>
        </w:rPr>
        <w:t>Załącznik nr 1</w:t>
      </w:r>
    </w:p>
    <w:p w:rsidR="00210514" w:rsidRPr="00385636" w:rsidRDefault="00716A0A" w:rsidP="00716A0A">
      <w:pPr>
        <w:spacing w:line="360" w:lineRule="auto"/>
        <w:rPr>
          <w:rFonts w:cs="Times New Roman"/>
          <w:color w:val="000000"/>
          <w:shd w:val="clear" w:color="auto" w:fill="FFFFFF"/>
        </w:rPr>
      </w:pPr>
      <w:r>
        <w:rPr>
          <w:rFonts w:cs="Times New Roman"/>
          <w:color w:val="000000"/>
          <w:shd w:val="clear" w:color="auto" w:fill="FFFFFF"/>
        </w:rPr>
        <w:t xml:space="preserve">            </w:t>
      </w:r>
      <w:r w:rsidR="00210514" w:rsidRPr="00385636">
        <w:rPr>
          <w:rFonts w:cs="Times New Roman"/>
          <w:color w:val="000000"/>
          <w:shd w:val="clear" w:color="auto" w:fill="FFFFFF"/>
        </w:rPr>
        <w:t>do Procedury</w:t>
      </w:r>
    </w:p>
    <w:p w:rsidR="00210514" w:rsidRPr="00385636" w:rsidRDefault="00210514">
      <w:pPr>
        <w:spacing w:line="360" w:lineRule="auto"/>
        <w:jc w:val="right"/>
        <w:rPr>
          <w:rFonts w:cs="Times New Roman"/>
          <w:color w:val="000000"/>
          <w:shd w:val="clear" w:color="auto" w:fill="FFFFFF"/>
        </w:rPr>
      </w:pPr>
    </w:p>
    <w:p w:rsidR="00210514" w:rsidRPr="00385636" w:rsidRDefault="00210514">
      <w:pPr>
        <w:spacing w:line="360" w:lineRule="auto"/>
        <w:jc w:val="right"/>
        <w:rPr>
          <w:rFonts w:cs="Times New Roman"/>
          <w:color w:val="000000"/>
          <w:shd w:val="clear" w:color="auto" w:fill="FFFFFF"/>
        </w:rPr>
      </w:pPr>
    </w:p>
    <w:p w:rsidR="00210514" w:rsidRPr="00385636" w:rsidRDefault="00210514">
      <w:pPr>
        <w:spacing w:line="360" w:lineRule="auto"/>
        <w:jc w:val="both"/>
        <w:rPr>
          <w:rFonts w:cs="Times New Roman"/>
          <w:color w:val="000000"/>
          <w:shd w:val="clear" w:color="auto" w:fill="FFFFFF"/>
        </w:rPr>
      </w:pPr>
      <w:r w:rsidRPr="00385636">
        <w:rPr>
          <w:rFonts w:cs="Times New Roman"/>
          <w:color w:val="000000"/>
          <w:shd w:val="clear" w:color="auto" w:fill="FFFFFF"/>
        </w:rPr>
        <w:t xml:space="preserve">ZESTAW INSTRUKCJI OBRAZKOWO – INSTRUKTAŻOWYCH (ŹRÓDŁO - POBRANO ZE STRONY </w:t>
      </w:r>
      <w:hyperlink r:id="rId5" w:history="1">
        <w:r w:rsidRPr="00385636">
          <w:rPr>
            <w:rStyle w:val="Hipercze"/>
            <w:rFonts w:cs="Times New Roman"/>
            <w:color w:val="000000"/>
            <w:shd w:val="clear" w:color="auto" w:fill="FFFFFF"/>
          </w:rPr>
          <w:t>WWW.GIS.GOV.PL</w:t>
        </w:r>
      </w:hyperlink>
      <w:r w:rsidRPr="00385636">
        <w:rPr>
          <w:rFonts w:cs="Times New Roman"/>
          <w:color w:val="000000"/>
          <w:shd w:val="clear" w:color="auto" w:fill="FFFFFF"/>
        </w:rPr>
        <w:t>)</w:t>
      </w:r>
    </w:p>
    <w:p w:rsidR="00210514" w:rsidRPr="00385636" w:rsidRDefault="00210514">
      <w:pPr>
        <w:spacing w:line="360" w:lineRule="auto"/>
        <w:jc w:val="both"/>
        <w:rPr>
          <w:rFonts w:cs="Times New Roman"/>
          <w:color w:val="000000"/>
          <w:shd w:val="clear" w:color="auto" w:fill="FFFFFF"/>
        </w:rPr>
      </w:pPr>
      <w:r w:rsidRPr="00385636">
        <w:rPr>
          <w:rFonts w:cs="Times New Roman"/>
          <w:color w:val="000000"/>
          <w:shd w:val="clear" w:color="auto" w:fill="FFFFFF"/>
        </w:rPr>
        <w:t>1. INSTRUKCJA MYCIA RĄK</w:t>
      </w:r>
    </w:p>
    <w:p w:rsidR="00210514" w:rsidRPr="00385636" w:rsidRDefault="00210514">
      <w:pPr>
        <w:spacing w:line="360" w:lineRule="auto"/>
        <w:jc w:val="both"/>
        <w:rPr>
          <w:rFonts w:cs="Times New Roman"/>
          <w:color w:val="000000"/>
          <w:shd w:val="clear" w:color="auto" w:fill="FFFFFF"/>
        </w:rPr>
      </w:pPr>
      <w:r w:rsidRPr="00385636">
        <w:rPr>
          <w:rFonts w:cs="Times New Roman"/>
          <w:color w:val="000000"/>
          <w:shd w:val="clear" w:color="auto" w:fill="FFFFFF"/>
        </w:rPr>
        <w:t>2. INSTRUKCJA DEZYNFEKCJI RĄK</w:t>
      </w:r>
    </w:p>
    <w:p w:rsidR="00210514" w:rsidRPr="00385636" w:rsidRDefault="00210514">
      <w:pPr>
        <w:spacing w:line="360" w:lineRule="auto"/>
        <w:jc w:val="both"/>
        <w:rPr>
          <w:rFonts w:cs="Times New Roman"/>
          <w:color w:val="000000"/>
          <w:shd w:val="clear" w:color="auto" w:fill="FFFFFF"/>
        </w:rPr>
      </w:pPr>
      <w:r w:rsidRPr="00385636">
        <w:rPr>
          <w:rFonts w:cs="Times New Roman"/>
          <w:color w:val="000000"/>
          <w:shd w:val="clear" w:color="auto" w:fill="FFFFFF"/>
        </w:rPr>
        <w:t>3. INSTRUKCJA ZAKŁADANIA I ZDEJMOWANIA RĘKAWIC</w:t>
      </w:r>
    </w:p>
    <w:p w:rsidR="00210514" w:rsidRPr="00385636" w:rsidRDefault="00210514">
      <w:pPr>
        <w:spacing w:line="360" w:lineRule="auto"/>
        <w:jc w:val="both"/>
        <w:rPr>
          <w:rFonts w:cs="Times New Roman"/>
          <w:color w:val="000000"/>
          <w:shd w:val="clear" w:color="auto" w:fill="FFFFFF"/>
        </w:rPr>
      </w:pPr>
      <w:r w:rsidRPr="00385636">
        <w:rPr>
          <w:rFonts w:cs="Times New Roman"/>
          <w:color w:val="000000"/>
          <w:shd w:val="clear" w:color="auto" w:fill="FFFFFF"/>
        </w:rPr>
        <w:t>4. INSTRUKCJA ZAKŁADANIA I ZDEJMOWANIA MASKI</w:t>
      </w:r>
    </w:p>
    <w:p w:rsidR="00210514" w:rsidRPr="00385636" w:rsidRDefault="00210514">
      <w:pPr>
        <w:spacing w:line="360" w:lineRule="auto"/>
        <w:jc w:val="both"/>
        <w:rPr>
          <w:rFonts w:cs="Times New Roman"/>
          <w:color w:val="000000"/>
          <w:shd w:val="clear" w:color="auto" w:fill="FFFFFF"/>
        </w:rPr>
      </w:pPr>
    </w:p>
    <w:p w:rsidR="00210514" w:rsidRPr="00385636" w:rsidRDefault="00210514">
      <w:pPr>
        <w:spacing w:line="360" w:lineRule="auto"/>
        <w:jc w:val="both"/>
        <w:rPr>
          <w:rFonts w:cs="Times New Roman"/>
          <w:color w:val="000000"/>
          <w:shd w:val="clear" w:color="auto" w:fill="FFFFFF"/>
        </w:rPr>
      </w:pPr>
    </w:p>
    <w:p w:rsidR="00210514" w:rsidRPr="00385636" w:rsidRDefault="00210514" w:rsidP="0083171D">
      <w:pPr>
        <w:spacing w:line="360" w:lineRule="auto"/>
        <w:rPr>
          <w:rFonts w:cs="Times New Roman"/>
          <w:color w:val="000000"/>
          <w:shd w:val="clear" w:color="auto" w:fill="FFFFFF"/>
        </w:rPr>
      </w:pPr>
      <w:r w:rsidRPr="00385636">
        <w:rPr>
          <w:rFonts w:cs="Times New Roman"/>
          <w:color w:val="000000"/>
          <w:shd w:val="clear" w:color="auto" w:fill="FFFFFF"/>
        </w:rPr>
        <w:t>Załącznik nr 2</w:t>
      </w:r>
    </w:p>
    <w:p w:rsidR="00210514" w:rsidRPr="00385636" w:rsidRDefault="00210514" w:rsidP="0083171D">
      <w:pPr>
        <w:spacing w:line="360" w:lineRule="auto"/>
        <w:rPr>
          <w:rFonts w:cs="Times New Roman"/>
          <w:color w:val="000000"/>
          <w:shd w:val="clear" w:color="auto" w:fill="FFFFFF"/>
        </w:rPr>
      </w:pPr>
      <w:r w:rsidRPr="00385636">
        <w:rPr>
          <w:rFonts w:cs="Times New Roman"/>
          <w:color w:val="000000"/>
          <w:shd w:val="clear" w:color="auto" w:fill="FFFFFF"/>
        </w:rPr>
        <w:t>do Procedury</w:t>
      </w:r>
    </w:p>
    <w:p w:rsidR="00210514" w:rsidRPr="00385636" w:rsidRDefault="00210514">
      <w:pPr>
        <w:spacing w:line="360" w:lineRule="auto"/>
        <w:jc w:val="right"/>
        <w:rPr>
          <w:rFonts w:cs="Times New Roman"/>
          <w:color w:val="000000"/>
          <w:shd w:val="clear" w:color="auto" w:fill="FFFFFF"/>
        </w:rPr>
      </w:pPr>
    </w:p>
    <w:p w:rsidR="00210514" w:rsidRPr="003278E5" w:rsidRDefault="00210514" w:rsidP="003278E5">
      <w:pPr>
        <w:spacing w:line="360" w:lineRule="auto"/>
        <w:jc w:val="center"/>
        <w:rPr>
          <w:rFonts w:cs="Times New Roman"/>
          <w:b/>
          <w:bCs/>
          <w:color w:val="000000"/>
          <w:shd w:val="clear" w:color="auto" w:fill="FFFFFF"/>
        </w:rPr>
      </w:pPr>
      <w:r w:rsidRPr="00385636">
        <w:rPr>
          <w:rFonts w:cs="Times New Roman"/>
          <w:b/>
          <w:bCs/>
          <w:color w:val="000000"/>
          <w:shd w:val="clear" w:color="auto" w:fill="FFFFFF"/>
        </w:rPr>
        <w:t>MONITOROWANIE PRAC PORZĄDKOWYCH</w:t>
      </w:r>
    </w:p>
    <w:p w:rsidR="00210514" w:rsidRPr="00385636" w:rsidRDefault="00210514">
      <w:pPr>
        <w:spacing w:line="360" w:lineRule="auto"/>
        <w:jc w:val="both"/>
        <w:rPr>
          <w:rFonts w:cs="Times New Roman"/>
          <w:color w:val="000000"/>
          <w:shd w:val="clear" w:color="auto" w:fill="FFFFFF"/>
        </w:rPr>
      </w:pPr>
      <w:r w:rsidRPr="00385636">
        <w:rPr>
          <w:rFonts w:cs="Times New Roman"/>
          <w:color w:val="000000"/>
          <w:shd w:val="clear" w:color="auto" w:fill="FFFFFF"/>
        </w:rPr>
        <w:t xml:space="preserve">Prowadzony i odnotowywany jest monitoring prac porządkowych wykonywanych ze szczególnym uwzględnieniem w czystości ciągów komunikacyjnych, dezynfekcji powierzchni dotykowych – poręczy, klamek, przyciski i powierzchni płaskich w tym blatów w salach i w pomieszczeniach spożywania posiłków, klawiatury. </w:t>
      </w:r>
    </w:p>
    <w:p w:rsidR="00210514" w:rsidRPr="00385636" w:rsidRDefault="00210514">
      <w:pPr>
        <w:spacing w:line="360" w:lineRule="auto"/>
        <w:jc w:val="both"/>
        <w:rPr>
          <w:rFonts w:cs="Times New Roman"/>
          <w:color w:val="000000"/>
          <w:shd w:val="clear" w:color="auto" w:fill="FFFFFF"/>
        </w:rPr>
      </w:pPr>
      <w:r w:rsidRPr="00385636">
        <w:rPr>
          <w:rFonts w:cs="Times New Roman"/>
          <w:color w:val="000000"/>
          <w:shd w:val="clear" w:color="auto" w:fill="FFFFFF"/>
        </w:rPr>
        <w:t xml:space="preserve">Instrukcja dezynfekcji sprzętów i powierzchni </w:t>
      </w:r>
    </w:p>
    <w:p w:rsidR="00210514" w:rsidRPr="00385636" w:rsidRDefault="00210514">
      <w:pPr>
        <w:spacing w:line="360" w:lineRule="auto"/>
        <w:jc w:val="both"/>
        <w:rPr>
          <w:rFonts w:cs="Times New Roman"/>
          <w:color w:val="000000"/>
          <w:shd w:val="clear" w:color="auto" w:fill="FFFFFF"/>
        </w:rPr>
      </w:pPr>
      <w:r w:rsidRPr="00385636">
        <w:rPr>
          <w:rFonts w:cs="Times New Roman"/>
          <w:color w:val="000000"/>
          <w:shd w:val="clear" w:color="auto" w:fill="FFFFFF"/>
        </w:rPr>
        <w:t>1. Dezynfekcji podlegają ciągi komunikacyjne, powierzchnie dotykowe – poręcze, klamki, przyciski i powierzchnie płaskich w tym blatów w salach i w pomieszczeniach spożywania posiłków, klawiatury, włączników. Prac</w:t>
      </w:r>
      <w:r w:rsidR="004A0B73" w:rsidRPr="00385636">
        <w:rPr>
          <w:rFonts w:cs="Times New Roman"/>
          <w:color w:val="000000"/>
          <w:shd w:val="clear" w:color="auto" w:fill="FFFFFF"/>
        </w:rPr>
        <w:t>e</w:t>
      </w:r>
      <w:r w:rsidRPr="00385636">
        <w:rPr>
          <w:rFonts w:cs="Times New Roman"/>
          <w:color w:val="000000"/>
          <w:shd w:val="clear" w:color="auto" w:fill="FFFFFF"/>
        </w:rPr>
        <w:t xml:space="preserve"> dezynfekcyjne wykonywane są w salach (m.in.</w:t>
      </w:r>
      <w:r w:rsidRPr="00385636">
        <w:rPr>
          <w:rFonts w:cs="Times New Roman"/>
          <w:bCs/>
          <w:color w:val="000000"/>
          <w:shd w:val="clear" w:color="auto" w:fill="FFFFFF"/>
        </w:rPr>
        <w:t>, stoły, krzesła)</w:t>
      </w:r>
      <w:r w:rsidRPr="00385636">
        <w:rPr>
          <w:rFonts w:cs="Times New Roman"/>
          <w:color w:val="000000"/>
          <w:shd w:val="clear" w:color="auto" w:fill="FFFFFF"/>
        </w:rPr>
        <w:t>, pomieszczeniach sanitarno – higienicznych (deski sedesowe oraz baterie umywalkowe) i ciągach komunikacyjnych oraz dezynfekcji powierzchni dotykowych – poręczy, klamek, przyciski i powierzchni</w:t>
      </w:r>
      <w:r w:rsidR="004A0B73" w:rsidRPr="00385636">
        <w:rPr>
          <w:rFonts w:cs="Times New Roman"/>
          <w:color w:val="000000"/>
          <w:shd w:val="clear" w:color="auto" w:fill="FFFFFF"/>
        </w:rPr>
        <w:t>e</w:t>
      </w:r>
      <w:r w:rsidR="003278E5">
        <w:rPr>
          <w:rFonts w:cs="Times New Roman"/>
          <w:color w:val="000000"/>
          <w:shd w:val="clear" w:color="auto" w:fill="FFFFFF"/>
        </w:rPr>
        <w:t xml:space="preserve"> płaskie</w:t>
      </w:r>
      <w:r w:rsidRPr="00385636">
        <w:rPr>
          <w:rFonts w:cs="Times New Roman"/>
          <w:color w:val="000000"/>
          <w:shd w:val="clear" w:color="auto" w:fill="FFFFFF"/>
        </w:rPr>
        <w:t xml:space="preserve"> w tym w pomieszczeniach spożywania posiłków.</w:t>
      </w:r>
    </w:p>
    <w:p w:rsidR="00210514" w:rsidRPr="00385636" w:rsidRDefault="00210514">
      <w:pPr>
        <w:spacing w:line="360" w:lineRule="auto"/>
        <w:jc w:val="both"/>
        <w:rPr>
          <w:rFonts w:cs="Times New Roman"/>
          <w:color w:val="000000"/>
          <w:shd w:val="clear" w:color="auto" w:fill="FFFFFF"/>
        </w:rPr>
      </w:pPr>
      <w:r w:rsidRPr="00385636">
        <w:rPr>
          <w:rFonts w:cs="Times New Roman"/>
          <w:color w:val="000000"/>
          <w:shd w:val="clear" w:color="auto" w:fill="FFFFFF"/>
        </w:rPr>
        <w:t>2. Pracownik przystępuje do dezynfekcji w rękawiczkach ochronnych.</w:t>
      </w:r>
    </w:p>
    <w:p w:rsidR="00210514" w:rsidRPr="00385636" w:rsidRDefault="00210514">
      <w:pPr>
        <w:spacing w:line="360" w:lineRule="auto"/>
        <w:jc w:val="both"/>
        <w:rPr>
          <w:rFonts w:cs="Times New Roman"/>
          <w:color w:val="000000"/>
          <w:shd w:val="clear" w:color="auto" w:fill="FFFFFF"/>
        </w:rPr>
      </w:pPr>
      <w:r w:rsidRPr="00385636">
        <w:rPr>
          <w:rFonts w:cs="Times New Roman"/>
          <w:color w:val="000000"/>
          <w:shd w:val="clear" w:color="auto" w:fill="FFFFFF"/>
        </w:rPr>
        <w:t>3. Dezynfekcja odbywa się przy użyciu odpowiednich środków do dezynfekcji.</w:t>
      </w:r>
    </w:p>
    <w:p w:rsidR="00210514" w:rsidRPr="00385636" w:rsidRDefault="00210514">
      <w:pPr>
        <w:spacing w:line="360" w:lineRule="auto"/>
        <w:jc w:val="both"/>
        <w:rPr>
          <w:rFonts w:cs="Times New Roman"/>
          <w:color w:val="000000"/>
          <w:shd w:val="clear" w:color="auto" w:fill="FFFFFF"/>
        </w:rPr>
      </w:pPr>
      <w:r w:rsidRPr="00385636">
        <w:rPr>
          <w:rFonts w:cs="Times New Roman"/>
          <w:color w:val="000000"/>
          <w:shd w:val="clear" w:color="auto" w:fill="FFFFFF"/>
        </w:rPr>
        <w:t xml:space="preserve">4. Po zakończonej dezynfekcji pracownik wyrzuca rękawiczki jednorazowe do wyznaczonego w tym celu pojemnika - kosz opróżniany jest na zakończenie dnia do odpadów mieszanych. Odpady </w:t>
      </w:r>
      <w:r w:rsidRPr="00385636">
        <w:rPr>
          <w:rFonts w:cs="Times New Roman"/>
          <w:color w:val="000000"/>
          <w:shd w:val="clear" w:color="auto" w:fill="FFFFFF"/>
        </w:rPr>
        <w:lastRenderedPageBreak/>
        <w:t xml:space="preserve">wytworzone przez osoby zdrowe takie jak: środki zapobiegawcze (maseczki, rękawiczki) stosowane np. w miejscu pracy, komunikacji miejskiej, w trakcie zakupów, w celu minimalizacji ryzyka zarażenia i rozprzestrzeniania się </w:t>
      </w:r>
      <w:proofErr w:type="spellStart"/>
      <w:r w:rsidRPr="00385636">
        <w:rPr>
          <w:rFonts w:cs="Times New Roman"/>
          <w:color w:val="000000"/>
          <w:shd w:val="clear" w:color="auto" w:fill="FFFFFF"/>
        </w:rPr>
        <w:t>koronawirusa</w:t>
      </w:r>
      <w:proofErr w:type="spellEnd"/>
      <w:r w:rsidRPr="00385636">
        <w:rPr>
          <w:rFonts w:cs="Times New Roman"/>
          <w:color w:val="000000"/>
          <w:shd w:val="clear" w:color="auto" w:fill="FFFFFF"/>
        </w:rPr>
        <w:t xml:space="preserve">, powinny być wrzucane do pojemnika/worka na odpady zmieszane. </w:t>
      </w:r>
    </w:p>
    <w:p w:rsidR="00210514" w:rsidRPr="00385636" w:rsidRDefault="00210514">
      <w:pPr>
        <w:spacing w:line="360" w:lineRule="auto"/>
        <w:jc w:val="both"/>
        <w:rPr>
          <w:rFonts w:cs="Times New Roman"/>
          <w:color w:val="000000"/>
          <w:shd w:val="clear" w:color="auto" w:fill="FFFFFF"/>
        </w:rPr>
      </w:pPr>
      <w:r w:rsidRPr="00385636">
        <w:rPr>
          <w:rFonts w:cs="Times New Roman"/>
          <w:color w:val="000000"/>
          <w:shd w:val="clear" w:color="auto" w:fill="FFFFFF"/>
        </w:rPr>
        <w:t xml:space="preserve"> </w:t>
      </w:r>
    </w:p>
    <w:tbl>
      <w:tblPr>
        <w:tblW w:w="0" w:type="auto"/>
        <w:tblInd w:w="55" w:type="dxa"/>
        <w:tblLayout w:type="fixed"/>
        <w:tblCellMar>
          <w:top w:w="55" w:type="dxa"/>
          <w:left w:w="55" w:type="dxa"/>
          <w:bottom w:w="55" w:type="dxa"/>
          <w:right w:w="55" w:type="dxa"/>
        </w:tblCellMar>
        <w:tblLook w:val="0000"/>
      </w:tblPr>
      <w:tblGrid>
        <w:gridCol w:w="1606"/>
        <w:gridCol w:w="1606"/>
        <w:gridCol w:w="1607"/>
        <w:gridCol w:w="1606"/>
        <w:gridCol w:w="1606"/>
        <w:gridCol w:w="1613"/>
      </w:tblGrid>
      <w:tr w:rsidR="00210514" w:rsidRPr="00385636">
        <w:tc>
          <w:tcPr>
            <w:tcW w:w="1606" w:type="dxa"/>
            <w:tcBorders>
              <w:top w:val="single" w:sz="1" w:space="0" w:color="000000"/>
              <w:left w:val="single" w:sz="1" w:space="0" w:color="000000"/>
              <w:bottom w:val="single" w:sz="1" w:space="0" w:color="000000"/>
            </w:tcBorders>
            <w:shd w:val="clear" w:color="auto" w:fill="auto"/>
          </w:tcPr>
          <w:p w:rsidR="00210514" w:rsidRPr="00385636" w:rsidRDefault="00210514">
            <w:pPr>
              <w:spacing w:line="360" w:lineRule="auto"/>
              <w:jc w:val="both"/>
              <w:rPr>
                <w:rFonts w:cs="Times New Roman"/>
                <w:color w:val="000000"/>
                <w:shd w:val="clear" w:color="auto" w:fill="FFFFFF"/>
              </w:rPr>
            </w:pPr>
            <w:r w:rsidRPr="00385636">
              <w:rPr>
                <w:rFonts w:cs="Times New Roman"/>
                <w:color w:val="000000"/>
                <w:shd w:val="clear" w:color="auto" w:fill="FFFFFF"/>
              </w:rPr>
              <w:t>DATA</w:t>
            </w:r>
          </w:p>
        </w:tc>
        <w:tc>
          <w:tcPr>
            <w:tcW w:w="1606" w:type="dxa"/>
            <w:tcBorders>
              <w:top w:val="single" w:sz="1" w:space="0" w:color="000000"/>
              <w:left w:val="single" w:sz="1" w:space="0" w:color="000000"/>
              <w:bottom w:val="single" w:sz="1" w:space="0" w:color="000000"/>
            </w:tcBorders>
            <w:shd w:val="clear" w:color="auto" w:fill="auto"/>
          </w:tcPr>
          <w:p w:rsidR="00210514" w:rsidRPr="00385636" w:rsidRDefault="00210514">
            <w:pPr>
              <w:spacing w:line="360" w:lineRule="auto"/>
              <w:jc w:val="both"/>
              <w:rPr>
                <w:rFonts w:cs="Times New Roman"/>
                <w:color w:val="000000"/>
                <w:shd w:val="clear" w:color="auto" w:fill="FFFFFF"/>
              </w:rPr>
            </w:pPr>
            <w:r w:rsidRPr="00385636">
              <w:rPr>
                <w:rFonts w:cs="Times New Roman"/>
                <w:color w:val="000000"/>
                <w:shd w:val="clear" w:color="auto" w:fill="FFFFFF"/>
              </w:rPr>
              <w:t>GODZINA</w:t>
            </w:r>
          </w:p>
        </w:tc>
        <w:tc>
          <w:tcPr>
            <w:tcW w:w="1607" w:type="dxa"/>
            <w:tcBorders>
              <w:top w:val="single" w:sz="1" w:space="0" w:color="000000"/>
              <w:left w:val="single" w:sz="1" w:space="0" w:color="000000"/>
              <w:bottom w:val="single" w:sz="1" w:space="0" w:color="000000"/>
            </w:tcBorders>
            <w:shd w:val="clear" w:color="auto" w:fill="auto"/>
          </w:tcPr>
          <w:p w:rsidR="00210514" w:rsidRPr="00385636" w:rsidRDefault="00210514">
            <w:pPr>
              <w:spacing w:line="360" w:lineRule="auto"/>
              <w:jc w:val="both"/>
              <w:rPr>
                <w:rFonts w:cs="Times New Roman"/>
                <w:color w:val="000000"/>
                <w:shd w:val="clear" w:color="auto" w:fill="FFFFFF"/>
              </w:rPr>
            </w:pPr>
            <w:r w:rsidRPr="00385636">
              <w:rPr>
                <w:rFonts w:cs="Times New Roman"/>
                <w:color w:val="000000"/>
                <w:shd w:val="clear" w:color="auto" w:fill="FFFFFF"/>
              </w:rPr>
              <w:t>GODZINA</w:t>
            </w:r>
          </w:p>
        </w:tc>
        <w:tc>
          <w:tcPr>
            <w:tcW w:w="1606" w:type="dxa"/>
            <w:tcBorders>
              <w:top w:val="single" w:sz="1" w:space="0" w:color="000000"/>
              <w:left w:val="single" w:sz="1" w:space="0" w:color="000000"/>
              <w:bottom w:val="single" w:sz="1" w:space="0" w:color="000000"/>
            </w:tcBorders>
            <w:shd w:val="clear" w:color="auto" w:fill="auto"/>
          </w:tcPr>
          <w:p w:rsidR="00210514" w:rsidRPr="00385636" w:rsidRDefault="00210514">
            <w:pPr>
              <w:spacing w:line="360" w:lineRule="auto"/>
              <w:jc w:val="both"/>
              <w:rPr>
                <w:rFonts w:cs="Times New Roman"/>
                <w:color w:val="000000"/>
                <w:shd w:val="clear" w:color="auto" w:fill="FFFFFF"/>
              </w:rPr>
            </w:pPr>
            <w:r w:rsidRPr="00385636">
              <w:rPr>
                <w:rFonts w:cs="Times New Roman"/>
                <w:color w:val="000000"/>
                <w:shd w:val="clear" w:color="auto" w:fill="FFFFFF"/>
              </w:rPr>
              <w:t>GODZINA</w:t>
            </w:r>
          </w:p>
        </w:tc>
        <w:tc>
          <w:tcPr>
            <w:tcW w:w="1606" w:type="dxa"/>
            <w:tcBorders>
              <w:top w:val="single" w:sz="1" w:space="0" w:color="000000"/>
              <w:left w:val="single" w:sz="1" w:space="0" w:color="000000"/>
              <w:bottom w:val="single" w:sz="1" w:space="0" w:color="000000"/>
            </w:tcBorders>
            <w:shd w:val="clear" w:color="auto" w:fill="auto"/>
          </w:tcPr>
          <w:p w:rsidR="00210514" w:rsidRPr="00385636" w:rsidRDefault="00210514">
            <w:pPr>
              <w:spacing w:line="360" w:lineRule="auto"/>
              <w:jc w:val="both"/>
              <w:rPr>
                <w:rFonts w:cs="Times New Roman"/>
                <w:color w:val="000000"/>
                <w:shd w:val="clear" w:color="auto" w:fill="FFFFFF"/>
              </w:rPr>
            </w:pPr>
            <w:r w:rsidRPr="00385636">
              <w:rPr>
                <w:rFonts w:cs="Times New Roman"/>
                <w:color w:val="000000"/>
                <w:shd w:val="clear" w:color="auto" w:fill="FFFFFF"/>
              </w:rPr>
              <w:t>GODZINA</w:t>
            </w:r>
          </w:p>
        </w:tc>
        <w:tc>
          <w:tcPr>
            <w:tcW w:w="1613" w:type="dxa"/>
            <w:tcBorders>
              <w:top w:val="single" w:sz="1" w:space="0" w:color="000000"/>
              <w:left w:val="single" w:sz="1" w:space="0" w:color="000000"/>
              <w:bottom w:val="single" w:sz="1" w:space="0" w:color="000000"/>
              <w:right w:val="single" w:sz="1" w:space="0" w:color="000000"/>
            </w:tcBorders>
            <w:shd w:val="clear" w:color="auto" w:fill="auto"/>
          </w:tcPr>
          <w:p w:rsidR="00210514" w:rsidRPr="00385636" w:rsidRDefault="00210514">
            <w:pPr>
              <w:spacing w:line="360" w:lineRule="auto"/>
              <w:jc w:val="both"/>
              <w:rPr>
                <w:rFonts w:cs="Times New Roman"/>
              </w:rPr>
            </w:pPr>
            <w:r w:rsidRPr="00385636">
              <w:rPr>
                <w:rFonts w:cs="Times New Roman"/>
                <w:color w:val="000000"/>
                <w:shd w:val="clear" w:color="auto" w:fill="FFFFFF"/>
              </w:rPr>
              <w:t xml:space="preserve">GODZINA </w:t>
            </w:r>
          </w:p>
        </w:tc>
      </w:tr>
      <w:tr w:rsidR="00210514" w:rsidRPr="00385636">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7"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13" w:type="dxa"/>
            <w:tcBorders>
              <w:left w:val="single" w:sz="1" w:space="0" w:color="000000"/>
              <w:bottom w:val="single" w:sz="1" w:space="0" w:color="000000"/>
              <w:right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r>
      <w:tr w:rsidR="00210514" w:rsidRPr="00385636">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7"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13" w:type="dxa"/>
            <w:tcBorders>
              <w:left w:val="single" w:sz="1" w:space="0" w:color="000000"/>
              <w:bottom w:val="single" w:sz="1" w:space="0" w:color="000000"/>
              <w:right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r>
      <w:tr w:rsidR="00210514" w:rsidRPr="00385636">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7"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13" w:type="dxa"/>
            <w:tcBorders>
              <w:left w:val="single" w:sz="1" w:space="0" w:color="000000"/>
              <w:bottom w:val="single" w:sz="1" w:space="0" w:color="000000"/>
              <w:right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r>
      <w:tr w:rsidR="00210514" w:rsidRPr="00385636">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7"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13" w:type="dxa"/>
            <w:tcBorders>
              <w:left w:val="single" w:sz="1" w:space="0" w:color="000000"/>
              <w:bottom w:val="single" w:sz="1" w:space="0" w:color="000000"/>
              <w:right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r>
      <w:tr w:rsidR="00210514" w:rsidRPr="00385636">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7"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13" w:type="dxa"/>
            <w:tcBorders>
              <w:left w:val="single" w:sz="1" w:space="0" w:color="000000"/>
              <w:bottom w:val="single" w:sz="1" w:space="0" w:color="000000"/>
              <w:right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r>
      <w:tr w:rsidR="00210514" w:rsidRPr="00385636">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7"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13" w:type="dxa"/>
            <w:tcBorders>
              <w:left w:val="single" w:sz="1" w:space="0" w:color="000000"/>
              <w:bottom w:val="single" w:sz="1" w:space="0" w:color="000000"/>
              <w:right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r>
      <w:tr w:rsidR="00210514" w:rsidRPr="00385636">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7"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13" w:type="dxa"/>
            <w:tcBorders>
              <w:left w:val="single" w:sz="1" w:space="0" w:color="000000"/>
              <w:bottom w:val="single" w:sz="1" w:space="0" w:color="000000"/>
              <w:right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r>
      <w:tr w:rsidR="00210514" w:rsidRPr="00385636">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7"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13" w:type="dxa"/>
            <w:tcBorders>
              <w:left w:val="single" w:sz="1" w:space="0" w:color="000000"/>
              <w:bottom w:val="single" w:sz="1" w:space="0" w:color="000000"/>
              <w:right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r>
      <w:tr w:rsidR="00210514" w:rsidRPr="00385636">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7"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13" w:type="dxa"/>
            <w:tcBorders>
              <w:left w:val="single" w:sz="1" w:space="0" w:color="000000"/>
              <w:bottom w:val="single" w:sz="1" w:space="0" w:color="000000"/>
              <w:right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r>
      <w:tr w:rsidR="00210514" w:rsidRPr="00385636">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7"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13" w:type="dxa"/>
            <w:tcBorders>
              <w:left w:val="single" w:sz="1" w:space="0" w:color="000000"/>
              <w:bottom w:val="single" w:sz="1" w:space="0" w:color="000000"/>
              <w:right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r>
      <w:tr w:rsidR="00210514" w:rsidRPr="00385636">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7"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06" w:type="dxa"/>
            <w:tcBorders>
              <w:left w:val="single" w:sz="1" w:space="0" w:color="000000"/>
              <w:bottom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c>
          <w:tcPr>
            <w:tcW w:w="1613" w:type="dxa"/>
            <w:tcBorders>
              <w:left w:val="single" w:sz="1" w:space="0" w:color="000000"/>
              <w:bottom w:val="single" w:sz="1" w:space="0" w:color="000000"/>
              <w:right w:val="single" w:sz="1" w:space="0" w:color="000000"/>
            </w:tcBorders>
            <w:shd w:val="clear" w:color="auto" w:fill="auto"/>
          </w:tcPr>
          <w:p w:rsidR="00210514" w:rsidRPr="00385636" w:rsidRDefault="00210514">
            <w:pPr>
              <w:pStyle w:val="Zawartotabeli"/>
              <w:snapToGrid w:val="0"/>
              <w:spacing w:line="360" w:lineRule="auto"/>
              <w:jc w:val="both"/>
              <w:rPr>
                <w:rFonts w:cs="Times New Roman"/>
                <w:color w:val="000000"/>
              </w:rPr>
            </w:pPr>
          </w:p>
        </w:tc>
      </w:tr>
    </w:tbl>
    <w:p w:rsidR="00210514" w:rsidRPr="00385636" w:rsidRDefault="00210514">
      <w:pPr>
        <w:spacing w:line="360" w:lineRule="auto"/>
        <w:jc w:val="both"/>
        <w:rPr>
          <w:rFonts w:cs="Times New Roman"/>
        </w:rPr>
      </w:pPr>
    </w:p>
    <w:sectPr w:rsidR="00210514" w:rsidRPr="00385636" w:rsidSect="00BB30EF">
      <w:pgSz w:w="11906" w:h="16838"/>
      <w:pgMar w:top="851" w:right="1134" w:bottom="567" w:left="1134"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Proxima Nova">
    <w:altName w:val="Candara"/>
    <w:charset w:val="00"/>
    <w:family w:val="modern"/>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hAnsi="Arial" w:cs="Arial"/>
        <w:sz w:val="20"/>
        <w:szCs w:val="20"/>
        <w:shd w:val="clear" w:color="auto" w:fill="FFFFFF"/>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B3C2278"/>
    <w:multiLevelType w:val="hybridMultilevel"/>
    <w:tmpl w:val="0A36FBEC"/>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4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926B3"/>
    <w:rsid w:val="000D7DA4"/>
    <w:rsid w:val="00124A9B"/>
    <w:rsid w:val="001A2B24"/>
    <w:rsid w:val="001D7485"/>
    <w:rsid w:val="00210514"/>
    <w:rsid w:val="00255679"/>
    <w:rsid w:val="002A2F34"/>
    <w:rsid w:val="00321B7F"/>
    <w:rsid w:val="003278E5"/>
    <w:rsid w:val="00381120"/>
    <w:rsid w:val="00385636"/>
    <w:rsid w:val="00425364"/>
    <w:rsid w:val="00440087"/>
    <w:rsid w:val="004427BB"/>
    <w:rsid w:val="004926B3"/>
    <w:rsid w:val="004A0B73"/>
    <w:rsid w:val="00520DF4"/>
    <w:rsid w:val="00522BAE"/>
    <w:rsid w:val="00534261"/>
    <w:rsid w:val="006A111E"/>
    <w:rsid w:val="00700EA2"/>
    <w:rsid w:val="00716A0A"/>
    <w:rsid w:val="0074746E"/>
    <w:rsid w:val="00747A05"/>
    <w:rsid w:val="007E1EF7"/>
    <w:rsid w:val="0083171D"/>
    <w:rsid w:val="00943346"/>
    <w:rsid w:val="0098097E"/>
    <w:rsid w:val="009B6CAD"/>
    <w:rsid w:val="00A40427"/>
    <w:rsid w:val="00B67586"/>
    <w:rsid w:val="00BB30EF"/>
    <w:rsid w:val="00BC6F11"/>
    <w:rsid w:val="00BD7B27"/>
    <w:rsid w:val="00C54749"/>
    <w:rsid w:val="00C61A85"/>
    <w:rsid w:val="00C6322F"/>
    <w:rsid w:val="00D426B5"/>
    <w:rsid w:val="00DA73D1"/>
    <w:rsid w:val="00DD5FFA"/>
    <w:rsid w:val="00ED530D"/>
    <w:rsid w:val="00EE4794"/>
    <w:rsid w:val="00F03C69"/>
    <w:rsid w:val="00F738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0EF"/>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B30EF"/>
  </w:style>
  <w:style w:type="character" w:customStyle="1" w:styleId="WW8Num1z1">
    <w:name w:val="WW8Num1z1"/>
    <w:rsid w:val="00BB30EF"/>
    <w:rPr>
      <w:rFonts w:ascii="Arial" w:hAnsi="Arial" w:cs="Arial"/>
      <w:sz w:val="20"/>
      <w:szCs w:val="20"/>
      <w:shd w:val="clear" w:color="auto" w:fill="FFFFFF"/>
    </w:rPr>
  </w:style>
  <w:style w:type="character" w:customStyle="1" w:styleId="WW8Num1z2">
    <w:name w:val="WW8Num1z2"/>
    <w:rsid w:val="00BB30EF"/>
  </w:style>
  <w:style w:type="character" w:customStyle="1" w:styleId="WW8Num1z3">
    <w:name w:val="WW8Num1z3"/>
    <w:rsid w:val="00BB30EF"/>
  </w:style>
  <w:style w:type="character" w:customStyle="1" w:styleId="WW8Num1z4">
    <w:name w:val="WW8Num1z4"/>
    <w:rsid w:val="00BB30EF"/>
  </w:style>
  <w:style w:type="character" w:customStyle="1" w:styleId="WW8Num1z5">
    <w:name w:val="WW8Num1z5"/>
    <w:rsid w:val="00BB30EF"/>
  </w:style>
  <w:style w:type="character" w:customStyle="1" w:styleId="WW8Num1z6">
    <w:name w:val="WW8Num1z6"/>
    <w:rsid w:val="00BB30EF"/>
  </w:style>
  <w:style w:type="character" w:customStyle="1" w:styleId="WW8Num1z7">
    <w:name w:val="WW8Num1z7"/>
    <w:rsid w:val="00BB30EF"/>
  </w:style>
  <w:style w:type="character" w:customStyle="1" w:styleId="WW8Num1z8">
    <w:name w:val="WW8Num1z8"/>
    <w:rsid w:val="00BB30EF"/>
  </w:style>
  <w:style w:type="character" w:customStyle="1" w:styleId="WW8Num2z0">
    <w:name w:val="WW8Num2z0"/>
    <w:rsid w:val="00BB30EF"/>
  </w:style>
  <w:style w:type="character" w:customStyle="1" w:styleId="WW8Num2z1">
    <w:name w:val="WW8Num2z1"/>
    <w:rsid w:val="00BB30EF"/>
  </w:style>
  <w:style w:type="character" w:customStyle="1" w:styleId="WW8Num3z0">
    <w:name w:val="WW8Num3z0"/>
    <w:rsid w:val="00BB30EF"/>
    <w:rPr>
      <w:rFonts w:ascii="Wingdings" w:hAnsi="Wingdings" w:cs="Wingdings" w:hint="default"/>
      <w:color w:val="E6007E"/>
      <w:sz w:val="28"/>
      <w:szCs w:val="28"/>
    </w:rPr>
  </w:style>
  <w:style w:type="character" w:customStyle="1" w:styleId="WW8Num3z1">
    <w:name w:val="WW8Num3z1"/>
    <w:rsid w:val="00BB30EF"/>
    <w:rPr>
      <w:rFonts w:ascii="Courier New" w:hAnsi="Courier New" w:cs="Courier New" w:hint="default"/>
    </w:rPr>
  </w:style>
  <w:style w:type="character" w:customStyle="1" w:styleId="WW8Num3z2">
    <w:name w:val="WW8Num3z2"/>
    <w:rsid w:val="00BB30EF"/>
    <w:rPr>
      <w:rFonts w:ascii="Wingdings" w:hAnsi="Wingdings" w:cs="Wingdings" w:hint="default"/>
    </w:rPr>
  </w:style>
  <w:style w:type="character" w:customStyle="1" w:styleId="WW8Num3z3">
    <w:name w:val="WW8Num3z3"/>
    <w:rsid w:val="00BB30EF"/>
    <w:rPr>
      <w:rFonts w:ascii="Symbol" w:hAnsi="Symbol" w:cs="Symbol" w:hint="default"/>
    </w:rPr>
  </w:style>
  <w:style w:type="character" w:customStyle="1" w:styleId="WW8Num3z4">
    <w:name w:val="WW8Num3z4"/>
    <w:rsid w:val="00BB30EF"/>
  </w:style>
  <w:style w:type="character" w:customStyle="1" w:styleId="WW8Num3z5">
    <w:name w:val="WW8Num3z5"/>
    <w:rsid w:val="00BB30EF"/>
  </w:style>
  <w:style w:type="character" w:customStyle="1" w:styleId="WW8Num3z6">
    <w:name w:val="WW8Num3z6"/>
    <w:rsid w:val="00BB30EF"/>
  </w:style>
  <w:style w:type="character" w:customStyle="1" w:styleId="WW8Num3z7">
    <w:name w:val="WW8Num3z7"/>
    <w:rsid w:val="00BB30EF"/>
  </w:style>
  <w:style w:type="character" w:customStyle="1" w:styleId="WW8Num3z8">
    <w:name w:val="WW8Num3z8"/>
    <w:rsid w:val="00BB30EF"/>
  </w:style>
  <w:style w:type="character" w:customStyle="1" w:styleId="WW8Num4z0">
    <w:name w:val="WW8Num4z0"/>
    <w:rsid w:val="00BB30EF"/>
    <w:rPr>
      <w:rFonts w:hint="default"/>
    </w:rPr>
  </w:style>
  <w:style w:type="character" w:customStyle="1" w:styleId="WW8Num4z1">
    <w:name w:val="WW8Num4z1"/>
    <w:rsid w:val="00BB30EF"/>
  </w:style>
  <w:style w:type="character" w:customStyle="1" w:styleId="WW8Num4z2">
    <w:name w:val="WW8Num4z2"/>
    <w:rsid w:val="00BB30EF"/>
  </w:style>
  <w:style w:type="character" w:customStyle="1" w:styleId="WW8Num4z3">
    <w:name w:val="WW8Num4z3"/>
    <w:rsid w:val="00BB30EF"/>
  </w:style>
  <w:style w:type="character" w:customStyle="1" w:styleId="WW8Num4z4">
    <w:name w:val="WW8Num4z4"/>
    <w:rsid w:val="00BB30EF"/>
  </w:style>
  <w:style w:type="character" w:customStyle="1" w:styleId="WW8Num4z5">
    <w:name w:val="WW8Num4z5"/>
    <w:rsid w:val="00BB30EF"/>
  </w:style>
  <w:style w:type="character" w:customStyle="1" w:styleId="WW8Num4z6">
    <w:name w:val="WW8Num4z6"/>
    <w:rsid w:val="00BB30EF"/>
  </w:style>
  <w:style w:type="character" w:customStyle="1" w:styleId="WW8Num4z7">
    <w:name w:val="WW8Num4z7"/>
    <w:rsid w:val="00BB30EF"/>
  </w:style>
  <w:style w:type="character" w:customStyle="1" w:styleId="WW8Num4z8">
    <w:name w:val="WW8Num4z8"/>
    <w:rsid w:val="00BB30EF"/>
  </w:style>
  <w:style w:type="character" w:customStyle="1" w:styleId="WW8Num2z2">
    <w:name w:val="WW8Num2z2"/>
    <w:rsid w:val="00BB30EF"/>
  </w:style>
  <w:style w:type="character" w:customStyle="1" w:styleId="WW8Num2z3">
    <w:name w:val="WW8Num2z3"/>
    <w:rsid w:val="00BB30EF"/>
  </w:style>
  <w:style w:type="character" w:customStyle="1" w:styleId="WW8Num2z4">
    <w:name w:val="WW8Num2z4"/>
    <w:rsid w:val="00BB30EF"/>
  </w:style>
  <w:style w:type="character" w:customStyle="1" w:styleId="WW8Num2z5">
    <w:name w:val="WW8Num2z5"/>
    <w:rsid w:val="00BB30EF"/>
  </w:style>
  <w:style w:type="character" w:customStyle="1" w:styleId="WW8Num2z6">
    <w:name w:val="WW8Num2z6"/>
    <w:rsid w:val="00BB30EF"/>
  </w:style>
  <w:style w:type="character" w:customStyle="1" w:styleId="WW8Num2z7">
    <w:name w:val="WW8Num2z7"/>
    <w:rsid w:val="00BB30EF"/>
  </w:style>
  <w:style w:type="character" w:customStyle="1" w:styleId="WW8Num2z8">
    <w:name w:val="WW8Num2z8"/>
    <w:rsid w:val="00BB30EF"/>
  </w:style>
  <w:style w:type="character" w:customStyle="1" w:styleId="WW8Num5z0">
    <w:name w:val="WW8Num5z0"/>
    <w:rsid w:val="00BB30EF"/>
    <w:rPr>
      <w:rFonts w:eastAsia="SimSun" w:hint="default"/>
      <w:color w:val="auto"/>
    </w:rPr>
  </w:style>
  <w:style w:type="character" w:customStyle="1" w:styleId="WW8Num5z1">
    <w:name w:val="WW8Num5z1"/>
    <w:rsid w:val="00BB30EF"/>
  </w:style>
  <w:style w:type="character" w:customStyle="1" w:styleId="WW8Num5z2">
    <w:name w:val="WW8Num5z2"/>
    <w:rsid w:val="00BB30EF"/>
  </w:style>
  <w:style w:type="character" w:customStyle="1" w:styleId="WW8Num5z3">
    <w:name w:val="WW8Num5z3"/>
    <w:rsid w:val="00BB30EF"/>
  </w:style>
  <w:style w:type="character" w:customStyle="1" w:styleId="WW8Num5z4">
    <w:name w:val="WW8Num5z4"/>
    <w:rsid w:val="00BB30EF"/>
  </w:style>
  <w:style w:type="character" w:customStyle="1" w:styleId="WW8Num5z5">
    <w:name w:val="WW8Num5z5"/>
    <w:rsid w:val="00BB30EF"/>
  </w:style>
  <w:style w:type="character" w:customStyle="1" w:styleId="WW8Num5z6">
    <w:name w:val="WW8Num5z6"/>
    <w:rsid w:val="00BB30EF"/>
  </w:style>
  <w:style w:type="character" w:customStyle="1" w:styleId="WW8Num5z7">
    <w:name w:val="WW8Num5z7"/>
    <w:rsid w:val="00BB30EF"/>
  </w:style>
  <w:style w:type="character" w:customStyle="1" w:styleId="WW8Num5z8">
    <w:name w:val="WW8Num5z8"/>
    <w:rsid w:val="00BB30EF"/>
  </w:style>
  <w:style w:type="character" w:customStyle="1" w:styleId="WW8Num6z0">
    <w:name w:val="WW8Num6z0"/>
    <w:rsid w:val="00BB30EF"/>
    <w:rPr>
      <w:rFonts w:hint="default"/>
    </w:rPr>
  </w:style>
  <w:style w:type="character" w:customStyle="1" w:styleId="WW8Num6z1">
    <w:name w:val="WW8Num6z1"/>
    <w:rsid w:val="00BB30EF"/>
  </w:style>
  <w:style w:type="character" w:customStyle="1" w:styleId="WW8Num6z2">
    <w:name w:val="WW8Num6z2"/>
    <w:rsid w:val="00BB30EF"/>
  </w:style>
  <w:style w:type="character" w:customStyle="1" w:styleId="WW8Num6z3">
    <w:name w:val="WW8Num6z3"/>
    <w:rsid w:val="00BB30EF"/>
  </w:style>
  <w:style w:type="character" w:customStyle="1" w:styleId="WW8Num6z4">
    <w:name w:val="WW8Num6z4"/>
    <w:rsid w:val="00BB30EF"/>
  </w:style>
  <w:style w:type="character" w:customStyle="1" w:styleId="WW8Num6z5">
    <w:name w:val="WW8Num6z5"/>
    <w:rsid w:val="00BB30EF"/>
  </w:style>
  <w:style w:type="character" w:customStyle="1" w:styleId="WW8Num6z6">
    <w:name w:val="WW8Num6z6"/>
    <w:rsid w:val="00BB30EF"/>
  </w:style>
  <w:style w:type="character" w:customStyle="1" w:styleId="WW8Num6z7">
    <w:name w:val="WW8Num6z7"/>
    <w:rsid w:val="00BB30EF"/>
  </w:style>
  <w:style w:type="character" w:customStyle="1" w:styleId="WW8Num6z8">
    <w:name w:val="WW8Num6z8"/>
    <w:rsid w:val="00BB30EF"/>
  </w:style>
  <w:style w:type="character" w:customStyle="1" w:styleId="WW8Num7z0">
    <w:name w:val="WW8Num7z0"/>
    <w:rsid w:val="00BB30EF"/>
    <w:rPr>
      <w:rFonts w:ascii="Symbol" w:hAnsi="Symbol" w:cs="Symbol" w:hint="default"/>
      <w:sz w:val="20"/>
    </w:rPr>
  </w:style>
  <w:style w:type="character" w:customStyle="1" w:styleId="Domylnaczcionkaakapitu2">
    <w:name w:val="Domyślna czcionka akapitu2"/>
    <w:rsid w:val="00BB30EF"/>
  </w:style>
  <w:style w:type="character" w:customStyle="1" w:styleId="WW8Num7z1">
    <w:name w:val="WW8Num7z1"/>
    <w:rsid w:val="00BB30EF"/>
  </w:style>
  <w:style w:type="character" w:customStyle="1" w:styleId="WW8Num7z2">
    <w:name w:val="WW8Num7z2"/>
    <w:rsid w:val="00BB30EF"/>
  </w:style>
  <w:style w:type="character" w:customStyle="1" w:styleId="WW8Num7z3">
    <w:name w:val="WW8Num7z3"/>
    <w:rsid w:val="00BB30EF"/>
  </w:style>
  <w:style w:type="character" w:customStyle="1" w:styleId="WW8Num7z4">
    <w:name w:val="WW8Num7z4"/>
    <w:rsid w:val="00BB30EF"/>
  </w:style>
  <w:style w:type="character" w:customStyle="1" w:styleId="WW8Num7z5">
    <w:name w:val="WW8Num7z5"/>
    <w:rsid w:val="00BB30EF"/>
  </w:style>
  <w:style w:type="character" w:customStyle="1" w:styleId="WW8Num7z6">
    <w:name w:val="WW8Num7z6"/>
    <w:rsid w:val="00BB30EF"/>
  </w:style>
  <w:style w:type="character" w:customStyle="1" w:styleId="WW8Num7z7">
    <w:name w:val="WW8Num7z7"/>
    <w:rsid w:val="00BB30EF"/>
  </w:style>
  <w:style w:type="character" w:customStyle="1" w:styleId="WW8Num7z8">
    <w:name w:val="WW8Num7z8"/>
    <w:rsid w:val="00BB30EF"/>
  </w:style>
  <w:style w:type="character" w:customStyle="1" w:styleId="WW8Num8z0">
    <w:name w:val="WW8Num8z0"/>
    <w:rsid w:val="00BB30EF"/>
  </w:style>
  <w:style w:type="character" w:customStyle="1" w:styleId="WW8Num8z1">
    <w:name w:val="WW8Num8z1"/>
    <w:rsid w:val="00BB30EF"/>
  </w:style>
  <w:style w:type="character" w:customStyle="1" w:styleId="WW8Num8z2">
    <w:name w:val="WW8Num8z2"/>
    <w:rsid w:val="00BB30EF"/>
  </w:style>
  <w:style w:type="character" w:customStyle="1" w:styleId="WW8Num8z3">
    <w:name w:val="WW8Num8z3"/>
    <w:rsid w:val="00BB30EF"/>
  </w:style>
  <w:style w:type="character" w:customStyle="1" w:styleId="WW8Num8z4">
    <w:name w:val="WW8Num8z4"/>
    <w:rsid w:val="00BB30EF"/>
  </w:style>
  <w:style w:type="character" w:customStyle="1" w:styleId="WW8Num8z5">
    <w:name w:val="WW8Num8z5"/>
    <w:rsid w:val="00BB30EF"/>
  </w:style>
  <w:style w:type="character" w:customStyle="1" w:styleId="WW8Num8z6">
    <w:name w:val="WW8Num8z6"/>
    <w:rsid w:val="00BB30EF"/>
  </w:style>
  <w:style w:type="character" w:customStyle="1" w:styleId="WW8Num8z7">
    <w:name w:val="WW8Num8z7"/>
    <w:rsid w:val="00BB30EF"/>
  </w:style>
  <w:style w:type="character" w:customStyle="1" w:styleId="WW8Num8z8">
    <w:name w:val="WW8Num8z8"/>
    <w:rsid w:val="00BB30EF"/>
  </w:style>
  <w:style w:type="character" w:customStyle="1" w:styleId="Domylnaczcionkaakapitu1">
    <w:name w:val="Domyślna czcionka akapitu1"/>
    <w:rsid w:val="00BB30EF"/>
  </w:style>
  <w:style w:type="character" w:customStyle="1" w:styleId="Absatz-Standardschriftart">
    <w:name w:val="Absatz-Standardschriftart"/>
    <w:rsid w:val="00BB30EF"/>
  </w:style>
  <w:style w:type="character" w:customStyle="1" w:styleId="Znakinumeracji">
    <w:name w:val="Znaki numeracji"/>
    <w:rsid w:val="00BB30EF"/>
  </w:style>
  <w:style w:type="character" w:customStyle="1" w:styleId="Symbolewypunktowania">
    <w:name w:val="Symbole wypunktowania"/>
    <w:rsid w:val="00BB30EF"/>
    <w:rPr>
      <w:rFonts w:ascii="OpenSymbol" w:eastAsia="OpenSymbol" w:hAnsi="OpenSymbol" w:cs="OpenSymbol"/>
    </w:rPr>
  </w:style>
  <w:style w:type="character" w:styleId="Hipercze">
    <w:name w:val="Hyperlink"/>
    <w:rsid w:val="00BB30EF"/>
    <w:rPr>
      <w:color w:val="000080"/>
      <w:u w:val="single"/>
    </w:rPr>
  </w:style>
  <w:style w:type="character" w:customStyle="1" w:styleId="ListLabel1">
    <w:name w:val="ListLabel 1"/>
    <w:rsid w:val="00BB30EF"/>
    <w:rPr>
      <w:color w:val="E6007E"/>
      <w:sz w:val="28"/>
      <w:szCs w:val="28"/>
    </w:rPr>
  </w:style>
  <w:style w:type="character" w:customStyle="1" w:styleId="ListLabel2">
    <w:name w:val="ListLabel 2"/>
    <w:rsid w:val="00BB30EF"/>
    <w:rPr>
      <w:rFonts w:cs="Courier New"/>
    </w:rPr>
  </w:style>
  <w:style w:type="character" w:customStyle="1" w:styleId="ListLabel3">
    <w:name w:val="ListLabel 3"/>
    <w:rsid w:val="00BB30EF"/>
    <w:rPr>
      <w:rFonts w:cs="Courier New"/>
    </w:rPr>
  </w:style>
  <w:style w:type="character" w:customStyle="1" w:styleId="ListLabel4">
    <w:name w:val="ListLabel 4"/>
    <w:rsid w:val="00BB30EF"/>
    <w:rPr>
      <w:rFonts w:cs="Courier New"/>
    </w:rPr>
  </w:style>
  <w:style w:type="character" w:customStyle="1" w:styleId="ListLabel14">
    <w:name w:val="ListLabel 14"/>
    <w:rsid w:val="00BB30EF"/>
    <w:rPr>
      <w:color w:val="auto"/>
      <w:u w:val="none"/>
    </w:rPr>
  </w:style>
  <w:style w:type="character" w:customStyle="1" w:styleId="ListLabel5">
    <w:name w:val="ListLabel 5"/>
    <w:rsid w:val="00BB30EF"/>
    <w:rPr>
      <w:rFonts w:cs="Courier New"/>
    </w:rPr>
  </w:style>
  <w:style w:type="character" w:customStyle="1" w:styleId="ListLabel6">
    <w:name w:val="ListLabel 6"/>
    <w:rsid w:val="00BB30EF"/>
    <w:rPr>
      <w:rFonts w:cs="Courier New"/>
    </w:rPr>
  </w:style>
  <w:style w:type="character" w:customStyle="1" w:styleId="ListLabel7">
    <w:name w:val="ListLabel 7"/>
    <w:rsid w:val="00BB30EF"/>
    <w:rPr>
      <w:rFonts w:cs="Courier New"/>
    </w:rPr>
  </w:style>
  <w:style w:type="character" w:customStyle="1" w:styleId="punktyZnak">
    <w:name w:val="punkty Znak"/>
    <w:rsid w:val="00BB30EF"/>
    <w:rPr>
      <w:rFonts w:ascii="Proxima Nova" w:hAnsi="Proxima Nova" w:cs="Proxima Nova"/>
      <w:kern w:val="1"/>
      <w:sz w:val="24"/>
      <w:szCs w:val="24"/>
      <w:lang w:eastAsia="hi-IN" w:bidi="hi-IN"/>
    </w:rPr>
  </w:style>
  <w:style w:type="character" w:customStyle="1" w:styleId="TekstprzypisudolnegoZnak">
    <w:name w:val="Tekst przypisu dolnego Znak"/>
    <w:rsid w:val="00BB30EF"/>
    <w:rPr>
      <w:rFonts w:ascii="Calibri" w:eastAsia="Calibri" w:hAnsi="Calibri" w:cs="Calibri"/>
    </w:rPr>
  </w:style>
  <w:style w:type="character" w:customStyle="1" w:styleId="Znakiprzypiswdolnych">
    <w:name w:val="Znaki przypisów dolnych"/>
    <w:rsid w:val="00BB30EF"/>
    <w:rPr>
      <w:vertAlign w:val="superscript"/>
    </w:rPr>
  </w:style>
  <w:style w:type="character" w:customStyle="1" w:styleId="Znakiwypunktowania">
    <w:name w:val="Znaki wypunktowania"/>
    <w:rsid w:val="00BB30EF"/>
    <w:rPr>
      <w:rFonts w:ascii="OpenSymbol" w:eastAsia="OpenSymbol" w:hAnsi="OpenSymbol" w:cs="OpenSymbol"/>
    </w:rPr>
  </w:style>
  <w:style w:type="character" w:styleId="UyteHipercze">
    <w:name w:val="FollowedHyperlink"/>
    <w:rsid w:val="00BB30EF"/>
    <w:rPr>
      <w:color w:val="800000"/>
      <w:u w:val="single"/>
    </w:rPr>
  </w:style>
  <w:style w:type="paragraph" w:customStyle="1" w:styleId="Nagwek3">
    <w:name w:val="Nagłówek3"/>
    <w:basedOn w:val="Normalny"/>
    <w:next w:val="Tekstpodstawowy"/>
    <w:rsid w:val="00BB30EF"/>
    <w:pPr>
      <w:keepNext/>
      <w:spacing w:before="240" w:after="120"/>
    </w:pPr>
    <w:rPr>
      <w:rFonts w:ascii="Liberation Sans" w:eastAsia="Microsoft YaHei" w:hAnsi="Liberation Sans" w:cs="Arial"/>
      <w:sz w:val="28"/>
      <w:szCs w:val="28"/>
    </w:rPr>
  </w:style>
  <w:style w:type="paragraph" w:styleId="Tekstpodstawowy">
    <w:name w:val="Body Text"/>
    <w:basedOn w:val="Normalny"/>
    <w:rsid w:val="00BB30EF"/>
    <w:pPr>
      <w:spacing w:after="120"/>
    </w:pPr>
  </w:style>
  <w:style w:type="paragraph" w:styleId="Lista">
    <w:name w:val="List"/>
    <w:basedOn w:val="Tekstpodstawowy"/>
    <w:rsid w:val="00BB30EF"/>
  </w:style>
  <w:style w:type="paragraph" w:customStyle="1" w:styleId="Podpis1">
    <w:name w:val="Podpis1"/>
    <w:basedOn w:val="Normalny"/>
    <w:rsid w:val="00BB30EF"/>
    <w:pPr>
      <w:suppressLineNumbers/>
      <w:spacing w:before="120" w:after="120"/>
    </w:pPr>
    <w:rPr>
      <w:rFonts w:cs="Arial"/>
      <w:i/>
      <w:iCs/>
    </w:rPr>
  </w:style>
  <w:style w:type="paragraph" w:customStyle="1" w:styleId="Indeks">
    <w:name w:val="Indeks"/>
    <w:basedOn w:val="Normalny"/>
    <w:rsid w:val="00BB30EF"/>
    <w:pPr>
      <w:suppressLineNumbers/>
    </w:pPr>
  </w:style>
  <w:style w:type="paragraph" w:customStyle="1" w:styleId="Nagwek2">
    <w:name w:val="Nagłówek2"/>
    <w:basedOn w:val="Normalny"/>
    <w:next w:val="Tekstpodstawowy"/>
    <w:rsid w:val="00BB30EF"/>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BB30EF"/>
    <w:pPr>
      <w:suppressLineNumbers/>
      <w:spacing w:before="120" w:after="120"/>
    </w:pPr>
    <w:rPr>
      <w:rFonts w:cs="Arial"/>
      <w:i/>
      <w:iCs/>
    </w:rPr>
  </w:style>
  <w:style w:type="paragraph" w:customStyle="1" w:styleId="Nagwek1">
    <w:name w:val="Nagłówek1"/>
    <w:basedOn w:val="Normalny"/>
    <w:next w:val="Tekstpodstawowy"/>
    <w:rsid w:val="00BB30EF"/>
    <w:pPr>
      <w:keepNext/>
      <w:spacing w:before="240" w:after="120"/>
    </w:pPr>
    <w:rPr>
      <w:rFonts w:ascii="Arial" w:eastAsia="Microsoft YaHei" w:hAnsi="Arial"/>
      <w:sz w:val="28"/>
      <w:szCs w:val="28"/>
    </w:rPr>
  </w:style>
  <w:style w:type="paragraph" w:customStyle="1" w:styleId="Legenda1">
    <w:name w:val="Legenda1"/>
    <w:basedOn w:val="Normalny"/>
    <w:rsid w:val="00BB30EF"/>
    <w:pPr>
      <w:suppressLineNumbers/>
      <w:spacing w:before="120" w:after="120"/>
    </w:pPr>
    <w:rPr>
      <w:i/>
      <w:iCs/>
    </w:rPr>
  </w:style>
  <w:style w:type="paragraph" w:customStyle="1" w:styleId="Default">
    <w:name w:val="Default"/>
    <w:basedOn w:val="Normalny"/>
    <w:rsid w:val="00BB30EF"/>
    <w:pPr>
      <w:autoSpaceDE w:val="0"/>
    </w:pPr>
    <w:rPr>
      <w:rFonts w:eastAsia="Times New Roman" w:cs="Times New Roman"/>
      <w:color w:val="000000"/>
    </w:rPr>
  </w:style>
  <w:style w:type="paragraph" w:customStyle="1" w:styleId="Zawartotabeli">
    <w:name w:val="Zawartość tabeli"/>
    <w:basedOn w:val="Normalny"/>
    <w:rsid w:val="00BB30EF"/>
    <w:pPr>
      <w:suppressLineNumbers/>
    </w:pPr>
  </w:style>
  <w:style w:type="paragraph" w:customStyle="1" w:styleId="Nagwektabeli">
    <w:name w:val="Nagłówek tabeli"/>
    <w:basedOn w:val="Zawartotabeli"/>
    <w:rsid w:val="00BB30EF"/>
    <w:pPr>
      <w:jc w:val="center"/>
    </w:pPr>
    <w:rPr>
      <w:b/>
      <w:bCs/>
    </w:rPr>
  </w:style>
  <w:style w:type="paragraph" w:customStyle="1" w:styleId="Gwkaistopka">
    <w:name w:val="Główka i stopka"/>
    <w:basedOn w:val="Normalny"/>
    <w:rsid w:val="00BB30EF"/>
    <w:pPr>
      <w:suppressLineNumbers/>
      <w:tabs>
        <w:tab w:val="center" w:pos="4819"/>
        <w:tab w:val="right" w:pos="9638"/>
      </w:tabs>
    </w:pPr>
  </w:style>
  <w:style w:type="paragraph" w:styleId="Nagwek">
    <w:name w:val="header"/>
    <w:basedOn w:val="Normalny"/>
    <w:rsid w:val="00BB30EF"/>
    <w:pPr>
      <w:tabs>
        <w:tab w:val="center" w:pos="4536"/>
        <w:tab w:val="right" w:pos="9072"/>
      </w:tabs>
    </w:pPr>
  </w:style>
  <w:style w:type="paragraph" w:customStyle="1" w:styleId="Teksttreci2">
    <w:name w:val="Tekst treści (2)"/>
    <w:basedOn w:val="Normalny"/>
    <w:rsid w:val="00BB30EF"/>
    <w:pPr>
      <w:shd w:val="clear" w:color="auto" w:fill="FFFFFF"/>
      <w:spacing w:after="180" w:line="288" w:lineRule="exact"/>
      <w:jc w:val="both"/>
    </w:pPr>
    <w:rPr>
      <w:rFonts w:cs="Times New Roman"/>
      <w:sz w:val="20"/>
      <w:szCs w:val="20"/>
    </w:rPr>
  </w:style>
  <w:style w:type="paragraph" w:styleId="Akapitzlist">
    <w:name w:val="List Paragraph"/>
    <w:basedOn w:val="Normalny"/>
    <w:qFormat/>
    <w:rsid w:val="00BB30EF"/>
    <w:pPr>
      <w:spacing w:after="200"/>
      <w:ind w:left="720"/>
    </w:pPr>
  </w:style>
  <w:style w:type="paragraph" w:customStyle="1" w:styleId="Teksttreci3">
    <w:name w:val="Tekst treści (3)"/>
    <w:basedOn w:val="Normalny"/>
    <w:rsid w:val="00BB30EF"/>
    <w:pPr>
      <w:shd w:val="clear" w:color="auto" w:fill="FFFFFF"/>
      <w:spacing w:before="480" w:after="300" w:line="0" w:lineRule="atLeast"/>
      <w:jc w:val="both"/>
    </w:pPr>
    <w:rPr>
      <w:rFonts w:cs="Times New Roman"/>
      <w:b/>
      <w:bCs/>
      <w:sz w:val="20"/>
      <w:szCs w:val="20"/>
    </w:rPr>
  </w:style>
  <w:style w:type="paragraph" w:customStyle="1" w:styleId="Akapitzlist1">
    <w:name w:val="Akapit z listą1"/>
    <w:basedOn w:val="Normalny"/>
    <w:rsid w:val="00BB30EF"/>
    <w:pPr>
      <w:spacing w:after="200" w:line="276" w:lineRule="auto"/>
      <w:ind w:left="720"/>
    </w:pPr>
    <w:rPr>
      <w:rFonts w:ascii="Calibri" w:eastAsia="Calibri" w:hAnsi="Calibri" w:cs="Calibri"/>
      <w:sz w:val="22"/>
      <w:szCs w:val="22"/>
    </w:rPr>
  </w:style>
  <w:style w:type="paragraph" w:customStyle="1" w:styleId="menfont">
    <w:name w:val="men font"/>
    <w:basedOn w:val="Normalny"/>
    <w:rsid w:val="00BB30EF"/>
    <w:rPr>
      <w:rFonts w:ascii="Arial" w:eastAsia="Times New Roman" w:hAnsi="Arial" w:cs="Arial"/>
    </w:rPr>
  </w:style>
  <w:style w:type="paragraph" w:customStyle="1" w:styleId="punkty">
    <w:name w:val="punkty"/>
    <w:basedOn w:val="menfont"/>
    <w:rsid w:val="00BB30EF"/>
    <w:pPr>
      <w:spacing w:before="120"/>
    </w:pPr>
    <w:rPr>
      <w:rFonts w:ascii="Proxima Nova" w:hAnsi="Proxima Nova" w:cs="Proxima Nova"/>
    </w:rPr>
  </w:style>
  <w:style w:type="paragraph" w:styleId="Tekstprzypisudolnego">
    <w:name w:val="footnote text"/>
    <w:basedOn w:val="Normalny"/>
    <w:rsid w:val="00BB30EF"/>
    <w:pPr>
      <w:widowControl/>
      <w:suppressAutoHyphens w:val="0"/>
    </w:pPr>
    <w:rPr>
      <w:rFonts w:ascii="Calibri" w:eastAsia="Calibri" w:hAnsi="Calibri" w:cs="Times New Roman"/>
      <w:sz w:val="20"/>
      <w:szCs w:val="20"/>
      <w:lang w:eastAsia="ar-SA" w:bidi="ar-SA"/>
    </w:rPr>
  </w:style>
  <w:style w:type="paragraph" w:customStyle="1" w:styleId="Zawartoramki">
    <w:name w:val="Zawartość ramki"/>
    <w:basedOn w:val="Tekstpodstawowy"/>
    <w:rsid w:val="00BB30EF"/>
  </w:style>
  <w:style w:type="character" w:styleId="Uwydatnienie">
    <w:name w:val="Emphasis"/>
    <w:basedOn w:val="Domylnaczcionkaakapitu"/>
    <w:uiPriority w:val="20"/>
    <w:qFormat/>
    <w:rsid w:val="00C54749"/>
    <w:rPr>
      <w:i/>
      <w:iCs/>
    </w:rPr>
  </w:style>
</w:styles>
</file>

<file path=word/webSettings.xml><?xml version="1.0" encoding="utf-8"?>
<w:webSettings xmlns:r="http://schemas.openxmlformats.org/officeDocument/2006/relationships" xmlns:w="http://schemas.openxmlformats.org/wordprocessingml/2006/main">
  <w:divs>
    <w:div w:id="18768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2500</Words>
  <Characters>15005</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17471</CharactersWithSpaces>
  <SharedDoc>false</SharedDoc>
  <HLinks>
    <vt:vector size="6" baseType="variant">
      <vt:variant>
        <vt:i4>7405626</vt:i4>
      </vt:variant>
      <vt:variant>
        <vt:i4>0</vt:i4>
      </vt:variant>
      <vt:variant>
        <vt:i4>0</vt:i4>
      </vt:variant>
      <vt:variant>
        <vt:i4>5</vt:i4>
      </vt:variant>
      <vt:variant>
        <vt:lpwstr>http://www.gis.gov.pl/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User</cp:lastModifiedBy>
  <cp:revision>9</cp:revision>
  <cp:lastPrinted>1995-11-21T15:41:00Z</cp:lastPrinted>
  <dcterms:created xsi:type="dcterms:W3CDTF">2020-08-29T04:33:00Z</dcterms:created>
  <dcterms:modified xsi:type="dcterms:W3CDTF">2020-08-29T14:06:00Z</dcterms:modified>
</cp:coreProperties>
</file>