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  <w:r w:rsidRPr="006962CA">
        <w:rPr>
          <w:b/>
          <w:bCs/>
          <w:sz w:val="44"/>
          <w:szCs w:val="44"/>
        </w:rPr>
        <w:t>STATUT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  <w:r w:rsidRPr="006962CA">
        <w:rPr>
          <w:b/>
          <w:bCs/>
          <w:sz w:val="44"/>
          <w:szCs w:val="44"/>
        </w:rPr>
        <w:t>LICEUM OGÓLNOKSZTAŁCĄCEGO</w:t>
      </w:r>
    </w:p>
    <w:p w:rsidR="0021481A" w:rsidRPr="006962C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im. KARDYNAŁA KAROLA WOJTYŁY</w:t>
      </w:r>
    </w:p>
    <w:p w:rsidR="0021481A" w:rsidRPr="006962C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  <w:r w:rsidRPr="006962CA">
        <w:rPr>
          <w:b/>
          <w:bCs/>
          <w:sz w:val="44"/>
          <w:szCs w:val="44"/>
        </w:rPr>
        <w:t xml:space="preserve">w </w:t>
      </w:r>
      <w:r>
        <w:rPr>
          <w:b/>
          <w:bCs/>
          <w:sz w:val="44"/>
          <w:szCs w:val="44"/>
        </w:rPr>
        <w:t>POWIATOWYM ZESPOLE SZKÓŁ w ŁOPUSZNIE</w:t>
      </w:r>
    </w:p>
    <w:p w:rsidR="0021481A" w:rsidRPr="006962CA" w:rsidRDefault="0021481A" w:rsidP="0021481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44"/>
          <w:szCs w:val="44"/>
        </w:rPr>
      </w:pPr>
    </w:p>
    <w:p w:rsidR="0021481A" w:rsidRDefault="0021481A" w:rsidP="0021481A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</w:p>
    <w:p w:rsidR="0021481A" w:rsidRDefault="0021481A" w:rsidP="0021481A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</w:p>
    <w:p w:rsidR="0021481A" w:rsidRDefault="0021481A" w:rsidP="0021481A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</w:p>
    <w:p w:rsidR="0021481A" w:rsidRDefault="0021481A" w:rsidP="0021481A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</w:p>
    <w:p w:rsidR="0021481A" w:rsidRDefault="0021481A" w:rsidP="0021481A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</w:p>
    <w:p w:rsidR="0021481A" w:rsidRDefault="0021481A" w:rsidP="0021481A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</w:p>
    <w:p w:rsidR="0021481A" w:rsidRDefault="0021481A" w:rsidP="0021481A">
      <w:pPr>
        <w:autoSpaceDE w:val="0"/>
        <w:autoSpaceDN w:val="0"/>
        <w:adjustRightInd w:val="0"/>
        <w:spacing w:before="240" w:after="240"/>
        <w:rPr>
          <w:b/>
          <w:bCs/>
        </w:rPr>
      </w:pPr>
    </w:p>
    <w:p w:rsidR="0021481A" w:rsidRPr="002D2C62" w:rsidRDefault="0021481A" w:rsidP="0021481A">
      <w:pPr>
        <w:autoSpaceDE w:val="0"/>
        <w:autoSpaceDN w:val="0"/>
        <w:adjustRightInd w:val="0"/>
        <w:spacing w:before="240" w:after="240"/>
        <w:rPr>
          <w:b/>
          <w:bCs/>
        </w:rPr>
      </w:pPr>
    </w:p>
    <w:p w:rsidR="0021481A" w:rsidRDefault="0021481A" w:rsidP="0021481A">
      <w:pPr>
        <w:spacing w:line="360" w:lineRule="auto"/>
        <w:ind w:firstLine="709"/>
        <w:jc w:val="center"/>
        <w:rPr>
          <w:b/>
          <w:szCs w:val="28"/>
        </w:rPr>
      </w:pPr>
    </w:p>
    <w:p w:rsidR="0021481A" w:rsidRDefault="0021481A" w:rsidP="0021481A">
      <w:pPr>
        <w:spacing w:line="360" w:lineRule="auto"/>
        <w:ind w:firstLine="709"/>
        <w:jc w:val="center"/>
        <w:rPr>
          <w:b/>
          <w:szCs w:val="28"/>
        </w:rPr>
      </w:pPr>
    </w:p>
    <w:p w:rsidR="0021481A" w:rsidRDefault="0021481A" w:rsidP="0021481A">
      <w:pPr>
        <w:spacing w:line="360" w:lineRule="auto"/>
        <w:jc w:val="center"/>
        <w:rPr>
          <w:b/>
          <w:szCs w:val="28"/>
        </w:rPr>
      </w:pPr>
    </w:p>
    <w:p w:rsidR="0021481A" w:rsidRDefault="0021481A" w:rsidP="0021481A">
      <w:pPr>
        <w:spacing w:line="360" w:lineRule="auto"/>
        <w:ind w:firstLine="709"/>
        <w:jc w:val="center"/>
        <w:rPr>
          <w:bCs/>
        </w:rPr>
      </w:pPr>
    </w:p>
    <w:p w:rsidR="0021481A" w:rsidRPr="00B54F2E" w:rsidRDefault="000667D9" w:rsidP="000667D9">
      <w:pPr>
        <w:spacing w:line="360" w:lineRule="auto"/>
        <w:jc w:val="center"/>
        <w:rPr>
          <w:b/>
        </w:rPr>
      </w:pPr>
      <w:r>
        <w:rPr>
          <w:b/>
          <w:bCs/>
        </w:rPr>
        <w:t xml:space="preserve">DZIAŁ </w:t>
      </w:r>
      <w:r w:rsidR="0021481A" w:rsidRPr="00B54F2E">
        <w:rPr>
          <w:b/>
          <w:bCs/>
        </w:rPr>
        <w:t>I</w:t>
      </w:r>
    </w:p>
    <w:p w:rsidR="0021481A" w:rsidRPr="00B54F2E" w:rsidRDefault="0021481A" w:rsidP="0021481A">
      <w:pPr>
        <w:spacing w:line="360" w:lineRule="auto"/>
        <w:jc w:val="center"/>
        <w:rPr>
          <w:b/>
        </w:rPr>
      </w:pPr>
      <w:r w:rsidRPr="00B54F2E">
        <w:rPr>
          <w:b/>
        </w:rPr>
        <w:t>NAZWA SZKOŁY I INNE INFORMACJE O SZKOLE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Pr="006D20F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D20FE">
        <w:rPr>
          <w:b/>
        </w:rPr>
        <w:t>§ 1.</w:t>
      </w:r>
    </w:p>
    <w:p w:rsidR="0021481A" w:rsidRDefault="0021481A" w:rsidP="0021481A">
      <w:pPr>
        <w:numPr>
          <w:ilvl w:val="0"/>
          <w:numId w:val="35"/>
        </w:numPr>
        <w:tabs>
          <w:tab w:val="left" w:pos="504"/>
        </w:tabs>
        <w:spacing w:line="360" w:lineRule="auto"/>
        <w:jc w:val="both"/>
      </w:pPr>
      <w:r>
        <w:t>Pełna nazwa szkoły brzmi: Liceum Ogólnokształcące im. Kardynała Karola</w:t>
      </w:r>
    </w:p>
    <w:p w:rsidR="0021481A" w:rsidRDefault="0021481A" w:rsidP="0021481A">
      <w:pPr>
        <w:tabs>
          <w:tab w:val="left" w:pos="504"/>
        </w:tabs>
        <w:spacing w:line="360" w:lineRule="auto"/>
        <w:jc w:val="both"/>
      </w:pPr>
      <w:r>
        <w:t>Wojtyły.</w:t>
      </w:r>
    </w:p>
    <w:p w:rsidR="0021481A" w:rsidRDefault="0021481A" w:rsidP="0021481A">
      <w:pPr>
        <w:numPr>
          <w:ilvl w:val="0"/>
          <w:numId w:val="35"/>
        </w:numPr>
        <w:tabs>
          <w:tab w:val="left" w:pos="504"/>
        </w:tabs>
        <w:spacing w:line="360" w:lineRule="auto"/>
        <w:jc w:val="both"/>
      </w:pPr>
      <w:r>
        <w:t>Szkoła wchodzi w skład Powiatowego Zespołu Szkół w Łopusznie.</w:t>
      </w:r>
    </w:p>
    <w:p w:rsidR="0021481A" w:rsidRDefault="0021481A" w:rsidP="0021481A">
      <w:pPr>
        <w:numPr>
          <w:ilvl w:val="0"/>
          <w:numId w:val="35"/>
        </w:numPr>
        <w:tabs>
          <w:tab w:val="left" w:pos="504"/>
        </w:tabs>
        <w:spacing w:line="360" w:lineRule="auto"/>
        <w:jc w:val="both"/>
      </w:pPr>
      <w:r>
        <w:t xml:space="preserve">Siedziba szkoły mieści się przy ul. Kasztanowej 39, 26-070 Łopuszno, gmina: </w:t>
      </w:r>
    </w:p>
    <w:p w:rsidR="0021481A" w:rsidRDefault="0021481A" w:rsidP="0021481A">
      <w:pPr>
        <w:tabs>
          <w:tab w:val="left" w:pos="504"/>
        </w:tabs>
        <w:spacing w:line="360" w:lineRule="auto"/>
        <w:jc w:val="both"/>
      </w:pPr>
      <w:r>
        <w:t>Łopuszno, powiat: kielecki, województwo: świętokrzyskie.</w:t>
      </w:r>
    </w:p>
    <w:p w:rsidR="0021481A" w:rsidRDefault="0021481A" w:rsidP="0021481A">
      <w:pPr>
        <w:numPr>
          <w:ilvl w:val="0"/>
          <w:numId w:val="35"/>
        </w:numPr>
        <w:tabs>
          <w:tab w:val="left" w:pos="504"/>
        </w:tabs>
        <w:spacing w:line="360" w:lineRule="auto"/>
        <w:jc w:val="both"/>
      </w:pPr>
      <w:r>
        <w:t>Liceum jest</w:t>
      </w:r>
      <w:r w:rsidRPr="00B21F9D">
        <w:t xml:space="preserve"> szkołą</w:t>
      </w:r>
      <w:r w:rsidRPr="00501538">
        <w:t xml:space="preserve"> publiczn</w:t>
      </w:r>
      <w:r>
        <w:t xml:space="preserve">ą. </w:t>
      </w:r>
    </w:p>
    <w:p w:rsidR="0021481A" w:rsidRPr="00501538" w:rsidRDefault="0021481A" w:rsidP="0021481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 w:rsidRPr="00501538">
        <w:t xml:space="preserve">Szkoła jest jednostką budżetową. </w:t>
      </w:r>
    </w:p>
    <w:p w:rsidR="0021481A" w:rsidRPr="00501538" w:rsidRDefault="0021481A" w:rsidP="0021481A">
      <w:pPr>
        <w:numPr>
          <w:ilvl w:val="0"/>
          <w:numId w:val="35"/>
        </w:numPr>
        <w:tabs>
          <w:tab w:val="left" w:pos="504"/>
        </w:tabs>
        <w:spacing w:line="360" w:lineRule="auto"/>
        <w:jc w:val="both"/>
      </w:pPr>
      <w:r w:rsidRPr="00501538">
        <w:t>Ilekroć w dalszej części niniejszego dokumentu jest mowa o: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1) uczniach, </w:t>
      </w:r>
      <w:r w:rsidRPr="00501538">
        <w:t>należy przez to roz</w:t>
      </w:r>
      <w:r>
        <w:t>umieć uczniów niepełnoletnich i pełnoletnich kształcących się w Liceum Ogólnokształcącym im. Kardynała Karola Wojtyły w Powiatowym Zespole Szkół w Łopusznie,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noProof/>
          <w:color w:val="FF0000"/>
        </w:rPr>
      </w:pPr>
      <w:r>
        <w:rPr>
          <w:noProof/>
        </w:rPr>
        <w:t xml:space="preserve">2) rodzicach, </w:t>
      </w:r>
      <w:r w:rsidRPr="00B21F9D">
        <w:rPr>
          <w:noProof/>
        </w:rPr>
        <w:t>należy przez to rozumieć także prawnych opiekunów lub osoby (podmioty) sprawuj</w:t>
      </w:r>
      <w:r>
        <w:rPr>
          <w:noProof/>
        </w:rPr>
        <w:t>ą</w:t>
      </w:r>
      <w:r w:rsidRPr="00B21F9D">
        <w:rPr>
          <w:noProof/>
        </w:rPr>
        <w:t>ce pieczę zastępczą nad dzieckiem</w:t>
      </w:r>
      <w:r w:rsidRPr="003C3C31">
        <w:rPr>
          <w:noProof/>
          <w:color w:val="000000"/>
        </w:rPr>
        <w:t>,</w:t>
      </w:r>
    </w:p>
    <w:p w:rsidR="0021481A" w:rsidRPr="00175DEA" w:rsidRDefault="0021481A" w:rsidP="0021481A">
      <w:pPr>
        <w:spacing w:line="360" w:lineRule="auto"/>
        <w:ind w:firstLine="709"/>
      </w:pPr>
      <w:r>
        <w:rPr>
          <w:bCs/>
        </w:rPr>
        <w:t xml:space="preserve">3)  nauczycielach, </w:t>
      </w:r>
      <w:r w:rsidRPr="00175DEA">
        <w:rPr>
          <w:bCs/>
        </w:rPr>
        <w:t>należy przez to rozumieć każdego pracownika pedagogicznego szkoły,</w:t>
      </w:r>
    </w:p>
    <w:p w:rsidR="0021481A" w:rsidRPr="00B20DE1" w:rsidRDefault="0021481A" w:rsidP="0021481A">
      <w:pPr>
        <w:spacing w:line="360" w:lineRule="auto"/>
        <w:ind w:firstLine="709"/>
      </w:pPr>
      <w:r w:rsidRPr="00B20DE1">
        <w:rPr>
          <w:bCs/>
        </w:rPr>
        <w:t xml:space="preserve">4) szkole, należy przez to rozumieć </w:t>
      </w:r>
      <w:r w:rsidRPr="00B20DE1">
        <w:t>Liceum Ogólnokształcące im. Kardynała Karola Wojtyły w Powiatowym Zespole Szkół w Łopusznie.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both"/>
        <w:rPr>
          <w:bCs/>
          <w:strike/>
        </w:rPr>
      </w:pPr>
    </w:p>
    <w:p w:rsidR="0021481A" w:rsidRPr="006D20F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D20FE">
        <w:rPr>
          <w:b/>
        </w:rPr>
        <w:t>§ 2.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 xml:space="preserve">1. Organem prowadzącym szkołę jest </w:t>
      </w:r>
      <w:r>
        <w:t>Starostwo Powiatowe z siedzibą w Kielcach, ul. Wrzosowa 44.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 w:rsidRPr="00501538">
        <w:t xml:space="preserve">2. Nadzór pedagogiczny sprawuje </w:t>
      </w:r>
      <w:r>
        <w:t>Świętokrzyski</w:t>
      </w:r>
      <w:r w:rsidRPr="00501538">
        <w:t xml:space="preserve"> Kurator Oświaty w </w:t>
      </w:r>
      <w:r>
        <w:t xml:space="preserve">Kielcach.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Pr="006D20F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D20FE">
        <w:rPr>
          <w:b/>
        </w:rPr>
        <w:t>§ 3.</w:t>
      </w:r>
    </w:p>
    <w:p w:rsidR="0021481A" w:rsidRPr="003536BE" w:rsidRDefault="0021481A" w:rsidP="0021481A">
      <w:pPr>
        <w:pStyle w:val="Default"/>
        <w:spacing w:line="360" w:lineRule="auto"/>
        <w:ind w:firstLine="709"/>
        <w:jc w:val="both"/>
        <w:rPr>
          <w:rFonts w:eastAsia="Times New Roman"/>
          <w:lang w:eastAsia="pl-PL"/>
        </w:rPr>
      </w:pPr>
      <w:r w:rsidRPr="003536BE">
        <w:t xml:space="preserve">1. W szkole prowadzone są: </w:t>
      </w:r>
    </w:p>
    <w:p w:rsidR="0021481A" w:rsidRPr="003536BE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3536BE">
        <w:rPr>
          <w:color w:val="000000"/>
        </w:rPr>
        <w:t xml:space="preserve">1) do roku szkolnego 2021/2022 oddziały trzyletniego Liceum Ogólnokształcącego </w:t>
      </w:r>
      <w:r w:rsidRPr="003536BE">
        <w:t>im. Kardynała Karola Wojtyły</w:t>
      </w:r>
      <w:r>
        <w:t>,</w:t>
      </w:r>
    </w:p>
    <w:p w:rsidR="0021481A" w:rsidRPr="003536BE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3536BE">
        <w:rPr>
          <w:color w:val="000000"/>
        </w:rPr>
        <w:t xml:space="preserve">) od roku szkolnego 2019/2020 oddziały czteroletniego Liceum Ogólnokształcącego </w:t>
      </w:r>
      <w:r w:rsidRPr="003536BE">
        <w:t>im. Kardynała Karola Wojtyły</w:t>
      </w:r>
      <w:r>
        <w:t>.</w:t>
      </w:r>
    </w:p>
    <w:p w:rsidR="0021481A" w:rsidRPr="003536BE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3536BE">
        <w:rPr>
          <w:color w:val="000000"/>
        </w:rPr>
        <w:t xml:space="preserve">. </w:t>
      </w:r>
      <w:r>
        <w:rPr>
          <w:color w:val="000000"/>
        </w:rPr>
        <w:t>Liceum Ogólnokształcące</w:t>
      </w:r>
      <w:r w:rsidRPr="003536BE">
        <w:t>im. Kardynała Karola Wojtyły</w:t>
      </w:r>
      <w:r w:rsidRPr="003536BE">
        <w:rPr>
          <w:color w:val="000000"/>
        </w:rPr>
        <w:t>o trzyletnim cyklu kształcenia na podbudowie gimnazjum pozwala osiągnąć wykształcenie średnie, umożliwia uzyskanie świadectwa dojrzałości</w:t>
      </w:r>
      <w:r>
        <w:rPr>
          <w:color w:val="000000"/>
        </w:rPr>
        <w:t xml:space="preserve"> po zdaniu egzaminu maturalnego w klasie trzeciej.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536BE">
        <w:rPr>
          <w:color w:val="000000"/>
        </w:rPr>
        <w:t xml:space="preserve">. </w:t>
      </w:r>
      <w:r>
        <w:rPr>
          <w:color w:val="000000"/>
        </w:rPr>
        <w:t>Liceum Ogólnokształcące</w:t>
      </w:r>
      <w:r w:rsidRPr="003536BE">
        <w:t>im. Kardynała Karola Wojtyły</w:t>
      </w:r>
      <w:r w:rsidRPr="003536BE">
        <w:rPr>
          <w:color w:val="000000"/>
        </w:rPr>
        <w:t>o czteroletnim cyklu kształcenia na podbudowie szkoły podstawowej pozwala osiągnąć wykształcenie średnie, umożliwia uzyskanie świadectwa dojrzałości</w:t>
      </w:r>
      <w:r>
        <w:rPr>
          <w:color w:val="000000"/>
        </w:rPr>
        <w:t xml:space="preserve"> po zdaniu egzaminu maturalnego w klasie czwartej.</w:t>
      </w:r>
    </w:p>
    <w:p w:rsidR="0021481A" w:rsidRPr="003536BE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 Trzyletnie Liceum Ogólnokształcące</w:t>
      </w:r>
      <w:r w:rsidRPr="003536BE">
        <w:t>im. Kardynała Karola Wojtyły</w:t>
      </w:r>
      <w:r>
        <w:t xml:space="preserve"> oraz czteroletnie </w:t>
      </w:r>
      <w:r>
        <w:rPr>
          <w:color w:val="000000"/>
        </w:rPr>
        <w:t>Liceum Ogólnokształcące</w:t>
      </w:r>
      <w:r w:rsidRPr="003536BE">
        <w:t>im. Kardynała Karola Wojtyły</w:t>
      </w:r>
      <w:r>
        <w:t xml:space="preserve"> realizują odrębne podstawy programowe.</w:t>
      </w:r>
    </w:p>
    <w:p w:rsidR="0021481A" w:rsidRDefault="0021481A" w:rsidP="0021481A">
      <w:pPr>
        <w:pStyle w:val="Styl"/>
        <w:spacing w:line="360" w:lineRule="auto"/>
        <w:ind w:firstLine="708"/>
        <w:jc w:val="both"/>
      </w:pPr>
      <w:r>
        <w:t>5</w:t>
      </w:r>
      <w:r w:rsidRPr="00CD27D7">
        <w:t xml:space="preserve">. </w:t>
      </w:r>
      <w:r w:rsidRPr="00501538">
        <w:t>Szczegółowe zasady gospodarki finansowej i materiałowej szkoły określa ustawa</w:t>
      </w:r>
    </w:p>
    <w:p w:rsidR="0021481A" w:rsidRDefault="0021481A" w:rsidP="0021481A">
      <w:pPr>
        <w:pStyle w:val="Styl"/>
        <w:spacing w:line="360" w:lineRule="auto"/>
        <w:jc w:val="both"/>
      </w:pPr>
      <w:r w:rsidRPr="00501538">
        <w:t>o</w:t>
      </w:r>
      <w:r>
        <w:rPr>
          <w:i/>
        </w:rPr>
        <w:t> </w:t>
      </w:r>
      <w:r w:rsidRPr="00501538">
        <w:t>finansach publicznych i ustawa o rachunkowości.</w:t>
      </w:r>
    </w:p>
    <w:p w:rsidR="0021481A" w:rsidRPr="00CD27D7" w:rsidRDefault="0021481A" w:rsidP="0021481A">
      <w:pPr>
        <w:pStyle w:val="Styl"/>
        <w:spacing w:line="360" w:lineRule="auto"/>
        <w:ind w:firstLine="708"/>
        <w:jc w:val="both"/>
      </w:pPr>
      <w:r>
        <w:t xml:space="preserve">6. </w:t>
      </w:r>
      <w:r w:rsidRPr="00CD27D7">
        <w:t xml:space="preserve">Szkoła używa pieczęci urzędowych: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75F4C">
        <w:t>1) okrągła o średnicy 35 mm zawierająca pośrodku wizerunek orła ustalony dla godła Rzeczypospolitej Polskiej, a w otoku napis</w:t>
      </w:r>
      <w:r>
        <w:t>: Liceum Ogólnokształcące im. Kardynała Karola Wojtyły w Łopusznie,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27D7">
        <w:t xml:space="preserve">2) okrągła o średnicy 20 mm </w:t>
      </w:r>
      <w:r w:rsidRPr="00A75F4C">
        <w:t>zawierająca pośrodku wizerunek orła ustalony dla godła Rzeczypospo</w:t>
      </w:r>
      <w:r>
        <w:t>litej Polskiej, a w otoku napis: Liceum Ogólnokształcące im. Kardynała Karola Wojtyły w Łopusznie,</w:t>
      </w:r>
    </w:p>
    <w:p w:rsidR="0021481A" w:rsidRPr="00CD27D7" w:rsidRDefault="0021481A" w:rsidP="0021481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7</w:t>
      </w:r>
      <w:r w:rsidRPr="00CD27D7">
        <w:t xml:space="preserve">. Szkoła używa pieczęci szkolnych: </w:t>
      </w:r>
    </w:p>
    <w:p w:rsidR="0021481A" w:rsidRPr="001120D2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120D2">
        <w:t>1) stempel podłużny o treści: Liceum Ogólnokształcące im. Kardynała Karola Wojtyły ul. Kasztanowa 39 26-070 Łopuszno,</w:t>
      </w:r>
    </w:p>
    <w:p w:rsidR="0021481A" w:rsidRPr="001120D2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120D2">
        <w:t>2) stempel podłużny o treści: Powiatowy Zespół Szkół w Łopusznie, ul. Kasztanowa 39 26-070 Łopuszno REG. 292679100, NIP 959-15-45-829.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8. </w:t>
      </w:r>
      <w:r w:rsidRPr="00604EF3">
        <w:t>Pieczęć urzędową szkoły z godłem umieszcza się tylko na dokumentach szczególnej wagi, takich jak</w:t>
      </w:r>
      <w:r>
        <w:t>:</w:t>
      </w:r>
      <w:r w:rsidRPr="00604EF3">
        <w:t xml:space="preserve"> świadectwo, kopia świadectwa, legitymacja szkolna, akt nadania stopnia nauczyciela kontraktowego.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>
        <w:t xml:space="preserve">9. </w:t>
      </w:r>
      <w:r w:rsidRPr="00604EF3">
        <w:t>Stempla podłużnego używa się do oznakowania wszystkich dokumentów wychodzących oraz ważnych dokumentów wewnętrznych.</w:t>
      </w:r>
    </w:p>
    <w:p w:rsidR="0021481A" w:rsidRPr="00AB7B98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>
        <w:t xml:space="preserve">10. </w:t>
      </w:r>
      <w:r w:rsidRPr="00604EF3">
        <w:t xml:space="preserve">Do używania pieczęci, o których mowa wyżej, upoważnieni </w:t>
      </w:r>
      <w:r w:rsidRPr="00AB7B98">
        <w:t>są dyrektor i wicedyrektor szkoły, sekretarka, główna księgowa i pracownik kadrowy.</w:t>
      </w:r>
    </w:p>
    <w:p w:rsidR="0021481A" w:rsidRPr="00AB7B98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834F1" w:rsidRDefault="001834F1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834F1" w:rsidRDefault="001834F1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Pr="00B54F2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54F2E">
        <w:rPr>
          <w:b/>
        </w:rPr>
        <w:lastRenderedPageBreak/>
        <w:t>DZIAŁ II</w:t>
      </w:r>
    </w:p>
    <w:p w:rsidR="0021481A" w:rsidRPr="00B54F2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54F2E">
        <w:rPr>
          <w:b/>
          <w:bCs/>
        </w:rPr>
        <w:t>CELE I ZADANIA SZKOŁY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21481A" w:rsidRPr="006D20F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D20FE">
        <w:rPr>
          <w:b/>
        </w:rPr>
        <w:t>§ 4.</w:t>
      </w:r>
    </w:p>
    <w:p w:rsidR="0021481A" w:rsidRPr="00501538" w:rsidRDefault="0021481A" w:rsidP="0021481A">
      <w:pPr>
        <w:pStyle w:val="Tekstpodstawowy"/>
        <w:spacing w:line="360" w:lineRule="auto"/>
        <w:ind w:firstLine="709"/>
      </w:pPr>
      <w:r w:rsidRPr="00501538">
        <w:t xml:space="preserve">1. Szkoła realizuje cele i zadania dydaktyczne, wychowawcze i </w:t>
      </w:r>
      <w:r w:rsidRPr="000F4F48">
        <w:rPr>
          <w:color w:val="000000"/>
        </w:rPr>
        <w:t>opiekuńcze ustanowione w przepisach prawa oraz wynikające ze szkolnego programu wychowawczo-profilaktycznego.</w:t>
      </w:r>
      <w:r w:rsidRPr="00501538">
        <w:t xml:space="preserve"> Celem nauczania i wychowania jest dążenie do pełnego i wszechstronnego rozwoju intelektualnej, psychicznej, społecznej, estetycznej, moralnej i duchowej osobowości ucznia, przygotowanie do dojrzałego życia i pełnienia określonej roli w społeczeństwie.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2. W szczególności szkoła: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1) kształci i wychowuje młodzież</w:t>
      </w:r>
      <w:r>
        <w:t>,</w:t>
      </w:r>
      <w:r w:rsidRPr="00501538">
        <w:t xml:space="preserve"> przygotowując</w:t>
      </w:r>
      <w:r>
        <w:t xml:space="preserve"> ją do dalszej nauki i życia we </w:t>
      </w:r>
      <w:r w:rsidRPr="00501538">
        <w:t>współczesnym świecie,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 xml:space="preserve">2) kieruje samodzielną nauką </w:t>
      </w:r>
      <w:r>
        <w:t>uczniów</w:t>
      </w:r>
      <w:r w:rsidRPr="00501538">
        <w:t>, ułatwiając im osiągnięcie jak najlepszych wyników w nauce,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3) umożliwia absolwentom dokonanie świadomego wyboru dalszego kierunku kształcenia, przygotowania się do kształcenia przez całe życie,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4) zapewnia niezbędne warunki do rozwoju intelektualnego, emocjonalnego, duchowego i fizycznego poprzez: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a) świadome stosowanie się do różnego typu przepisów szkolnych i ogólnych,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b) kształcenie umiejętności planowania i organizowania nauki, pracy i wypoczynku,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c) kształcenie umiejętności współżycia w zespole,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d) korzystanie z różnych źródeł wiedzy,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e) kształcenie umiejętności formułowania i rozwiązywania problemów, prezentowania własnych poglądów,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f) rozwijania umiejętności samokontroli i samooceny,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g) uzyskanie świadectwa dojrzałości,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h) współuczestniczenie i współtworzenie życia kulturalnego,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i) poznanie zasad higieny osobistej, troski o włas</w:t>
      </w:r>
      <w:r>
        <w:t>ne zdrowie, kondycję fizyczną i </w:t>
      </w:r>
      <w:r w:rsidRPr="00501538">
        <w:t>psychiczną,</w:t>
      </w:r>
    </w:p>
    <w:p w:rsidR="0021481A" w:rsidRPr="00244B5C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44B5C">
        <w:t>j) r</w:t>
      </w:r>
      <w:r>
        <w:t>ozwijanie zainteresowań uczniów oraz</w:t>
      </w:r>
      <w:r w:rsidRPr="00244B5C">
        <w:t xml:space="preserve"> umożliwia</w:t>
      </w:r>
      <w:r>
        <w:t>nie im realizacji</w:t>
      </w:r>
      <w:r w:rsidRPr="00244B5C">
        <w:t xml:space="preserve"> indywidualnych programów i indywidualnego toku nauczania.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5) urzeczywistnia następujące wartości uniwersalne: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a) prawo do życia, wolności i pokoju, warunkowane osobistym bezpieczeństwem fizycznym i moralnym,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lastRenderedPageBreak/>
        <w:t>b) humanizm – braterstwo ludzi, w tym podmiotowoś</w:t>
      </w:r>
      <w:r>
        <w:t>ć człowieka, godność osobista i </w:t>
      </w:r>
      <w:r w:rsidRPr="00501538">
        <w:t>szacunek dla osoby ludzkiej, wzajemna pomoc i życzliwość,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c) patriotyzm pozbawiony nacjonalizmu,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d) poczucie i urzeczywistnianie sprawiedliwości,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e) swoboda myśli, sumienia, wyznania, tolerancja światopoglądowa</w:t>
      </w:r>
      <w:r>
        <w:t>, poszanowanie odmienności (nie</w:t>
      </w:r>
      <w:r w:rsidRPr="00501538">
        <w:t>naruszających ogólnie akceptowanych obyczajów społeczno-moralnych),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f) poszanowanie własności jednostki i dobra wspólnego,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g) godziwy poziom życia duchowego i materialnego, warunkowany uczciwą pracą,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h) prawo do edukacji i kultury,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i) prawo do respektowania praw zawartych w Konwencji o Prawach Dziecka.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Pr="006D20F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D20FE">
        <w:rPr>
          <w:b/>
        </w:rPr>
        <w:t>§ 5.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Szkoła organizuje dla uczniów naukę religii oraz etyki w wymiarze i na zasadach określonych odrębnymi przepisami.</w:t>
      </w:r>
    </w:p>
    <w:p w:rsidR="0021481A" w:rsidRDefault="0021481A" w:rsidP="0021481A">
      <w:pPr>
        <w:spacing w:line="360" w:lineRule="auto"/>
        <w:ind w:firstLine="709"/>
        <w:jc w:val="both"/>
        <w:rPr>
          <w:szCs w:val="28"/>
        </w:rPr>
      </w:pPr>
    </w:p>
    <w:p w:rsidR="0021481A" w:rsidRDefault="0021481A" w:rsidP="0021481A">
      <w:pPr>
        <w:spacing w:line="360" w:lineRule="auto"/>
        <w:jc w:val="center"/>
        <w:rPr>
          <w:b/>
          <w:szCs w:val="28"/>
        </w:rPr>
      </w:pPr>
    </w:p>
    <w:p w:rsidR="0021481A" w:rsidRPr="00F6115B" w:rsidRDefault="0021481A" w:rsidP="0021481A">
      <w:pPr>
        <w:spacing w:line="360" w:lineRule="auto"/>
        <w:jc w:val="center"/>
        <w:rPr>
          <w:b/>
          <w:szCs w:val="28"/>
        </w:rPr>
      </w:pPr>
      <w:r w:rsidRPr="00F6115B">
        <w:rPr>
          <w:b/>
          <w:szCs w:val="28"/>
        </w:rPr>
        <w:t>DZIAŁ II</w:t>
      </w:r>
      <w:r w:rsidR="00BC028C">
        <w:rPr>
          <w:b/>
          <w:szCs w:val="28"/>
        </w:rPr>
        <w:t>I</w:t>
      </w:r>
    </w:p>
    <w:p w:rsidR="0021481A" w:rsidRPr="00F6115B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6115B">
        <w:rPr>
          <w:b/>
          <w:bCs/>
        </w:rPr>
        <w:t>ORGANY SZKOŁY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21481A" w:rsidRPr="006D20F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D20FE">
        <w:rPr>
          <w:b/>
        </w:rPr>
        <w:t>§ 6.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1. Organami szkoły są: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>1) D</w:t>
      </w:r>
      <w:r w:rsidRPr="00501538">
        <w:t>yrektor szkoły,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>2) Rada P</w:t>
      </w:r>
      <w:r w:rsidRPr="00501538">
        <w:t>edagogiczna,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>3) Rada R</w:t>
      </w:r>
      <w:r w:rsidRPr="00501538">
        <w:t>odziców,</w:t>
      </w:r>
    </w:p>
    <w:p w:rsidR="0021481A" w:rsidRDefault="0021481A" w:rsidP="0021481A">
      <w:pPr>
        <w:spacing w:line="360" w:lineRule="auto"/>
        <w:ind w:firstLine="709"/>
        <w:jc w:val="both"/>
      </w:pPr>
      <w:r>
        <w:t>4) Samorząd U</w:t>
      </w:r>
      <w:r w:rsidRPr="00501538">
        <w:t>czniowski</w:t>
      </w:r>
      <w:r>
        <w:t>.</w:t>
      </w:r>
    </w:p>
    <w:p w:rsidR="0021481A" w:rsidRDefault="0021481A" w:rsidP="0021481A">
      <w:pPr>
        <w:pStyle w:val="Tekstpodstawowy"/>
        <w:autoSpaceDE/>
        <w:autoSpaceDN/>
        <w:adjustRightInd/>
        <w:spacing w:line="360" w:lineRule="auto"/>
        <w:ind w:firstLine="709"/>
      </w:pPr>
      <w:r w:rsidRPr="00501538">
        <w:t>2. Każdy z organów szkoły działa samodzielnie i zgodnie ze swoimi kompetencjami, współdziała z pozostałym dla pełnej realizacji statutowych zadań szkoły.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Default="0021481A" w:rsidP="00467516">
      <w:pPr>
        <w:autoSpaceDE w:val="0"/>
        <w:autoSpaceDN w:val="0"/>
        <w:adjustRightInd w:val="0"/>
        <w:spacing w:line="360" w:lineRule="auto"/>
        <w:rPr>
          <w:b/>
        </w:rPr>
      </w:pPr>
    </w:p>
    <w:p w:rsidR="00467516" w:rsidRDefault="00467516" w:rsidP="00467516">
      <w:pPr>
        <w:autoSpaceDE w:val="0"/>
        <w:autoSpaceDN w:val="0"/>
        <w:adjustRightInd w:val="0"/>
        <w:spacing w:line="360" w:lineRule="auto"/>
        <w:rPr>
          <w:b/>
        </w:rPr>
      </w:pPr>
    </w:p>
    <w:p w:rsidR="00467516" w:rsidRDefault="00467516" w:rsidP="00467516">
      <w:pPr>
        <w:autoSpaceDE w:val="0"/>
        <w:autoSpaceDN w:val="0"/>
        <w:adjustRightInd w:val="0"/>
        <w:spacing w:line="360" w:lineRule="auto"/>
        <w:rPr>
          <w:b/>
        </w:rPr>
      </w:pPr>
    </w:p>
    <w:p w:rsidR="00467516" w:rsidRDefault="00467516" w:rsidP="00467516">
      <w:pPr>
        <w:autoSpaceDE w:val="0"/>
        <w:autoSpaceDN w:val="0"/>
        <w:adjustRightInd w:val="0"/>
        <w:spacing w:line="360" w:lineRule="auto"/>
        <w:rPr>
          <w:b/>
        </w:rPr>
      </w:pPr>
    </w:p>
    <w:p w:rsidR="0021481A" w:rsidRPr="0096332E" w:rsidRDefault="0096332E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6332E">
        <w:rPr>
          <w:b/>
        </w:rPr>
        <w:lastRenderedPageBreak/>
        <w:t>ROZDZIAŁ I</w:t>
      </w:r>
    </w:p>
    <w:p w:rsidR="0021481A" w:rsidRPr="0024010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4010E">
        <w:rPr>
          <w:b/>
          <w:bCs/>
        </w:rPr>
        <w:t>DYREKTOR SZKOŁY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21481A" w:rsidRPr="006D20F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D20FE">
        <w:rPr>
          <w:b/>
        </w:rPr>
        <w:t>§ 7.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>
        <w:t>1. Stanowisko d</w:t>
      </w:r>
      <w:r w:rsidRPr="00175DEA">
        <w:t>yrektora powierza i odwołuje z niego organ prowadzący szkołę.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>
        <w:t>2. Do zadań d</w:t>
      </w:r>
      <w:r w:rsidRPr="00175DEA">
        <w:t>yrektora należy planowanie, organizowanie, kierowanie i nadzorowanie pracy szkoły.</w:t>
      </w:r>
    </w:p>
    <w:p w:rsidR="0021481A" w:rsidRPr="006067AB" w:rsidRDefault="0021481A" w:rsidP="0021481A">
      <w:pPr>
        <w:spacing w:line="360" w:lineRule="auto"/>
        <w:ind w:firstLine="709"/>
        <w:jc w:val="both"/>
      </w:pPr>
      <w:r w:rsidRPr="006067AB">
        <w:t>3. Organem wyższego stopnia w rozumieniu Kodeksu postępowania administracyjnego, w stosun</w:t>
      </w:r>
      <w:r>
        <w:t>ku do decyzji wydawanych przez d</w:t>
      </w:r>
      <w:r w:rsidRPr="006067AB">
        <w:t>yr</w:t>
      </w:r>
      <w:r>
        <w:t>ektora w sprawach z </w:t>
      </w:r>
      <w:r w:rsidRPr="006067AB">
        <w:t xml:space="preserve">zakresu obowiązku nauki oraz skreślenia z listy uczniów, jest </w:t>
      </w:r>
      <w:r>
        <w:t>Świętokrzyski</w:t>
      </w:r>
      <w:r w:rsidRPr="006067AB">
        <w:t xml:space="preserve"> Kurator Oświaty.</w:t>
      </w:r>
    </w:p>
    <w:p w:rsidR="0021481A" w:rsidRPr="00FB66D4" w:rsidRDefault="0021481A" w:rsidP="0021481A">
      <w:pPr>
        <w:spacing w:line="360" w:lineRule="auto"/>
        <w:ind w:firstLine="709"/>
        <w:jc w:val="both"/>
        <w:rPr>
          <w:color w:val="0070C0"/>
        </w:rPr>
      </w:pPr>
      <w:r w:rsidRPr="006067AB">
        <w:t>4. Organem wyższego stopnia w rozumieniu Kodeksu postępowania administracyjnego, w stosun</w:t>
      </w:r>
      <w:r>
        <w:t>ku do decyzji wydawanych przez d</w:t>
      </w:r>
      <w:r w:rsidRPr="006067AB">
        <w:t>yrektora w sprawach dotyczących awansu zawodowego nauczycieli</w:t>
      </w:r>
      <w:r w:rsidRPr="00890CE4">
        <w:t>, jest Starosta Powiatu Kieleckiego.</w:t>
      </w:r>
    </w:p>
    <w:p w:rsidR="0021481A" w:rsidRPr="006067AB" w:rsidRDefault="0021481A" w:rsidP="0021481A">
      <w:pPr>
        <w:shd w:val="clear" w:color="auto" w:fill="FFFFFF"/>
        <w:spacing w:line="360" w:lineRule="auto"/>
        <w:ind w:firstLine="709"/>
        <w:jc w:val="both"/>
      </w:pPr>
      <w:r w:rsidRPr="006067AB">
        <w:rPr>
          <w:spacing w:val="-5"/>
        </w:rPr>
        <w:t>5.</w:t>
      </w:r>
      <w:r w:rsidRPr="006067AB">
        <w:t xml:space="preserve"> Dyrektor szkoły jest kierownikiem zakładu pracy dla zatrudnionych w ni</w:t>
      </w:r>
      <w:r>
        <w:t>m nauczycieli i pracowników nie</w:t>
      </w:r>
      <w:r w:rsidRPr="006067AB">
        <w:t>będących nauczycielami. Decyduje w sprawach:</w:t>
      </w:r>
    </w:p>
    <w:p w:rsidR="0021481A" w:rsidRPr="006067AB" w:rsidRDefault="0021481A" w:rsidP="0021481A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pacing w:val="-6"/>
        </w:rPr>
      </w:pPr>
      <w:r w:rsidRPr="006067AB">
        <w:t xml:space="preserve">1) zatrudniania i zwalniania nauczycieli </w:t>
      </w:r>
      <w:r>
        <w:t>oraz</w:t>
      </w:r>
      <w:r w:rsidRPr="006067AB">
        <w:t xml:space="preserve"> innych pracowników,</w:t>
      </w:r>
    </w:p>
    <w:p w:rsidR="0021481A" w:rsidRPr="006067AB" w:rsidRDefault="0021481A" w:rsidP="0021481A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pacing w:val="-2"/>
        </w:rPr>
      </w:pPr>
      <w:r w:rsidRPr="006067AB">
        <w:rPr>
          <w:spacing w:val="-1"/>
        </w:rPr>
        <w:t xml:space="preserve">2) przyznawania nagród oraz wymierzania kar porządkowych nauczycielom i innym </w:t>
      </w:r>
      <w:r w:rsidRPr="006067AB">
        <w:t>pracownikom,</w:t>
      </w:r>
    </w:p>
    <w:p w:rsidR="0021481A" w:rsidRPr="006067AB" w:rsidRDefault="0021481A" w:rsidP="0021481A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pacing w:val="-2"/>
        </w:rPr>
      </w:pPr>
      <w:r w:rsidRPr="006067AB">
        <w:rPr>
          <w:spacing w:val="-1"/>
        </w:rPr>
        <w:t>3) występowania z wni</w:t>
      </w:r>
      <w:r>
        <w:rPr>
          <w:spacing w:val="-1"/>
        </w:rPr>
        <w:t>oskami, po zasięgnięciu opinii rady p</w:t>
      </w:r>
      <w:r w:rsidRPr="006067AB">
        <w:rPr>
          <w:spacing w:val="-1"/>
        </w:rPr>
        <w:t>edagogicznej</w:t>
      </w:r>
      <w:r>
        <w:rPr>
          <w:spacing w:val="-1"/>
        </w:rPr>
        <w:t>,</w:t>
      </w:r>
      <w:r w:rsidRPr="006067AB">
        <w:rPr>
          <w:spacing w:val="-1"/>
        </w:rPr>
        <w:t xml:space="preserve"> w sprawach </w:t>
      </w:r>
      <w:r w:rsidRPr="006067AB">
        <w:t>nagród, odznaczeń.</w:t>
      </w:r>
    </w:p>
    <w:p w:rsidR="0021481A" w:rsidRPr="006067AB" w:rsidRDefault="0021481A" w:rsidP="0021481A">
      <w:pPr>
        <w:shd w:val="clear" w:color="auto" w:fill="FFFFFF"/>
        <w:tabs>
          <w:tab w:val="left" w:pos="706"/>
        </w:tabs>
        <w:spacing w:line="360" w:lineRule="auto"/>
        <w:ind w:firstLine="709"/>
        <w:jc w:val="both"/>
        <w:rPr>
          <w:spacing w:val="-5"/>
        </w:rPr>
      </w:pPr>
      <w:r w:rsidRPr="006067AB">
        <w:t xml:space="preserve">6. W wykonywaniu swoich zadań współpracuje z </w:t>
      </w:r>
      <w:r>
        <w:t>Radą P</w:t>
      </w:r>
      <w:r w:rsidRPr="006067AB">
        <w:t>edagogiczną</w:t>
      </w:r>
      <w:r>
        <w:t xml:space="preserve"> Powiatowego Zespołu Szkół w Łopusznie</w:t>
      </w:r>
      <w:r w:rsidRPr="006067AB">
        <w:t xml:space="preserve">, </w:t>
      </w:r>
      <w:r>
        <w:t>Radą R</w:t>
      </w:r>
      <w:r w:rsidRPr="006067AB">
        <w:t xml:space="preserve">odziców i </w:t>
      </w:r>
      <w:r>
        <w:t>S</w:t>
      </w:r>
      <w:r w:rsidRPr="006067AB">
        <w:t>amorząd</w:t>
      </w:r>
      <w:r>
        <w:t>em U</w:t>
      </w:r>
      <w:r w:rsidRPr="006067AB">
        <w:t>czniowskim.</w:t>
      </w:r>
    </w:p>
    <w:p w:rsidR="0021481A" w:rsidRPr="006067AB" w:rsidRDefault="0021481A" w:rsidP="0021481A">
      <w:pPr>
        <w:pStyle w:val="Tekstpodstawowy"/>
        <w:spacing w:line="360" w:lineRule="auto"/>
        <w:ind w:firstLine="709"/>
      </w:pPr>
      <w:r w:rsidRPr="006067AB">
        <w:t>7. Dyrektor szkoły jest zobowiązany do:</w:t>
      </w:r>
    </w:p>
    <w:p w:rsidR="0021481A" w:rsidRPr="006067AB" w:rsidRDefault="0021481A" w:rsidP="0021481A">
      <w:pPr>
        <w:pStyle w:val="Tekstpodstawowy"/>
        <w:spacing w:line="360" w:lineRule="auto"/>
        <w:ind w:firstLine="709"/>
      </w:pPr>
      <w:r w:rsidRPr="006067AB">
        <w:t>1) tworzenia atmosfery życzliwości i zgodnego współdziałania wszystkichorganów szkoły w celu podnoszenia jakości pracy szkoły,</w:t>
      </w:r>
    </w:p>
    <w:p w:rsidR="0021481A" w:rsidRPr="006067AB" w:rsidRDefault="0021481A" w:rsidP="0021481A">
      <w:pPr>
        <w:pStyle w:val="Tekstpodstawowy"/>
        <w:spacing w:line="360" w:lineRule="auto"/>
        <w:ind w:firstLine="709"/>
      </w:pPr>
      <w:r w:rsidRPr="006067AB">
        <w:t>2) podejmowania działań umożliwiających rozwiązywanie sytuacji konfliktowych wewnątrz szkoły,</w:t>
      </w:r>
    </w:p>
    <w:p w:rsidR="0021481A" w:rsidRPr="006067AB" w:rsidRDefault="0021481A" w:rsidP="0021481A">
      <w:pPr>
        <w:pStyle w:val="Tekstpodstawowy"/>
        <w:spacing w:line="360" w:lineRule="auto"/>
        <w:ind w:firstLine="709"/>
      </w:pPr>
      <w:r w:rsidRPr="006067AB">
        <w:t>3) dbania o autorytet rady pedagogicznej, ochron</w:t>
      </w:r>
      <w:r>
        <w:t>y praw i godności nauczycieli i </w:t>
      </w:r>
      <w:r w:rsidRPr="006067AB">
        <w:t>uczniów, oddziaływania na postawę nauczycieli i uczniów, pobudzania ich do twórczej pracy,</w:t>
      </w:r>
    </w:p>
    <w:p w:rsidR="0021481A" w:rsidRPr="006067AB" w:rsidRDefault="0021481A" w:rsidP="0021481A">
      <w:pPr>
        <w:pStyle w:val="Tekstpodstawowy"/>
        <w:spacing w:line="360" w:lineRule="auto"/>
        <w:ind w:firstLine="709"/>
      </w:pPr>
      <w:r>
        <w:t>4) zapoznawania rady p</w:t>
      </w:r>
      <w:r w:rsidRPr="006067AB">
        <w:t xml:space="preserve">edagogicznej z obowiązującymi przepisami prawa oświatowego oraz omawiania trybu i form ich realizacji.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both"/>
      </w:pPr>
    </w:p>
    <w:p w:rsidR="0021481A" w:rsidRPr="006D20F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D20FE">
        <w:rPr>
          <w:b/>
        </w:rPr>
        <w:lastRenderedPageBreak/>
        <w:t>§ 8.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67AB">
        <w:t xml:space="preserve">1. Do </w:t>
      </w:r>
      <w:r>
        <w:t xml:space="preserve">kompetencji dyrektora </w:t>
      </w:r>
      <w:r w:rsidRPr="006067AB">
        <w:t>należy w</w:t>
      </w:r>
      <w:r w:rsidRPr="00501538">
        <w:t xml:space="preserve"> szczególności:</w:t>
      </w:r>
    </w:p>
    <w:p w:rsidR="0021481A" w:rsidRPr="00501538" w:rsidRDefault="0021481A" w:rsidP="0021481A">
      <w:pPr>
        <w:pStyle w:val="tm"/>
        <w:spacing w:line="360" w:lineRule="auto"/>
        <w:ind w:left="0" w:firstLine="709"/>
      </w:pPr>
      <w:r w:rsidRPr="00501538">
        <w:t>1) kierowanie działalnością szkoły oraz reprezentowanie jej na zewnątrz,</w:t>
      </w:r>
    </w:p>
    <w:p w:rsidR="0021481A" w:rsidRPr="00501538" w:rsidRDefault="0021481A" w:rsidP="0021481A">
      <w:pPr>
        <w:pStyle w:val="tm"/>
        <w:spacing w:line="360" w:lineRule="auto"/>
        <w:ind w:left="0" w:firstLine="709"/>
      </w:pPr>
      <w:r w:rsidRPr="00501538">
        <w:t>2) sprawowanie nadzoru pedagogicznego w stosunku</w:t>
      </w:r>
      <w:r>
        <w:t xml:space="preserve"> do nauczycieli zatrudnionych w </w:t>
      </w:r>
      <w:r w:rsidRPr="00501538">
        <w:t>szkole,</w:t>
      </w:r>
    </w:p>
    <w:p w:rsidR="0021481A" w:rsidRPr="00501538" w:rsidRDefault="0021481A" w:rsidP="0021481A">
      <w:pPr>
        <w:pStyle w:val="tm"/>
        <w:spacing w:line="360" w:lineRule="auto"/>
        <w:ind w:left="0" w:firstLine="709"/>
      </w:pPr>
      <w:r w:rsidRPr="00501538">
        <w:t>3) sprawowanie opieki nad uczniami oraz stwarzanie warunków harmonijnego rozwoju psychofizycznego poprzez aktywne działania prozdrowotne,</w:t>
      </w:r>
    </w:p>
    <w:p w:rsidR="0021481A" w:rsidRPr="00D34ACF" w:rsidRDefault="0021481A" w:rsidP="0021481A">
      <w:pPr>
        <w:spacing w:line="360" w:lineRule="auto"/>
        <w:ind w:firstLine="709"/>
        <w:jc w:val="both"/>
        <w:rPr>
          <w:b/>
          <w:color w:val="0070C0"/>
        </w:rPr>
      </w:pPr>
      <w:r w:rsidRPr="00501538">
        <w:t xml:space="preserve">4) współpraca z </w:t>
      </w:r>
      <w:r>
        <w:t>R</w:t>
      </w:r>
      <w:r w:rsidRPr="00501538">
        <w:t>ad</w:t>
      </w:r>
      <w:r>
        <w:t>ą P</w:t>
      </w:r>
      <w:r w:rsidRPr="00501538">
        <w:t>edagogiczn</w:t>
      </w:r>
      <w:r>
        <w:t>ą Powiatowego Zespołu Szkół w Łopusznie</w:t>
      </w:r>
      <w:r w:rsidRPr="00501538">
        <w:t xml:space="preserve">, </w:t>
      </w:r>
      <w:r>
        <w:t>Radą R</w:t>
      </w:r>
      <w:r w:rsidRPr="00501538">
        <w:t>odziców</w:t>
      </w:r>
      <w:r>
        <w:t xml:space="preserve"> iSamorządem U</w:t>
      </w:r>
      <w:r w:rsidRPr="00501538">
        <w:t>czniowskim,</w:t>
      </w:r>
    </w:p>
    <w:p w:rsidR="0021481A" w:rsidRPr="00501538" w:rsidRDefault="0021481A" w:rsidP="0021481A">
      <w:pPr>
        <w:pStyle w:val="tm"/>
        <w:spacing w:line="360" w:lineRule="auto"/>
        <w:ind w:left="0" w:firstLine="709"/>
      </w:pPr>
      <w:r w:rsidRPr="00501538">
        <w:t xml:space="preserve">5) przewodniczenie </w:t>
      </w:r>
      <w:r>
        <w:t>radzie p</w:t>
      </w:r>
      <w:r w:rsidRPr="00501538">
        <w:t>edagogicznej,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C50415">
        <w:t>6) tworzenie zespołów przedmiotowych, zadaniowych i wychowawczych oraz</w:t>
      </w:r>
      <w:r>
        <w:t>powoływanie ich przewodniczących / liderów</w:t>
      </w:r>
      <w:r w:rsidRPr="00501538">
        <w:t>,</w:t>
      </w:r>
    </w:p>
    <w:p w:rsidR="0021481A" w:rsidRPr="00501538" w:rsidRDefault="0021481A" w:rsidP="0021481A">
      <w:pPr>
        <w:pStyle w:val="tm"/>
        <w:spacing w:line="360" w:lineRule="auto"/>
        <w:ind w:left="0" w:firstLine="709"/>
      </w:pPr>
      <w:r>
        <w:t xml:space="preserve">7) realizacja uchwał rady pedagogicznej podjętych w ramach </w:t>
      </w:r>
      <w:r w:rsidRPr="00501538">
        <w:t>kompetencji stanowiących,</w:t>
      </w:r>
    </w:p>
    <w:p w:rsidR="0021481A" w:rsidRPr="00501538" w:rsidRDefault="0021481A" w:rsidP="0021481A">
      <w:pPr>
        <w:pStyle w:val="tm"/>
        <w:spacing w:line="360" w:lineRule="auto"/>
        <w:ind w:left="0" w:firstLine="709"/>
      </w:pPr>
      <w:r w:rsidRPr="00501538">
        <w:t>8) dysponowanie środkami określonymi w planie finansowym szkoły, ponoszenie odpowiedzia</w:t>
      </w:r>
      <w:r>
        <w:t>lności</w:t>
      </w:r>
      <w:r w:rsidRPr="00501538">
        <w:t xml:space="preserve"> za ich prawidłowe wykorzystanie, a także organizowanie administracyjnej, finansowej i gospodarczej obsługi szkoły,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u w:val="single"/>
        </w:rPr>
      </w:pPr>
      <w:r w:rsidRPr="00501538">
        <w:rPr>
          <w:bCs/>
        </w:rPr>
        <w:t>9) wykonywanie zadań związanych z zapewn</w:t>
      </w:r>
      <w:r>
        <w:rPr>
          <w:bCs/>
        </w:rPr>
        <w:t>ieniem bezpieczeństwa uczniom i </w:t>
      </w:r>
      <w:r w:rsidRPr="00501538">
        <w:rPr>
          <w:bCs/>
        </w:rPr>
        <w:t>nauczycielom w czasie zajęć organizowanych przez szkołę,</w:t>
      </w:r>
    </w:p>
    <w:p w:rsidR="0021481A" w:rsidRPr="00501538" w:rsidRDefault="0021481A" w:rsidP="0021481A">
      <w:pPr>
        <w:pStyle w:val="tm"/>
        <w:spacing w:line="360" w:lineRule="auto"/>
        <w:ind w:left="0" w:firstLine="709"/>
      </w:pPr>
      <w:r w:rsidRPr="00501538">
        <w:t>10) współdziałanie ze szkołami wyższymi w organizacji praktyk pedagogicznych,</w:t>
      </w:r>
    </w:p>
    <w:p w:rsidR="0021481A" w:rsidRPr="00501538" w:rsidRDefault="0021481A" w:rsidP="0021481A">
      <w:pPr>
        <w:pStyle w:val="tm"/>
        <w:spacing w:line="360" w:lineRule="auto"/>
        <w:ind w:left="0" w:firstLine="709"/>
      </w:pPr>
      <w:r w:rsidRPr="00501538">
        <w:t xml:space="preserve">11) odpowiedzialność za właściwą organizację i przebieg egzaminu </w:t>
      </w:r>
      <w:r w:rsidRPr="00501538">
        <w:rPr>
          <w:szCs w:val="17"/>
        </w:rPr>
        <w:t>maturalnego</w:t>
      </w:r>
      <w:r w:rsidRPr="00501538">
        <w:t>,</w:t>
      </w:r>
    </w:p>
    <w:p w:rsidR="0021481A" w:rsidRPr="00501538" w:rsidRDefault="0021481A" w:rsidP="0021481A">
      <w:pPr>
        <w:pStyle w:val="t4"/>
        <w:spacing w:line="360" w:lineRule="auto"/>
        <w:ind w:firstLine="709"/>
        <w:rPr>
          <w:bCs/>
        </w:rPr>
      </w:pPr>
      <w:r w:rsidRPr="00501538">
        <w:t xml:space="preserve">12) </w:t>
      </w:r>
      <w:r w:rsidRPr="00501538">
        <w:rPr>
          <w:bCs/>
        </w:rPr>
        <w:t>stwarzanie warunków do działania w szkole: wolontariuszy, stowarzyszeń i innych organizacji, których celem statutowym jest działalność</w:t>
      </w:r>
      <w:r>
        <w:rPr>
          <w:bCs/>
        </w:rPr>
        <w:t xml:space="preserve"> wychowawcza lub rozszerzanie i </w:t>
      </w:r>
      <w:r w:rsidRPr="00501538">
        <w:rPr>
          <w:bCs/>
        </w:rPr>
        <w:t>wzbogacanie form działalności dydaktycznej, wychowawczej i opiekuńczej szkoły,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13) skreślanie ucznia z listy uczniów,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 xml:space="preserve">14) przedstawianie </w:t>
      </w:r>
      <w:r>
        <w:t>radzie p</w:t>
      </w:r>
      <w:r w:rsidRPr="00501538">
        <w:t xml:space="preserve">edagogicznej, </w:t>
      </w:r>
      <w:r w:rsidRPr="008737B0">
        <w:t>nie rzadziej niż dwa razy</w:t>
      </w:r>
      <w:r w:rsidRPr="00501538">
        <w:t xml:space="preserve"> w roku szkolnym, ogólnych wniosków wynikających ze sprawowanego nadzoru pedagogicznego oraz informacji o działalności szkoły,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 xml:space="preserve">15) wstrzymywanie wykonania uchwał </w:t>
      </w:r>
      <w:r>
        <w:t>r</w:t>
      </w:r>
      <w:r w:rsidRPr="00501538">
        <w:t>ad pedagogicznych, podjętych w ramach ich kompetencji stanowiących, niezgodnych z przepisami prawa,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501538">
        <w:rPr>
          <w:bCs/>
        </w:rPr>
        <w:t>16) dopuszczanie do użytku w szkole zaproponowanych przez nauczycieli programów nauczania,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501538">
        <w:rPr>
          <w:bCs/>
        </w:rPr>
        <w:t>17) poda</w:t>
      </w:r>
      <w:r w:rsidRPr="00501538">
        <w:t>wanie</w:t>
      </w:r>
      <w:r w:rsidRPr="00501538">
        <w:rPr>
          <w:bCs/>
        </w:rPr>
        <w:t xml:space="preserve"> do publicznej wiadomości zestawu podręczników, które będą obowiązywać od początku następnego roku szkolnego,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501538">
        <w:rPr>
          <w:bCs/>
        </w:rPr>
        <w:lastRenderedPageBreak/>
        <w:t>18) podejm</w:t>
      </w:r>
      <w:r w:rsidRPr="00501538">
        <w:t>owanie</w:t>
      </w:r>
      <w:r w:rsidRPr="00501538">
        <w:rPr>
          <w:bCs/>
        </w:rPr>
        <w:t xml:space="preserve"> działań organizacyjnych umożliwiających obrót używanymi podręcznikami na terenie szkoły,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19) zezwalanie uczniowi na indywidualny program lub tok nauki,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20) organizowanie uczniowi</w:t>
      </w:r>
      <w:r>
        <w:t xml:space="preserve"> indywidualnego nauczania</w:t>
      </w:r>
      <w:r w:rsidRPr="00501538">
        <w:t xml:space="preserve"> w porozumieniu z organem prowadzącym,</w:t>
      </w:r>
    </w:p>
    <w:p w:rsidR="0021481A" w:rsidRPr="00612BC3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12BC3">
        <w:t xml:space="preserve">21) </w:t>
      </w:r>
      <w:r w:rsidRPr="00612BC3">
        <w:rPr>
          <w:bCs/>
        </w:rPr>
        <w:t xml:space="preserve">przyznawanie i ustalanie wysokości stypendium za wyniki w nauce lub za osiągnięcia sportowe </w:t>
      </w:r>
      <w:r w:rsidRPr="00612BC3">
        <w:t>w ramach</w:t>
      </w:r>
      <w:r w:rsidRPr="00612BC3">
        <w:rPr>
          <w:bCs/>
        </w:rPr>
        <w:t xml:space="preserve"> środków przyznanych przez organ prowadzący na ten cel w budżecie szkoły, </w:t>
      </w:r>
    </w:p>
    <w:p w:rsidR="0021481A" w:rsidRPr="00D34ACF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0000"/>
        </w:rPr>
      </w:pPr>
      <w:r w:rsidRPr="00501538">
        <w:rPr>
          <w:bCs/>
        </w:rPr>
        <w:t>2</w:t>
      </w:r>
      <w:r>
        <w:rPr>
          <w:bCs/>
        </w:rPr>
        <w:t>2</w:t>
      </w:r>
      <w:r w:rsidRPr="00501538">
        <w:rPr>
          <w:bCs/>
        </w:rPr>
        <w:t xml:space="preserve">) </w:t>
      </w:r>
      <w:r w:rsidRPr="00501538">
        <w:t>ustalanie tygodniowego rozkładu zajęć określającego organizację zajęć edukacyjnych</w:t>
      </w:r>
      <w:r w:rsidRPr="00BD526A">
        <w:rPr>
          <w:color w:val="000000"/>
        </w:rPr>
        <w:t>,</w:t>
      </w:r>
    </w:p>
    <w:p w:rsidR="0021481A" w:rsidRPr="000704C2" w:rsidRDefault="0021481A" w:rsidP="0021481A">
      <w:pPr>
        <w:spacing w:line="360" w:lineRule="auto"/>
        <w:ind w:firstLine="709"/>
        <w:jc w:val="both"/>
      </w:pPr>
      <w:r w:rsidRPr="000704C2">
        <w:t>2</w:t>
      </w:r>
      <w:r>
        <w:t>3</w:t>
      </w:r>
      <w:r w:rsidRPr="000704C2">
        <w:t>) możliwość ustalenia dodatkowych dni wolnych od zajęć dydaktyczno</w:t>
      </w:r>
      <w:r>
        <w:t>-</w:t>
      </w:r>
      <w:r w:rsidRPr="000704C2">
        <w:t>wychowawczych,</w:t>
      </w:r>
    </w:p>
    <w:p w:rsidR="0021481A" w:rsidRPr="000704C2" w:rsidRDefault="0021481A" w:rsidP="0021481A">
      <w:pPr>
        <w:spacing w:line="360" w:lineRule="auto"/>
        <w:ind w:firstLine="709"/>
        <w:jc w:val="both"/>
      </w:pPr>
      <w:r w:rsidRPr="000704C2">
        <w:t>2</w:t>
      </w:r>
      <w:r>
        <w:t>4) możliwość ustalenia</w:t>
      </w:r>
      <w:r w:rsidRPr="000704C2">
        <w:t xml:space="preserve"> w szczególnie uzasadnionych przypadkach innych dodatkowych dni wolnych od zajęć dydaktyczno</w:t>
      </w:r>
      <w:r>
        <w:t>-wychowawczych</w:t>
      </w:r>
      <w:r w:rsidRPr="000704C2">
        <w:t xml:space="preserve"> pod warunkiem zrealizowania zajęć przypadających w te dni w wyznaczone soboty,</w:t>
      </w:r>
    </w:p>
    <w:p w:rsidR="0021481A" w:rsidRPr="000704C2" w:rsidRDefault="0021481A" w:rsidP="0021481A">
      <w:pPr>
        <w:spacing w:line="360" w:lineRule="auto"/>
        <w:ind w:firstLine="709"/>
        <w:jc w:val="both"/>
      </w:pPr>
      <w:r w:rsidRPr="000704C2">
        <w:t>2</w:t>
      </w:r>
      <w:r>
        <w:t>5</w:t>
      </w:r>
      <w:r w:rsidRPr="000704C2">
        <w:t>) organizowanie pomocy psychologiczno-pedagogicznej uczniom, rodzicom uczniów i nauczycielom,</w:t>
      </w:r>
    </w:p>
    <w:p w:rsidR="0021481A" w:rsidRPr="00C50415" w:rsidRDefault="0021481A" w:rsidP="0021481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2. Do kompetencji d</w:t>
      </w:r>
      <w:r w:rsidRPr="00175DEA">
        <w:t>yrektora, wynikających z ustaw – Karta Nauczyciela oraz Kodeks</w:t>
      </w:r>
      <w:r>
        <w:t>p</w:t>
      </w:r>
      <w:r w:rsidRPr="00C50415">
        <w:t>racy, należy w szczególności:</w:t>
      </w:r>
    </w:p>
    <w:p w:rsidR="0021481A" w:rsidRPr="00501538" w:rsidRDefault="0021481A" w:rsidP="0021481A">
      <w:pPr>
        <w:pStyle w:val="tm"/>
        <w:spacing w:line="360" w:lineRule="auto"/>
        <w:ind w:left="0" w:firstLine="709"/>
      </w:pPr>
      <w:r w:rsidRPr="00501538">
        <w:t>1) kierowanie zakła</w:t>
      </w:r>
      <w:r>
        <w:t>dem pracy</w:t>
      </w:r>
      <w:r w:rsidRPr="00501538">
        <w:t xml:space="preserve"> dla zatrudnionych w szkole nauczycieli i pracowników niebędących nauczycielami,</w:t>
      </w:r>
    </w:p>
    <w:p w:rsidR="0021481A" w:rsidRPr="00501538" w:rsidRDefault="0021481A" w:rsidP="0021481A">
      <w:pPr>
        <w:pStyle w:val="tm"/>
        <w:spacing w:line="360" w:lineRule="auto"/>
        <w:ind w:left="0" w:firstLine="709"/>
      </w:pPr>
      <w:r>
        <w:t xml:space="preserve">2) </w:t>
      </w:r>
      <w:r w:rsidRPr="00501538">
        <w:t>decydowanie w sprawach zatrudniania i zwalniania nauczycieli oraz innych pracowników szkoły,</w:t>
      </w:r>
    </w:p>
    <w:p w:rsidR="0021481A" w:rsidRPr="00501538" w:rsidRDefault="0021481A" w:rsidP="0021481A">
      <w:pPr>
        <w:pStyle w:val="tm"/>
        <w:spacing w:line="360" w:lineRule="auto"/>
        <w:ind w:left="0" w:firstLine="709"/>
      </w:pPr>
      <w:r w:rsidRPr="00501538">
        <w:t>3) powierzanie stanowisk wicedyrektorów, a także odwoływanie z nich,</w:t>
      </w:r>
    </w:p>
    <w:p w:rsidR="0021481A" w:rsidRPr="000704C2" w:rsidRDefault="0021481A" w:rsidP="0021481A">
      <w:pPr>
        <w:pStyle w:val="tm"/>
        <w:spacing w:line="360" w:lineRule="auto"/>
        <w:ind w:left="0" w:firstLine="709"/>
      </w:pPr>
      <w:r w:rsidRPr="00501538">
        <w:t xml:space="preserve">4) decydowanie w sprawach przyznawania nagród oraz wymierzania kar porządkowych </w:t>
      </w:r>
      <w:r w:rsidRPr="000704C2">
        <w:t>nauczycielom i innym pracownikom szkoły,</w:t>
      </w:r>
    </w:p>
    <w:p w:rsidR="0021481A" w:rsidRPr="000704C2" w:rsidRDefault="0021481A" w:rsidP="0021481A">
      <w:pPr>
        <w:pStyle w:val="tm"/>
        <w:spacing w:line="360" w:lineRule="auto"/>
        <w:ind w:left="0" w:firstLine="709"/>
      </w:pPr>
      <w:r w:rsidRPr="00501538">
        <w:t xml:space="preserve">5) występowanie z wnioskami </w:t>
      </w:r>
      <w:r w:rsidRPr="000704C2">
        <w:t>w sprawach odznaczeń, nagród i innych wyróżnień dla nauczycieli oraz pozostałych pracowników szkoły,</w:t>
      </w:r>
    </w:p>
    <w:p w:rsidR="0021481A" w:rsidRPr="000704C2" w:rsidRDefault="0021481A" w:rsidP="0021481A">
      <w:pPr>
        <w:tabs>
          <w:tab w:val="left" w:pos="115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0704C2">
        <w:t xml:space="preserve">6) dokonywanie oceny pracy nauczycieli i pozostałych pracowników szkoły, którzy mają status </w:t>
      </w:r>
      <w:r w:rsidRPr="000704C2">
        <w:rPr>
          <w:bCs/>
        </w:rPr>
        <w:t>pracowników samorządowych,</w:t>
      </w:r>
    </w:p>
    <w:p w:rsidR="0021481A" w:rsidRPr="000704C2" w:rsidRDefault="0021481A" w:rsidP="0021481A">
      <w:pPr>
        <w:tabs>
          <w:tab w:val="left" w:pos="115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0704C2">
        <w:t>7) sprawowanie opieki nad młodzieżą uczącą się w szkole,</w:t>
      </w:r>
    </w:p>
    <w:p w:rsidR="0021481A" w:rsidRPr="00501538" w:rsidRDefault="0021481A" w:rsidP="0021481A">
      <w:pPr>
        <w:tabs>
          <w:tab w:val="left" w:pos="115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8) odpowiedzialność za dydaktyczny i wychowawczy poziom szkoły,</w:t>
      </w:r>
    </w:p>
    <w:p w:rsidR="0021481A" w:rsidRPr="00501538" w:rsidRDefault="0021481A" w:rsidP="0021481A">
      <w:pPr>
        <w:tabs>
          <w:tab w:val="left" w:pos="115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9) realizowanie zadań zgodnie z uchwałami rady pedagogicznej, podjętymi w ramach ich kompetencji stanowiących, oraz zarządzeniami organów nadzorujących szkołę,</w:t>
      </w:r>
    </w:p>
    <w:p w:rsidR="0021481A" w:rsidRPr="00501538" w:rsidRDefault="0021481A" w:rsidP="0021481A">
      <w:pPr>
        <w:shd w:val="clear" w:color="auto" w:fill="FFFFFF"/>
        <w:spacing w:line="360" w:lineRule="auto"/>
        <w:ind w:firstLine="709"/>
        <w:jc w:val="both"/>
      </w:pPr>
      <w:r w:rsidRPr="00501538">
        <w:lastRenderedPageBreak/>
        <w:t>10) tworzenie warunków do rozwijania samorządnej i samodzielnej pracy uczniów,</w:t>
      </w:r>
    </w:p>
    <w:p w:rsidR="0021481A" w:rsidRPr="00501538" w:rsidRDefault="0021481A" w:rsidP="0021481A">
      <w:pPr>
        <w:shd w:val="clear" w:color="auto" w:fill="FFFFFF"/>
        <w:spacing w:line="360" w:lineRule="auto"/>
        <w:ind w:firstLine="709"/>
        <w:jc w:val="both"/>
      </w:pPr>
      <w:r w:rsidRPr="00501538">
        <w:t>11) zapewnienie pomocy nauczycielom w realizacji ich zadań i ich doskonaleniu zawodowym,</w:t>
      </w:r>
    </w:p>
    <w:p w:rsidR="0021481A" w:rsidRPr="00501538" w:rsidRDefault="0021481A" w:rsidP="0021481A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501538">
        <w:t>12) zapewnienie, w miarę możliwości, odpowiedn</w:t>
      </w:r>
      <w:r>
        <w:t>ich warunków organizacyjnych do </w:t>
      </w:r>
      <w:r w:rsidRPr="00501538">
        <w:t>realizacji zadań dydaktycznych i opiekuńczo-wychowawczych</w:t>
      </w:r>
      <w:r w:rsidRPr="00501538">
        <w:rPr>
          <w:bCs/>
        </w:rPr>
        <w:t>,</w:t>
      </w:r>
    </w:p>
    <w:p w:rsidR="0021481A" w:rsidRPr="00501538" w:rsidRDefault="0021481A" w:rsidP="0021481A">
      <w:pPr>
        <w:pStyle w:val="Tekstpodstawowy2"/>
        <w:spacing w:after="0" w:line="360" w:lineRule="auto"/>
        <w:ind w:firstLine="709"/>
        <w:jc w:val="both"/>
      </w:pPr>
      <w:r w:rsidRPr="00501538">
        <w:t>13) zapewnienie bezpieczeństwa uczniom i nauczycielom w czasie zajęć organizowanych przez szkołę,</w:t>
      </w:r>
    </w:p>
    <w:p w:rsidR="0021481A" w:rsidRPr="00501538" w:rsidRDefault="0021481A" w:rsidP="0021481A">
      <w:pPr>
        <w:tabs>
          <w:tab w:val="left" w:pos="115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14) organizowanie procesu awansu zawodowego nauczycieli,</w:t>
      </w:r>
    </w:p>
    <w:p w:rsidR="0021481A" w:rsidRPr="00175DEA" w:rsidRDefault="0021481A" w:rsidP="0021481A">
      <w:pPr>
        <w:tabs>
          <w:tab w:val="left" w:pos="1155"/>
        </w:tabs>
        <w:spacing w:line="360" w:lineRule="auto"/>
        <w:ind w:firstLine="709"/>
        <w:jc w:val="both"/>
      </w:pPr>
      <w:r w:rsidRPr="000704C2">
        <w:t>1</w:t>
      </w:r>
      <w:r>
        <w:t>5</w:t>
      </w:r>
      <w:r w:rsidRPr="000704C2">
        <w:t xml:space="preserve">) administrowanie zakładowym funduszem świadczeń socjalnych, zgodnie z ustalonym </w:t>
      </w:r>
      <w:r w:rsidRPr="00175DEA">
        <w:t>regulaminem tegoż funduszu, który jest odrębnym dokumentem,</w:t>
      </w:r>
    </w:p>
    <w:p w:rsidR="0021481A" w:rsidRPr="000704C2" w:rsidRDefault="0021481A" w:rsidP="0021481A">
      <w:pPr>
        <w:tabs>
          <w:tab w:val="left" w:pos="1155"/>
        </w:tabs>
        <w:spacing w:line="360" w:lineRule="auto"/>
        <w:ind w:firstLine="709"/>
        <w:jc w:val="both"/>
      </w:pPr>
      <w:r w:rsidRPr="000704C2">
        <w:t>1</w:t>
      </w:r>
      <w:r>
        <w:t>6</w:t>
      </w:r>
      <w:r w:rsidRPr="000704C2">
        <w:t xml:space="preserve">) </w:t>
      </w:r>
      <w:r w:rsidRPr="000704C2">
        <w:rPr>
          <w:bCs/>
        </w:rPr>
        <w:t>wykonywanie</w:t>
      </w:r>
      <w:r w:rsidRPr="000704C2">
        <w:t xml:space="preserve"> innych zadań wynikających z przepisów szczególnych.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Pr="0096332E" w:rsidRDefault="00467516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6332E">
        <w:rPr>
          <w:b/>
        </w:rPr>
        <w:t>ROZDZIAŁ I</w:t>
      </w:r>
      <w:r w:rsidR="0096332E" w:rsidRPr="0096332E">
        <w:rPr>
          <w:b/>
        </w:rPr>
        <w:t>I</w:t>
      </w:r>
    </w:p>
    <w:p w:rsidR="0021481A" w:rsidRPr="00B54F2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54F2E">
        <w:rPr>
          <w:b/>
          <w:bCs/>
        </w:rPr>
        <w:t>RADA PEDAGOGICZNA</w:t>
      </w:r>
    </w:p>
    <w:p w:rsidR="0021481A" w:rsidRDefault="0021481A" w:rsidP="0021481A">
      <w:pPr>
        <w:spacing w:line="360" w:lineRule="auto"/>
        <w:ind w:firstLine="709"/>
        <w:jc w:val="both"/>
      </w:pPr>
    </w:p>
    <w:p w:rsidR="0021481A" w:rsidRPr="006D20FE" w:rsidRDefault="0021481A" w:rsidP="0021481A">
      <w:pPr>
        <w:spacing w:line="360" w:lineRule="auto"/>
        <w:jc w:val="center"/>
        <w:rPr>
          <w:b/>
        </w:rPr>
      </w:pPr>
      <w:r w:rsidRPr="006D20FE">
        <w:rPr>
          <w:b/>
        </w:rPr>
        <w:t>§ 9.</w:t>
      </w:r>
    </w:p>
    <w:p w:rsidR="0021481A" w:rsidRPr="00016085" w:rsidRDefault="0021481A" w:rsidP="0021481A">
      <w:pPr>
        <w:spacing w:line="360" w:lineRule="auto"/>
        <w:ind w:firstLine="709"/>
        <w:jc w:val="both"/>
      </w:pPr>
      <w:r>
        <w:t xml:space="preserve">1. </w:t>
      </w:r>
      <w:r w:rsidRPr="00016085">
        <w:t>W szkole działa Rada Pedagogiczna Powiatowego Zespołu Szkół w Łopusznie.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>
        <w:t>2. Rada P</w:t>
      </w:r>
      <w:r w:rsidRPr="00501538">
        <w:t>edagogiczna jest kolegialnym organem szkoły w zakresie realizacji statutowych zadań dotyczących kształcenia, wychowania i opieki.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6D20FE" w:rsidRDefault="0021481A" w:rsidP="0021481A">
      <w:pPr>
        <w:spacing w:line="360" w:lineRule="auto"/>
        <w:jc w:val="center"/>
        <w:rPr>
          <w:b/>
          <w:bCs/>
        </w:rPr>
      </w:pPr>
      <w:r w:rsidRPr="006D20FE">
        <w:rPr>
          <w:b/>
          <w:bCs/>
        </w:rPr>
        <w:t>§ 10.</w:t>
      </w:r>
    </w:p>
    <w:p w:rsidR="0021481A" w:rsidRPr="00175DEA" w:rsidRDefault="0021481A" w:rsidP="0021481A">
      <w:pPr>
        <w:pStyle w:val="Tekstpodstawowy"/>
        <w:autoSpaceDE/>
        <w:autoSpaceDN/>
        <w:adjustRightInd/>
        <w:spacing w:line="360" w:lineRule="auto"/>
        <w:ind w:firstLine="709"/>
      </w:pPr>
      <w:r>
        <w:t>1. Przewodniczącym r</w:t>
      </w:r>
      <w:r w:rsidRPr="00175DEA">
        <w:t>ady</w:t>
      </w:r>
      <w:r>
        <w:t xml:space="preserve"> pedagogicznej jest Dyrektor Powiatowego Zespołu Szkół w Łopusznie.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>
        <w:t>2. W skład r</w:t>
      </w:r>
      <w:r w:rsidRPr="00175DEA">
        <w:t>ady</w:t>
      </w:r>
      <w:r>
        <w:t xml:space="preserve"> pedagogicznej wchodzą: d</w:t>
      </w:r>
      <w:r>
        <w:rPr>
          <w:bCs/>
        </w:rPr>
        <w:t>yrektor oraz</w:t>
      </w:r>
      <w:r w:rsidRPr="00175DEA">
        <w:rPr>
          <w:bCs/>
        </w:rPr>
        <w:t xml:space="preserve"> wszyscy nauczyciele zatrudnieni w szkole.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3. Rad</w:t>
      </w:r>
      <w:r>
        <w:t>a p</w:t>
      </w:r>
      <w:r w:rsidRPr="00501538">
        <w:t>edagogiczn</w:t>
      </w:r>
      <w:r>
        <w:t>a</w:t>
      </w:r>
      <w:r w:rsidRPr="00501538">
        <w:t xml:space="preserve"> działa na podstawie przyjęt</w:t>
      </w:r>
      <w:r>
        <w:t>ego</w:t>
      </w:r>
      <w:r w:rsidRPr="00501538">
        <w:t xml:space="preserve"> przez siebie regulamin</w:t>
      </w:r>
      <w:r>
        <w:t>u</w:t>
      </w:r>
      <w:r w:rsidRPr="00501538">
        <w:t>, któr</w:t>
      </w:r>
      <w:r>
        <w:t>yjest</w:t>
      </w:r>
      <w:r w:rsidRPr="00501538">
        <w:t xml:space="preserve"> odrębn</w:t>
      </w:r>
      <w:r>
        <w:t>ym</w:t>
      </w:r>
      <w:r w:rsidRPr="00501538">
        <w:t xml:space="preserve"> dokument</w:t>
      </w:r>
      <w:r>
        <w:t>em</w:t>
      </w:r>
      <w:r w:rsidRPr="00501538">
        <w:t>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6D20FE" w:rsidRDefault="0021481A" w:rsidP="0021481A">
      <w:pPr>
        <w:spacing w:line="360" w:lineRule="auto"/>
        <w:jc w:val="center"/>
        <w:rPr>
          <w:b/>
          <w:bCs/>
        </w:rPr>
      </w:pPr>
      <w:r w:rsidRPr="006D20FE">
        <w:rPr>
          <w:b/>
          <w:bCs/>
        </w:rPr>
        <w:t>§ 11.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1. Rad</w:t>
      </w:r>
      <w:r>
        <w:t>a</w:t>
      </w:r>
      <w:r w:rsidRPr="00501538">
        <w:t xml:space="preserve"> obraduj</w:t>
      </w:r>
      <w:r>
        <w:t>e</w:t>
      </w:r>
      <w:r w:rsidRPr="00501538">
        <w:t xml:space="preserve"> na zebraniach. 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2. Zebrania mogą być organizowane z inicjatywy: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>
        <w:t>1) przewodniczącego rady p</w:t>
      </w:r>
      <w:r w:rsidRPr="00175DEA">
        <w:t>edagogicznej,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 w:rsidRPr="00175DEA">
        <w:t>2) organu nadzoru pedagogicznego,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>
        <w:lastRenderedPageBreak/>
        <w:t>3</w:t>
      </w:r>
      <w:r w:rsidRPr="00175DEA">
        <w:t>) organu prowadzącego szkołę,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>
        <w:t>4) co najmniej 1/3 członków rady p</w:t>
      </w:r>
      <w:r w:rsidRPr="00175DEA">
        <w:t>edagogicznej.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 w:rsidRPr="00175DEA">
        <w:t>3. Przewodniczący pr</w:t>
      </w:r>
      <w:r>
        <w:t>zygotowuje i prowadzi zebrania rady p</w:t>
      </w:r>
      <w:r w:rsidRPr="00175DEA">
        <w:t>edagogicznej oraz jest odpowiedzialny za zawiadomienie wszystkich jej członków o terminie i porządku zebrania zgodnie z regulaminem rady.</w:t>
      </w:r>
    </w:p>
    <w:p w:rsidR="0021481A" w:rsidRPr="00501538" w:rsidRDefault="0021481A" w:rsidP="0021481A">
      <w:pPr>
        <w:pStyle w:val="Tekstpodstawowy"/>
        <w:autoSpaceDE/>
        <w:autoSpaceDN/>
        <w:adjustRightInd/>
        <w:spacing w:line="360" w:lineRule="auto"/>
        <w:ind w:firstLine="709"/>
      </w:pPr>
      <w:r>
        <w:t>4. Dyrektor szkoły przedstawia radzie p</w:t>
      </w:r>
      <w:r w:rsidRPr="00175DEA">
        <w:t>edagogicznej</w:t>
      </w:r>
      <w:r>
        <w:t xml:space="preserve">, </w:t>
      </w:r>
      <w:r w:rsidRPr="00AA1EB5">
        <w:t>nie rzadziej</w:t>
      </w:r>
      <w:r w:rsidRPr="00CF7735">
        <w:t>niż dwa razy</w:t>
      </w:r>
      <w:r>
        <w:t xml:space="preserve"> w </w:t>
      </w:r>
      <w:r w:rsidRPr="00175DEA">
        <w:t>roku</w:t>
      </w:r>
      <w:r w:rsidRPr="00501538">
        <w:t xml:space="preserve"> szkolnym, ogólne wnioski wynikające ze sprawowania nadzoru pedagogicznego oraz informacje o działalności szkoły. 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6D20FE" w:rsidRDefault="0021481A" w:rsidP="0021481A">
      <w:pPr>
        <w:spacing w:line="360" w:lineRule="auto"/>
        <w:jc w:val="center"/>
        <w:rPr>
          <w:b/>
          <w:bCs/>
        </w:rPr>
      </w:pPr>
      <w:r w:rsidRPr="006D20FE">
        <w:rPr>
          <w:b/>
          <w:bCs/>
        </w:rPr>
        <w:t>§ 12.</w:t>
      </w:r>
    </w:p>
    <w:p w:rsidR="0021481A" w:rsidRPr="00175DEA" w:rsidRDefault="0021481A" w:rsidP="0021481A">
      <w:pPr>
        <w:pStyle w:val="Tekstpodstawowy"/>
        <w:autoSpaceDE/>
        <w:autoSpaceDN/>
        <w:adjustRightInd/>
        <w:spacing w:line="360" w:lineRule="auto"/>
        <w:ind w:firstLine="709"/>
      </w:pPr>
      <w:r w:rsidRPr="00175DEA">
        <w:t>1. Do k</w:t>
      </w:r>
      <w:r>
        <w:t>ompetencji stanowiących rady p</w:t>
      </w:r>
      <w:r w:rsidRPr="00175DEA">
        <w:t>edagogicznej należy: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1) zatwierdzanie planów pracy szkoły,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2) podejmowanie uchwał w sprawie wyników klasyfikacji i promocji uczniów,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 xml:space="preserve">3) </w:t>
      </w:r>
      <w:r w:rsidRPr="0071205F">
        <w:t>podejmowanie uchwał w sprawie eksperymentów pedagogicznych w szkole,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4) ustalanie organizacji doskonalenia zawodowego nauczycieli,</w:t>
      </w:r>
    </w:p>
    <w:p w:rsidR="0021481A" w:rsidRPr="001D6D6E" w:rsidRDefault="0021481A" w:rsidP="0021481A">
      <w:pPr>
        <w:spacing w:line="360" w:lineRule="auto"/>
        <w:ind w:firstLine="709"/>
        <w:jc w:val="both"/>
      </w:pPr>
      <w:r w:rsidRPr="001D6D6E">
        <w:t>5) podejmowanie uchwał w sprawach skreślenia z listy uczniów,</w:t>
      </w:r>
    </w:p>
    <w:p w:rsidR="0021481A" w:rsidRPr="001D6D6E" w:rsidRDefault="0021481A" w:rsidP="0021481A">
      <w:pPr>
        <w:spacing w:line="360" w:lineRule="auto"/>
        <w:ind w:firstLine="709"/>
        <w:jc w:val="both"/>
      </w:pPr>
      <w:r>
        <w:rPr>
          <w:bCs/>
          <w:iCs/>
        </w:rPr>
        <w:t xml:space="preserve">6) </w:t>
      </w:r>
      <w:r w:rsidRPr="001D6D6E">
        <w:rPr>
          <w:bCs/>
          <w:iCs/>
        </w:rPr>
        <w:t>ustalanie sposobu wykorzystania wyników nadzoru pedagogicznego w celu doskonalenia pracy szkoły</w:t>
      </w:r>
      <w:r w:rsidRPr="001D6D6E">
        <w:t>.</w:t>
      </w:r>
    </w:p>
    <w:p w:rsidR="0021481A" w:rsidRPr="00501538" w:rsidRDefault="0021481A" w:rsidP="0021481A">
      <w:pPr>
        <w:pStyle w:val="Tekstpodstawowy"/>
        <w:autoSpaceDE/>
        <w:autoSpaceDN/>
        <w:adjustRightInd/>
        <w:spacing w:line="360" w:lineRule="auto"/>
        <w:ind w:firstLine="709"/>
      </w:pPr>
      <w:r>
        <w:t>2. Rada p</w:t>
      </w:r>
      <w:r w:rsidRPr="00501538">
        <w:t>edagogiczna opiniuje w szczególności: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1) organizację pracy szkoły, w tym tygodn</w:t>
      </w:r>
      <w:r>
        <w:t>iowy rozkład zajęć lekcyjnych i </w:t>
      </w:r>
      <w:r w:rsidRPr="00501538">
        <w:t>pozalekcyjnych,</w:t>
      </w:r>
    </w:p>
    <w:p w:rsidR="0021481A" w:rsidRPr="00FB66D4" w:rsidRDefault="0021481A" w:rsidP="0021481A">
      <w:pPr>
        <w:spacing w:line="360" w:lineRule="auto"/>
        <w:ind w:firstLine="709"/>
        <w:jc w:val="both"/>
        <w:rPr>
          <w:color w:val="0070C0"/>
        </w:rPr>
      </w:pPr>
      <w:r w:rsidRPr="00501538">
        <w:t xml:space="preserve">2) </w:t>
      </w:r>
      <w:r w:rsidRPr="008737B0">
        <w:t>projekt planu finansowego szkoły,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3) wnioski dyrektora o przyznanie nauczycielom nagród, odznaczeń i innych wyróżnień,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4) propozycje dyrektora szkoły w sprawach przydzi</w:t>
      </w:r>
      <w:r>
        <w:t>ału nauczycielom stałych prac i </w:t>
      </w:r>
      <w:r w:rsidRPr="00501538">
        <w:t>zajęć w ramach wynagrodzenia zasadniczego oraz dodatkowo płatnych zajęć dydaktycznych, wychowawczych i opiekuńczych,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5) propozycje dyrektora dotyczące kandydatów do powierzania im funkcji kierowniczych w szkole,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6) programy nauczania zaproponowan</w:t>
      </w:r>
      <w:r>
        <w:t>e przez nauczycieli dyrektorowi</w:t>
      </w:r>
      <w:r w:rsidRPr="00501538">
        <w:t xml:space="preserve"> przed dopuszczeniem ich do użytku w szkole jako szkolny zestaw programów nauczania.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 xml:space="preserve">7) podjęcie w szkole działalności przez stowarzyszenia i organizacje, 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 xml:space="preserve">8) powierzenie stanowiska dyrektora kandydatowi ustalonemu przez organ prowadzący szkołę, 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lastRenderedPageBreak/>
        <w:t xml:space="preserve">9) przedłużenie powierzenia stanowiska dotychczasowemu dyrektorowi, 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10) powierzenie innych stanowisk kierowniczych w szkole oraz odwoływania z tych stanowisk.</w:t>
      </w:r>
    </w:p>
    <w:p w:rsidR="0021481A" w:rsidRPr="00501538" w:rsidRDefault="0021481A" w:rsidP="0021481A">
      <w:pPr>
        <w:pStyle w:val="Tekstpodstawowy"/>
        <w:autoSpaceDE/>
        <w:autoSpaceDN/>
        <w:adjustRightInd/>
        <w:spacing w:line="360" w:lineRule="auto"/>
        <w:ind w:firstLine="709"/>
      </w:pPr>
      <w:r>
        <w:t>3. Rada P</w:t>
      </w:r>
      <w:r w:rsidRPr="00501538">
        <w:t>edagogiczna ponadto: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1) przygotowuje projekt zmian statutu szkoły i uchwala jego zmiany lub uchwala statut,</w:t>
      </w:r>
    </w:p>
    <w:p w:rsidR="0021481A" w:rsidRPr="00501538" w:rsidRDefault="0021481A" w:rsidP="0021481A">
      <w:pPr>
        <w:pStyle w:val="Tekstpodstawowywcity"/>
        <w:spacing w:line="360" w:lineRule="auto"/>
        <w:ind w:left="0" w:firstLine="709"/>
      </w:pPr>
      <w:r w:rsidRPr="00501538">
        <w:t>2) może wystąpić z wnioskiem do organu prowadzącego szkołę o odwołanie nauczyciela ze stanowiska dyrektora, a do dyrektora szkoły o odwołanie nauczycielaz innego stanowiska kierowniczego w szkole,</w:t>
      </w:r>
    </w:p>
    <w:p w:rsidR="0021481A" w:rsidRPr="000F4F48" w:rsidRDefault="0021481A" w:rsidP="0021481A">
      <w:pPr>
        <w:spacing w:line="360" w:lineRule="auto"/>
        <w:ind w:firstLine="709"/>
        <w:jc w:val="both"/>
        <w:rPr>
          <w:color w:val="000000"/>
        </w:rPr>
      </w:pPr>
      <w:r>
        <w:t>3) wchodzi w porozumienie z Radą R</w:t>
      </w:r>
      <w:r w:rsidRPr="00501538">
        <w:t>odziców</w:t>
      </w:r>
      <w:r>
        <w:t xml:space="preserve"> Powiatowego Zespołu Szkół w Łopusznie</w:t>
      </w:r>
      <w:r w:rsidRPr="00501538">
        <w:t xml:space="preserve"> celem uchwalenia przez nią</w:t>
      </w:r>
      <w:r w:rsidRPr="000F4F48">
        <w:rPr>
          <w:color w:val="000000"/>
        </w:rPr>
        <w:t>programu wychowawczo-profilaktycznego.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 w:rsidRPr="00175DEA">
        <w:t>4) typuje dwóch przedstawicieli do komisji konkursowej na stanowisko dyrektora szkoły.</w:t>
      </w:r>
    </w:p>
    <w:p w:rsidR="0021481A" w:rsidRDefault="0021481A" w:rsidP="0021481A">
      <w:pPr>
        <w:spacing w:line="360" w:lineRule="auto"/>
        <w:jc w:val="center"/>
        <w:rPr>
          <w:bCs/>
        </w:rPr>
      </w:pPr>
    </w:p>
    <w:p w:rsidR="0021481A" w:rsidRPr="006D20FE" w:rsidRDefault="0021481A" w:rsidP="0021481A">
      <w:pPr>
        <w:spacing w:line="360" w:lineRule="auto"/>
        <w:jc w:val="center"/>
        <w:rPr>
          <w:b/>
          <w:bCs/>
        </w:rPr>
      </w:pPr>
      <w:r w:rsidRPr="006D20FE">
        <w:rPr>
          <w:b/>
          <w:bCs/>
        </w:rPr>
        <w:t>§ 13.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>1. Uchwały rady p</w:t>
      </w:r>
      <w:r w:rsidRPr="00175DEA">
        <w:t>edagogicznej są podejmow</w:t>
      </w:r>
      <w:r>
        <w:t>ane zwykłą większością głosów w </w:t>
      </w:r>
      <w:r w:rsidRPr="00175DEA">
        <w:t>obecności co</w:t>
      </w:r>
      <w:r w:rsidRPr="00501538">
        <w:t xml:space="preserve"> najmniej połowy jej członków.</w:t>
      </w:r>
    </w:p>
    <w:p w:rsidR="0021481A" w:rsidRPr="00501538" w:rsidRDefault="0021481A" w:rsidP="0021481A">
      <w:pPr>
        <w:spacing w:line="360" w:lineRule="auto"/>
        <w:ind w:firstLine="709"/>
        <w:jc w:val="both"/>
        <w:rPr>
          <w:b/>
        </w:rPr>
      </w:pPr>
      <w:r w:rsidRPr="00501538">
        <w:t>2. Dyrektor szkoły wstrzymuje wykonanie uchwał z zakresu kompetencji stanowiących, niezgodnych z przepisami prawa. O wstrzymaniu wykonania uchwały dyrektor niezwłocznie zawiadamia organ prowadzący szkołę oraz organ sprawujący nadzór pedagogiczny. Rozstrzygnięcie organu sprawującego nadzór pedagogiczny jest ostateczne.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6D20FE" w:rsidRDefault="0021481A" w:rsidP="0021481A">
      <w:pPr>
        <w:spacing w:line="360" w:lineRule="auto"/>
        <w:jc w:val="center"/>
        <w:rPr>
          <w:b/>
          <w:bCs/>
        </w:rPr>
      </w:pPr>
      <w:r w:rsidRPr="006D20FE">
        <w:rPr>
          <w:b/>
          <w:bCs/>
        </w:rPr>
        <w:t>§ 14.</w:t>
      </w:r>
    </w:p>
    <w:p w:rsidR="0021481A" w:rsidRPr="00175DEA" w:rsidRDefault="0021481A" w:rsidP="0021481A">
      <w:pPr>
        <w:pStyle w:val="Tekstpodstawowy"/>
        <w:autoSpaceDE/>
        <w:autoSpaceDN/>
        <w:adjustRightInd/>
        <w:spacing w:line="360" w:lineRule="auto"/>
        <w:ind w:firstLine="709"/>
      </w:pPr>
      <w:r>
        <w:t>1. Zebrania rady p</w:t>
      </w:r>
      <w:r w:rsidRPr="00175DEA">
        <w:t xml:space="preserve">edagogicznej są organizowane przed rozpoczęciem roku szkolnego, w każdym okresie w związku z klasyfikowaniem i promowaniem uczniów oraz </w:t>
      </w:r>
      <w:r>
        <w:t>słuchaczy, po </w:t>
      </w:r>
      <w:r w:rsidRPr="00175DEA">
        <w:t>zakończeniu rocznych zajęć dydaktyczno-wychowawczych oraz w miarę bieżących potrzeb.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>
        <w:t>2. Zebrania rady p</w:t>
      </w:r>
      <w:r w:rsidRPr="00175DEA">
        <w:t xml:space="preserve">edagogicznej są protokołowane w sposób określony w regulaminie. </w:t>
      </w:r>
    </w:p>
    <w:p w:rsidR="0021481A" w:rsidRPr="00501538" w:rsidRDefault="0021481A" w:rsidP="0021481A">
      <w:pPr>
        <w:spacing w:line="360" w:lineRule="auto"/>
        <w:ind w:firstLine="709"/>
      </w:pPr>
      <w:r w:rsidRPr="00175DEA">
        <w:t>3. O</w:t>
      </w:r>
      <w:r>
        <w:t>soby biorące udział w zebraniu rady pedagogicznej są obowiązane do </w:t>
      </w:r>
      <w:r w:rsidRPr="00175DEA">
        <w:t>nieujawniania</w:t>
      </w:r>
      <w:r w:rsidRPr="00501538">
        <w:t xml:space="preserve"> spraw poruszanych na zebraniu rady, które mogą naruszać dobra osobiste uczniów lub ich rodziców, a także nauczycieli i innych pracowników szkoły lub placówki.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Pr="0096332E" w:rsidRDefault="0021481A" w:rsidP="007E70A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6332E">
        <w:rPr>
          <w:b/>
        </w:rPr>
        <w:lastRenderedPageBreak/>
        <w:t>ROZ</w:t>
      </w:r>
      <w:r w:rsidR="00BC028C" w:rsidRPr="0096332E">
        <w:rPr>
          <w:b/>
        </w:rPr>
        <w:t>DZIAŁ III</w:t>
      </w:r>
    </w:p>
    <w:p w:rsidR="0021481A" w:rsidRPr="00B54F2E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54F2E">
        <w:rPr>
          <w:b/>
          <w:bCs/>
        </w:rPr>
        <w:t>RADA RODZICÓW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15.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>1. Rada R</w:t>
      </w:r>
      <w:r w:rsidRPr="00501538">
        <w:t>odziców</w:t>
      </w:r>
      <w:r>
        <w:t xml:space="preserve"> Powiatowego Zespołu Szkół w Łopusznie</w:t>
      </w:r>
      <w:r w:rsidRPr="00501538">
        <w:t xml:space="preserve"> stanowi reprezentację rodziców uczniów szkoły. </w:t>
      </w:r>
    </w:p>
    <w:p w:rsidR="0021481A" w:rsidRPr="00175DEA" w:rsidRDefault="0021481A" w:rsidP="0021481A">
      <w:pPr>
        <w:spacing w:line="360" w:lineRule="auto"/>
        <w:ind w:firstLine="709"/>
      </w:pPr>
      <w:r>
        <w:t>2. Dyrektor zapewnia radzie r</w:t>
      </w:r>
      <w:r w:rsidRPr="00175DEA">
        <w:t>odziców organizacyjne warunki</w:t>
      </w:r>
      <w:r>
        <w:t xml:space="preserve"> działania oraz współpracuje z r</w:t>
      </w:r>
      <w:r w:rsidRPr="00175DEA">
        <w:t xml:space="preserve">adą </w:t>
      </w:r>
      <w:r>
        <w:t>r</w:t>
      </w:r>
      <w:r w:rsidRPr="00175DEA">
        <w:t>odziców osobiście lub przez wyznaczonego nauczyciela.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>3. Rada r</w:t>
      </w:r>
      <w:r w:rsidRPr="00501538">
        <w:t>odziców uchwala regulamin swojej działalności, który jest odrębnym dokumentem.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16.</w:t>
      </w:r>
    </w:p>
    <w:p w:rsidR="0021481A" w:rsidRPr="00175DEA" w:rsidRDefault="0021481A" w:rsidP="0021481A">
      <w:pPr>
        <w:pStyle w:val="Tekstpodstawowy"/>
        <w:autoSpaceDE/>
        <w:autoSpaceDN/>
        <w:adjustRightInd/>
        <w:spacing w:line="360" w:lineRule="auto"/>
        <w:ind w:firstLine="709"/>
      </w:pPr>
      <w:r>
        <w:t>1. Do kompetencji rady r</w:t>
      </w:r>
      <w:r w:rsidRPr="00175DEA">
        <w:t>odziców należy: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>
        <w:t>1) występowanie do rady pedagogicznej i d</w:t>
      </w:r>
      <w:r w:rsidRPr="00175DEA">
        <w:t>yrektora szkoły z wnioskami i opiniami dotyczącymi wszystkich spraw szkoły,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 w:rsidRPr="00175DEA">
        <w:t>2) wspieranie działalności statutowej szkoły,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 w:rsidRPr="00175DEA">
        <w:t>3) t</w:t>
      </w:r>
      <w:r>
        <w:t>ypowanie dwóch przedstawicieli rady r</w:t>
      </w:r>
      <w:r w:rsidRPr="00175DEA">
        <w:t>od</w:t>
      </w:r>
      <w:r>
        <w:t>ziców do komisji konkursowej na </w:t>
      </w:r>
      <w:r w:rsidRPr="00175DEA">
        <w:t>stanowisko dyrektora szkoły,</w:t>
      </w:r>
    </w:p>
    <w:p w:rsidR="0021481A" w:rsidRPr="00175DEA" w:rsidRDefault="0021481A" w:rsidP="0021481A">
      <w:pPr>
        <w:spacing w:line="360" w:lineRule="auto"/>
        <w:ind w:firstLine="709"/>
        <w:jc w:val="both"/>
      </w:pPr>
      <w:r w:rsidRPr="00175DEA">
        <w:t xml:space="preserve">4) możliwość przekazywania </w:t>
      </w:r>
      <w:r w:rsidRPr="00B35FA3">
        <w:t>Staroście Powiatu Kieleckiego</w:t>
      </w:r>
      <w:r w:rsidRPr="00175DEA">
        <w:t xml:space="preserve"> oraz</w:t>
      </w:r>
      <w:r>
        <w:t xml:space="preserve"> Świętokrzyskiemu</w:t>
      </w:r>
      <w:r w:rsidRPr="00175DEA">
        <w:t xml:space="preserve"> Kuratorowi Oświaty opinii na temat pracy szkoły.</w:t>
      </w:r>
    </w:p>
    <w:p w:rsidR="0021481A" w:rsidRPr="003C3C31" w:rsidRDefault="0021481A" w:rsidP="0021481A">
      <w:pPr>
        <w:pStyle w:val="Tekstpodstawowy"/>
        <w:autoSpaceDE/>
        <w:autoSpaceDN/>
        <w:adjustRightInd/>
        <w:spacing w:line="360" w:lineRule="auto"/>
        <w:ind w:firstLine="709"/>
        <w:rPr>
          <w:color w:val="000000"/>
        </w:rPr>
      </w:pPr>
      <w:r>
        <w:t>2. Rada r</w:t>
      </w:r>
      <w:r w:rsidRPr="00175DEA">
        <w:t>od</w:t>
      </w:r>
      <w:r>
        <w:t>ziców uchwala w porozumieniu z radą p</w:t>
      </w:r>
      <w:r w:rsidRPr="00175DEA">
        <w:t>edagogiczną</w:t>
      </w:r>
      <w:r w:rsidRPr="003C3C31">
        <w:rPr>
          <w:color w:val="000000"/>
        </w:rPr>
        <w:t>programwychowawczo-profilaktyczny.</w:t>
      </w:r>
    </w:p>
    <w:p w:rsidR="0021481A" w:rsidRPr="003C3C31" w:rsidRDefault="0021481A" w:rsidP="0021481A">
      <w:pPr>
        <w:pStyle w:val="Tekstpodstawowy"/>
        <w:autoSpaceDE/>
        <w:autoSpaceDN/>
        <w:adjustRightInd/>
        <w:spacing w:line="360" w:lineRule="auto"/>
        <w:ind w:firstLine="709"/>
        <w:rPr>
          <w:color w:val="000000"/>
        </w:rPr>
      </w:pPr>
      <w:r>
        <w:rPr>
          <w:color w:val="000000"/>
        </w:rPr>
        <w:t>3. Rada r</w:t>
      </w:r>
      <w:r w:rsidRPr="003C3C31">
        <w:rPr>
          <w:color w:val="000000"/>
        </w:rPr>
        <w:t>odziców opiniuje w szczególności: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1) program i harmonogram poprawy efektywności kształcenialub wychowania,</w:t>
      </w:r>
    </w:p>
    <w:p w:rsidR="0021481A" w:rsidRPr="00FB66D4" w:rsidRDefault="0021481A" w:rsidP="0021481A">
      <w:pPr>
        <w:spacing w:line="360" w:lineRule="auto"/>
        <w:ind w:firstLine="709"/>
        <w:jc w:val="both"/>
        <w:rPr>
          <w:color w:val="0070C0"/>
        </w:rPr>
      </w:pPr>
      <w:r w:rsidRPr="00175DEA">
        <w:t xml:space="preserve">2) </w:t>
      </w:r>
      <w:r w:rsidRPr="008737B0">
        <w:t>projekt plan</w:t>
      </w:r>
      <w:r>
        <w:t>u finansowego składanego przez d</w:t>
      </w:r>
      <w:r w:rsidRPr="008737B0">
        <w:t>yrektora szkoły.</w:t>
      </w:r>
    </w:p>
    <w:p w:rsidR="0021481A" w:rsidRPr="00501538" w:rsidRDefault="0021481A" w:rsidP="0021481A">
      <w:pPr>
        <w:spacing w:line="360" w:lineRule="auto"/>
        <w:ind w:firstLine="709"/>
        <w:jc w:val="both"/>
        <w:rPr>
          <w:bCs/>
        </w:rPr>
      </w:pPr>
      <w:r w:rsidRPr="00175DEA">
        <w:t xml:space="preserve">4. </w:t>
      </w:r>
      <w:r w:rsidRPr="00175DEA">
        <w:rPr>
          <w:bCs/>
        </w:rPr>
        <w:t>W celu wspierania działalności statutowej szkoły</w:t>
      </w:r>
      <w:r>
        <w:t>r</w:t>
      </w:r>
      <w:r>
        <w:rPr>
          <w:bCs/>
        </w:rPr>
        <w:t>ada r</w:t>
      </w:r>
      <w:r w:rsidRPr="00175DEA">
        <w:rPr>
          <w:bCs/>
        </w:rPr>
        <w:t>odziców może gromadzić</w:t>
      </w:r>
      <w:r w:rsidRPr="00501538">
        <w:rPr>
          <w:bCs/>
        </w:rPr>
        <w:t xml:space="preserve"> fundusze z dobrowolnych składek rodziców oraz innych źródeł. Zasady wydatkowania funduszy rady rodziców określa jej regulamin.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D5687" w:rsidRDefault="001D5687" w:rsidP="001D5687">
      <w:pPr>
        <w:autoSpaceDE w:val="0"/>
        <w:autoSpaceDN w:val="0"/>
        <w:adjustRightInd w:val="0"/>
        <w:spacing w:line="360" w:lineRule="auto"/>
        <w:rPr>
          <w:b/>
        </w:rPr>
      </w:pPr>
    </w:p>
    <w:p w:rsidR="007E70A0" w:rsidRDefault="007E70A0" w:rsidP="001D568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Pr="0096332E" w:rsidRDefault="00BC028C" w:rsidP="001D568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6332E">
        <w:rPr>
          <w:b/>
        </w:rPr>
        <w:lastRenderedPageBreak/>
        <w:t xml:space="preserve">ROZDZIAŁ </w:t>
      </w:r>
      <w:r w:rsidR="0096332E" w:rsidRPr="0096332E">
        <w:rPr>
          <w:b/>
        </w:rPr>
        <w:t>IV</w:t>
      </w:r>
    </w:p>
    <w:p w:rsidR="0021481A" w:rsidRPr="002915D2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915D2">
        <w:rPr>
          <w:b/>
        </w:rPr>
        <w:t>SAMORZĄD UCZNIOWSKI</w:t>
      </w:r>
    </w:p>
    <w:p w:rsidR="0021481A" w:rsidRDefault="0021481A" w:rsidP="0021481A">
      <w:pPr>
        <w:spacing w:line="360" w:lineRule="auto"/>
        <w:jc w:val="center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17.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175DEA">
        <w:t>1. W Liceum Ogólnokształcącym</w:t>
      </w:r>
      <w:r>
        <w:t xml:space="preserve">im. Kardynała Karola Wojtyły </w:t>
      </w:r>
      <w:r w:rsidRPr="00175DEA">
        <w:t>działa S</w:t>
      </w:r>
      <w:r>
        <w:t>amorząd U</w:t>
      </w:r>
      <w:r w:rsidRPr="00175DEA">
        <w:t>czniowski</w:t>
      </w:r>
      <w:r>
        <w:t xml:space="preserve"> Powiatowego Zespołu Szkół w Łopusznie</w:t>
      </w:r>
      <w:r w:rsidRPr="00175DEA">
        <w:t>, który tworzą wszyscy</w:t>
      </w:r>
      <w:r w:rsidRPr="00501538">
        <w:t xml:space="preserve"> uczniowie szkoły.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2. Organy samorząd</w:t>
      </w:r>
      <w:r>
        <w:t>u</w:t>
      </w:r>
      <w:r w:rsidRPr="00501538">
        <w:t>, zasady wybierania i ich działania określa regulamin uchwalony przez ogół uczniów w głosowaniu równym, tajnym i powszechnym. Regulamin nie może być sprzeczny z niniejszym statutem i jest odrębnym dokumentem.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18.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 xml:space="preserve">1. </w:t>
      </w:r>
      <w:r>
        <w:t>S</w:t>
      </w:r>
      <w:r w:rsidRPr="00501538">
        <w:t xml:space="preserve">amorząd </w:t>
      </w:r>
      <w:r>
        <w:t>uczniowski może przedstawić radzie pe</w:t>
      </w:r>
      <w:r w:rsidRPr="00501538">
        <w:t>dagogicznej</w:t>
      </w:r>
      <w:r>
        <w:t xml:space="preserve"> oraz d</w:t>
      </w:r>
      <w:r w:rsidRPr="00501538">
        <w:t>yrektorowi wnioski i opin</w:t>
      </w:r>
      <w:r>
        <w:t>ie we wszystkich sprawach szkoły:</w:t>
      </w:r>
    </w:p>
    <w:p w:rsidR="0021481A" w:rsidRPr="007B2E6B" w:rsidRDefault="0021481A" w:rsidP="0021481A">
      <w:pPr>
        <w:spacing w:line="360" w:lineRule="auto"/>
        <w:ind w:firstLine="709"/>
        <w:jc w:val="both"/>
      </w:pPr>
      <w:r w:rsidRPr="007B2E6B">
        <w:t xml:space="preserve">2. Do kompetencji </w:t>
      </w:r>
      <w:r w:rsidRPr="00501538">
        <w:t>samorząd</w:t>
      </w:r>
      <w:r>
        <w:t>u</w:t>
      </w:r>
      <w:r w:rsidRPr="007B2E6B">
        <w:t xml:space="preserve"> w szczególności należy prawo do: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1) zapoznania się z programem nauczania, z jego treścią, celem i stawianymi wymaganiami,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2) jawnej i umotywowanej oceny postępów w nauce i zachowaniu,</w:t>
      </w:r>
    </w:p>
    <w:p w:rsidR="0021481A" w:rsidRPr="00501538" w:rsidRDefault="0021481A" w:rsidP="0021481A">
      <w:pPr>
        <w:pStyle w:val="Tekstpodstawowywcity"/>
        <w:spacing w:line="360" w:lineRule="auto"/>
        <w:ind w:left="0" w:firstLine="709"/>
      </w:pPr>
      <w:r w:rsidRPr="00501538">
        <w:t>3) organizacji życia szkolnego, umożliwiające</w:t>
      </w:r>
      <w:r>
        <w:t>j</w:t>
      </w:r>
      <w:r w:rsidRPr="00501538">
        <w:t xml:space="preserve"> zachowanie właściwych proporcji między wysiłkiem szkolnym a możliwością rozwijania i zaspokajania własnych zainteresowań,</w:t>
      </w:r>
    </w:p>
    <w:p w:rsidR="0021481A" w:rsidRDefault="0021481A" w:rsidP="0021481A">
      <w:pPr>
        <w:spacing w:line="360" w:lineRule="auto"/>
        <w:ind w:firstLine="709"/>
        <w:jc w:val="both"/>
      </w:pPr>
      <w:r w:rsidRPr="00501538">
        <w:t>4) redagowania i wydawania gazety szkolnej</w:t>
      </w:r>
      <w:r>
        <w:t>,</w:t>
      </w:r>
    </w:p>
    <w:p w:rsidR="0021481A" w:rsidRPr="00F818B4" w:rsidRDefault="0021481A" w:rsidP="0021481A">
      <w:pPr>
        <w:spacing w:line="360" w:lineRule="auto"/>
        <w:ind w:firstLine="709"/>
        <w:jc w:val="both"/>
        <w:rPr>
          <w:color w:val="4F81BD"/>
        </w:rPr>
      </w:pPr>
      <w:r>
        <w:t>5) prowadzenia radiowęzła szkolnego,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>6</w:t>
      </w:r>
      <w:r w:rsidRPr="00501538">
        <w:t>) organizowania działalności kulturalnej, oświatowej, sportowej oraz rozrywkowej zgodnie z własnymi potrzebami i możliwościami organizacyjnymi w porozumieniu</w:t>
      </w:r>
      <w:r>
        <w:t xml:space="preserve"> z d</w:t>
      </w:r>
      <w:r w:rsidRPr="00501538">
        <w:t>yrektorem szkoły,</w:t>
      </w:r>
    </w:p>
    <w:p w:rsidR="0021481A" w:rsidRDefault="0021481A" w:rsidP="0021481A">
      <w:pPr>
        <w:spacing w:line="360" w:lineRule="auto"/>
        <w:ind w:firstLine="709"/>
        <w:jc w:val="both"/>
        <w:rPr>
          <w:color w:val="000000"/>
        </w:rPr>
      </w:pPr>
      <w:r>
        <w:t>7</w:t>
      </w:r>
      <w:r w:rsidRPr="007B2E6B">
        <w:t xml:space="preserve">) wyboru nauczyciela pełniącego funkcję opiekuna </w:t>
      </w:r>
      <w:r w:rsidRPr="00501538">
        <w:t>samorząd</w:t>
      </w:r>
      <w:r>
        <w:t xml:space="preserve">u.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Pr="00FE6CA9" w:rsidRDefault="000667D9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ROZDZIAŁ V</w:t>
      </w:r>
    </w:p>
    <w:p w:rsidR="0021481A" w:rsidRPr="00FE6CA9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E6CA9">
        <w:rPr>
          <w:b/>
        </w:rPr>
        <w:t>ZASADY WSPÓŁDZIAŁANIA ORGANÓW SZKOŁY ORAZ SPOSÓB ROZWIĄZYWANIA SPORÓW MIĘDZY NIMI</w:t>
      </w:r>
    </w:p>
    <w:p w:rsidR="0021481A" w:rsidRPr="00FE6CA9" w:rsidRDefault="0021481A" w:rsidP="0021481A">
      <w:pPr>
        <w:spacing w:line="360" w:lineRule="auto"/>
        <w:ind w:firstLine="709"/>
        <w:jc w:val="center"/>
        <w:rPr>
          <w:b/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19.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 xml:space="preserve">1. Każdy z organów szkoły działa samodzielnie i </w:t>
      </w:r>
      <w:r>
        <w:t>zgodnie ze swoimi kompetencjami</w:t>
      </w:r>
      <w:r w:rsidRPr="00501538">
        <w:t xml:space="preserve"> współdziała z pozostałym</w:t>
      </w:r>
      <w:r>
        <w:t>i</w:t>
      </w:r>
      <w:r w:rsidRPr="00501538">
        <w:t xml:space="preserve"> dla pełnej realizacji statutowych zadań szkoły.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2. Sprawy między organami szkoły rozstrzyga się w dr</w:t>
      </w:r>
      <w:r>
        <w:t>odze negocjacji, porozumienia i </w:t>
      </w:r>
      <w:r w:rsidRPr="00501538">
        <w:t>wzajemnego poszanowania.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 xml:space="preserve">3. </w:t>
      </w:r>
      <w:r w:rsidRPr="00501538">
        <w:t>Trudne do rozstrzygnięcia konflikt</w:t>
      </w:r>
      <w:r>
        <w:t>y między nauczycielem a uczniem</w:t>
      </w:r>
      <w:r w:rsidRPr="00501538">
        <w:t xml:space="preserve"> zainteresowane </w:t>
      </w:r>
      <w:r>
        <w:t>strony zgłaszają d</w:t>
      </w:r>
      <w:r w:rsidRPr="000704C2">
        <w:t>yrektorowi szkoły, który p</w:t>
      </w:r>
      <w:r>
        <w:t>odejmuje decyzje zmierzające do </w:t>
      </w:r>
      <w:r w:rsidRPr="000704C2">
        <w:t>usunięcia</w:t>
      </w:r>
      <w:r w:rsidRPr="00501538">
        <w:t xml:space="preserve"> przyczyn konfliktu.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4. Spory między nauczycielem</w:t>
      </w:r>
      <w:r>
        <w:t xml:space="preserve"> a uczniem</w:t>
      </w:r>
      <w:r w:rsidRPr="00501538">
        <w:t xml:space="preserve"> może takż</w:t>
      </w:r>
      <w:r>
        <w:t>e na wniosek stron rozstrzygać rada p</w:t>
      </w:r>
      <w:r w:rsidRPr="00501538">
        <w:t xml:space="preserve">edagogiczna w porozumieniu z </w:t>
      </w:r>
      <w:r>
        <w:t>radą r</w:t>
      </w:r>
      <w:r w:rsidRPr="00501538">
        <w:t xml:space="preserve">odziców i </w:t>
      </w:r>
      <w:r>
        <w:t>s</w:t>
      </w:r>
      <w:r w:rsidRPr="00501538">
        <w:t>amorząd</w:t>
      </w:r>
      <w:r>
        <w:t>em u</w:t>
      </w:r>
      <w:r w:rsidRPr="00501538">
        <w:t>czniowskim.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5. Dla zapewnienia bieżącej wymiany inform</w:t>
      </w:r>
      <w:r>
        <w:t>acji pomiędzy organami szkoły o </w:t>
      </w:r>
      <w:r w:rsidRPr="00501538">
        <w:t>podejmowanychi planowanych działaniach</w:t>
      </w:r>
      <w:r>
        <w:t xml:space="preserve"> lub decyzjach</w:t>
      </w:r>
      <w:r w:rsidRPr="00501538">
        <w:t xml:space="preserve"> realizuje się spotkania przedstawicieli w</w:t>
      </w:r>
      <w:r>
        <w:t>yżej wymienionych</w:t>
      </w:r>
      <w:r w:rsidRPr="00501538">
        <w:t xml:space="preserve"> organów.</w:t>
      </w:r>
    </w:p>
    <w:p w:rsidR="0021481A" w:rsidRDefault="0021481A" w:rsidP="0021481A">
      <w:pPr>
        <w:spacing w:line="360" w:lineRule="auto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20.</w:t>
      </w:r>
    </w:p>
    <w:p w:rsidR="0021481A" w:rsidRPr="00C21AB0" w:rsidRDefault="0021481A" w:rsidP="0021481A">
      <w:pPr>
        <w:spacing w:line="360" w:lineRule="auto"/>
        <w:ind w:firstLine="709"/>
        <w:jc w:val="both"/>
      </w:pPr>
      <w:r w:rsidRPr="00C21AB0">
        <w:t xml:space="preserve">1. Rodzice i nauczyciele współdziałająze </w:t>
      </w:r>
      <w:r>
        <w:t>sobą w sprawach wychowawczych i </w:t>
      </w:r>
      <w:r w:rsidRPr="00C21AB0">
        <w:t>dydaktycznych młodzieży.</w:t>
      </w:r>
    </w:p>
    <w:p w:rsidR="0021481A" w:rsidRPr="00C21AB0" w:rsidRDefault="0021481A" w:rsidP="0021481A">
      <w:pPr>
        <w:spacing w:line="360" w:lineRule="auto"/>
        <w:ind w:firstLine="709"/>
        <w:jc w:val="both"/>
      </w:pPr>
      <w:r w:rsidRPr="00C21AB0">
        <w:t>2. Formy współdziałania:</w:t>
      </w:r>
    </w:p>
    <w:p w:rsidR="0021481A" w:rsidRPr="00C21AB0" w:rsidRDefault="0021481A" w:rsidP="0021481A">
      <w:pPr>
        <w:spacing w:line="360" w:lineRule="auto"/>
        <w:ind w:firstLine="709"/>
        <w:jc w:val="both"/>
      </w:pPr>
      <w:r w:rsidRPr="00C21AB0">
        <w:t>1) organizowanie okresowych spotkań dyrekcji szkoły</w:t>
      </w:r>
      <w:r>
        <w:t xml:space="preserve"> i wychowawców klas z </w:t>
      </w:r>
      <w:r w:rsidRPr="00C21AB0">
        <w:t xml:space="preserve">rodzicami </w:t>
      </w:r>
      <w:r>
        <w:t>w celu</w:t>
      </w:r>
      <w:r w:rsidRPr="00C21AB0">
        <w:t xml:space="preserve"> zapoznania ich z zadaniami dydaktyczno-wychowawczymi szkoły i klasy,</w:t>
      </w:r>
    </w:p>
    <w:p w:rsidR="0021481A" w:rsidRPr="00C21AB0" w:rsidRDefault="0021481A" w:rsidP="0021481A">
      <w:pPr>
        <w:spacing w:line="360" w:lineRule="auto"/>
        <w:ind w:firstLine="709"/>
        <w:jc w:val="both"/>
      </w:pPr>
      <w:r w:rsidRPr="00C21AB0">
        <w:t>2) zapewnienie rodzicom możliwości indywidualnego kontaktu z wychowawcami klasy i innymi nauczycielami,</w:t>
      </w:r>
    </w:p>
    <w:p w:rsidR="0021481A" w:rsidRPr="00C21AB0" w:rsidRDefault="0021481A" w:rsidP="0021481A">
      <w:pPr>
        <w:spacing w:line="360" w:lineRule="auto"/>
        <w:ind w:firstLine="709"/>
        <w:jc w:val="both"/>
      </w:pPr>
      <w:r w:rsidRPr="00C21AB0">
        <w:t>3) uzyskiwanie</w:t>
      </w:r>
      <w:r>
        <w:t xml:space="preserve"> przez rodzica</w:t>
      </w:r>
      <w:r w:rsidRPr="00C21AB0">
        <w:t xml:space="preserve"> rzetelnej informacji na temat sw</w:t>
      </w:r>
      <w:r>
        <w:t>ojego</w:t>
      </w:r>
      <w:r w:rsidRPr="00C21AB0">
        <w:t xml:space="preserve"> dziecka, jego zachowania, postępów w nauce, a także przyczyn trudności w nauce,</w:t>
      </w:r>
    </w:p>
    <w:p w:rsidR="0021481A" w:rsidRPr="00C21AB0" w:rsidRDefault="0021481A" w:rsidP="0021481A">
      <w:pPr>
        <w:spacing w:line="360" w:lineRule="auto"/>
        <w:ind w:firstLine="709"/>
        <w:jc w:val="both"/>
      </w:pPr>
      <w:r>
        <w:t>4) uzyskiwanie przez rodzica</w:t>
      </w:r>
      <w:r w:rsidRPr="00C21AB0">
        <w:t xml:space="preserve"> informacji i porad w sprawach wyc</w:t>
      </w:r>
      <w:r>
        <w:t>howania i dalszego kształcenia dziecka.</w:t>
      </w:r>
    </w:p>
    <w:p w:rsidR="0021481A" w:rsidRPr="00C21A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21AB0">
        <w:t>3. W ramach współpracy rodzice mają prawo do:</w:t>
      </w:r>
    </w:p>
    <w:p w:rsidR="0021481A" w:rsidRPr="00C21A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21AB0">
        <w:t>1) kontaktów z wychowawcą klasy i nauczycielami,</w:t>
      </w:r>
    </w:p>
    <w:p w:rsidR="0021481A" w:rsidRPr="00C21A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2</w:t>
      </w:r>
      <w:r w:rsidRPr="00C21AB0">
        <w:t>) dyskrecji i poszanowania prywatności w rozwiązywaniu problemów ucznia i jego rodziny,</w:t>
      </w:r>
    </w:p>
    <w:p w:rsidR="0021481A" w:rsidRPr="00C21A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21AB0">
        <w:t>4) występowania z inicjatywami wzbogacającymi życie szkoły,</w:t>
      </w:r>
    </w:p>
    <w:p w:rsidR="0021481A" w:rsidRPr="007C490E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21AB0">
        <w:t xml:space="preserve">5) </w:t>
      </w:r>
      <w:r w:rsidRPr="007C490E">
        <w:t>udzielania pomocy materialnej,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 w:rsidRPr="00C21AB0">
        <w:t>6) wyrażania opinii dotyczących pracy szkoły i poszczególnych nauczycieli dyrektorowi oraz kuratorowi oświaty, bezpośrednio lub za pośrednictwem swych reprezentantów</w:t>
      </w:r>
      <w:r>
        <w:t>.</w:t>
      </w:r>
    </w:p>
    <w:p w:rsidR="0021481A" w:rsidRDefault="0021481A" w:rsidP="0021481A">
      <w:pPr>
        <w:spacing w:line="360" w:lineRule="auto"/>
        <w:ind w:firstLine="709"/>
        <w:jc w:val="both"/>
        <w:rPr>
          <w:b/>
          <w:szCs w:val="28"/>
        </w:rPr>
      </w:pPr>
    </w:p>
    <w:p w:rsidR="0021481A" w:rsidRPr="00F6115B" w:rsidRDefault="000667D9" w:rsidP="0021481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DZIAŁ </w:t>
      </w:r>
      <w:r w:rsidR="0096332E">
        <w:rPr>
          <w:b/>
          <w:szCs w:val="28"/>
        </w:rPr>
        <w:t>I</w:t>
      </w:r>
      <w:r>
        <w:rPr>
          <w:b/>
          <w:szCs w:val="28"/>
        </w:rPr>
        <w:t>V</w:t>
      </w:r>
    </w:p>
    <w:p w:rsidR="0021481A" w:rsidRPr="00F6115B" w:rsidRDefault="0021481A" w:rsidP="0021481A">
      <w:pPr>
        <w:pStyle w:val="Nagwek1"/>
        <w:spacing w:line="360" w:lineRule="auto"/>
        <w:rPr>
          <w:sz w:val="24"/>
          <w:szCs w:val="24"/>
        </w:rPr>
      </w:pPr>
      <w:r w:rsidRPr="00F6115B">
        <w:rPr>
          <w:sz w:val="24"/>
          <w:szCs w:val="24"/>
        </w:rPr>
        <w:t>ORGANIZACJA SZKOŁY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21481A" w:rsidRPr="005E20C0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E20C0">
        <w:rPr>
          <w:b/>
        </w:rPr>
        <w:t>ROZDZIAŁ I</w:t>
      </w:r>
    </w:p>
    <w:p w:rsidR="0021481A" w:rsidRPr="005E20C0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E20C0">
        <w:rPr>
          <w:b/>
        </w:rPr>
        <w:t>ORGANIZACJA PRACY SZKOŁY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21.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1. Rok szkolny rozpoczyna się 1 wr</w:t>
      </w:r>
      <w:r>
        <w:t xml:space="preserve">ześnia każdego roku, a kończy </w:t>
      </w:r>
      <w:r w:rsidRPr="00501538">
        <w:t>31 sierpnia następnego roku.</w:t>
      </w:r>
    </w:p>
    <w:p w:rsidR="0021481A" w:rsidRPr="00432975" w:rsidRDefault="0021481A" w:rsidP="0021481A">
      <w:pPr>
        <w:spacing w:line="360" w:lineRule="auto"/>
        <w:ind w:firstLine="709"/>
        <w:jc w:val="both"/>
      </w:pPr>
      <w:r w:rsidRPr="00501538">
        <w:t>2. Terminy rozpoczynania i kończenia zajęć dydaktyczno-wychowawczych, przerw świątecznych oraz ferii zimowych i letnich określają przepisy ministra właściwego</w:t>
      </w:r>
      <w:r>
        <w:t xml:space="preserve"> do spraw oświaty i wychowania.</w:t>
      </w:r>
    </w:p>
    <w:p w:rsidR="0021481A" w:rsidRDefault="0021481A" w:rsidP="0021481A">
      <w:pPr>
        <w:spacing w:line="360" w:lineRule="auto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22.</w:t>
      </w:r>
    </w:p>
    <w:p w:rsidR="0021481A" w:rsidRPr="00612AD5" w:rsidRDefault="0021481A" w:rsidP="0021481A">
      <w:pPr>
        <w:pStyle w:val="Tekstpodstawowywcity"/>
        <w:spacing w:line="360" w:lineRule="auto"/>
        <w:ind w:left="0" w:firstLine="709"/>
        <w:rPr>
          <w:color w:val="FF0000"/>
        </w:rPr>
      </w:pPr>
      <w:r w:rsidRPr="00501538">
        <w:t>1. Szczegółową organizację nauczania, wychowania i opieki w danym roku szkolnym określa arkusz organizacji szkoły, opracowany przez dyrektora z uwzględnieniem szkolnego planu nauczania</w:t>
      </w:r>
      <w:r w:rsidRPr="007B6B81">
        <w:t>.</w:t>
      </w:r>
      <w:r w:rsidRPr="003C3C31">
        <w:rPr>
          <w:color w:val="000000"/>
        </w:rPr>
        <w:t>Arkusz organizacyjny szkoły zatwierdza organ prowadzący.</w:t>
      </w:r>
    </w:p>
    <w:p w:rsidR="0021481A" w:rsidRPr="00284B88" w:rsidRDefault="0021481A" w:rsidP="0021481A">
      <w:pPr>
        <w:spacing w:line="360" w:lineRule="auto"/>
        <w:ind w:firstLine="709"/>
        <w:jc w:val="both"/>
      </w:pPr>
      <w:r w:rsidRPr="00284B88">
        <w:t>2. Działalność edukacyjna szkoły jest określona przez:</w:t>
      </w:r>
    </w:p>
    <w:p w:rsidR="0021481A" w:rsidRPr="00501538" w:rsidRDefault="0021481A" w:rsidP="0021481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1) szkolny zestaw programów nauczania, który uwzględniając wymiar wychowawczy, obejmuje całą działalność szkoły z punktu widzenia dydaktycznego,</w:t>
      </w:r>
    </w:p>
    <w:p w:rsidR="0021481A" w:rsidRPr="003C3C31" w:rsidRDefault="0021481A" w:rsidP="0021481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</w:rPr>
      </w:pPr>
      <w:r w:rsidRPr="00501538">
        <w:t xml:space="preserve">2) </w:t>
      </w:r>
      <w:r w:rsidRPr="003C3C31">
        <w:rPr>
          <w:color w:val="000000"/>
        </w:rPr>
        <w:t xml:space="preserve">program wychowawczo-profilaktyczny szkoły. 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C3C31">
        <w:rPr>
          <w:color w:val="000000"/>
        </w:rPr>
        <w:t>3. Szkolny zestaw programów nauczania oraz program wychowawczo-profilaktyczny szkoły tworzą spójną</w:t>
      </w:r>
      <w:r w:rsidRPr="00501538">
        <w:t xml:space="preserve"> całość i uwzględniają wszystkie wymagania opisane w podstawie programowej. Ich przygotowanie i realizacja są zadaniem zarówno całej szkoły, jak i każdego nauczyciela.</w:t>
      </w:r>
    </w:p>
    <w:p w:rsidR="0021481A" w:rsidRPr="00284B8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84B88">
        <w:lastRenderedPageBreak/>
        <w:t xml:space="preserve">4. Podstawowymi formami działalności dydaktyczno-wychowawczej szkoły są: 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1) obowiązkowe zajęcia edukacyjne,</w:t>
      </w:r>
    </w:p>
    <w:p w:rsidR="0021481A" w:rsidRPr="00284B88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 w:rsidRPr="00284B88">
        <w:t xml:space="preserve">2) </w:t>
      </w:r>
      <w:r w:rsidRPr="0013726A">
        <w:t xml:space="preserve">zajęcia rozwijające zainteresowania i uzdolnienia, </w:t>
      </w:r>
      <w:r w:rsidRPr="000415AF">
        <w:t>zajęcia specjalistyczne,</w:t>
      </w:r>
      <w:r w:rsidRPr="0013726A">
        <w:t xml:space="preserve"> rewalidacyjne, konsultacje przedmioto</w:t>
      </w:r>
      <w:r w:rsidRPr="00BE1688">
        <w:t>we</w:t>
      </w:r>
      <w:r w:rsidRPr="00284B88">
        <w:t xml:space="preserve"> organizowane dla uczniów wymagających szczególnego wsparcia w rozwoju lub pomocy psychologiczno-pedagogicznej.</w:t>
      </w:r>
    </w:p>
    <w:p w:rsidR="0021481A" w:rsidRPr="00284B88" w:rsidRDefault="0021481A" w:rsidP="0021481A">
      <w:pPr>
        <w:spacing w:line="360" w:lineRule="auto"/>
        <w:ind w:firstLine="709"/>
        <w:jc w:val="both"/>
      </w:pPr>
      <w:r w:rsidRPr="00284B88">
        <w:t>5. Podstawę organizacji pracy szkoły w danym roku szkolnym stanowią: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7B2E6B">
        <w:t>1) plan pracy szkoły, który określa w szczególności</w:t>
      </w:r>
      <w:r w:rsidRPr="00501538">
        <w:t xml:space="preserve"> podstawowe założenia pracy dydaktyczno</w:t>
      </w:r>
      <w:r>
        <w:t>-</w:t>
      </w:r>
      <w:r w:rsidRPr="00501538">
        <w:t>wychowawczej i opiekuńczej,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2) arkusz organizacji szkoły opracowany przez dyrektora na podstawie planów nauczania oraz planu finansowego szkoły,</w:t>
      </w:r>
    </w:p>
    <w:p w:rsidR="0021481A" w:rsidRDefault="0021481A" w:rsidP="0021481A">
      <w:pPr>
        <w:spacing w:line="360" w:lineRule="auto"/>
        <w:ind w:firstLine="709"/>
        <w:jc w:val="both"/>
      </w:pPr>
      <w:r w:rsidRPr="00501538">
        <w:t>3) tygodniowy rozkład zajęć edukacyjnych.</w:t>
      </w:r>
    </w:p>
    <w:p w:rsidR="0021481A" w:rsidRPr="00FF0A34" w:rsidRDefault="0021481A" w:rsidP="0021481A">
      <w:pPr>
        <w:spacing w:line="360" w:lineRule="auto"/>
        <w:ind w:firstLine="709"/>
        <w:jc w:val="both"/>
        <w:rPr>
          <w:b/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23.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1. Dyrektor, na podstawie zatwierdzonego</w:t>
      </w:r>
      <w:r>
        <w:t xml:space="preserve"> arkusza organizacji szkoły i z </w:t>
      </w:r>
      <w:r w:rsidRPr="00501538">
        <w:t xml:space="preserve">uwzględnieniem zasad ochrony zdrowia i higieny pracy, ustala tygodniowy rozkład zajęć, który określa </w:t>
      </w:r>
      <w:r w:rsidRPr="00284B88">
        <w:t>organizację obowiązkowych zajęć edukacyjnych</w:t>
      </w:r>
      <w:r>
        <w:t>, opracowany z </w:t>
      </w:r>
      <w:r w:rsidRPr="00284B88">
        <w:t>uwzględnieniem zasad ochrony zdrowia i</w:t>
      </w:r>
      <w:r w:rsidRPr="00501538">
        <w:t xml:space="preserve"> higieny pracy.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 xml:space="preserve">2. Podstawową jednostką organizacyjną szkoły jest oddział złożony z uczniów. </w:t>
      </w:r>
    </w:p>
    <w:p w:rsidR="0021481A" w:rsidRPr="00A10353" w:rsidRDefault="0021481A" w:rsidP="0021481A">
      <w:pPr>
        <w:spacing w:line="360" w:lineRule="auto"/>
        <w:ind w:firstLine="709"/>
        <w:jc w:val="both"/>
      </w:pPr>
      <w:r w:rsidRPr="00501538">
        <w:t xml:space="preserve">3. W szkole liczbę uczniów w oddziałach ustala się w porozumieniu z organem prowadzącym. </w:t>
      </w:r>
    </w:p>
    <w:p w:rsidR="0021481A" w:rsidRPr="00A10353" w:rsidRDefault="0021481A" w:rsidP="0021481A">
      <w:pPr>
        <w:spacing w:line="360" w:lineRule="auto"/>
        <w:ind w:firstLine="709"/>
        <w:jc w:val="both"/>
        <w:rPr>
          <w:rFonts w:eastAsia="Arial"/>
        </w:rPr>
      </w:pPr>
      <w:r w:rsidRPr="00A10353">
        <w:t xml:space="preserve">4. </w:t>
      </w:r>
      <w:r w:rsidRPr="00A10353">
        <w:rPr>
          <w:rFonts w:eastAsia="Arial"/>
          <w:spacing w:val="1"/>
        </w:rPr>
        <w:t>M</w:t>
      </w:r>
      <w:r w:rsidRPr="00A10353">
        <w:rPr>
          <w:rFonts w:eastAsia="Arial"/>
        </w:rPr>
        <w:t>ł</w:t>
      </w:r>
      <w:r w:rsidRPr="00A10353">
        <w:rPr>
          <w:rFonts w:eastAsia="Arial"/>
          <w:spacing w:val="-2"/>
        </w:rPr>
        <w:t>o</w:t>
      </w:r>
      <w:r w:rsidRPr="00A10353">
        <w:rPr>
          <w:rFonts w:eastAsia="Arial"/>
          <w:spacing w:val="1"/>
        </w:rPr>
        <w:t>d</w:t>
      </w:r>
      <w:r w:rsidRPr="00A10353">
        <w:rPr>
          <w:rFonts w:eastAsia="Arial"/>
          <w:spacing w:val="-2"/>
        </w:rPr>
        <w:t>z</w:t>
      </w:r>
      <w:r w:rsidRPr="00A10353">
        <w:rPr>
          <w:rFonts w:eastAsia="Arial"/>
        </w:rPr>
        <w:t xml:space="preserve">ież </w:t>
      </w:r>
      <w:r w:rsidRPr="00A10353">
        <w:rPr>
          <w:rFonts w:eastAsia="Arial"/>
          <w:spacing w:val="1"/>
        </w:rPr>
        <w:t>u</w:t>
      </w:r>
      <w:r w:rsidRPr="00A10353">
        <w:rPr>
          <w:rFonts w:eastAsia="Arial"/>
        </w:rPr>
        <w:t>c</w:t>
      </w:r>
      <w:r w:rsidRPr="00A10353">
        <w:rPr>
          <w:rFonts w:eastAsia="Arial"/>
          <w:spacing w:val="-2"/>
        </w:rPr>
        <w:t>z</w:t>
      </w:r>
      <w:r w:rsidRPr="00A10353">
        <w:rPr>
          <w:rFonts w:eastAsia="Arial"/>
        </w:rPr>
        <w:t>y się jęz</w:t>
      </w:r>
      <w:r w:rsidRPr="00A10353">
        <w:rPr>
          <w:rFonts w:eastAsia="Arial"/>
          <w:spacing w:val="-2"/>
        </w:rPr>
        <w:t>y</w:t>
      </w:r>
      <w:r w:rsidRPr="00A10353">
        <w:rPr>
          <w:rFonts w:eastAsia="Arial"/>
        </w:rPr>
        <w:t xml:space="preserve">ka </w:t>
      </w:r>
      <w:r w:rsidRPr="00A10353">
        <w:rPr>
          <w:rFonts w:eastAsia="Arial"/>
          <w:spacing w:val="1"/>
        </w:rPr>
        <w:t>an</w:t>
      </w:r>
      <w:r w:rsidRPr="00A10353">
        <w:rPr>
          <w:rFonts w:eastAsia="Arial"/>
          <w:spacing w:val="-1"/>
        </w:rPr>
        <w:t>g</w:t>
      </w:r>
      <w:r w:rsidRPr="00A10353">
        <w:rPr>
          <w:rFonts w:eastAsia="Arial"/>
        </w:rPr>
        <w:t>ielskie</w:t>
      </w:r>
      <w:r w:rsidRPr="00A10353">
        <w:rPr>
          <w:rFonts w:eastAsia="Arial"/>
          <w:spacing w:val="-1"/>
        </w:rPr>
        <w:t>g</w:t>
      </w:r>
      <w:r w:rsidRPr="00A10353">
        <w:rPr>
          <w:rFonts w:eastAsia="Arial"/>
          <w:spacing w:val="1"/>
        </w:rPr>
        <w:t>o</w:t>
      </w:r>
      <w:r w:rsidRPr="00A10353">
        <w:rPr>
          <w:rFonts w:eastAsia="Arial"/>
        </w:rPr>
        <w:t xml:space="preserve">, </w:t>
      </w:r>
      <w:r w:rsidRPr="00A10353">
        <w:rPr>
          <w:rFonts w:eastAsia="Arial"/>
          <w:spacing w:val="1"/>
        </w:rPr>
        <w:t>n</w:t>
      </w:r>
      <w:r w:rsidRPr="00A10353">
        <w:rPr>
          <w:rFonts w:eastAsia="Arial"/>
        </w:rPr>
        <w:t>i</w:t>
      </w:r>
      <w:r w:rsidRPr="00A10353">
        <w:rPr>
          <w:rFonts w:eastAsia="Arial"/>
          <w:spacing w:val="-2"/>
        </w:rPr>
        <w:t>e</w:t>
      </w:r>
      <w:r w:rsidRPr="00A10353">
        <w:rPr>
          <w:rFonts w:eastAsia="Arial"/>
          <w:spacing w:val="1"/>
        </w:rPr>
        <w:t>m</w:t>
      </w:r>
      <w:r w:rsidRPr="00A10353">
        <w:rPr>
          <w:rFonts w:eastAsia="Arial"/>
        </w:rPr>
        <w:t>i</w:t>
      </w:r>
      <w:r w:rsidRPr="00A10353">
        <w:rPr>
          <w:rFonts w:eastAsia="Arial"/>
          <w:spacing w:val="-2"/>
        </w:rPr>
        <w:t>e</w:t>
      </w:r>
      <w:r w:rsidRPr="00A10353">
        <w:rPr>
          <w:rFonts w:eastAsia="Arial"/>
        </w:rPr>
        <w:t>ckie</w:t>
      </w:r>
      <w:r w:rsidRPr="00A10353">
        <w:rPr>
          <w:rFonts w:eastAsia="Arial"/>
          <w:spacing w:val="-1"/>
        </w:rPr>
        <w:t>g</w:t>
      </w:r>
      <w:r w:rsidRPr="00A10353">
        <w:rPr>
          <w:rFonts w:eastAsia="Arial"/>
        </w:rPr>
        <w:t>o i rosyjskiego.</w:t>
      </w:r>
    </w:p>
    <w:p w:rsidR="0021481A" w:rsidRDefault="0021481A" w:rsidP="0021481A">
      <w:pPr>
        <w:spacing w:line="360" w:lineRule="auto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24.</w:t>
      </w:r>
    </w:p>
    <w:p w:rsidR="0021481A" w:rsidRPr="00501538" w:rsidRDefault="0021481A" w:rsidP="0021481A">
      <w:pPr>
        <w:spacing w:line="360" w:lineRule="auto"/>
        <w:ind w:firstLine="708"/>
        <w:jc w:val="both"/>
      </w:pPr>
      <w:r w:rsidRPr="00501538">
        <w:rPr>
          <w:rStyle w:val="luchili"/>
        </w:rPr>
        <w:t>1. Pomoc</w:t>
      </w:r>
      <w:r w:rsidRPr="00501538">
        <w:t xml:space="preserve"> psychologiczno-pedagogiczna w szkole polega na: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1) diagnozowaniu środowiska ucznia,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 xml:space="preserve">2) rozpoznawaniu potencjalnych możliwości oraz </w:t>
      </w:r>
      <w:r>
        <w:t>indywidualnych potrzeb ucznia i </w:t>
      </w:r>
      <w:r w:rsidRPr="00501538">
        <w:t>umożliwianiu ich zaspokojenia,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3) rozpoznawaniu przyczyn trudności w nauce i niepowodzeń szkolnych,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4) wspieraniu ucznia z wybitnymi uzdolnieniami,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 xml:space="preserve">5) organizowaniu różnych form </w:t>
      </w:r>
      <w:r w:rsidRPr="00501538">
        <w:rPr>
          <w:rStyle w:val="luchili"/>
        </w:rPr>
        <w:t>pomocypsychologiczno</w:t>
      </w:r>
      <w:r w:rsidRPr="00501538">
        <w:t>-</w:t>
      </w:r>
      <w:r w:rsidRPr="00501538">
        <w:rPr>
          <w:rStyle w:val="luchili"/>
        </w:rPr>
        <w:t>pedagogicznej</w:t>
      </w:r>
      <w:r w:rsidRPr="00501538">
        <w:t>,</w:t>
      </w:r>
    </w:p>
    <w:p w:rsidR="0021481A" w:rsidRPr="00501538" w:rsidRDefault="0021481A" w:rsidP="0021481A">
      <w:pPr>
        <w:spacing w:line="360" w:lineRule="auto"/>
        <w:ind w:firstLine="709"/>
      </w:pPr>
      <w:r w:rsidRPr="00501538">
        <w:t>6) podejmowaniu działań wychowawczych i profilaktycznych wynika</w:t>
      </w:r>
      <w:r>
        <w:t>jących z programu wychowawczo-</w:t>
      </w:r>
      <w:r w:rsidRPr="00501538">
        <w:t>profilakty</w:t>
      </w:r>
      <w:r>
        <w:t>cznego</w:t>
      </w:r>
      <w:r w:rsidRPr="00501538">
        <w:t xml:space="preserve"> oraz wspieraniu nauczycieli w tym zakresie,</w:t>
      </w:r>
    </w:p>
    <w:p w:rsidR="0021481A" w:rsidRPr="00501538" w:rsidRDefault="0021481A" w:rsidP="0021481A">
      <w:pPr>
        <w:spacing w:line="360" w:lineRule="auto"/>
        <w:ind w:firstLine="709"/>
      </w:pPr>
      <w:r w:rsidRPr="00501538">
        <w:t>7) prowadzeniu edukacji prozdrowotnej i promocji zdrowia wśród uczniów, nauczycieli i rodziców,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lastRenderedPageBreak/>
        <w:t>8) wspier</w:t>
      </w:r>
      <w:r>
        <w:t>aniu uczniów metodami aktywnymi</w:t>
      </w:r>
      <w:r w:rsidRPr="00501538">
        <w:t xml:space="preserve"> w dokonywaniu wyboru kierunku dalszego kształcenia, zawodu i planowaniu kariery zawodowej oraz udziel</w:t>
      </w:r>
      <w:r>
        <w:t>aniu informacji w </w:t>
      </w:r>
      <w:r w:rsidRPr="00501538">
        <w:t>tym zakresie,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9) wspieraniu nauczycieli w organizowaniu wewnątrzszkolnego systemu doradztwa</w:t>
      </w:r>
      <w:r>
        <w:t xml:space="preserve"> zawodowego</w:t>
      </w:r>
      <w:r w:rsidRPr="00501538">
        <w:t xml:space="preserve"> oraz zajęć związanych z wyborem kierunku kształcenia i zawodu</w:t>
      </w:r>
      <w:r>
        <w:t>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10) wspieraniu nauczycieli i rodziców w działaniach wyrównujących szanse edukacyjne ucznia</w:t>
      </w:r>
      <w:r>
        <w:t>,</w:t>
      </w:r>
    </w:p>
    <w:p w:rsidR="0021481A" w:rsidRDefault="0021481A" w:rsidP="0021481A">
      <w:pPr>
        <w:spacing w:line="360" w:lineRule="auto"/>
        <w:ind w:firstLine="709"/>
        <w:jc w:val="both"/>
      </w:pPr>
      <w:r w:rsidRPr="00501538">
        <w:t xml:space="preserve">11) udzielaniu nauczycielom </w:t>
      </w:r>
      <w:r w:rsidRPr="00501538">
        <w:rPr>
          <w:rStyle w:val="luchili"/>
        </w:rPr>
        <w:t>pomocy</w:t>
      </w:r>
      <w:r w:rsidRPr="00501538">
        <w:t xml:space="preserve"> w dostosowaniu wymagań edukacyjnych wynikających z realizowanych przez nich programów nauczania do indywidualnych potrzeb psychofizycznych i edukacyjnych ucznia, u którego stwierdzono zaburzenia i odchylenia rozwojowe lub specyficzne trudności w uczeniu się, 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12) wspieraniu rodziców i nauczycieli w rozwiązywaniu problemów wychowawczych</w:t>
      </w:r>
      <w:r>
        <w:t>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13) umożliwianiu rozwijania umiejętności wychowawczych rodziców i nauczycieli</w:t>
      </w:r>
      <w:r>
        <w:t>,</w:t>
      </w:r>
    </w:p>
    <w:p w:rsidR="0021481A" w:rsidRPr="00501538" w:rsidRDefault="0021481A" w:rsidP="0021481A">
      <w:pPr>
        <w:spacing w:line="360" w:lineRule="auto"/>
        <w:ind w:firstLine="709"/>
      </w:pPr>
      <w:r w:rsidRPr="00501538">
        <w:t>14) podejmowaniu działań mediacyjnych i interwencyjnych w sytuacjach kryzysowych.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 xml:space="preserve">2. Organizowanie kształcenia, wychowania i opieki </w:t>
      </w:r>
      <w:r>
        <w:t>dla uczniów niepełnosprawnych w </w:t>
      </w:r>
      <w:r w:rsidRPr="00501538">
        <w:t>szkole polega na:</w:t>
      </w:r>
    </w:p>
    <w:p w:rsidR="0021481A" w:rsidRPr="00501538" w:rsidRDefault="0021481A" w:rsidP="0021481A">
      <w:pPr>
        <w:tabs>
          <w:tab w:val="num" w:pos="851"/>
        </w:tabs>
        <w:spacing w:line="360" w:lineRule="auto"/>
        <w:ind w:firstLine="709"/>
        <w:jc w:val="both"/>
      </w:pPr>
      <w:r w:rsidRPr="00501538">
        <w:t>1) realizacji zaleceń zawartych w orzeczeniu o potrzebie kształcenia specjalnego,</w:t>
      </w:r>
    </w:p>
    <w:p w:rsidR="0021481A" w:rsidRPr="00501538" w:rsidRDefault="0021481A" w:rsidP="0021481A">
      <w:pPr>
        <w:tabs>
          <w:tab w:val="num" w:pos="851"/>
        </w:tabs>
        <w:spacing w:line="360" w:lineRule="auto"/>
        <w:ind w:firstLine="709"/>
      </w:pPr>
      <w:r w:rsidRPr="00501538">
        <w:t>2) zapewnieniu odpowiednich warunków do nau</w:t>
      </w:r>
      <w:r>
        <w:t>ki, sprzętu specjalistycznego i </w:t>
      </w:r>
      <w:r w:rsidRPr="00501538">
        <w:t>środków dydaktycznych,</w:t>
      </w:r>
    </w:p>
    <w:p w:rsidR="0021481A" w:rsidRPr="00501538" w:rsidRDefault="0021481A" w:rsidP="0021481A">
      <w:pPr>
        <w:tabs>
          <w:tab w:val="num" w:pos="851"/>
        </w:tabs>
        <w:spacing w:line="360" w:lineRule="auto"/>
        <w:ind w:firstLine="709"/>
      </w:pPr>
      <w:r w:rsidRPr="00501538">
        <w:t>3) realizacji programu nauczania, programu wychowawcz</w:t>
      </w:r>
      <w:r>
        <w:t>o-</w:t>
      </w:r>
      <w:r w:rsidRPr="00501538">
        <w:t>profilakty</w:t>
      </w:r>
      <w:r>
        <w:t>cznego</w:t>
      </w:r>
      <w:r w:rsidRPr="00501538">
        <w:t xml:space="preserve">, dostosowanych do indywidualnych potrzeb edukacyjnych i możliwości psychofizycznych, </w:t>
      </w:r>
      <w:r>
        <w:t>z </w:t>
      </w:r>
      <w:r w:rsidRPr="00501538">
        <w:t>wykorzystaniem odpowiednich form i metod pracy dydaktycznej i wychowawczej,</w:t>
      </w:r>
    </w:p>
    <w:p w:rsidR="0021481A" w:rsidRPr="00501538" w:rsidRDefault="0021481A" w:rsidP="0021481A">
      <w:pPr>
        <w:tabs>
          <w:tab w:val="num" w:pos="851"/>
        </w:tabs>
        <w:spacing w:line="360" w:lineRule="auto"/>
        <w:ind w:firstLine="709"/>
        <w:jc w:val="both"/>
      </w:pPr>
      <w:r w:rsidRPr="00501538">
        <w:t>4) realizacji wskazanych przez poradnię psychologiczno-pedagogiczną zajęć,</w:t>
      </w:r>
    </w:p>
    <w:p w:rsidR="0021481A" w:rsidRPr="00501538" w:rsidRDefault="0021481A" w:rsidP="0021481A">
      <w:pPr>
        <w:tabs>
          <w:tab w:val="num" w:pos="851"/>
        </w:tabs>
        <w:spacing w:line="360" w:lineRule="auto"/>
        <w:ind w:firstLine="709"/>
        <w:jc w:val="both"/>
      </w:pPr>
      <w:r w:rsidRPr="00501538">
        <w:t>5) integracji ze środowiskiem rówieśniczym.</w:t>
      </w:r>
    </w:p>
    <w:p w:rsidR="0021481A" w:rsidRPr="001873AD" w:rsidRDefault="0021481A" w:rsidP="0021481A">
      <w:pPr>
        <w:spacing w:line="360" w:lineRule="auto"/>
        <w:ind w:firstLine="709"/>
        <w:jc w:val="both"/>
        <w:rPr>
          <w:b/>
          <w:color w:val="0070C0"/>
        </w:rPr>
      </w:pPr>
      <w:r>
        <w:t>3</w:t>
      </w:r>
      <w:r w:rsidRPr="003C35E6">
        <w:t>. Podział na grupy jest obowiązkowy</w:t>
      </w:r>
      <w:r>
        <w:t xml:space="preserve"> zgodnie z przepisami ministra właściwego do spraw oświaty i wychowania.</w:t>
      </w:r>
    </w:p>
    <w:p w:rsidR="0021481A" w:rsidRDefault="0021481A" w:rsidP="0021481A">
      <w:pPr>
        <w:spacing w:line="360" w:lineRule="auto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25.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1. Podstawową formą pracy szkoły jest system klasowo-lekcyjny.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2. Godzina lekcyjna trwa 45 minut. W uzasadnionych przypadkach dopuszcza się prowadzenie zajęć edukacyjnych w innym wymiarze, nie dłuższym jednak niż 60 minut, zachowując ogólny tygodniowy czas zajęć ustalony w tygodniowym rozkładzie zajęć.</w:t>
      </w:r>
    </w:p>
    <w:p w:rsidR="0021481A" w:rsidRPr="006E5186" w:rsidRDefault="0021481A" w:rsidP="0021481A">
      <w:pPr>
        <w:tabs>
          <w:tab w:val="left" w:pos="504"/>
        </w:tabs>
        <w:spacing w:line="360" w:lineRule="auto"/>
        <w:ind w:firstLine="709"/>
        <w:jc w:val="both"/>
      </w:pPr>
      <w:r>
        <w:lastRenderedPageBreak/>
        <w:t>3. Zajęcia dydaktyczno-wyrównawcze, rozwijające</w:t>
      </w:r>
      <w:r w:rsidRPr="006E5186">
        <w:t xml:space="preserve"> uzdolnienia,</w:t>
      </w:r>
      <w:r>
        <w:t xml:space="preserve"> specjalistyczne: korekcyjno-kompensacyjne, logopedyczne, rozwijające</w:t>
      </w:r>
      <w:r w:rsidRPr="006E5186">
        <w:t xml:space="preserve"> kompetencje e</w:t>
      </w:r>
      <w:r>
        <w:t xml:space="preserve">mocjonalno-społeczne oraz inne zajęcia o charakterze terapeutycznym a także związane </w:t>
      </w:r>
      <w:r w:rsidRPr="006E5186">
        <w:t xml:space="preserve">z wyborem kierunku kształcenia i zawodu oraz planowaniem </w:t>
      </w:r>
      <w:r>
        <w:t xml:space="preserve">kształcenia i kariery zawodowej trwają 45 minut. </w:t>
      </w:r>
    </w:p>
    <w:p w:rsidR="0021481A" w:rsidRDefault="0021481A" w:rsidP="0021481A">
      <w:pPr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r>
        <w:t xml:space="preserve">4. Zajęcia rewalidacyjne trwają 60 min. Godziny zajęć ustalają nauczyciele prowadzący te zajęcia. </w:t>
      </w:r>
    </w:p>
    <w:p w:rsidR="0021481A" w:rsidRPr="0093197F" w:rsidRDefault="0021481A" w:rsidP="0021481A">
      <w:pPr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70C0"/>
        </w:rPr>
      </w:pPr>
      <w:r>
        <w:t>5</w:t>
      </w:r>
      <w:r w:rsidRPr="00E907A8">
        <w:t>. Przerwy międzylekcy</w:t>
      </w:r>
      <w:r>
        <w:t>jne mogą trwać od 10 do 2</w:t>
      </w:r>
      <w:r w:rsidRPr="00E907A8">
        <w:t>0 minut. D</w:t>
      </w:r>
      <w:r>
        <w:t>ecyzję w tej sprawie podejmuje d</w:t>
      </w:r>
      <w:r w:rsidRPr="00E907A8">
        <w:t>yrektor szkoły.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</w:t>
      </w:r>
      <w:r w:rsidRPr="00E907A8">
        <w:t>. W uzasadnionych przypadkach</w:t>
      </w:r>
      <w:r>
        <w:t>,</w:t>
      </w:r>
      <w:r w:rsidRPr="00E907A8">
        <w:t xml:space="preserve"> takich jak r</w:t>
      </w:r>
      <w:r>
        <w:t>ealizacja zajęć dydaktycznych w </w:t>
      </w:r>
      <w:r w:rsidRPr="00E907A8">
        <w:t>blokach tematycznych,</w:t>
      </w:r>
      <w:r>
        <w:t xml:space="preserve"> realizacja</w:t>
      </w:r>
      <w:r w:rsidRPr="00E907A8">
        <w:t xml:space="preserve"> programów autorski</w:t>
      </w:r>
      <w:r>
        <w:t xml:space="preserve">ch, eksperymentów dydaktycznych, </w:t>
      </w:r>
      <w:r w:rsidRPr="00E907A8">
        <w:t>możliwe jest ustalenie innej długości trwania lekcji i przerw</w:t>
      </w:r>
      <w:r>
        <w:t>. Wymaga to zgody d</w:t>
      </w:r>
      <w:r w:rsidRPr="00E907A8">
        <w:t>yrektora szkoły.</w:t>
      </w:r>
    </w:p>
    <w:p w:rsidR="0021481A" w:rsidRDefault="0021481A" w:rsidP="0021481A">
      <w:pPr>
        <w:spacing w:line="360" w:lineRule="auto"/>
        <w:jc w:val="center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26.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</w:t>
      </w:r>
      <w:r w:rsidRPr="00284B88">
        <w:t>. Szkoła uczestniczy w projektach edukacyjnych, których aktualna lista znajduje się na stronie internetowej szkoły.</w:t>
      </w:r>
    </w:p>
    <w:p w:rsidR="0021481A" w:rsidRPr="00972FAB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2. </w:t>
      </w:r>
      <w:r w:rsidRPr="00206DFB">
        <w:t>W szkole mogą działać stowarzyszenia i organizacje, których celem statutowym jest działalność wychowawcza oraz rozszerzająca i wzbogacająca formy działalności dydaktycznej, wychowawczej, opiekuńczej i innowacyjnej.</w:t>
      </w:r>
    </w:p>
    <w:p w:rsidR="0021481A" w:rsidRPr="0027459B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Pr="0027459B">
        <w:t xml:space="preserve">. Szkoła współdziała ze stowarzyszeniami lub innymi organizacjami w zakresie działalności innowacyjnej, </w:t>
      </w:r>
      <w:r w:rsidRPr="0027459B">
        <w:rPr>
          <w:color w:val="000000"/>
        </w:rPr>
        <w:t xml:space="preserve">polegającej na: </w:t>
      </w:r>
    </w:p>
    <w:p w:rsidR="0021481A" w:rsidRPr="0027459B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27459B">
        <w:rPr>
          <w:color w:val="000000"/>
        </w:rPr>
        <w:t>1) prowadzeniu szkoleń dla nauczycieli,</w:t>
      </w:r>
    </w:p>
    <w:p w:rsidR="0021481A" w:rsidRPr="0027459B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7459B">
        <w:rPr>
          <w:bCs/>
        </w:rPr>
        <w:t>2)</w:t>
      </w:r>
      <w:r w:rsidRPr="0027459B">
        <w:t xml:space="preserve"> organizowaniu konkursów dla uczniów,</w:t>
      </w:r>
    </w:p>
    <w:p w:rsidR="0021481A" w:rsidRPr="0027459B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7459B">
        <w:t>3) umożliwianiu uczniom i nauczycielom udziału w projektach,</w:t>
      </w:r>
    </w:p>
    <w:p w:rsidR="0021481A" w:rsidRPr="0027459B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 w:rsidRPr="0027459B">
        <w:t>4)współorganizowaniu wydarzeń wspomagających proces dydaktyczno-wychowawczy oraz rozwój zainteresowań uczniów,</w:t>
      </w:r>
    </w:p>
    <w:p w:rsidR="0021481A" w:rsidRPr="0027459B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27459B">
        <w:t>5) wspólnym prowadzeniu zajęć dla uczniów wybranych oddziałów.</w:t>
      </w:r>
    </w:p>
    <w:p w:rsidR="0021481A" w:rsidRPr="0027459B" w:rsidRDefault="0021481A" w:rsidP="0021481A">
      <w:pPr>
        <w:pStyle w:val="Default"/>
        <w:spacing w:line="360" w:lineRule="auto"/>
        <w:ind w:firstLine="709"/>
        <w:jc w:val="both"/>
      </w:pPr>
      <w:r>
        <w:rPr>
          <w:bCs/>
        </w:rPr>
        <w:t>4</w:t>
      </w:r>
      <w:r w:rsidRPr="0027459B">
        <w:rPr>
          <w:bCs/>
        </w:rPr>
        <w:t xml:space="preserve">. </w:t>
      </w:r>
      <w:r w:rsidRPr="00C33507">
        <w:t>Szkoła z własnej inicjatyw</w:t>
      </w:r>
      <w:r w:rsidRPr="0027459B">
        <w:t>y może</w:t>
      </w:r>
      <w:r w:rsidRPr="00C33507">
        <w:t xml:space="preserve"> prowadzi</w:t>
      </w:r>
      <w:r w:rsidRPr="0027459B">
        <w:t>ć</w:t>
      </w:r>
      <w:r w:rsidRPr="00C33507">
        <w:t xml:space="preserve"> innowacje pedagogiczne</w:t>
      </w:r>
      <w:r w:rsidRPr="0027459B">
        <w:t>.</w:t>
      </w:r>
    </w:p>
    <w:p w:rsidR="0021481A" w:rsidRPr="0027459B" w:rsidRDefault="0021481A" w:rsidP="0021481A">
      <w:pPr>
        <w:pStyle w:val="Default"/>
        <w:spacing w:line="360" w:lineRule="auto"/>
        <w:ind w:firstLine="709"/>
        <w:jc w:val="both"/>
        <w:rPr>
          <w:rFonts w:eastAsia="Times New Roman"/>
          <w:lang w:eastAsia="pl-PL"/>
        </w:rPr>
      </w:pPr>
      <w:r>
        <w:rPr>
          <w:bCs/>
        </w:rPr>
        <w:t>5</w:t>
      </w:r>
      <w:r w:rsidRPr="0027459B">
        <w:rPr>
          <w:bCs/>
        </w:rPr>
        <w:t xml:space="preserve">. </w:t>
      </w:r>
      <w:r>
        <w:t>W</w:t>
      </w:r>
      <w:r w:rsidRPr="0027459B">
        <w:t xml:space="preserve"> celu wsparcia merytorycznego nauczycieli i specjalistów oraz w przypadku trudności z objęciem ucznia pomocą psychologiczno-pedagogiczną</w:t>
      </w:r>
      <w:r>
        <w:t xml:space="preserve"> szkoła współpracuje z </w:t>
      </w:r>
      <w:r w:rsidRPr="0027459B">
        <w:t>poradnią psychologiczno-pedagogiczną i innymi insty</w:t>
      </w:r>
      <w:r>
        <w:t>tucjami wspierającymi ucznia i </w:t>
      </w:r>
      <w:r w:rsidRPr="0027459B">
        <w:t xml:space="preserve">rodzinę. </w:t>
      </w:r>
    </w:p>
    <w:p w:rsidR="0021481A" w:rsidRPr="00A10353" w:rsidRDefault="0021481A" w:rsidP="0021481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10353">
        <w:lastRenderedPageBreak/>
        <w:t>6. Rekrutacja uczniów do szkoły odbywa się według zasad określonych ustawą – Prawo oświatowe oraz zgodnie ze Szkolnym Regulaminem Rekrutacji, który stanowi odrębny dokument.</w:t>
      </w:r>
    </w:p>
    <w:p w:rsidR="0021481A" w:rsidRPr="00A10353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27.</w:t>
      </w:r>
    </w:p>
    <w:p w:rsidR="0021481A" w:rsidRPr="00A10353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907A8">
        <w:t xml:space="preserve">1. Dyrektor szkoły w </w:t>
      </w:r>
      <w:r w:rsidRPr="0047154F">
        <w:t>porozumieniu z radą pedagogiczną, radą rodziców i samorządem uczniowskim, z uwzględnienie</w:t>
      </w:r>
      <w:r w:rsidRPr="00E907A8">
        <w:t>m zainteresowań uczniów oraz możliwości organizacyjnych, kadrowych i finansowych, wyznacza dla danego oddziału lub zespołu</w:t>
      </w:r>
      <w:r w:rsidRPr="00A10353">
        <w:t xml:space="preserve">przedmioty ujęte w podstawie programowej w zakresie rozszerzonym. </w:t>
      </w:r>
    </w:p>
    <w:p w:rsidR="0021481A" w:rsidRPr="00A10353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10353">
        <w:t xml:space="preserve">2. Wybór przedmiotów w zakresie rozszerzonym w liceum ogólnokształcącym trzyletnim </w:t>
      </w:r>
      <w:r w:rsidRPr="005147F9">
        <w:t>następuje</w:t>
      </w:r>
      <w:r w:rsidRPr="00A10353">
        <w:t xml:space="preserve"> zgodnie z obowiązującymi przepisami prawa oświatowego.</w:t>
      </w:r>
    </w:p>
    <w:p w:rsidR="0021481A" w:rsidRPr="00A10353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10353">
        <w:t>3. Wybór przedmiotów w zakresie rozszerzonym w liceum ogólnokształcącym czteroletnim następuje zgodnie z obowiązującymi przepisami prawa oświatowego.</w:t>
      </w:r>
    </w:p>
    <w:p w:rsidR="0021481A" w:rsidRPr="00CE327C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70C0"/>
        </w:rPr>
      </w:pPr>
      <w:r>
        <w:t>4</w:t>
      </w:r>
      <w:r w:rsidRPr="00501538">
        <w:t>. Zajęcia edukacyjne z przedmiotów ujętych w podstawie programowej w zakresie rozszerzonym mogą być organizowane w oddziałach lub zesp</w:t>
      </w:r>
      <w:r>
        <w:t>ołach międzyoddziałowych. Liczbę</w:t>
      </w:r>
      <w:r w:rsidRPr="00501538">
        <w:t xml:space="preserve"> uczniów w zespole </w:t>
      </w:r>
      <w:r>
        <w:t>ustala się z organem prowadzącym.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28.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1. Szkoła w miarę posiadanych środków finansowych organizuje zajęcia pozalekcyjne oraz przedmioty nadobowiązkowe, które mogą być prowadzone poza systemem klasowo-lekcyjnym w grupach oddziałowych, międzyoddziałowych, międzyklasowych, a także podczas wycieczek, obozów i wyjazdów.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907A8">
        <w:t>2. Zakres i rodzaj zajęć p</w:t>
      </w:r>
      <w:r>
        <w:t>ozalekcyjnych ustala corocznie d</w:t>
      </w:r>
      <w:r w:rsidRPr="00E907A8">
        <w:t>yrektor z uwzględnieniem potrzeb i</w:t>
      </w:r>
      <w:r w:rsidRPr="00501538">
        <w:t xml:space="preserve"> zainteresowań uczniów oraz możliwości organizacyjnych szkoły.</w:t>
      </w:r>
    </w:p>
    <w:p w:rsidR="0021481A" w:rsidRDefault="0021481A" w:rsidP="0021481A">
      <w:pPr>
        <w:spacing w:line="360" w:lineRule="auto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29.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1. Celem zapewnienia bezpieczeństwa uczniów pełnione są</w:t>
      </w:r>
      <w:r>
        <w:t xml:space="preserve"> dyżury nauczycielskie</w:t>
      </w:r>
      <w:r w:rsidRPr="00501538">
        <w:t xml:space="preserve"> według harmonogramu </w:t>
      </w:r>
      <w:r>
        <w:t>ustalonego przez d</w:t>
      </w:r>
      <w:r w:rsidRPr="00E907A8">
        <w:t>yrektora szkoły</w:t>
      </w:r>
      <w:r>
        <w:t xml:space="preserve">. </w:t>
      </w:r>
      <w:r w:rsidRPr="00E907A8">
        <w:t>Sposób pełnienia dyżurów określa</w:t>
      </w:r>
      <w:r w:rsidRPr="00501538">
        <w:t xml:space="preserve"> przyjęty w szkole regulamin, który stanowi odrębny dokument.</w:t>
      </w:r>
    </w:p>
    <w:p w:rsidR="0021481A" w:rsidRPr="00C759FE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 xml:space="preserve">2. W celu zapewnienia bezpiecznych warunków nauki, wychowania i opieki objęto budynki i </w:t>
      </w:r>
      <w:r w:rsidRPr="00284B88">
        <w:t xml:space="preserve">teren szkolny </w:t>
      </w:r>
      <w:r w:rsidRPr="00C759FE">
        <w:t>monitoringiem wizyjnym. Budynek szkolny oznakowany jest tabliczkami informacyjnymi z napisem „Obiekt monitorowany”.</w:t>
      </w:r>
    </w:p>
    <w:p w:rsidR="0021481A" w:rsidRPr="0001061E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1061E">
        <w:lastRenderedPageBreak/>
        <w:t xml:space="preserve">3. Podczas zajęć poza terenem szkolnym i na czas trwania wycieczek nauczyciele – organizatorzy korzystają </w:t>
      </w:r>
      <w:r w:rsidRPr="00255CF5">
        <w:t>w miarę potrzeb z pomocy rodziców.</w:t>
      </w:r>
      <w:r w:rsidRPr="0001061E">
        <w:t xml:space="preserve"> Nie zmienia to zasady odpowiedzialności nauczyciela za bezpieczeństwo wszystkich uczniów. </w:t>
      </w:r>
    </w:p>
    <w:p w:rsidR="0021481A" w:rsidRDefault="0021481A" w:rsidP="0021481A">
      <w:pPr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 </w:t>
      </w:r>
      <w:r w:rsidRPr="00587EC4">
        <w:t>Szczegółowe działania dotyczące b</w:t>
      </w:r>
      <w:r>
        <w:t xml:space="preserve">ezpieczeństwa i higieny pracy w liceum </w:t>
      </w:r>
      <w:r w:rsidRPr="00587EC4">
        <w:t>zawiera</w:t>
      </w:r>
      <w:r>
        <w:t>ją:</w:t>
      </w:r>
      <w:r w:rsidRPr="00587EC4">
        <w:t xml:space="preserve"> dokumentacja szkolnego inspektora ds. bezpieczeństwa i higieny pracy, szkolnego koordynatora ds. bezpieczeństwa, inspektora ochrony danych osobowych</w:t>
      </w:r>
      <w:r>
        <w:t>, administratora systemu informacji</w:t>
      </w:r>
      <w:r w:rsidRPr="00587EC4">
        <w:t xml:space="preserve"> oraz regulaminy szkolne.</w:t>
      </w:r>
    </w:p>
    <w:p w:rsidR="0021481A" w:rsidRPr="00501538" w:rsidRDefault="0021481A" w:rsidP="0021481A">
      <w:pPr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 </w:t>
      </w:r>
      <w:r w:rsidRPr="00F70A7C">
        <w:t>Za bezpieczeństwo uczniów w czasie zajęć odpowiada osoba prowadząca</w:t>
      </w:r>
      <w:r w:rsidRPr="00501538">
        <w:t xml:space="preserve"> te zajęcia.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30.</w:t>
      </w:r>
    </w:p>
    <w:p w:rsidR="0021481A" w:rsidRPr="002077E4" w:rsidRDefault="0021481A" w:rsidP="0021481A">
      <w:pPr>
        <w:spacing w:line="360" w:lineRule="auto"/>
        <w:ind w:firstLine="709"/>
        <w:jc w:val="both"/>
        <w:rPr>
          <w:b/>
          <w:color w:val="0070C0"/>
        </w:rPr>
      </w:pPr>
      <w:r w:rsidRPr="00501538">
        <w:t>Szkoła może przyjmować studentów na praktyki pedagogiczne na podstawie pisemnego porozumienia zawar</w:t>
      </w:r>
      <w:r>
        <w:t>tego pomiędzy dyrektorem szkoły</w:t>
      </w:r>
      <w:r w:rsidRPr="00501538">
        <w:t xml:space="preserve"> lub za jego zgodą</w:t>
      </w:r>
      <w:r>
        <w:t xml:space="preserve"> z poszczególnymi nauczycielami</w:t>
      </w:r>
      <w:r w:rsidRPr="00501538">
        <w:t xml:space="preserve"> a szkołą wyższą.</w:t>
      </w:r>
    </w:p>
    <w:p w:rsidR="0021481A" w:rsidRPr="00FF0A34" w:rsidRDefault="0021481A" w:rsidP="0021481A">
      <w:pPr>
        <w:spacing w:line="360" w:lineRule="auto"/>
        <w:ind w:firstLine="709"/>
        <w:jc w:val="both"/>
        <w:rPr>
          <w:b/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31.</w:t>
      </w:r>
    </w:p>
    <w:p w:rsidR="0021481A" w:rsidRPr="00F70A7C" w:rsidRDefault="0021481A" w:rsidP="0021481A">
      <w:pPr>
        <w:spacing w:line="360" w:lineRule="auto"/>
        <w:ind w:firstLine="709"/>
        <w:jc w:val="both"/>
      </w:pPr>
      <w:r w:rsidRPr="00F70A7C">
        <w:t xml:space="preserve">1. Do realizacji celów statutowych szkoła posiada następującą bazę: 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1) sale dydaktyczne i pracownie przedmiotowe,</w:t>
      </w:r>
    </w:p>
    <w:p w:rsidR="0021481A" w:rsidRDefault="0021481A" w:rsidP="0021481A">
      <w:pPr>
        <w:spacing w:line="360" w:lineRule="auto"/>
        <w:ind w:firstLine="709"/>
        <w:jc w:val="both"/>
      </w:pPr>
      <w:r>
        <w:t>2) salę gimnastyczną</w:t>
      </w:r>
      <w:r w:rsidRPr="00501538">
        <w:t>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>3) aulę,</w:t>
      </w:r>
    </w:p>
    <w:p w:rsidR="0021481A" w:rsidRPr="00C33928" w:rsidRDefault="0021481A" w:rsidP="0021481A">
      <w:pPr>
        <w:spacing w:line="360" w:lineRule="auto"/>
        <w:ind w:firstLine="709"/>
        <w:jc w:val="both"/>
      </w:pPr>
      <w:r>
        <w:t>4</w:t>
      </w:r>
      <w:r w:rsidRPr="00C33928">
        <w:t xml:space="preserve">) </w:t>
      </w:r>
      <w:r>
        <w:t>siłownię i salę fitness,</w:t>
      </w:r>
    </w:p>
    <w:p w:rsidR="0021481A" w:rsidRPr="00C33928" w:rsidRDefault="0021481A" w:rsidP="0021481A">
      <w:pPr>
        <w:spacing w:line="360" w:lineRule="auto"/>
        <w:ind w:firstLine="709"/>
        <w:jc w:val="both"/>
      </w:pPr>
      <w:r>
        <w:t>5</w:t>
      </w:r>
      <w:r w:rsidRPr="00C33928">
        <w:t>) bibliotekę,</w:t>
      </w:r>
    </w:p>
    <w:p w:rsidR="0021481A" w:rsidRPr="00A10353" w:rsidRDefault="0021481A" w:rsidP="0021481A">
      <w:pPr>
        <w:spacing w:line="360" w:lineRule="auto"/>
        <w:ind w:firstLine="709"/>
        <w:jc w:val="both"/>
      </w:pPr>
      <w:r>
        <w:t>6</w:t>
      </w:r>
      <w:r w:rsidRPr="00C33928">
        <w:t xml:space="preserve">) </w:t>
      </w:r>
      <w:r w:rsidRPr="00A10353">
        <w:t xml:space="preserve">gabinet </w:t>
      </w:r>
      <w:r w:rsidRPr="00A10353">
        <w:rPr>
          <w:rStyle w:val="luchili"/>
        </w:rPr>
        <w:t>profilaktyki</w:t>
      </w:r>
      <w:r w:rsidRPr="00A10353">
        <w:t xml:space="preserve"> zdrowotnej i pomocy przedlekarskiej,</w:t>
      </w:r>
    </w:p>
    <w:p w:rsidR="0021481A" w:rsidRPr="002D438A" w:rsidRDefault="0021481A" w:rsidP="0021481A">
      <w:pPr>
        <w:spacing w:line="360" w:lineRule="auto"/>
        <w:ind w:firstLine="709"/>
        <w:jc w:val="both"/>
        <w:rPr>
          <w:color w:val="FF0000"/>
        </w:rPr>
      </w:pPr>
      <w:r>
        <w:t>7) pomieszcze</w:t>
      </w:r>
      <w:r>
        <w:rPr>
          <w:rFonts w:ascii="TimesNewRoman" w:hAnsi="TimesNewRoman" w:cs="TimesNewRoman"/>
        </w:rPr>
        <w:t xml:space="preserve">nia </w:t>
      </w:r>
      <w:r>
        <w:t>sanitarno-higieniczne i szatnię,</w:t>
      </w:r>
    </w:p>
    <w:p w:rsidR="0021481A" w:rsidRDefault="0021481A" w:rsidP="0021481A">
      <w:pPr>
        <w:spacing w:line="360" w:lineRule="auto"/>
        <w:ind w:firstLine="709"/>
        <w:jc w:val="both"/>
      </w:pPr>
      <w:r>
        <w:t>8) kuchnię i stołówkę,</w:t>
      </w:r>
    </w:p>
    <w:p w:rsidR="0021481A" w:rsidRDefault="0021481A" w:rsidP="0021481A">
      <w:pPr>
        <w:spacing w:line="360" w:lineRule="auto"/>
        <w:ind w:firstLine="708"/>
        <w:jc w:val="both"/>
      </w:pPr>
      <w:r>
        <w:t xml:space="preserve">9) zaplecza sal przedmiotowych, </w:t>
      </w:r>
      <w:r w:rsidRPr="00C33928">
        <w:t>pomieszczenia administracyjne i gospodarcze</w:t>
      </w:r>
      <w:r>
        <w:t>,</w:t>
      </w:r>
    </w:p>
    <w:p w:rsidR="0021481A" w:rsidRPr="00C33928" w:rsidRDefault="0021481A" w:rsidP="0021481A">
      <w:pPr>
        <w:spacing w:line="360" w:lineRule="auto"/>
        <w:ind w:firstLine="708"/>
        <w:jc w:val="both"/>
      </w:pPr>
      <w:r>
        <w:t>10) internat.</w:t>
      </w:r>
    </w:p>
    <w:p w:rsidR="0021481A" w:rsidRDefault="0021481A" w:rsidP="0021481A">
      <w:pPr>
        <w:spacing w:line="360" w:lineRule="auto"/>
        <w:ind w:firstLine="709"/>
        <w:jc w:val="both"/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32.</w:t>
      </w:r>
    </w:p>
    <w:p w:rsidR="0021481A" w:rsidRDefault="0021481A" w:rsidP="0021481A">
      <w:pPr>
        <w:tabs>
          <w:tab w:val="left" w:pos="504"/>
        </w:tabs>
        <w:spacing w:line="360" w:lineRule="auto"/>
        <w:jc w:val="both"/>
        <w:rPr>
          <w:rFonts w:eastAsia="Arial"/>
        </w:rPr>
      </w:pPr>
      <w:r>
        <w:tab/>
        <w:t xml:space="preserve">1. Sale dydaktyczne i </w:t>
      </w:r>
      <w:r>
        <w:rPr>
          <w:rFonts w:eastAsia="Arial"/>
        </w:rPr>
        <w:t>prac</w:t>
      </w:r>
      <w:r>
        <w:rPr>
          <w:rFonts w:eastAsia="Arial"/>
          <w:spacing w:val="1"/>
        </w:rPr>
        <w:t>o</w:t>
      </w:r>
      <w:r>
        <w:rPr>
          <w:rFonts w:eastAsia="Arial"/>
          <w:spacing w:val="-3"/>
        </w:rPr>
        <w:t>w</w:t>
      </w:r>
      <w:r>
        <w:rPr>
          <w:rFonts w:eastAsia="Arial"/>
          <w:spacing w:val="1"/>
        </w:rPr>
        <w:t>n</w:t>
      </w:r>
      <w:r>
        <w:rPr>
          <w:rFonts w:eastAsia="Arial"/>
        </w:rPr>
        <w:t>ie przedmiotowe sł</w:t>
      </w:r>
      <w:r>
        <w:rPr>
          <w:rFonts w:eastAsia="Arial"/>
          <w:spacing w:val="-1"/>
        </w:rPr>
        <w:t>u</w:t>
      </w:r>
      <w:r>
        <w:rPr>
          <w:rFonts w:eastAsia="Arial"/>
        </w:rPr>
        <w:t xml:space="preserve">żą </w:t>
      </w:r>
      <w:r>
        <w:rPr>
          <w:rFonts w:eastAsia="Arial"/>
          <w:spacing w:val="1"/>
        </w:rPr>
        <w:t>d</w:t>
      </w:r>
      <w:r>
        <w:rPr>
          <w:rFonts w:eastAsia="Arial"/>
        </w:rPr>
        <w:t>o re</w:t>
      </w:r>
      <w:r>
        <w:rPr>
          <w:rFonts w:eastAsia="Arial"/>
          <w:spacing w:val="1"/>
        </w:rPr>
        <w:t>a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-2"/>
        </w:rPr>
        <w:t>z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cji </w:t>
      </w:r>
      <w:r>
        <w:rPr>
          <w:rFonts w:eastAsia="Arial"/>
          <w:spacing w:val="-2"/>
        </w:rPr>
        <w:t>z</w:t>
      </w:r>
      <w:r>
        <w:rPr>
          <w:rFonts w:eastAsia="Arial"/>
          <w:spacing w:val="1"/>
        </w:rPr>
        <w:t>a</w:t>
      </w:r>
      <w:r>
        <w:rPr>
          <w:rFonts w:eastAsia="Arial"/>
        </w:rPr>
        <w:t>jęć</w:t>
      </w:r>
      <w:r>
        <w:rPr>
          <w:rFonts w:eastAsia="Arial"/>
          <w:spacing w:val="1"/>
        </w:rPr>
        <w:t xml:space="preserve"> edu</w:t>
      </w:r>
      <w:r>
        <w:rPr>
          <w:rFonts w:eastAsia="Arial"/>
        </w:rPr>
        <w:t>k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-2"/>
        </w:rPr>
        <w:t>y</w:t>
      </w:r>
      <w:r>
        <w:rPr>
          <w:rFonts w:eastAsia="Arial"/>
        </w:rPr>
        <w:t>jn</w:t>
      </w:r>
      <w:r>
        <w:rPr>
          <w:rFonts w:eastAsia="Arial"/>
          <w:spacing w:val="-2"/>
        </w:rPr>
        <w:t>y</w:t>
      </w:r>
      <w:r>
        <w:rPr>
          <w:rFonts w:eastAsia="Arial"/>
        </w:rPr>
        <w:t>c</w:t>
      </w:r>
      <w:r>
        <w:rPr>
          <w:rFonts w:eastAsia="Arial"/>
          <w:spacing w:val="1"/>
        </w:rPr>
        <w:t>h</w:t>
      </w:r>
      <w:r>
        <w:rPr>
          <w:rFonts w:eastAsia="Arial"/>
        </w:rPr>
        <w:t xml:space="preserve">. </w:t>
      </w:r>
    </w:p>
    <w:p w:rsidR="0021481A" w:rsidRDefault="0021481A" w:rsidP="0021481A">
      <w:pPr>
        <w:tabs>
          <w:tab w:val="left" w:pos="504"/>
        </w:tabs>
        <w:spacing w:line="360" w:lineRule="auto"/>
        <w:ind w:firstLine="505"/>
        <w:jc w:val="both"/>
        <w:rPr>
          <w:rFonts w:eastAsia="Arial"/>
          <w:spacing w:val="13"/>
        </w:rPr>
      </w:pPr>
      <w:r>
        <w:rPr>
          <w:rFonts w:eastAsia="Arial"/>
          <w:spacing w:val="1"/>
        </w:rPr>
        <w:t>2</w:t>
      </w:r>
      <w:r>
        <w:rPr>
          <w:rFonts w:eastAsia="Arial"/>
        </w:rPr>
        <w:t xml:space="preserve">. Z </w:t>
      </w:r>
      <w:r>
        <w:t xml:space="preserve">sal dydaktycznych i </w:t>
      </w:r>
      <w:r>
        <w:rPr>
          <w:rFonts w:eastAsia="Arial"/>
        </w:rPr>
        <w:t>prac</w:t>
      </w:r>
      <w:r>
        <w:rPr>
          <w:rFonts w:eastAsia="Arial"/>
          <w:spacing w:val="1"/>
        </w:rPr>
        <w:t>o</w:t>
      </w:r>
      <w:r>
        <w:rPr>
          <w:rFonts w:eastAsia="Arial"/>
          <w:spacing w:val="-3"/>
        </w:rPr>
        <w:t>w</w:t>
      </w:r>
      <w:r>
        <w:rPr>
          <w:rFonts w:eastAsia="Arial"/>
          <w:spacing w:val="1"/>
        </w:rPr>
        <w:t>n</w:t>
      </w:r>
      <w:r>
        <w:rPr>
          <w:rFonts w:eastAsia="Arial"/>
        </w:rPr>
        <w:t>i przedmiotowych k</w:t>
      </w:r>
      <w:r>
        <w:rPr>
          <w:rFonts w:eastAsia="Arial"/>
          <w:spacing w:val="1"/>
        </w:rPr>
        <w:t>or</w:t>
      </w:r>
      <w:r>
        <w:rPr>
          <w:rFonts w:eastAsia="Arial"/>
        </w:rPr>
        <w:t>z</w:t>
      </w:r>
      <w:r>
        <w:rPr>
          <w:rFonts w:eastAsia="Arial"/>
          <w:spacing w:val="-2"/>
        </w:rPr>
        <w:t>y</w:t>
      </w:r>
      <w:r>
        <w:rPr>
          <w:rFonts w:eastAsia="Arial"/>
        </w:rPr>
        <w:t>st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ją </w:t>
      </w:r>
      <w:r>
        <w:rPr>
          <w:rFonts w:eastAsia="Arial"/>
          <w:spacing w:val="1"/>
        </w:rPr>
        <w:t>u</w:t>
      </w:r>
      <w:r>
        <w:rPr>
          <w:rFonts w:eastAsia="Arial"/>
        </w:rPr>
        <w:t>cz</w:t>
      </w:r>
      <w:r>
        <w:rPr>
          <w:rFonts w:eastAsia="Arial"/>
          <w:spacing w:val="1"/>
        </w:rPr>
        <w:t>n</w:t>
      </w:r>
      <w:r>
        <w:rPr>
          <w:rFonts w:eastAsia="Arial"/>
        </w:rPr>
        <w:t>io</w:t>
      </w:r>
      <w:r>
        <w:rPr>
          <w:rFonts w:eastAsia="Arial"/>
          <w:spacing w:val="-2"/>
        </w:rPr>
        <w:t>w</w:t>
      </w:r>
      <w:r>
        <w:rPr>
          <w:rFonts w:eastAsia="Arial"/>
        </w:rPr>
        <w:t xml:space="preserve">ie i </w:t>
      </w:r>
      <w:r>
        <w:rPr>
          <w:rFonts w:eastAsia="Arial"/>
          <w:spacing w:val="1"/>
        </w:rPr>
        <w:t>nau</w:t>
      </w:r>
      <w:r>
        <w:rPr>
          <w:rFonts w:eastAsia="Arial"/>
        </w:rPr>
        <w:t>cz</w:t>
      </w:r>
      <w:r>
        <w:rPr>
          <w:rFonts w:eastAsia="Arial"/>
          <w:spacing w:val="-2"/>
        </w:rPr>
        <w:t>y</w:t>
      </w:r>
      <w:r>
        <w:rPr>
          <w:rFonts w:eastAsia="Arial"/>
        </w:rPr>
        <w:t>ciele z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odn</w:t>
      </w:r>
      <w:r>
        <w:rPr>
          <w:rFonts w:eastAsia="Arial"/>
        </w:rPr>
        <w:t xml:space="preserve">ie z </w:t>
      </w:r>
      <w:r>
        <w:rPr>
          <w:rFonts w:eastAsia="Arial"/>
          <w:spacing w:val="1"/>
        </w:rPr>
        <w:t>p</w:t>
      </w:r>
      <w:r>
        <w:rPr>
          <w:rFonts w:eastAsia="Arial"/>
        </w:rPr>
        <w:t>la</w:t>
      </w:r>
      <w:r>
        <w:rPr>
          <w:rFonts w:eastAsia="Arial"/>
          <w:spacing w:val="1"/>
        </w:rPr>
        <w:t>n</w:t>
      </w:r>
      <w:r>
        <w:rPr>
          <w:rFonts w:eastAsia="Arial"/>
          <w:spacing w:val="-1"/>
        </w:rPr>
        <w:t>e</w:t>
      </w:r>
      <w:r>
        <w:rPr>
          <w:rFonts w:eastAsia="Arial"/>
        </w:rPr>
        <w:t xml:space="preserve">m </w:t>
      </w:r>
      <w:r>
        <w:rPr>
          <w:rFonts w:eastAsia="Arial"/>
          <w:spacing w:val="1"/>
        </w:rPr>
        <w:t>nau</w:t>
      </w:r>
      <w:r>
        <w:rPr>
          <w:rFonts w:eastAsia="Arial"/>
        </w:rPr>
        <w:t>c</w:t>
      </w:r>
      <w:r>
        <w:rPr>
          <w:rFonts w:eastAsia="Arial"/>
          <w:spacing w:val="-2"/>
        </w:rPr>
        <w:t>z</w:t>
      </w:r>
      <w:r>
        <w:rPr>
          <w:rFonts w:eastAsia="Arial"/>
          <w:spacing w:val="1"/>
        </w:rPr>
        <w:t>an</w:t>
      </w:r>
      <w:r>
        <w:rPr>
          <w:rFonts w:eastAsia="Arial"/>
        </w:rPr>
        <w:t>ia, k</w:t>
      </w:r>
      <w:r>
        <w:rPr>
          <w:rFonts w:eastAsia="Arial"/>
          <w:spacing w:val="1"/>
        </w:rPr>
        <w:t>t</w:t>
      </w:r>
      <w:r>
        <w:rPr>
          <w:rFonts w:eastAsia="Arial"/>
          <w:spacing w:val="-1"/>
        </w:rPr>
        <w:t>ó</w:t>
      </w:r>
      <w:r>
        <w:rPr>
          <w:rFonts w:eastAsia="Arial"/>
        </w:rPr>
        <w:t xml:space="preserve">ry </w:t>
      </w:r>
      <w:r>
        <w:rPr>
          <w:rFonts w:eastAsia="Arial"/>
          <w:spacing w:val="4"/>
        </w:rPr>
        <w:t>u</w:t>
      </w:r>
      <w:r>
        <w:rPr>
          <w:rFonts w:eastAsia="Arial"/>
        </w:rPr>
        <w:t>wz</w:t>
      </w:r>
      <w:r>
        <w:rPr>
          <w:rFonts w:eastAsia="Arial"/>
          <w:spacing w:val="-2"/>
        </w:rPr>
        <w:t>g</w:t>
      </w:r>
      <w:r>
        <w:rPr>
          <w:rFonts w:eastAsia="Arial"/>
        </w:rPr>
        <w:t>lę</w:t>
      </w:r>
      <w:r>
        <w:rPr>
          <w:rFonts w:eastAsia="Arial"/>
          <w:spacing w:val="1"/>
        </w:rPr>
        <w:t>dn</w:t>
      </w:r>
      <w:r>
        <w:rPr>
          <w:rFonts w:eastAsia="Arial"/>
        </w:rPr>
        <w:t>ia ro</w:t>
      </w:r>
      <w:r>
        <w:rPr>
          <w:rFonts w:eastAsia="Arial"/>
          <w:spacing w:val="1"/>
        </w:rPr>
        <w:t>d</w:t>
      </w:r>
      <w:r>
        <w:rPr>
          <w:rFonts w:eastAsia="Arial"/>
          <w:spacing w:val="-2"/>
        </w:rPr>
        <w:t>z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j </w:t>
      </w:r>
      <w:r>
        <w:rPr>
          <w:rFonts w:eastAsia="Arial"/>
          <w:spacing w:val="-2"/>
        </w:rPr>
        <w:t>z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jęć 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du</w:t>
      </w:r>
      <w:r>
        <w:rPr>
          <w:rFonts w:eastAsia="Arial"/>
        </w:rPr>
        <w:t>k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-2"/>
        </w:rPr>
        <w:t>y</w:t>
      </w:r>
      <w:r>
        <w:rPr>
          <w:rFonts w:eastAsia="Arial"/>
        </w:rPr>
        <w:t>jn</w:t>
      </w:r>
      <w:r>
        <w:rPr>
          <w:rFonts w:eastAsia="Arial"/>
          <w:spacing w:val="-2"/>
        </w:rPr>
        <w:t>y</w:t>
      </w:r>
      <w:r>
        <w:rPr>
          <w:rFonts w:eastAsia="Arial"/>
        </w:rPr>
        <w:t>c</w:t>
      </w:r>
      <w:r>
        <w:rPr>
          <w:rFonts w:eastAsia="Arial"/>
          <w:spacing w:val="1"/>
        </w:rPr>
        <w:t>h</w:t>
      </w:r>
      <w:r>
        <w:rPr>
          <w:rFonts w:eastAsia="Arial"/>
        </w:rPr>
        <w:t>.</w:t>
      </w:r>
    </w:p>
    <w:p w:rsidR="0021481A" w:rsidRDefault="0021481A" w:rsidP="0021481A">
      <w:pPr>
        <w:tabs>
          <w:tab w:val="left" w:pos="504"/>
        </w:tabs>
        <w:spacing w:line="360" w:lineRule="auto"/>
        <w:ind w:firstLine="505"/>
        <w:jc w:val="both"/>
        <w:rPr>
          <w:rFonts w:eastAsia="Arial"/>
        </w:rPr>
      </w:pPr>
      <w:r>
        <w:rPr>
          <w:rFonts w:eastAsia="Arial"/>
          <w:spacing w:val="1"/>
        </w:rPr>
        <w:t>3</w:t>
      </w:r>
      <w:r>
        <w:rPr>
          <w:rFonts w:eastAsia="Arial"/>
        </w:rPr>
        <w:t>. Dy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</w:rPr>
        <w:t>kt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r szkoły </w:t>
      </w:r>
      <w:r>
        <w:rPr>
          <w:rFonts w:eastAsia="Arial"/>
          <w:spacing w:val="1"/>
        </w:rPr>
        <w:t>p</w:t>
      </w:r>
      <w:r>
        <w:rPr>
          <w:rFonts w:eastAsia="Arial"/>
        </w:rPr>
        <w:t>rzyd</w:t>
      </w:r>
      <w:r>
        <w:rPr>
          <w:rFonts w:eastAsia="Arial"/>
          <w:spacing w:val="-2"/>
        </w:rPr>
        <w:t>z</w:t>
      </w:r>
      <w:r>
        <w:rPr>
          <w:rFonts w:eastAsia="Arial"/>
        </w:rPr>
        <w:t xml:space="preserve">iela </w:t>
      </w:r>
      <w:r>
        <w:rPr>
          <w:rFonts w:eastAsia="Arial"/>
          <w:spacing w:val="1"/>
        </w:rPr>
        <w:t>op</w:t>
      </w:r>
      <w:r>
        <w:rPr>
          <w:rFonts w:eastAsia="Arial"/>
        </w:rPr>
        <w:t>iek</w:t>
      </w:r>
      <w:r>
        <w:rPr>
          <w:rFonts w:eastAsia="Arial"/>
          <w:spacing w:val="1"/>
        </w:rPr>
        <w:t>u</w:t>
      </w:r>
      <w:r>
        <w:rPr>
          <w:rFonts w:eastAsia="Arial"/>
          <w:spacing w:val="-1"/>
        </w:rPr>
        <w:t>n</w:t>
      </w:r>
      <w:r>
        <w:rPr>
          <w:rFonts w:eastAsia="Arial"/>
        </w:rPr>
        <w:t xml:space="preserve">a lub </w:t>
      </w:r>
      <w:r>
        <w:rPr>
          <w:rFonts w:eastAsia="Arial"/>
          <w:spacing w:val="1"/>
        </w:rPr>
        <w:t>op</w:t>
      </w:r>
      <w:r>
        <w:rPr>
          <w:rFonts w:eastAsia="Arial"/>
        </w:rPr>
        <w:t>iek</w:t>
      </w:r>
      <w:r>
        <w:rPr>
          <w:rFonts w:eastAsia="Arial"/>
          <w:spacing w:val="-1"/>
        </w:rPr>
        <w:t>u</w:t>
      </w:r>
      <w:r>
        <w:rPr>
          <w:rFonts w:eastAsia="Arial"/>
          <w:spacing w:val="6"/>
        </w:rPr>
        <w:t>n</w:t>
      </w:r>
      <w:r>
        <w:rPr>
          <w:rFonts w:eastAsia="Arial"/>
          <w:spacing w:val="1"/>
        </w:rPr>
        <w:t>ó</w:t>
      </w:r>
      <w:r>
        <w:rPr>
          <w:rFonts w:eastAsia="Arial"/>
        </w:rPr>
        <w:t xml:space="preserve">w </w:t>
      </w:r>
      <w:r>
        <w:rPr>
          <w:rFonts w:eastAsia="Arial"/>
          <w:spacing w:val="1"/>
        </w:rPr>
        <w:t>p</w:t>
      </w:r>
      <w:r>
        <w:rPr>
          <w:rFonts w:eastAsia="Arial"/>
        </w:rPr>
        <w:t>rac</w:t>
      </w:r>
      <w:r>
        <w:rPr>
          <w:rFonts w:eastAsia="Arial"/>
          <w:spacing w:val="1"/>
        </w:rPr>
        <w:t>o</w:t>
      </w:r>
      <w:r>
        <w:rPr>
          <w:rFonts w:eastAsia="Arial"/>
          <w:spacing w:val="-3"/>
        </w:rPr>
        <w:t>w</w:t>
      </w:r>
      <w:r>
        <w:rPr>
          <w:rFonts w:eastAsia="Arial"/>
          <w:spacing w:val="1"/>
        </w:rPr>
        <w:t>n</w:t>
      </w:r>
      <w:r>
        <w:rPr>
          <w:rFonts w:eastAsia="Arial"/>
        </w:rPr>
        <w:t>i, kt</w:t>
      </w:r>
      <w:r>
        <w:rPr>
          <w:rFonts w:eastAsia="Arial"/>
          <w:spacing w:val="1"/>
        </w:rPr>
        <w:t>ó</w:t>
      </w:r>
      <w:r>
        <w:rPr>
          <w:rFonts w:eastAsia="Arial"/>
        </w:rPr>
        <w:t xml:space="preserve">rzy </w:t>
      </w:r>
      <w:r>
        <w:rPr>
          <w:rFonts w:eastAsia="Arial"/>
          <w:spacing w:val="1"/>
        </w:rPr>
        <w:t>odpo</w:t>
      </w:r>
      <w:r>
        <w:rPr>
          <w:rFonts w:eastAsia="Arial"/>
          <w:spacing w:val="-3"/>
        </w:rPr>
        <w:t>w</w:t>
      </w:r>
      <w:r>
        <w:rPr>
          <w:rFonts w:eastAsia="Arial"/>
        </w:rPr>
        <w:t>ia</w:t>
      </w:r>
      <w:r>
        <w:rPr>
          <w:rFonts w:eastAsia="Arial"/>
          <w:spacing w:val="1"/>
        </w:rPr>
        <w:t>da</w:t>
      </w:r>
      <w:r>
        <w:rPr>
          <w:rFonts w:eastAsia="Arial"/>
        </w:rPr>
        <w:t xml:space="preserve">ją </w:t>
      </w:r>
      <w:r>
        <w:rPr>
          <w:rFonts w:eastAsia="Arial"/>
          <w:spacing w:val="-2"/>
        </w:rPr>
        <w:t>z</w:t>
      </w:r>
      <w:r>
        <w:rPr>
          <w:rFonts w:eastAsia="Arial"/>
        </w:rPr>
        <w:t>a w</w:t>
      </w:r>
      <w:r>
        <w:rPr>
          <w:rFonts w:eastAsia="Arial"/>
          <w:spacing w:val="-3"/>
        </w:rPr>
        <w:t>y</w:t>
      </w:r>
      <w:r>
        <w:rPr>
          <w:rFonts w:eastAsia="Arial"/>
          <w:spacing w:val="1"/>
        </w:rPr>
        <w:t>po</w:t>
      </w:r>
      <w:r>
        <w:rPr>
          <w:rFonts w:eastAsia="Arial"/>
        </w:rPr>
        <w:t>s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ż</w:t>
      </w:r>
      <w:r>
        <w:rPr>
          <w:rFonts w:eastAsia="Arial"/>
          <w:spacing w:val="1"/>
        </w:rPr>
        <w:t>en</w:t>
      </w:r>
      <w:r>
        <w:rPr>
          <w:rFonts w:eastAsia="Arial"/>
        </w:rPr>
        <w:t>ie, w</w:t>
      </w:r>
      <w:r>
        <w:rPr>
          <w:rFonts w:eastAsia="Arial"/>
          <w:spacing w:val="-3"/>
        </w:rPr>
        <w:t>y</w:t>
      </w:r>
      <w:r>
        <w:rPr>
          <w:rFonts w:eastAsia="Arial"/>
        </w:rPr>
        <w:t>strój i</w:t>
      </w:r>
      <w:r>
        <w:rPr>
          <w:rFonts w:eastAsia="Arial"/>
          <w:spacing w:val="3"/>
        </w:rPr>
        <w:t xml:space="preserve"> f</w:t>
      </w:r>
      <w:r>
        <w:rPr>
          <w:rFonts w:eastAsia="Arial"/>
          <w:spacing w:val="1"/>
        </w:rPr>
        <w:t>un</w:t>
      </w:r>
      <w:r>
        <w:rPr>
          <w:rFonts w:eastAsia="Arial"/>
        </w:rPr>
        <w:t>kc</w:t>
      </w:r>
      <w:r>
        <w:rPr>
          <w:rFonts w:eastAsia="Arial"/>
          <w:spacing w:val="-3"/>
        </w:rPr>
        <w:t>j</w:t>
      </w:r>
      <w:r>
        <w:rPr>
          <w:rFonts w:eastAsia="Arial"/>
          <w:spacing w:val="1"/>
        </w:rPr>
        <w:t>ono</w:t>
      </w:r>
      <w:r>
        <w:rPr>
          <w:rFonts w:eastAsia="Arial"/>
          <w:spacing w:val="-3"/>
        </w:rPr>
        <w:t>w</w:t>
      </w:r>
      <w:r>
        <w:rPr>
          <w:rFonts w:eastAsia="Arial"/>
          <w:spacing w:val="1"/>
        </w:rPr>
        <w:t>a</w:t>
      </w:r>
      <w:r>
        <w:rPr>
          <w:rFonts w:eastAsia="Arial"/>
          <w:spacing w:val="6"/>
        </w:rPr>
        <w:t>n</w:t>
      </w:r>
      <w:r>
        <w:rPr>
          <w:rFonts w:eastAsia="Arial"/>
        </w:rPr>
        <w:t xml:space="preserve">ie </w:t>
      </w:r>
      <w:r>
        <w:rPr>
          <w:rFonts w:eastAsia="Arial"/>
          <w:spacing w:val="1"/>
        </w:rPr>
        <w:t>p</w:t>
      </w:r>
      <w:r>
        <w:rPr>
          <w:rFonts w:eastAsia="Arial"/>
        </w:rPr>
        <w:t>rac</w:t>
      </w:r>
      <w:r>
        <w:rPr>
          <w:rFonts w:eastAsia="Arial"/>
          <w:spacing w:val="1"/>
        </w:rPr>
        <w:t>o</w:t>
      </w:r>
      <w:r>
        <w:rPr>
          <w:rFonts w:eastAsia="Arial"/>
          <w:spacing w:val="-3"/>
        </w:rPr>
        <w:t>w</w:t>
      </w:r>
      <w:r>
        <w:rPr>
          <w:rFonts w:eastAsia="Arial"/>
          <w:spacing w:val="1"/>
        </w:rPr>
        <w:t>n</w:t>
      </w:r>
      <w:r>
        <w:rPr>
          <w:rFonts w:eastAsia="Arial"/>
        </w:rPr>
        <w:t xml:space="preserve">i oraz </w:t>
      </w:r>
      <w:r>
        <w:rPr>
          <w:rFonts w:eastAsia="Arial"/>
          <w:spacing w:val="1"/>
        </w:rPr>
        <w:t>ud</w:t>
      </w:r>
      <w:r>
        <w:rPr>
          <w:rFonts w:eastAsia="Arial"/>
          <w:spacing w:val="-2"/>
        </w:rPr>
        <w:t>z</w:t>
      </w:r>
      <w:r>
        <w:rPr>
          <w:rFonts w:eastAsia="Arial"/>
        </w:rPr>
        <w:t>iel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ją </w:t>
      </w:r>
      <w:r>
        <w:rPr>
          <w:rFonts w:eastAsia="Arial"/>
          <w:spacing w:val="1"/>
        </w:rPr>
        <w:t>p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mo</w:t>
      </w:r>
      <w:r>
        <w:rPr>
          <w:rFonts w:eastAsia="Arial"/>
        </w:rPr>
        <w:t>cy in</w:t>
      </w:r>
      <w:r>
        <w:rPr>
          <w:rFonts w:eastAsia="Arial"/>
          <w:spacing w:val="1"/>
        </w:rPr>
        <w:t>n</w:t>
      </w:r>
      <w:r>
        <w:rPr>
          <w:rFonts w:eastAsia="Arial"/>
          <w:spacing w:val="-2"/>
        </w:rPr>
        <w:t>y</w:t>
      </w:r>
      <w:r>
        <w:rPr>
          <w:rFonts w:eastAsia="Arial"/>
        </w:rPr>
        <w:t xml:space="preserve">m </w:t>
      </w:r>
      <w:r>
        <w:rPr>
          <w:rFonts w:eastAsia="Arial"/>
          <w:spacing w:val="1"/>
        </w:rPr>
        <w:t>nau</w:t>
      </w:r>
      <w:r>
        <w:rPr>
          <w:rFonts w:eastAsia="Arial"/>
        </w:rPr>
        <w:t>c</w:t>
      </w:r>
      <w:r>
        <w:rPr>
          <w:rFonts w:eastAsia="Arial"/>
          <w:spacing w:val="-2"/>
        </w:rPr>
        <w:t>zy</w:t>
      </w:r>
      <w:r>
        <w:rPr>
          <w:rFonts w:eastAsia="Arial"/>
        </w:rPr>
        <w:t>ciel</w:t>
      </w:r>
      <w:r>
        <w:rPr>
          <w:rFonts w:eastAsia="Arial"/>
          <w:spacing w:val="1"/>
        </w:rPr>
        <w:t>o</w:t>
      </w:r>
      <w:r>
        <w:rPr>
          <w:rFonts w:eastAsia="Arial"/>
        </w:rPr>
        <w:t>m k</w:t>
      </w:r>
      <w:r>
        <w:rPr>
          <w:rFonts w:eastAsia="Arial"/>
          <w:spacing w:val="1"/>
        </w:rPr>
        <w:t>o</w:t>
      </w:r>
      <w:r>
        <w:rPr>
          <w:rFonts w:eastAsia="Arial"/>
        </w:rPr>
        <w:t>rz</w:t>
      </w:r>
      <w:r>
        <w:rPr>
          <w:rFonts w:eastAsia="Arial"/>
          <w:spacing w:val="-3"/>
        </w:rPr>
        <w:t>y</w:t>
      </w:r>
      <w:r>
        <w:rPr>
          <w:rFonts w:eastAsia="Arial"/>
        </w:rPr>
        <w:t>st</w:t>
      </w:r>
      <w:r>
        <w:rPr>
          <w:rFonts w:eastAsia="Arial"/>
          <w:spacing w:val="1"/>
        </w:rPr>
        <w:t>a</w:t>
      </w:r>
      <w:r>
        <w:rPr>
          <w:rFonts w:eastAsia="Arial"/>
        </w:rPr>
        <w:t>jąc</w:t>
      </w:r>
      <w:r>
        <w:rPr>
          <w:rFonts w:eastAsia="Arial"/>
          <w:spacing w:val="-2"/>
        </w:rPr>
        <w:t>y</w:t>
      </w:r>
      <w:r>
        <w:rPr>
          <w:rFonts w:eastAsia="Arial"/>
        </w:rPr>
        <w:t xml:space="preserve">m z </w:t>
      </w:r>
      <w:r>
        <w:rPr>
          <w:rFonts w:eastAsia="Arial"/>
          <w:spacing w:val="1"/>
        </w:rPr>
        <w:t>p</w:t>
      </w:r>
      <w:r>
        <w:rPr>
          <w:rFonts w:eastAsia="Arial"/>
        </w:rPr>
        <w:t>rac</w:t>
      </w:r>
      <w:r>
        <w:rPr>
          <w:rFonts w:eastAsia="Arial"/>
          <w:spacing w:val="1"/>
        </w:rPr>
        <w:t>o</w:t>
      </w:r>
      <w:r>
        <w:rPr>
          <w:rFonts w:eastAsia="Arial"/>
          <w:spacing w:val="-3"/>
        </w:rPr>
        <w:t>w</w:t>
      </w:r>
      <w:r>
        <w:rPr>
          <w:rFonts w:eastAsia="Arial"/>
          <w:spacing w:val="1"/>
        </w:rPr>
        <w:t>n</w:t>
      </w:r>
      <w:r>
        <w:rPr>
          <w:rFonts w:eastAsia="Arial"/>
        </w:rPr>
        <w:t>i.</w:t>
      </w:r>
    </w:p>
    <w:p w:rsidR="0021481A" w:rsidRPr="00FF0A34" w:rsidRDefault="0021481A" w:rsidP="0021481A">
      <w:pPr>
        <w:tabs>
          <w:tab w:val="left" w:pos="504"/>
        </w:tabs>
        <w:spacing w:line="360" w:lineRule="auto"/>
        <w:jc w:val="center"/>
        <w:rPr>
          <w:rFonts w:eastAsia="Arial"/>
          <w:b/>
        </w:rPr>
      </w:pPr>
      <w:r w:rsidRPr="00FF0A34">
        <w:rPr>
          <w:b/>
          <w:bCs/>
        </w:rPr>
        <w:lastRenderedPageBreak/>
        <w:t>§ 33.</w:t>
      </w:r>
    </w:p>
    <w:p w:rsidR="0021481A" w:rsidRDefault="0021481A" w:rsidP="0021481A">
      <w:pPr>
        <w:tabs>
          <w:tab w:val="left" w:pos="504"/>
        </w:tabs>
        <w:spacing w:line="360" w:lineRule="auto"/>
        <w:ind w:firstLine="505"/>
        <w:jc w:val="both"/>
        <w:rPr>
          <w:rStyle w:val="st"/>
        </w:rPr>
      </w:pPr>
      <w:r>
        <w:t xml:space="preserve">1. </w:t>
      </w:r>
      <w:r w:rsidRPr="00107AC6">
        <w:t>W celu</w:t>
      </w:r>
      <w:r>
        <w:rPr>
          <w:rStyle w:val="st"/>
        </w:rPr>
        <w:t xml:space="preserve">w realizacji zadań opiekuńczych i </w:t>
      </w:r>
      <w:r w:rsidRPr="00CA1F7A">
        <w:rPr>
          <w:rStyle w:val="Uwydatnienie"/>
          <w:i w:val="0"/>
        </w:rPr>
        <w:t>wspomagania właściwego rozwoju uczniów</w:t>
      </w:r>
      <w:r>
        <w:rPr>
          <w:rStyle w:val="st"/>
        </w:rPr>
        <w:t xml:space="preserve"> szkoła prowadzi stołówkę. </w:t>
      </w:r>
    </w:p>
    <w:p w:rsidR="0021481A" w:rsidRPr="00035E3B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>2</w:t>
      </w:r>
      <w:r w:rsidRPr="00035E3B">
        <w:t>. Zainteresowaniuczniowie mogą wykupić obiad jednorazowo lub miesięcznie</w:t>
      </w:r>
      <w:r>
        <w:t>. Z </w:t>
      </w:r>
      <w:r w:rsidRPr="00035E3B">
        <w:t>obiadów korzystają także uczniowie uzyskujący tą drogą pomoc socjalną.</w:t>
      </w:r>
    </w:p>
    <w:p w:rsidR="0021481A" w:rsidRPr="00035E3B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>3</w:t>
      </w:r>
      <w:r w:rsidRPr="00035E3B">
        <w:t xml:space="preserve">. Posiłki przygotowywane są zgodnie z zasadami zdrowego żywienia oraz normami żywieniowymi z zachowaniem zasad HACCP. </w:t>
      </w:r>
    </w:p>
    <w:p w:rsidR="0021481A" w:rsidRDefault="0021481A" w:rsidP="0021481A">
      <w:pPr>
        <w:pStyle w:val="NormalnyWeb1"/>
        <w:numPr>
          <w:ilvl w:val="0"/>
          <w:numId w:val="0"/>
        </w:numPr>
        <w:tabs>
          <w:tab w:val="left" w:pos="504"/>
          <w:tab w:val="left" w:pos="708"/>
        </w:tabs>
        <w:spacing w:before="0" w:after="0"/>
        <w:ind w:firstLine="505"/>
        <w:rPr>
          <w:color w:val="auto"/>
          <w:szCs w:val="24"/>
        </w:rPr>
      </w:pPr>
      <w:r>
        <w:rPr>
          <w:color w:val="auto"/>
          <w:szCs w:val="24"/>
        </w:rPr>
        <w:t>4. Stołówka szkolna posiada odrębny regulamin.</w:t>
      </w:r>
    </w:p>
    <w:p w:rsidR="0021481A" w:rsidRDefault="0021481A" w:rsidP="0021481A">
      <w:pPr>
        <w:pStyle w:val="NormalnyWeb1"/>
        <w:numPr>
          <w:ilvl w:val="0"/>
          <w:numId w:val="0"/>
        </w:numPr>
        <w:tabs>
          <w:tab w:val="left" w:pos="504"/>
          <w:tab w:val="left" w:pos="708"/>
        </w:tabs>
        <w:spacing w:before="0" w:after="0"/>
        <w:jc w:val="center"/>
        <w:rPr>
          <w:b/>
          <w:color w:val="000000"/>
          <w:szCs w:val="24"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34.</w:t>
      </w:r>
    </w:p>
    <w:p w:rsidR="0021481A" w:rsidRPr="00DE7C75" w:rsidRDefault="0021481A" w:rsidP="0021481A">
      <w:pPr>
        <w:tabs>
          <w:tab w:val="left" w:pos="504"/>
        </w:tabs>
        <w:spacing w:line="360" w:lineRule="auto"/>
        <w:jc w:val="both"/>
        <w:rPr>
          <w:color w:val="000000"/>
        </w:rPr>
      </w:pPr>
      <w:r>
        <w:tab/>
      </w:r>
      <w:r w:rsidRPr="00DE7C75">
        <w:t xml:space="preserve">1. </w:t>
      </w:r>
      <w:r>
        <w:rPr>
          <w:color w:val="000000"/>
        </w:rPr>
        <w:t xml:space="preserve">Szkoła </w:t>
      </w:r>
      <w:r w:rsidRPr="00DE7C75">
        <w:rPr>
          <w:color w:val="000000"/>
        </w:rPr>
        <w:t>posiada internat.</w:t>
      </w:r>
    </w:p>
    <w:p w:rsidR="0021481A" w:rsidRPr="00255CF5" w:rsidRDefault="0021481A" w:rsidP="0021481A">
      <w:pPr>
        <w:tabs>
          <w:tab w:val="left" w:pos="504"/>
        </w:tabs>
        <w:spacing w:line="360" w:lineRule="auto"/>
        <w:ind w:firstLine="505"/>
        <w:jc w:val="both"/>
        <w:rPr>
          <w:color w:val="FF0000"/>
        </w:rPr>
      </w:pPr>
      <w:r w:rsidRPr="00DE7C75">
        <w:t xml:space="preserve">2. </w:t>
      </w:r>
      <w:r>
        <w:rPr>
          <w:color w:val="000000"/>
        </w:rPr>
        <w:t xml:space="preserve">Internat znajduje się </w:t>
      </w:r>
      <w:r w:rsidRPr="00651A97">
        <w:t xml:space="preserve">przy ulicy </w:t>
      </w:r>
      <w:r>
        <w:rPr>
          <w:rStyle w:val="lrzxr"/>
        </w:rPr>
        <w:t>Koneckiej 1 w Łopusznie.</w:t>
      </w:r>
    </w:p>
    <w:p w:rsidR="0021481A" w:rsidRPr="00526699" w:rsidRDefault="0021481A" w:rsidP="0021481A">
      <w:pPr>
        <w:autoSpaceDE w:val="0"/>
        <w:autoSpaceDN w:val="0"/>
        <w:adjustRightInd w:val="0"/>
        <w:spacing w:line="360" w:lineRule="auto"/>
        <w:ind w:firstLine="505"/>
        <w:jc w:val="both"/>
      </w:pPr>
      <w:r w:rsidRPr="00DE7C75">
        <w:rPr>
          <w:color w:val="000000"/>
        </w:rPr>
        <w:t xml:space="preserve">3. Internat posiada regulamin oraz </w:t>
      </w:r>
      <w:r>
        <w:t xml:space="preserve">własną pieczęć, którą jest stempel podłużny o treści: </w:t>
      </w:r>
    </w:p>
    <w:p w:rsidR="0021481A" w:rsidRPr="00DE7C75" w:rsidRDefault="0021481A" w:rsidP="0021481A">
      <w:pPr>
        <w:tabs>
          <w:tab w:val="left" w:pos="504"/>
        </w:tabs>
        <w:spacing w:line="360" w:lineRule="auto"/>
        <w:jc w:val="both"/>
      </w:pPr>
      <w:r>
        <w:t>Internat w Powiatowym Zespole Szkół w Łopusznie ul. Konecka 1, 26-070 Łopuszno.</w:t>
      </w:r>
    </w:p>
    <w:p w:rsidR="0021481A" w:rsidRPr="00DE7C75" w:rsidRDefault="0021481A" w:rsidP="0021481A">
      <w:pPr>
        <w:pStyle w:val="Akapitzlist"/>
        <w:tabs>
          <w:tab w:val="left" w:pos="504"/>
        </w:tabs>
        <w:autoSpaceDE w:val="0"/>
        <w:autoSpaceDN w:val="0"/>
        <w:adjustRightInd w:val="0"/>
        <w:spacing w:line="360" w:lineRule="auto"/>
        <w:ind w:left="0" w:firstLine="505"/>
        <w:jc w:val="both"/>
      </w:pPr>
      <w:r w:rsidRPr="00DE7C75">
        <w:t xml:space="preserve">4. Bezpośredni nadzór nad </w:t>
      </w:r>
      <w:r w:rsidRPr="00BF1169">
        <w:t>internatem</w:t>
      </w:r>
      <w:r w:rsidR="00BF1169">
        <w:t> </w:t>
      </w:r>
      <w:r w:rsidRPr="00BF1169">
        <w:t>sprawuje</w:t>
      </w:r>
      <w:r w:rsidRPr="00DE7C75">
        <w:t xml:space="preserve"> kierownik internatu.</w:t>
      </w:r>
    </w:p>
    <w:p w:rsidR="0021481A" w:rsidRDefault="0021481A" w:rsidP="0021481A">
      <w:pPr>
        <w:spacing w:line="360" w:lineRule="auto"/>
        <w:ind w:firstLine="505"/>
        <w:jc w:val="both"/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35.</w:t>
      </w:r>
    </w:p>
    <w:p w:rsidR="0021481A" w:rsidRDefault="0021481A" w:rsidP="0021481A">
      <w:pPr>
        <w:spacing w:line="360" w:lineRule="auto"/>
        <w:ind w:firstLine="709"/>
        <w:jc w:val="both"/>
      </w:pPr>
      <w:r>
        <w:t>1. Szkoła podejmuje działania w zakresie krajoznawstwa i turystyki w formie wycieczek, zarówno tych o charakterze dydaktycznym, jak i rekreacyjnym.</w:t>
      </w:r>
    </w:p>
    <w:p w:rsidR="0021481A" w:rsidRDefault="0021481A" w:rsidP="0021481A">
      <w:pPr>
        <w:spacing w:line="360" w:lineRule="auto"/>
        <w:ind w:firstLine="709"/>
        <w:jc w:val="both"/>
      </w:pPr>
      <w:r>
        <w:t>2. Organizowanie krajoznawstwa i turystyki ma na celu:</w:t>
      </w:r>
    </w:p>
    <w:p w:rsidR="0021481A" w:rsidRDefault="0021481A" w:rsidP="0021481A">
      <w:pPr>
        <w:spacing w:line="360" w:lineRule="auto"/>
        <w:ind w:firstLine="709"/>
        <w:jc w:val="both"/>
      </w:pPr>
      <w:r>
        <w:t>1) poznawanie kraju, jego środowiska przyrodniczego, tradycji, zabytków kultury i historii,</w:t>
      </w:r>
    </w:p>
    <w:p w:rsidR="0021481A" w:rsidRDefault="0021481A" w:rsidP="0021481A">
      <w:pPr>
        <w:spacing w:line="360" w:lineRule="auto"/>
        <w:ind w:firstLine="709"/>
        <w:jc w:val="both"/>
      </w:pPr>
      <w:r>
        <w:t>2)   poznawanie kultury i języka innych państw,</w:t>
      </w:r>
    </w:p>
    <w:p w:rsidR="0021481A" w:rsidRDefault="0021481A" w:rsidP="0021481A">
      <w:pPr>
        <w:spacing w:line="360" w:lineRule="auto"/>
        <w:ind w:firstLine="709"/>
        <w:jc w:val="both"/>
      </w:pPr>
      <w:r>
        <w:t>3) poszerzanie wiedzy z różnych dziedzin życia społecznego, gospodarczego i kulturalnego,</w:t>
      </w:r>
    </w:p>
    <w:p w:rsidR="0021481A" w:rsidRDefault="0021481A" w:rsidP="0021481A">
      <w:pPr>
        <w:spacing w:line="360" w:lineRule="auto"/>
        <w:ind w:firstLine="709"/>
        <w:jc w:val="both"/>
      </w:pPr>
      <w:r>
        <w:t>4) wspomaganie rodziny i szkoły w procesie wychowania,</w:t>
      </w:r>
    </w:p>
    <w:p w:rsidR="0021481A" w:rsidRDefault="0021481A" w:rsidP="0021481A">
      <w:pPr>
        <w:spacing w:line="360" w:lineRule="auto"/>
        <w:ind w:firstLine="709"/>
        <w:jc w:val="both"/>
      </w:pPr>
      <w:r>
        <w:t>5) upowszechnianie wśród uczniów zasad ochrony środowiska naturalnego oraz wiedzy o składnikach i funkcjonowaniu rodzimego środowiska przyrodniczego, a także umiejętności korzystania z zasobów przyrody,</w:t>
      </w:r>
    </w:p>
    <w:p w:rsidR="0021481A" w:rsidRDefault="0021481A" w:rsidP="0021481A">
      <w:pPr>
        <w:spacing w:line="360" w:lineRule="auto"/>
        <w:ind w:firstLine="709"/>
        <w:jc w:val="both"/>
      </w:pPr>
      <w:r>
        <w:t>6) upowszechnianie zdrowego stylu życia i aktywności fizycznej oraz podnoszenie sprawności fizycznej,</w:t>
      </w:r>
    </w:p>
    <w:p w:rsidR="0021481A" w:rsidRDefault="0021481A" w:rsidP="0021481A">
      <w:pPr>
        <w:spacing w:line="360" w:lineRule="auto"/>
        <w:ind w:firstLine="709"/>
        <w:jc w:val="both"/>
      </w:pPr>
      <w:r>
        <w:t>7) poprawę stanu zdrowia uczniów pochodzących z terenów zagrożonych ekologicznie,</w:t>
      </w:r>
    </w:p>
    <w:p w:rsidR="0021481A" w:rsidRDefault="0021481A" w:rsidP="0021481A">
      <w:pPr>
        <w:spacing w:line="360" w:lineRule="auto"/>
        <w:ind w:firstLine="709"/>
        <w:jc w:val="both"/>
      </w:pPr>
      <w:r>
        <w:lastRenderedPageBreak/>
        <w:t>8) przeciwdziałanie zachowaniom ryzykownym, w szczególności w ramach profilaktyki uniwersalnej,</w:t>
      </w:r>
    </w:p>
    <w:p w:rsidR="0021481A" w:rsidRDefault="0021481A" w:rsidP="0021481A">
      <w:pPr>
        <w:spacing w:line="360" w:lineRule="auto"/>
        <w:ind w:firstLine="709"/>
        <w:jc w:val="both"/>
      </w:pPr>
      <w:r>
        <w:t>9)   poznawanie zasad bezpiecznego zachowania się w różnych sytuacjach.</w:t>
      </w:r>
    </w:p>
    <w:p w:rsidR="0021481A" w:rsidRDefault="0021481A" w:rsidP="0021481A">
      <w:pPr>
        <w:spacing w:line="360" w:lineRule="auto"/>
        <w:ind w:firstLine="709"/>
        <w:jc w:val="both"/>
      </w:pPr>
      <w:r>
        <w:t>3. Szczegółowe regulacje dotyczące organizacji wycieczek, z uwzględnieniem obowiązujących przepisów, są zawarte w Regulaminie wycieczek szkolnych.</w:t>
      </w:r>
    </w:p>
    <w:p w:rsidR="0021481A" w:rsidRDefault="0021481A" w:rsidP="0021481A">
      <w:pPr>
        <w:spacing w:line="360" w:lineRule="auto"/>
        <w:ind w:firstLine="709"/>
        <w:jc w:val="both"/>
      </w:pPr>
      <w:r>
        <w:t>4. Krajoznawstwo i turystyka są organizowane w formie:</w:t>
      </w:r>
    </w:p>
    <w:p w:rsidR="0021481A" w:rsidRDefault="0021481A" w:rsidP="0021481A">
      <w:pPr>
        <w:spacing w:line="360" w:lineRule="auto"/>
        <w:ind w:firstLine="709"/>
        <w:jc w:val="both"/>
      </w:pPr>
      <w:r>
        <w:t>1) wycieczek przedmiotowych inicjowanych i realizowanych przez nauczycieli w celu uzupełnienia programu nauczania w ramach jednego lub kilku przedmiotów,</w:t>
      </w:r>
    </w:p>
    <w:p w:rsidR="0021481A" w:rsidRDefault="0021481A" w:rsidP="0021481A">
      <w:pPr>
        <w:spacing w:line="360" w:lineRule="auto"/>
        <w:ind w:firstLine="709"/>
        <w:jc w:val="both"/>
      </w:pPr>
      <w:r>
        <w:t>2) wycieczek krajoznawczo-turystycznych o charakterze interdyscyplinarnym, w których udział nie wymaga od uczniów przygotowania kondycyjnego i umiejętności posługiwania się specjalistycznym sprzętem, organizowanych w celu nabywania wiedzy o otaczającym środowisku i umiejętności zastosowania tej wiedzy w praktyce,</w:t>
      </w:r>
    </w:p>
    <w:p w:rsidR="0021481A" w:rsidRDefault="0021481A" w:rsidP="0021481A">
      <w:pPr>
        <w:spacing w:line="360" w:lineRule="auto"/>
        <w:ind w:firstLine="709"/>
        <w:jc w:val="both"/>
      </w:pPr>
      <w:r>
        <w:t>3) specjalistycznych wycieczek krajoznawczo-turystycznych, w których w których udział wymaga od uczniów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 w:rsidR="0021481A" w:rsidRDefault="0021481A" w:rsidP="0021481A">
      <w:pPr>
        <w:spacing w:line="360" w:lineRule="auto"/>
        <w:ind w:firstLine="709"/>
        <w:jc w:val="both"/>
      </w:pPr>
      <w:r>
        <w:t>5. Wycieczki mogą być organizowane w kraju lub za granicą.</w:t>
      </w:r>
    </w:p>
    <w:p w:rsidR="0021481A" w:rsidRDefault="0021481A" w:rsidP="0021481A">
      <w:pPr>
        <w:spacing w:line="360" w:lineRule="auto"/>
        <w:ind w:firstLine="709"/>
      </w:pPr>
      <w:r>
        <w:t>6.  Krajoznawstwo i turystyka są organizowane w trakcie roku szkolnego, w szczególności w ramach zajęć dydaktyczno-wychowawczych lub opiekuńczych, z wyjątkiem okresu ferii letnich i zimowych oraz wiosennej i zimowej przerwy świątecznej.</w:t>
      </w:r>
    </w:p>
    <w:p w:rsidR="0021481A" w:rsidRDefault="0021481A" w:rsidP="0021481A">
      <w:pPr>
        <w:spacing w:line="360" w:lineRule="auto"/>
        <w:ind w:firstLine="709"/>
        <w:jc w:val="both"/>
      </w:pPr>
      <w:r>
        <w:t>7. Organizację i program wycieczki dostosowuje się do wieku, zainteresowań, potrzeb uczniów, ich stanu zdrowia, kondycji, sprawności fizycznej, umiejętności.</w:t>
      </w:r>
    </w:p>
    <w:p w:rsidR="0021481A" w:rsidRDefault="0021481A" w:rsidP="0021481A">
      <w:pPr>
        <w:spacing w:line="360" w:lineRule="auto"/>
        <w:ind w:firstLine="709"/>
        <w:jc w:val="both"/>
      </w:pPr>
      <w:r>
        <w:t>8. Organizatorem wycieczek dla uczniów powierzonych opiece szkoły jest dyrektor i na nim spoczywa obowiązek zapewnienia warunków do ich właściwego prowadzenia, zgodnie z obowiązującymi przepisami i w sposób gwarantujący jej uczestnikom odpowiednią opiekę oraz pełne bezpieczeństwo i osiąganie celów dydaktyczno-wychowawczych przewidzianych do realizacji w trakcie trwania wycieczki.</w:t>
      </w:r>
    </w:p>
    <w:p w:rsidR="0021481A" w:rsidRPr="00E907A8" w:rsidRDefault="0021481A" w:rsidP="0021481A">
      <w:pPr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9. </w:t>
      </w:r>
      <w:r w:rsidRPr="00F70A7C">
        <w:t>Wycieczki organizowane przez szkołę są przygotowywane ściśle według przepisów ministra właściwego do spraw oświaty i wychowania dotyczących organizacji krajoznawstwa i turystyki przez szkoły. Kierownik wycieczki jes</w:t>
      </w:r>
      <w:r>
        <w:t>t obowiązany do przygotowania i przedstawienia d</w:t>
      </w:r>
      <w:r w:rsidRPr="00E907A8">
        <w:t xml:space="preserve">yrektorowi </w:t>
      </w:r>
      <w:r>
        <w:t>szkoły do zatwierdzenia całości wymaganej dokumentacji w terminie wskazanym przez d</w:t>
      </w:r>
      <w:r w:rsidRPr="00E907A8">
        <w:t>yrektora.</w:t>
      </w:r>
    </w:p>
    <w:p w:rsidR="0021481A" w:rsidRDefault="0021481A" w:rsidP="0021481A">
      <w:pPr>
        <w:spacing w:line="360" w:lineRule="auto"/>
        <w:ind w:firstLine="708"/>
        <w:jc w:val="both"/>
      </w:pPr>
      <w:r>
        <w:t xml:space="preserve">10. Rozliczenie finansowe wycieczki dokonywane jest w ciągu 14 dni od jej zakończenia, w formie określonej w Karcie wycieczki. </w:t>
      </w:r>
    </w:p>
    <w:p w:rsidR="0021481A" w:rsidRPr="00FF0A34" w:rsidRDefault="0021481A" w:rsidP="0021481A">
      <w:pPr>
        <w:spacing w:line="360" w:lineRule="auto"/>
        <w:jc w:val="center"/>
        <w:rPr>
          <w:b/>
        </w:rPr>
      </w:pPr>
      <w:r w:rsidRPr="00FF0A34">
        <w:rPr>
          <w:b/>
          <w:bCs/>
        </w:rPr>
        <w:lastRenderedPageBreak/>
        <w:t>§ 36.</w:t>
      </w:r>
    </w:p>
    <w:p w:rsidR="0021481A" w:rsidRPr="001249B0" w:rsidRDefault="0021481A" w:rsidP="0021481A">
      <w:pPr>
        <w:autoSpaceDE w:val="0"/>
        <w:autoSpaceDN w:val="0"/>
        <w:adjustRightInd w:val="0"/>
        <w:rPr>
          <w:color w:val="000000"/>
        </w:rPr>
      </w:pPr>
    </w:p>
    <w:p w:rsidR="0021481A" w:rsidRPr="001249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 W s</w:t>
      </w:r>
      <w:r w:rsidRPr="001249B0">
        <w:rPr>
          <w:color w:val="000000"/>
        </w:rPr>
        <w:t xml:space="preserve">zkole działa wolontariat szkolny. </w:t>
      </w:r>
      <w:r>
        <w:t xml:space="preserve">Sposób organizacji i realizacji działań wolontaryjnych określa regulamin Koła wolontariatu, </w:t>
      </w:r>
      <w:r>
        <w:rPr>
          <w:color w:val="000000"/>
        </w:rPr>
        <w:t>który jest</w:t>
      </w:r>
      <w:r w:rsidRPr="003C3C31">
        <w:rPr>
          <w:color w:val="000000"/>
        </w:rPr>
        <w:t xml:space="preserve"> odrębnym dokumentem.</w:t>
      </w:r>
    </w:p>
    <w:p w:rsidR="0021481A" w:rsidRPr="001249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249B0">
        <w:rPr>
          <w:color w:val="000000"/>
        </w:rPr>
        <w:t>2. Wolontariat szkolny rozwija kompetencje społecz</w:t>
      </w:r>
      <w:r>
        <w:rPr>
          <w:color w:val="000000"/>
        </w:rPr>
        <w:t>ne i interpersonalne uczniów, w </w:t>
      </w:r>
      <w:r w:rsidRPr="001249B0">
        <w:rPr>
          <w:color w:val="000000"/>
        </w:rPr>
        <w:t xml:space="preserve">tym szacunek do drugiego człowieka, uwrażliwia na potrzeby osób potrzebujących, pobudza empatię oraz aktywizuje współpracę z organizacjami pozarządowymi. </w:t>
      </w:r>
    </w:p>
    <w:p w:rsidR="0021481A" w:rsidRPr="001249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249B0">
        <w:rPr>
          <w:color w:val="000000"/>
        </w:rPr>
        <w:t xml:space="preserve">3. Działania wolontariatu szkolnego adresowane są do: </w:t>
      </w:r>
    </w:p>
    <w:p w:rsidR="0021481A" w:rsidRPr="001249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249B0">
        <w:rPr>
          <w:color w:val="000000"/>
        </w:rPr>
        <w:t xml:space="preserve">1) potrzebujących pomocy wewnątrz społeczności szkolnej, w środowisku lokalnym oraz zgłaszanych w ogólnopolskich akcjach charytatywnych (po uzyskaniu akceptacji dyrektora szkoły); </w:t>
      </w:r>
    </w:p>
    <w:p w:rsidR="0021481A" w:rsidRPr="001249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249B0">
        <w:rPr>
          <w:color w:val="000000"/>
        </w:rPr>
        <w:t xml:space="preserve">2) społeczności szkolnej poprzez promowanie postaw prospołecznych; </w:t>
      </w:r>
    </w:p>
    <w:p w:rsidR="0021481A" w:rsidRPr="001249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249B0">
        <w:rPr>
          <w:color w:val="000000"/>
        </w:rPr>
        <w:t xml:space="preserve">3) wolontariuszy poprzez szkolenia wewnętrzne. </w:t>
      </w:r>
    </w:p>
    <w:p w:rsidR="0021481A" w:rsidRPr="001249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249B0">
        <w:rPr>
          <w:color w:val="000000"/>
        </w:rPr>
        <w:t>4. Dyre</w:t>
      </w:r>
      <w:r>
        <w:rPr>
          <w:color w:val="000000"/>
        </w:rPr>
        <w:t>ktor powołuje spośród członków r</w:t>
      </w:r>
      <w:r w:rsidRPr="001249B0">
        <w:rPr>
          <w:color w:val="000000"/>
        </w:rPr>
        <w:t xml:space="preserve">ady </w:t>
      </w:r>
      <w:r>
        <w:rPr>
          <w:color w:val="000000"/>
        </w:rPr>
        <w:t>p</w:t>
      </w:r>
      <w:r w:rsidRPr="001249B0">
        <w:rPr>
          <w:color w:val="000000"/>
        </w:rPr>
        <w:t>edagogicznej opiekuna wolontariatu szkolnego, który staje się koordynatorem działań wolontar</w:t>
      </w:r>
      <w:r>
        <w:rPr>
          <w:color w:val="000000"/>
        </w:rPr>
        <w:t>yjnych w s</w:t>
      </w:r>
      <w:r w:rsidRPr="001249B0">
        <w:rPr>
          <w:color w:val="000000"/>
        </w:rPr>
        <w:t xml:space="preserve">zkole. </w:t>
      </w:r>
    </w:p>
    <w:p w:rsidR="0021481A" w:rsidRPr="001249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249B0">
        <w:rPr>
          <w:color w:val="000000"/>
        </w:rPr>
        <w:t xml:space="preserve">5. Działalność wolontariatu szkolnego może być wspierana przez: </w:t>
      </w:r>
    </w:p>
    <w:p w:rsidR="0021481A" w:rsidRPr="001249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249B0">
        <w:rPr>
          <w:color w:val="000000"/>
        </w:rPr>
        <w:t xml:space="preserve">1) wychowawców oddziałów wraz z ich klasami, </w:t>
      </w:r>
    </w:p>
    <w:p w:rsidR="0021481A" w:rsidRPr="001249B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249B0">
        <w:rPr>
          <w:color w:val="000000"/>
        </w:rPr>
        <w:t>2) na</w:t>
      </w:r>
      <w:r>
        <w:rPr>
          <w:color w:val="000000"/>
        </w:rPr>
        <w:t>uczycieli i innych pracowników s</w:t>
      </w:r>
      <w:r w:rsidRPr="001249B0">
        <w:rPr>
          <w:color w:val="000000"/>
        </w:rPr>
        <w:t xml:space="preserve">zkoły,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249B0">
        <w:rPr>
          <w:color w:val="000000"/>
        </w:rPr>
        <w:t xml:space="preserve">3) rodziców.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21481A" w:rsidRPr="00FF0A34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FF0A34">
        <w:rPr>
          <w:b/>
          <w:bCs/>
        </w:rPr>
        <w:t>§ 37.</w:t>
      </w:r>
    </w:p>
    <w:p w:rsidR="0021481A" w:rsidRDefault="0021481A" w:rsidP="0021481A">
      <w:pPr>
        <w:spacing w:line="360" w:lineRule="auto"/>
        <w:ind w:firstLine="708"/>
        <w:jc w:val="both"/>
      </w:pPr>
      <w:r>
        <w:t>1</w:t>
      </w:r>
      <w:r w:rsidRPr="008F2B28">
        <w:t xml:space="preserve">. W celu dokumentowania bieżącej pracy z uczniem i udostępniania stałej informacji o wynikach pracy uczniom i ich rodzicom szkoła prowadzi dziennik elektroniczny. </w:t>
      </w:r>
    </w:p>
    <w:p w:rsidR="0021481A" w:rsidRPr="008F2B28" w:rsidRDefault="0021481A" w:rsidP="0021481A">
      <w:pPr>
        <w:spacing w:line="360" w:lineRule="auto"/>
        <w:ind w:firstLine="708"/>
        <w:jc w:val="both"/>
      </w:pPr>
      <w:r>
        <w:t xml:space="preserve">2. </w:t>
      </w:r>
      <w:r w:rsidRPr="008F2B28">
        <w:t xml:space="preserve">Dziennik jest prowadzony według przepisów ministra właściwego do spraw oświaty i wychowania.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Pr="00963CFF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63CFF">
        <w:rPr>
          <w:b/>
        </w:rPr>
        <w:t>ROZDZIAŁ II</w:t>
      </w:r>
    </w:p>
    <w:p w:rsidR="0021481A" w:rsidRPr="00963CFF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63CFF">
        <w:rPr>
          <w:b/>
        </w:rPr>
        <w:t>BIBLIOTEKA SZKOLNA</w:t>
      </w:r>
    </w:p>
    <w:p w:rsidR="0021481A" w:rsidRPr="00963CFF" w:rsidRDefault="0021481A" w:rsidP="0021481A">
      <w:pPr>
        <w:spacing w:line="360" w:lineRule="auto"/>
        <w:ind w:firstLine="709"/>
        <w:jc w:val="center"/>
        <w:rPr>
          <w:b/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38.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1. Biblioteka szkolna jako szkolne centrum biblioteczno-informacyjne jest interd</w:t>
      </w:r>
      <w:r>
        <w:t>yscyplinarną p</w:t>
      </w:r>
      <w:r w:rsidRPr="00501538">
        <w:t>racownią szkol</w:t>
      </w:r>
      <w:r>
        <w:t>ną, służącą realizacji potrzeb i </w:t>
      </w:r>
      <w:r w:rsidRPr="00501538">
        <w:t xml:space="preserve">zainteresowań </w:t>
      </w:r>
      <w:r w:rsidRPr="00501538">
        <w:lastRenderedPageBreak/>
        <w:t>uczniów</w:t>
      </w:r>
      <w:r>
        <w:t>,</w:t>
      </w:r>
      <w:r w:rsidRPr="00501538">
        <w:t>zadań dydaktyczno-wychowawczych szkoły, doskonalenia warsztatu pracy nauczyciela, popularyzowaniu wiedzy pedagogicznej wśród rodziców oraz wiedzy o regionie.</w:t>
      </w:r>
    </w:p>
    <w:p w:rsidR="0021481A" w:rsidRPr="00F70A7C" w:rsidRDefault="0021481A" w:rsidP="0021481A">
      <w:pPr>
        <w:spacing w:line="360" w:lineRule="auto"/>
        <w:ind w:firstLine="709"/>
        <w:jc w:val="both"/>
      </w:pPr>
      <w:r w:rsidRPr="00F70A7C">
        <w:rPr>
          <w:rFonts w:hAnsi="Symbol"/>
        </w:rPr>
        <w:t xml:space="preserve">2. </w:t>
      </w:r>
      <w:r w:rsidRPr="00F70A7C">
        <w:t>Nauczyciele wszystkich przedmiotów mają obowiązek odwoływać się do zasobów biblioteki szkolnej</w:t>
      </w:r>
      <w:r>
        <w:t xml:space="preserve"> i współpracować z nauczycielem bibliotekarzem</w:t>
      </w:r>
      <w:r w:rsidRPr="00F70A7C">
        <w:t xml:space="preserve"> w celu wszechstronnego przygotowania uczniów do samokształcenia i świadomego </w:t>
      </w:r>
      <w:r>
        <w:t>wyszukiwania, selekcjonowania i </w:t>
      </w:r>
      <w:r w:rsidRPr="00F70A7C">
        <w:t xml:space="preserve">wykorzystywania informacji. </w:t>
      </w:r>
    </w:p>
    <w:p w:rsidR="0021481A" w:rsidRPr="00F70A7C" w:rsidRDefault="0021481A" w:rsidP="0021481A">
      <w:pPr>
        <w:spacing w:line="360" w:lineRule="auto"/>
        <w:ind w:firstLine="709"/>
        <w:jc w:val="both"/>
        <w:rPr>
          <w:rFonts w:hAnsi="Symbol"/>
        </w:rPr>
      </w:pPr>
      <w:r w:rsidRPr="00F70A7C">
        <w:t xml:space="preserve">3. Biblioteka szkolna składa się z: </w:t>
      </w:r>
    </w:p>
    <w:p w:rsidR="0021481A" w:rsidRPr="007B2E6B" w:rsidRDefault="0021481A" w:rsidP="0021481A">
      <w:pPr>
        <w:spacing w:line="360" w:lineRule="auto"/>
        <w:ind w:firstLine="709"/>
        <w:jc w:val="both"/>
      </w:pPr>
      <w:r w:rsidRPr="007B2E6B">
        <w:t>1) wypożyczalni literatury pięknej i lektur</w:t>
      </w:r>
      <w:r>
        <w:t>, książek popularnonaukowych</w:t>
      </w:r>
      <w:r w:rsidRPr="007B2E6B">
        <w:t xml:space="preserve"> oraz multimediów,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>2</w:t>
      </w:r>
      <w:r w:rsidRPr="00501538">
        <w:t xml:space="preserve">) czytelni wraz z księgozbiorem podręcznym i stanowiskami komputerowymi tworzącymi pracownię multimedialną. 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>4</w:t>
      </w:r>
      <w:r w:rsidRPr="00501538">
        <w:t xml:space="preserve">. Biblioteka udostępnia swoje zbiory </w:t>
      </w:r>
      <w:r w:rsidRPr="000F489E">
        <w:t>w czasie trwania</w:t>
      </w:r>
      <w:r>
        <w:t xml:space="preserve"> zajęć dydaktycznych zgodnie z </w:t>
      </w:r>
      <w:r w:rsidRPr="00501538">
        <w:t>organizacją roku szkolnego.</w:t>
      </w:r>
    </w:p>
    <w:p w:rsidR="0021481A" w:rsidRDefault="0021481A" w:rsidP="0021481A">
      <w:pPr>
        <w:spacing w:line="360" w:lineRule="auto"/>
        <w:ind w:firstLine="709"/>
        <w:jc w:val="both"/>
      </w:pPr>
      <w:r>
        <w:t>5</w:t>
      </w:r>
      <w:r w:rsidRPr="00E907A8">
        <w:t>. G</w:t>
      </w:r>
      <w:r>
        <w:t>odziny pracy biblioteki ustala d</w:t>
      </w:r>
      <w:r w:rsidRPr="00E907A8">
        <w:t>yrektor</w:t>
      </w:r>
      <w:r>
        <w:t>.</w:t>
      </w:r>
    </w:p>
    <w:p w:rsidR="0021481A" w:rsidRPr="00501538" w:rsidRDefault="0021481A" w:rsidP="0021481A">
      <w:pPr>
        <w:pStyle w:val="NormalnyWeb"/>
        <w:spacing w:before="0" w:beforeAutospacing="0" w:after="0" w:afterAutospacing="0" w:line="360" w:lineRule="auto"/>
        <w:ind w:firstLine="708"/>
      </w:pPr>
      <w:r>
        <w:t>6</w:t>
      </w:r>
      <w:r w:rsidRPr="00501538">
        <w:t>. Z biblioteki mogą korzystać uczniowie</w:t>
      </w:r>
      <w:r w:rsidRPr="007A6357">
        <w:t>, ich rodzice, słuchacze, nauczyciele i inni pracownicy szkoły oraz nauczyciele emerytowani.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  <w:rPr>
          <w:i/>
          <w:iCs/>
        </w:rPr>
      </w:pPr>
      <w:r>
        <w:t>7</w:t>
      </w:r>
      <w:r w:rsidRPr="00501538">
        <w:t xml:space="preserve">. Zasady korzystania z biblioteki określa </w:t>
      </w:r>
      <w:r w:rsidRPr="00501538">
        <w:rPr>
          <w:iCs/>
        </w:rPr>
        <w:t>regulamin biblioteki</w:t>
      </w:r>
      <w:r w:rsidRPr="00501538">
        <w:rPr>
          <w:i/>
          <w:iCs/>
        </w:rPr>
        <w:t xml:space="preserve">, </w:t>
      </w:r>
      <w:r w:rsidRPr="00501538">
        <w:rPr>
          <w:bCs/>
          <w:iCs/>
        </w:rPr>
        <w:t xml:space="preserve">który </w:t>
      </w:r>
      <w:r>
        <w:rPr>
          <w:bCs/>
          <w:iCs/>
        </w:rPr>
        <w:t>jest</w:t>
      </w:r>
      <w:r w:rsidRPr="00501538">
        <w:rPr>
          <w:bCs/>
          <w:iCs/>
        </w:rPr>
        <w:t xml:space="preserve"> odrębny</w:t>
      </w:r>
      <w:r>
        <w:rPr>
          <w:bCs/>
          <w:iCs/>
        </w:rPr>
        <w:t>m</w:t>
      </w:r>
      <w:r w:rsidRPr="00501538">
        <w:rPr>
          <w:bCs/>
          <w:iCs/>
        </w:rPr>
        <w:t xml:space="preserve"> dokument</w:t>
      </w:r>
      <w:r>
        <w:rPr>
          <w:bCs/>
          <w:iCs/>
        </w:rPr>
        <w:t>em</w:t>
      </w:r>
      <w:r w:rsidRPr="00501538">
        <w:rPr>
          <w:bCs/>
          <w:iCs/>
        </w:rPr>
        <w:t>.</w:t>
      </w:r>
    </w:p>
    <w:p w:rsidR="0021481A" w:rsidRDefault="0021481A" w:rsidP="0021481A">
      <w:pPr>
        <w:spacing w:line="360" w:lineRule="auto"/>
        <w:jc w:val="center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39.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501538">
        <w:t xml:space="preserve">1. Biblioteka szkolna wspomaga nauczycieli w: 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1) kształceniu umiejętności posługiwania się językie</w:t>
      </w:r>
      <w:r>
        <w:t xml:space="preserve">m polskim, </w:t>
      </w:r>
    </w:p>
    <w:p w:rsidR="0021481A" w:rsidRDefault="0021481A" w:rsidP="0021481A">
      <w:pPr>
        <w:spacing w:line="360" w:lineRule="auto"/>
        <w:ind w:firstLine="709"/>
        <w:jc w:val="both"/>
      </w:pPr>
      <w:r w:rsidRPr="00501538">
        <w:t>2) przygotowaniu uczniów i słuchaczy do życia w społeczeństwie informacyjnym,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t xml:space="preserve">3) </w:t>
      </w:r>
      <w:r w:rsidRPr="00501538">
        <w:t>stwarzaniu uczniom i słuchaczom warunków do nabywania umiejętności wyszukiwania, porządkowania i wykorzystywania</w:t>
      </w:r>
      <w:r>
        <w:t xml:space="preserve"> informacji z różnych źródeł, z </w:t>
      </w:r>
      <w:r w:rsidRPr="00501538">
        <w:t>zastosowaniem technolog</w:t>
      </w:r>
      <w:r>
        <w:t>ii informacyjno-komunikacyjnych</w:t>
      </w:r>
      <w:r w:rsidRPr="00501538">
        <w:t xml:space="preserve"> na zajęciach z różnych przedmiotów.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501538">
        <w:t>2. Do zakresu zadań nauczyciel</w:t>
      </w:r>
      <w:r>
        <w:t>a</w:t>
      </w:r>
      <w:r w:rsidRPr="00501538">
        <w:t xml:space="preserve"> bibliotekarz</w:t>
      </w:r>
      <w:r>
        <w:t>a</w:t>
      </w:r>
      <w:r w:rsidRPr="00501538">
        <w:t xml:space="preserve"> w szczególności należy: 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</w:pPr>
      <w:r w:rsidRPr="00501538">
        <w:t>1) udostępnianie ksi</w:t>
      </w:r>
      <w:r>
        <w:t>ążek i innych źródeł informacji,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</w:pPr>
      <w:r>
        <w:t xml:space="preserve">2) gromadzenie, opracowywanie </w:t>
      </w:r>
      <w:r w:rsidRPr="00501538">
        <w:t>i selekcj</w:t>
      </w:r>
      <w:r>
        <w:t xml:space="preserve">a zbiorów, 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</w:pPr>
      <w:r w:rsidRPr="00501538">
        <w:t>3) rozbudzanie i rozwijanie indywidualnych zainteresowań uczniów,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</w:pPr>
      <w:r w:rsidRPr="00501538">
        <w:t>4) wyrabianie i pogłębiani</w:t>
      </w:r>
      <w:r>
        <w:t>e</w:t>
      </w:r>
      <w:r w:rsidRPr="00501538">
        <w:t xml:space="preserve"> u uczniów nawyku czytania i uczenia się, 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</w:pPr>
      <w:r w:rsidRPr="00501538">
        <w:t xml:space="preserve">5) współpraca z nauczycielami poszczególnych zajęć edukacyjnych, 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</w:pPr>
      <w:r w:rsidRPr="00501538">
        <w:t xml:space="preserve">6) organizowanie i propagowanie różnych imprez czytelniczych rozwijających </w:t>
      </w:r>
      <w:r w:rsidRPr="00501538">
        <w:lastRenderedPageBreak/>
        <w:t xml:space="preserve">wrażliwość kulturową i społeczną (np. konkursy czytelnicze, spotkania literackie), 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</w:pPr>
      <w:r>
        <w:t>7) przedstawianie radzie p</w:t>
      </w:r>
      <w:r w:rsidRPr="00501538">
        <w:t xml:space="preserve">edagogicznej informacji o stanie czytelnictwa poszczególnych oddziałów, 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</w:pPr>
      <w:r w:rsidRPr="00501538">
        <w:t>8) tworzenie warunków do poszukiwania, porządkowania i wykorzystywania informacji z różnych źródeł oraz efektywnego posługiwania się technologią informacyjną,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9) współuczestnictwo w realizacji zajęć dydaktycznych szkoły.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</w:pPr>
      <w:r w:rsidRPr="00501538">
        <w:t>3. Nauczyciel bibliotekarz ma także za zadanie współpracę z: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</w:pPr>
      <w:r w:rsidRPr="00501538">
        <w:t>1) rodzicami uczniów poprzezudzielanie porad na t</w:t>
      </w:r>
      <w:r>
        <w:t>emat wychowania czytelniczego w </w:t>
      </w:r>
      <w:r w:rsidRPr="00501538">
        <w:t>rodzinie, informowanie o czytelnictwie uczniów, popularyzację i udostępnianie literatury pedagogicznej,</w:t>
      </w:r>
    </w:p>
    <w:p w:rsidR="0021481A" w:rsidRPr="00501538" w:rsidRDefault="0021481A" w:rsidP="0021481A">
      <w:pPr>
        <w:pStyle w:val="Styl"/>
        <w:spacing w:line="360" w:lineRule="auto"/>
        <w:ind w:firstLine="709"/>
        <w:jc w:val="both"/>
      </w:pPr>
      <w:r>
        <w:rPr>
          <w:w w:val="107"/>
        </w:rPr>
        <w:t>2) gminna biblioteką publiczną</w:t>
      </w:r>
      <w:r w:rsidRPr="00501538">
        <w:t xml:space="preserve"> celem szerszego propagowanie różnych imprez czytelniczych,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3) innymi instytucjami kulturalnymi</w:t>
      </w:r>
      <w:r>
        <w:t>, stowarzyszeniami.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 Biblioteka szkolna używa pieczęci </w:t>
      </w:r>
      <w:r w:rsidRPr="00A75F4C">
        <w:t>okrągł</w:t>
      </w:r>
      <w:r>
        <w:t>ej</w:t>
      </w:r>
      <w:r w:rsidRPr="00A75F4C">
        <w:t xml:space="preserve"> o średnicy 35 mm</w:t>
      </w:r>
      <w:r>
        <w:t xml:space="preserve">, którazawiera </w:t>
      </w:r>
      <w:r w:rsidRPr="00A75F4C">
        <w:t>pośrodku wizerunek orła ustalony dla godła Rzeczypospolitej Polskiej, a w otoku napis</w:t>
      </w:r>
      <w:r>
        <w:t>: Powiatowy Zespół Szkół w Łopusznie Biblioteka.</w:t>
      </w:r>
    </w:p>
    <w:p w:rsidR="0021481A" w:rsidRPr="00FE5380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Default="0021481A" w:rsidP="0021481A">
      <w:pPr>
        <w:spacing w:line="360" w:lineRule="auto"/>
        <w:ind w:firstLine="709"/>
        <w:jc w:val="both"/>
        <w:rPr>
          <w:b/>
          <w:szCs w:val="28"/>
        </w:rPr>
      </w:pPr>
    </w:p>
    <w:p w:rsidR="0021481A" w:rsidRDefault="0021481A" w:rsidP="0021481A">
      <w:pPr>
        <w:spacing w:line="360" w:lineRule="auto"/>
        <w:jc w:val="center"/>
        <w:rPr>
          <w:b/>
          <w:szCs w:val="28"/>
        </w:rPr>
      </w:pPr>
    </w:p>
    <w:p w:rsidR="0021481A" w:rsidRPr="00B47FCB" w:rsidRDefault="00445436" w:rsidP="0021481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DZIAŁ </w:t>
      </w:r>
      <w:r w:rsidR="0021481A" w:rsidRPr="00B47FCB">
        <w:rPr>
          <w:b/>
          <w:szCs w:val="28"/>
        </w:rPr>
        <w:t>V</w:t>
      </w:r>
    </w:p>
    <w:p w:rsidR="0021481A" w:rsidRPr="00B47FCB" w:rsidRDefault="0021481A" w:rsidP="0021481A">
      <w:pPr>
        <w:pStyle w:val="Nagwek1"/>
        <w:spacing w:line="360" w:lineRule="auto"/>
        <w:rPr>
          <w:sz w:val="24"/>
          <w:szCs w:val="24"/>
        </w:rPr>
      </w:pPr>
      <w:r w:rsidRPr="00B47FCB">
        <w:rPr>
          <w:sz w:val="24"/>
          <w:szCs w:val="24"/>
        </w:rPr>
        <w:t>SPOŁECZNOŚ</w:t>
      </w:r>
      <w:r>
        <w:rPr>
          <w:sz w:val="24"/>
          <w:szCs w:val="24"/>
        </w:rPr>
        <w:t>Ć</w:t>
      </w:r>
      <w:r w:rsidRPr="00B47FCB">
        <w:rPr>
          <w:sz w:val="24"/>
          <w:szCs w:val="24"/>
        </w:rPr>
        <w:t xml:space="preserve"> SZKOŁY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21481A" w:rsidRPr="00F12848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12848">
        <w:rPr>
          <w:b/>
        </w:rPr>
        <w:t>ROZDZIAŁ I</w:t>
      </w:r>
    </w:p>
    <w:p w:rsidR="0021481A" w:rsidRPr="00F12848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12848">
        <w:rPr>
          <w:b/>
          <w:bCs/>
        </w:rPr>
        <w:t>NAUCZYCIELE I INNI PRACOWNICY SZKOŁY</w:t>
      </w:r>
    </w:p>
    <w:p w:rsidR="0021481A" w:rsidRPr="00F12848" w:rsidRDefault="0021481A" w:rsidP="0021481A">
      <w:pPr>
        <w:spacing w:line="360" w:lineRule="auto"/>
        <w:jc w:val="both"/>
        <w:rPr>
          <w:b/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40.</w:t>
      </w:r>
    </w:p>
    <w:p w:rsidR="0021481A" w:rsidRPr="00B47FCB" w:rsidRDefault="0021481A" w:rsidP="0021481A">
      <w:pPr>
        <w:pStyle w:val="Tekstnormalny"/>
        <w:spacing w:after="0"/>
        <w:ind w:firstLine="709"/>
      </w:pPr>
      <w:r w:rsidRPr="00B47FCB">
        <w:rPr>
          <w:sz w:val="24"/>
        </w:rPr>
        <w:t xml:space="preserve">1. W szkole zatrudnia się nauczycieli i innych pracowników na stanowiskach urzędniczych, pomocniczych i obsługi. </w:t>
      </w:r>
    </w:p>
    <w:p w:rsidR="0021481A" w:rsidRPr="00B47FCB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7FCB">
        <w:t>2. Zasady zatrudniania nauczycieli, kwalifikacje oraz zasady wynagradzania nauczycieli reguluje ustawa Karta Nauczyciela, a innych pracowników szkoły określają przepisy ustawy o pracownikach samorządowych oraz ustawy Kodeks Pracy.</w:t>
      </w:r>
    </w:p>
    <w:p w:rsidR="0021481A" w:rsidRDefault="0021481A" w:rsidP="0021481A">
      <w:pPr>
        <w:spacing w:line="360" w:lineRule="auto"/>
        <w:jc w:val="center"/>
        <w:rPr>
          <w:bCs/>
        </w:rPr>
      </w:pPr>
    </w:p>
    <w:p w:rsidR="0021481A" w:rsidRDefault="0021481A" w:rsidP="0021481A">
      <w:pPr>
        <w:spacing w:line="360" w:lineRule="auto"/>
        <w:jc w:val="center"/>
        <w:rPr>
          <w:bCs/>
        </w:rPr>
      </w:pPr>
    </w:p>
    <w:p w:rsidR="0021481A" w:rsidRDefault="0021481A" w:rsidP="0021481A">
      <w:pPr>
        <w:spacing w:line="360" w:lineRule="auto"/>
        <w:jc w:val="center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lastRenderedPageBreak/>
        <w:t>§ 41.</w:t>
      </w:r>
    </w:p>
    <w:p w:rsidR="0021481A" w:rsidRPr="00D010B0" w:rsidRDefault="0021481A" w:rsidP="0021481A">
      <w:pPr>
        <w:spacing w:line="360" w:lineRule="auto"/>
        <w:ind w:firstLine="709"/>
        <w:jc w:val="both"/>
      </w:pPr>
      <w:r w:rsidRPr="00D010B0">
        <w:t>1. W szkole, za zgodą organu pro</w:t>
      </w:r>
      <w:r>
        <w:t>wadzącego, tworzy się stanowisko wicedyrektora.</w:t>
      </w:r>
    </w:p>
    <w:p w:rsidR="0021481A" w:rsidRPr="00D010B0" w:rsidRDefault="0021481A" w:rsidP="0021481A">
      <w:pPr>
        <w:spacing w:line="360" w:lineRule="auto"/>
        <w:ind w:firstLine="709"/>
        <w:jc w:val="both"/>
      </w:pPr>
      <w:r>
        <w:t>2. Wymienione stanowisko</w:t>
      </w:r>
      <w:r w:rsidRPr="00D010B0">
        <w:t xml:space="preserve"> powierza i odwołuj</w:t>
      </w:r>
      <w:r>
        <w:t>e z niego</w:t>
      </w:r>
      <w:r w:rsidRPr="00D010B0">
        <w:t xml:space="preserve"> dyrektor po zasięgnięciu opinii organu prowadzącego oraz </w:t>
      </w:r>
      <w:r>
        <w:t>Rady P</w:t>
      </w:r>
      <w:r w:rsidRPr="00D010B0">
        <w:t>edagogicznej.</w:t>
      </w:r>
    </w:p>
    <w:p w:rsidR="0021481A" w:rsidRPr="00D010B0" w:rsidRDefault="0021481A" w:rsidP="0021481A">
      <w:pPr>
        <w:pStyle w:val="Tekstpodstawowy"/>
        <w:spacing w:line="360" w:lineRule="auto"/>
        <w:ind w:firstLine="709"/>
      </w:pPr>
      <w:r w:rsidRPr="00D010B0">
        <w:t>3. Szczegółowy z</w:t>
      </w:r>
      <w:r>
        <w:t>akres kompetencji wicedyrektora określa dyrektor</w:t>
      </w:r>
      <w:r w:rsidRPr="00D010B0">
        <w:t xml:space="preserve"> powierzając to stanowisko.</w:t>
      </w:r>
    </w:p>
    <w:p w:rsidR="0021481A" w:rsidRPr="00D010B0" w:rsidRDefault="0021481A" w:rsidP="0021481A">
      <w:pPr>
        <w:pStyle w:val="Tekstpodstawowy"/>
        <w:spacing w:line="360" w:lineRule="auto"/>
        <w:ind w:firstLine="709"/>
      </w:pPr>
      <w:r>
        <w:t>4. W sytuacji,</w:t>
      </w:r>
      <w:r w:rsidRPr="00D010B0">
        <w:t xml:space="preserve"> gdy dyrektor nie może pełnić obowiązków służbowych, zakres zastępstwa wicedyrektora rozciąga się na wszystkie zadania i kompetencje dyrektora.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42.</w:t>
      </w:r>
    </w:p>
    <w:p w:rsidR="0021481A" w:rsidRPr="00916567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6567">
        <w:t>1. Nauczyciel prowadzi pracę dydaktyczno</w:t>
      </w:r>
      <w:r>
        <w:t>-</w:t>
      </w:r>
      <w:r w:rsidRPr="00916567">
        <w:t>wychowawczą i opiekuńczą oraz jest odpowiedzialny za jakość i wyniki tej pracy, a także bezpieczeństwo powierzonych jego opiece uczniów.</w:t>
      </w:r>
    </w:p>
    <w:p w:rsidR="0021481A" w:rsidRPr="00916567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6567">
        <w:t>2. Do zadań nauczyciela należy w szczególności:</w:t>
      </w:r>
    </w:p>
    <w:p w:rsidR="0021481A" w:rsidRPr="00916567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6567">
        <w:t xml:space="preserve">1) realizowanie obowiązującej w szkole podstawy programowej, </w:t>
      </w:r>
    </w:p>
    <w:p w:rsidR="0021481A" w:rsidRPr="00916567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6567">
        <w:t>2) wybór programów nauczania celem umieszczenia ich w szkolnym zestawie programów,</w:t>
      </w:r>
    </w:p>
    <w:p w:rsidR="0021481A" w:rsidRPr="00916567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6567">
        <w:t>3) wybór podręczników szkolnych,</w:t>
      </w:r>
    </w:p>
    <w:p w:rsidR="0021481A" w:rsidRPr="003C3C31" w:rsidRDefault="0021481A" w:rsidP="0021481A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916567">
        <w:t xml:space="preserve">4) </w:t>
      </w:r>
      <w:r w:rsidRPr="003D6FD4">
        <w:t>podejmowanie</w:t>
      </w:r>
      <w:r w:rsidRPr="00916567">
        <w:t xml:space="preserve"> pracy wychowawczej zgodnie z </w:t>
      </w:r>
      <w:r w:rsidRPr="003C3C31">
        <w:rPr>
          <w:color w:val="000000"/>
        </w:rPr>
        <w:t>przyjętym programem wychowawczo-profilaktycznym,</w:t>
      </w:r>
    </w:p>
    <w:p w:rsidR="0021481A" w:rsidRPr="00916567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6567">
        <w:t>5) wspieranie rozwoju psychofizycznego uczniów, ich zdolności i zainteresowań,</w:t>
      </w:r>
    </w:p>
    <w:p w:rsidR="0021481A" w:rsidRPr="00916567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6567">
        <w:t>6) doskonalenie umiejętności dydaktycznych i podnoszenie własnych kwalifikacji zawodowych,</w:t>
      </w:r>
    </w:p>
    <w:p w:rsidR="0021481A" w:rsidRPr="00916567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6567">
        <w:t>7) stosowanie obowiązujących w szkole zasad oceniania pracy uczniów,</w:t>
      </w:r>
    </w:p>
    <w:p w:rsidR="0021481A" w:rsidRPr="00916567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6567">
        <w:t>8) eliminowanie przyczyn niepowodzeń szkolnych uczniów,</w:t>
      </w:r>
    </w:p>
    <w:p w:rsidR="0021481A" w:rsidRPr="00916567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6567">
        <w:t>9) systematyczne prowadzenie dokumentacji przebiegu nauczania</w:t>
      </w:r>
      <w:r>
        <w:t xml:space="preserve">, </w:t>
      </w:r>
    </w:p>
    <w:p w:rsidR="0021481A" w:rsidRPr="00E907A8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>
        <w:t>10) czynny udział w pracy Rady Pedagogicznej Powiatowego Zespołu Szkół w Łopusznie</w:t>
      </w:r>
      <w:r w:rsidRPr="00E907A8">
        <w:t>, realizowanie podjętych uchwał,</w:t>
      </w:r>
    </w:p>
    <w:p w:rsidR="0021481A" w:rsidRPr="00916567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16567">
        <w:t>11) współpraca z rodzicami,</w:t>
      </w:r>
    </w:p>
    <w:p w:rsidR="0021481A" w:rsidRPr="00916567" w:rsidRDefault="0021481A" w:rsidP="0021481A">
      <w:pPr>
        <w:spacing w:line="360" w:lineRule="auto"/>
        <w:ind w:firstLine="709"/>
      </w:pPr>
      <w:r w:rsidRPr="00916567">
        <w:t>12) systematyczne kontrolowanie miejsc prowadzenia zajęć pod względem bezpieczeństwa i higieny pracy,</w:t>
      </w:r>
    </w:p>
    <w:p w:rsidR="0021481A" w:rsidRPr="00916567" w:rsidRDefault="0021481A" w:rsidP="0021481A">
      <w:pPr>
        <w:spacing w:line="360" w:lineRule="auto"/>
        <w:ind w:firstLine="709"/>
        <w:jc w:val="both"/>
      </w:pPr>
      <w:r w:rsidRPr="00916567">
        <w:t>13) odpowiedzialność za życie, zdrowie i bezpieczeństwo powierzonych sobie uczniów</w:t>
      </w:r>
      <w:r>
        <w:t>,</w:t>
      </w:r>
    </w:p>
    <w:p w:rsidR="0021481A" w:rsidRDefault="0021481A" w:rsidP="0021481A">
      <w:pPr>
        <w:spacing w:line="360" w:lineRule="auto"/>
        <w:ind w:firstLine="709"/>
        <w:jc w:val="both"/>
        <w:rPr>
          <w:b/>
          <w:color w:val="FF0000"/>
        </w:rPr>
      </w:pPr>
      <w:r w:rsidRPr="00916567">
        <w:lastRenderedPageBreak/>
        <w:t>14) realizowanie zajęć opiekuńczych i wychowawcz</w:t>
      </w:r>
      <w:r>
        <w:t>ych uwzględniających potrzeby i </w:t>
      </w:r>
      <w:r w:rsidRPr="00916567">
        <w:t>zainteresowania uczniów</w:t>
      </w:r>
      <w:r w:rsidRPr="00BD526A">
        <w:rPr>
          <w:color w:val="000000"/>
        </w:rPr>
        <w:t>,</w:t>
      </w:r>
    </w:p>
    <w:p w:rsidR="0021481A" w:rsidRPr="00F70A7C" w:rsidRDefault="0021481A" w:rsidP="0021481A">
      <w:pPr>
        <w:spacing w:line="360" w:lineRule="auto"/>
        <w:ind w:firstLine="709"/>
        <w:jc w:val="both"/>
      </w:pPr>
      <w:r w:rsidRPr="00F70A7C">
        <w:t>15) udział w prowadzeniu ewaluacji wewnętrznej w szkole,</w:t>
      </w:r>
    </w:p>
    <w:p w:rsidR="0021481A" w:rsidRDefault="0021481A" w:rsidP="0021481A">
      <w:pPr>
        <w:spacing w:line="360" w:lineRule="auto"/>
        <w:ind w:firstLine="709"/>
      </w:pPr>
      <w:r w:rsidRPr="00F70A7C">
        <w:t>16) udzielanie uczniowi pomocy psychologiczno-pedagogicznej podczas bieżącej pracy</w:t>
      </w:r>
      <w:r>
        <w:t>.</w:t>
      </w: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43.</w:t>
      </w:r>
    </w:p>
    <w:p w:rsidR="0021481A" w:rsidRPr="00C40410" w:rsidRDefault="0021481A" w:rsidP="0021481A">
      <w:pPr>
        <w:pStyle w:val="Tekstpodstawowy3"/>
        <w:spacing w:line="360" w:lineRule="auto"/>
        <w:ind w:firstLine="708"/>
        <w:rPr>
          <w:color w:val="auto"/>
        </w:rPr>
      </w:pPr>
      <w:r>
        <w:rPr>
          <w:color w:val="auto"/>
        </w:rPr>
        <w:t>1</w:t>
      </w:r>
      <w:r w:rsidRPr="00C40410">
        <w:rPr>
          <w:color w:val="auto"/>
        </w:rPr>
        <w:t xml:space="preserve">. Do zadań doradcy zawodowego należy: </w:t>
      </w:r>
    </w:p>
    <w:p w:rsidR="0021481A" w:rsidRPr="00C40410" w:rsidRDefault="0021481A" w:rsidP="0021481A">
      <w:pPr>
        <w:pStyle w:val="Tekstpodstawowywcity"/>
        <w:spacing w:line="360" w:lineRule="auto"/>
        <w:ind w:left="0" w:firstLine="709"/>
      </w:pPr>
      <w:r w:rsidRPr="00C40410">
        <w:t>1) systematyczne diagnozowanie zapotrzebo</w:t>
      </w:r>
      <w:r>
        <w:t>wania poszczególnych uczniów na </w:t>
      </w:r>
      <w:r w:rsidRPr="00C40410">
        <w:t>informacje edukacyjne i zawodowe oraz pomoc w planowaniu kształcenia i kariery zawodowej</w:t>
      </w:r>
      <w:r>
        <w:t>,</w:t>
      </w:r>
    </w:p>
    <w:p w:rsidR="0021481A" w:rsidRPr="00C40410" w:rsidRDefault="0021481A" w:rsidP="0021481A">
      <w:pPr>
        <w:spacing w:line="360" w:lineRule="auto"/>
        <w:ind w:firstLine="709"/>
        <w:jc w:val="both"/>
      </w:pPr>
      <w:r w:rsidRPr="00C40410">
        <w:t>2) gromadzenie, aktualizacja i udostępnianie informacji edukacyjnych i zawodowych właściwych dla danego poziomu kształcenia</w:t>
      </w:r>
      <w:r>
        <w:t>,</w:t>
      </w:r>
    </w:p>
    <w:p w:rsidR="0021481A" w:rsidRPr="00C40410" w:rsidRDefault="0021481A" w:rsidP="0021481A">
      <w:pPr>
        <w:spacing w:line="360" w:lineRule="auto"/>
        <w:ind w:firstLine="709"/>
        <w:jc w:val="both"/>
      </w:pPr>
      <w:r w:rsidRPr="00C40410">
        <w:t xml:space="preserve">3) prowadzenie zajęć przygotowujących uczniów do </w:t>
      </w:r>
      <w:r>
        <w:t>świadomego planowania kariery i </w:t>
      </w:r>
      <w:r w:rsidRPr="00C40410">
        <w:t>podjęcia roli zawodowej</w:t>
      </w:r>
      <w:r>
        <w:t>,</w:t>
      </w:r>
    </w:p>
    <w:p w:rsidR="0021481A" w:rsidRDefault="0021481A" w:rsidP="0021481A">
      <w:pPr>
        <w:spacing w:line="360" w:lineRule="auto"/>
        <w:ind w:firstLine="708"/>
        <w:rPr>
          <w:bCs/>
        </w:rPr>
      </w:pPr>
      <w:r w:rsidRPr="00C40410">
        <w:t>4) koordynowanie działalności informacyjno-dorad</w:t>
      </w:r>
      <w:r>
        <w:t xml:space="preserve">czej prowadzonej przez szkołę, w tym </w:t>
      </w:r>
      <w:r w:rsidRPr="00BA10ED">
        <w:t>koordynowanie prac z zakresu orientacji zawodowej w celu dalszego kształcenia się,</w:t>
      </w:r>
    </w:p>
    <w:p w:rsidR="0021481A" w:rsidRPr="00C40410" w:rsidRDefault="0021481A" w:rsidP="0021481A">
      <w:pPr>
        <w:spacing w:line="360" w:lineRule="auto"/>
        <w:ind w:firstLine="708"/>
        <w:jc w:val="both"/>
      </w:pPr>
      <w:r w:rsidRPr="00C40410">
        <w:t xml:space="preserve">5) współpraca z innymi nauczycielami w tworzeniu i </w:t>
      </w:r>
      <w:r>
        <w:t>zapewnieniu ciągłości działań w </w:t>
      </w:r>
      <w:r w:rsidRPr="00C40410">
        <w:t>zakresie doradztwa edukacyjno-zawodowego</w:t>
      </w:r>
      <w:r>
        <w:t>,</w:t>
      </w:r>
    </w:p>
    <w:p w:rsidR="0021481A" w:rsidRPr="00C40410" w:rsidRDefault="0021481A" w:rsidP="0021481A">
      <w:pPr>
        <w:spacing w:line="360" w:lineRule="auto"/>
        <w:ind w:firstLine="709"/>
        <w:jc w:val="both"/>
      </w:pPr>
      <w:r w:rsidRPr="00C40410">
        <w:t>6) udzielanie indywidualnych konsultacji zawodowych uczniom i rodzicom.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44.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1. Dyrektor szkoły powierza każdy oddzia</w:t>
      </w:r>
      <w:r>
        <w:t>ł opiece wychowawczej jednemu z </w:t>
      </w:r>
      <w:r w:rsidRPr="00501538">
        <w:t xml:space="preserve">nauczycieli, </w:t>
      </w:r>
      <w:r w:rsidRPr="001F6EAA">
        <w:t>zwanemu wychowaw</w:t>
      </w:r>
      <w:r>
        <w:t>cą. W szczególnych przypadkach d</w:t>
      </w:r>
      <w:r w:rsidRPr="001F6EAA">
        <w:t>yrektor może powierzyć obowiązki wychowawcy klasy dwóm nauczycielom (drugi nauczyciel jest zastępcą wychowawcy na czas jego nieobecności)</w:t>
      </w:r>
      <w:r>
        <w:t>.</w:t>
      </w:r>
    </w:p>
    <w:p w:rsidR="0021481A" w:rsidRPr="001F6EA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 Funkcje wychowawcy d</w:t>
      </w:r>
      <w:r w:rsidRPr="001F6EAA">
        <w:t>yrektor powierza nauczycielowi, który – jeśli nie zajdą szczególne okoliczności – prowadzi oddział w całym cyklu nauczania.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6EAA">
        <w:t>3. Rodzice uczniów każd</w:t>
      </w:r>
      <w:r>
        <w:t>ego oddziału, mogą wystąpić do dyrektora szkoły z </w:t>
      </w:r>
      <w:r w:rsidRPr="001F6EAA">
        <w:t>wnioskiem o</w:t>
      </w:r>
      <w:r w:rsidRPr="00501538">
        <w:t xml:space="preserve"> zmianę wychowawcy lub nauczy</w:t>
      </w:r>
      <w:r>
        <w:t>ciela. Wniosek na piśmie wraz z </w:t>
      </w:r>
      <w:r w:rsidRPr="00501538">
        <w:t xml:space="preserve">uzasadnieniem, powinien być podpisany przez 2/3 rodziców danego oddziału. Dyrektor szkoły jest zobowiązany do przeprowadzenia postępowania wyjaśniającego i poinformowania zainteresowanych o zajętym stanowisku </w:t>
      </w:r>
      <w:r w:rsidRPr="009F63B8">
        <w:t>w terminie 14 dni</w:t>
      </w:r>
      <w:r w:rsidRPr="00501538">
        <w:t xml:space="preserve"> od otrzymania wniosku.</w:t>
      </w:r>
    </w:p>
    <w:p w:rsidR="007E70A0" w:rsidRDefault="007E70A0" w:rsidP="0021481A">
      <w:pPr>
        <w:spacing w:line="360" w:lineRule="auto"/>
        <w:jc w:val="center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lastRenderedPageBreak/>
        <w:t>§ 45.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1. Do zadań nauczyciela wychowawcy oddziału należy w szczególności: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1) otaczanie indywidualną opieką wychowawczą każdego ze swoich wychowanków,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2) utrzymywanie systematycznego kontaktu z rodzicami uczniów, udzielanie informacji, porad, wskazówek ułatwiających rozwiązywanie problemów,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3) planowanie i organizowanie wspólnie z uczniami i ich rodzicami różnych form życia zespołowego, które rozwijają i integrują oddział,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4) współdziałanie z nauczycielami uczącymi w jego</w:t>
      </w:r>
      <w:r>
        <w:t xml:space="preserve"> oddziale, uzgadnianie z nimi i </w:t>
      </w:r>
      <w:r w:rsidRPr="00501538">
        <w:t>koordynowanie działań wychowawczych,</w:t>
      </w:r>
    </w:p>
    <w:p w:rsidR="0021481A" w:rsidRPr="00D7429E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7429E">
        <w:t>5) współpraca z nauczycielem bibliotekarzem, doradcą zawodowym,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 w:rsidRPr="00501538">
        <w:t>6) kontrolowanie realizacji obowiązku nauki przez uczniów, także w zakresie regularnego uczęszczania uczniów na zajęcia lekcyjne,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 xml:space="preserve">7) </w:t>
      </w:r>
      <w:r>
        <w:t xml:space="preserve">organizacja życia kulturalnego </w:t>
      </w:r>
      <w:r w:rsidRPr="00501538">
        <w:t>klasy,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 w:rsidRPr="00501538">
        <w:t>8) dokonywanie oceny wyników nauczania i pracy wychowawczej klasy oraz przed</w:t>
      </w:r>
      <w:r>
        <w:t>stawianie</w:t>
      </w:r>
      <w:r w:rsidRPr="00501538">
        <w:t xml:space="preserve"> sprawozdania z postępów dydaktyczno-wychowawczych na </w:t>
      </w:r>
      <w:r>
        <w:t xml:space="preserve">zebraniach </w:t>
      </w:r>
      <w:r w:rsidRPr="00501538">
        <w:t>rady pedagogicznej,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 xml:space="preserve">9) budzenie zainteresowania uczniów życiem i potrzebami środowiska, </w:t>
      </w:r>
      <w:r>
        <w:t>motywowanie</w:t>
      </w:r>
      <w:r w:rsidRPr="00501538">
        <w:t xml:space="preserve"> ich </w:t>
      </w:r>
      <w:r>
        <w:t xml:space="preserve">do </w:t>
      </w:r>
      <w:r w:rsidRPr="00501538">
        <w:t>udziału w pracach na rzecz środowiska,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10) interesowanie się stanem zdrowia i higieny osobistej uczniów,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 w:rsidRPr="00501538">
        <w:t>11) organizowanie opieki i pomocy materialnej</w:t>
      </w:r>
      <w:r>
        <w:t xml:space="preserve"> dla uczniów znajdujących się w </w:t>
      </w:r>
      <w:r w:rsidRPr="00501538">
        <w:t>trudnej sytuacji życiowej,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r w:rsidRPr="00501538">
        <w:t xml:space="preserve">12) systematyczne prowadzenie dokumentacji przebiegu nauczania </w:t>
      </w:r>
      <w:r>
        <w:t>–</w:t>
      </w:r>
      <w:r w:rsidRPr="00501538">
        <w:t xml:space="preserve"> działalności wychowawczej i opiekuńczej, dziennika lekcyjnego i arkuszy ocen, wypisywanie świadectw szkolnych</w:t>
      </w:r>
      <w:r w:rsidRPr="00BD526A">
        <w:rPr>
          <w:color w:val="000000"/>
        </w:rPr>
        <w:t>,</w:t>
      </w:r>
    </w:p>
    <w:p w:rsidR="0021481A" w:rsidRDefault="0021481A" w:rsidP="0021481A">
      <w:pPr>
        <w:spacing w:line="360" w:lineRule="auto"/>
        <w:ind w:firstLine="709"/>
        <w:jc w:val="both"/>
      </w:pPr>
      <w:r w:rsidRPr="00C40410">
        <w:t>13) udzielanie uczniowi pomocy psychologiczno-pedagogicznej podczas bieżącej pracy</w:t>
      </w:r>
      <w:r>
        <w:t>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 xml:space="preserve">2. Wychowawca ma prawo korzystać z pomocy merytorycznej i metodycznej </w:t>
      </w:r>
      <w:r>
        <w:t>placówki doskonalenia nauczycieli i poradni psychologiczno-</w:t>
      </w:r>
      <w:r w:rsidRPr="00501538">
        <w:t>pedagogicznej oraz innych właściwych placówek lub instytucji oświatowych i naukowych.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BC274B" w:rsidRDefault="00BC274B" w:rsidP="0021481A">
      <w:pPr>
        <w:spacing w:line="360" w:lineRule="auto"/>
        <w:jc w:val="center"/>
        <w:rPr>
          <w:bCs/>
        </w:rPr>
      </w:pPr>
    </w:p>
    <w:p w:rsidR="00BC274B" w:rsidRDefault="00BC274B" w:rsidP="0021481A">
      <w:pPr>
        <w:spacing w:line="360" w:lineRule="auto"/>
        <w:jc w:val="center"/>
        <w:rPr>
          <w:bCs/>
        </w:rPr>
      </w:pPr>
    </w:p>
    <w:p w:rsidR="00BC274B" w:rsidRDefault="00BC274B" w:rsidP="0021481A">
      <w:pPr>
        <w:spacing w:line="360" w:lineRule="auto"/>
        <w:jc w:val="center"/>
        <w:rPr>
          <w:bCs/>
        </w:rPr>
      </w:pPr>
    </w:p>
    <w:p w:rsidR="007E70A0" w:rsidRDefault="007E70A0" w:rsidP="0021481A">
      <w:pPr>
        <w:spacing w:line="360" w:lineRule="auto"/>
        <w:jc w:val="center"/>
        <w:rPr>
          <w:b/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lastRenderedPageBreak/>
        <w:t>§ 46.</w:t>
      </w:r>
    </w:p>
    <w:p w:rsidR="0021481A" w:rsidRPr="00E606DC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 w:rsidRPr="00E606DC">
        <w:t xml:space="preserve">1. </w:t>
      </w:r>
      <w:r>
        <w:t xml:space="preserve">Do zadań </w:t>
      </w:r>
      <w:r w:rsidRPr="00E606DC">
        <w:t>wychowawcy internatu</w:t>
      </w:r>
      <w:r>
        <w:t xml:space="preserve"> należy</w:t>
      </w:r>
      <w:r w:rsidRPr="00E606DC">
        <w:t>:</w:t>
      </w:r>
    </w:p>
    <w:p w:rsidR="0021481A" w:rsidRPr="00E606DC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 w:rsidRPr="00E606DC">
        <w:t>1) poznawanie wychowanków, warunków bytowych i materialnych rodzin wychowanków,</w:t>
      </w:r>
    </w:p>
    <w:p w:rsidR="0021481A" w:rsidRPr="00E606DC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 w:rsidRPr="00E606DC">
        <w:t>2) zapewnienie odpowiednich warunków do nauki i odpoczynku,</w:t>
      </w:r>
    </w:p>
    <w:p w:rsidR="0021481A" w:rsidRPr="00E606DC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 w:rsidRPr="00E606DC">
        <w:t>3) sprawowanie opieki nad wychowankami,</w:t>
      </w:r>
    </w:p>
    <w:p w:rsidR="0021481A" w:rsidRPr="00E606DC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 w:rsidRPr="00E606DC">
        <w:t>4) wyrabianie nawyku kulturalnego zachowania się,</w:t>
      </w:r>
    </w:p>
    <w:p w:rsidR="0021481A" w:rsidRPr="00E606DC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 w:rsidRPr="00E606DC">
        <w:t>5) organizowanie atrakcyjnych form spędzania czasu wolnego, organizacja wieczornic, konkursów, uroczystości,</w:t>
      </w:r>
    </w:p>
    <w:p w:rsidR="0021481A" w:rsidRPr="00E606DC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 w:rsidRPr="00E606DC">
        <w:t>6) pomoc w kłopotach wychowawczych, trudnych sytuacjach rodzinnych i materialnych, poradnictwo w sprawach osobistych,</w:t>
      </w:r>
    </w:p>
    <w:p w:rsidR="0021481A" w:rsidRPr="00E606DC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 w:rsidRPr="00E606DC">
        <w:t>7) wyrabianie nawyków higienicznych, kształtowanie postaw prozdrowotnych,</w:t>
      </w:r>
    </w:p>
    <w:p w:rsidR="0021481A" w:rsidRPr="00E606DC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 w:rsidRPr="00E606DC">
        <w:t xml:space="preserve">8) rozwijanie u wychowanków zaradności, samodzielności i samorządności. </w:t>
      </w:r>
    </w:p>
    <w:p w:rsidR="0021481A" w:rsidRPr="00E606DC" w:rsidRDefault="0021481A" w:rsidP="0021481A">
      <w:pPr>
        <w:pStyle w:val="Styl"/>
        <w:tabs>
          <w:tab w:val="left" w:pos="504"/>
        </w:tabs>
        <w:spacing w:line="360" w:lineRule="auto"/>
        <w:ind w:firstLine="505"/>
        <w:jc w:val="both"/>
      </w:pPr>
      <w:r w:rsidRPr="00E606DC">
        <w:t>9) rozbudzanie zainteresowań,</w:t>
      </w:r>
    </w:p>
    <w:p w:rsidR="0021481A" w:rsidRPr="00E606DC" w:rsidRDefault="0021481A" w:rsidP="0021481A">
      <w:pPr>
        <w:pStyle w:val="Styl"/>
        <w:tabs>
          <w:tab w:val="left" w:pos="504"/>
        </w:tabs>
        <w:spacing w:line="360" w:lineRule="auto"/>
        <w:ind w:firstLine="505"/>
        <w:jc w:val="both"/>
      </w:pPr>
      <w:r w:rsidRPr="00E606DC">
        <w:t>10) pomoc w nauce, monitorowanie postępów edukacyjnych,</w:t>
      </w:r>
    </w:p>
    <w:p w:rsidR="0021481A" w:rsidRPr="00E606DC" w:rsidRDefault="0021481A" w:rsidP="0021481A">
      <w:pPr>
        <w:pStyle w:val="Styl"/>
        <w:tabs>
          <w:tab w:val="left" w:pos="504"/>
        </w:tabs>
        <w:spacing w:line="360" w:lineRule="auto"/>
        <w:ind w:firstLine="505"/>
        <w:jc w:val="both"/>
      </w:pPr>
      <w:r w:rsidRPr="00E606DC">
        <w:t>11) prowadzenie dokumentacji wychowanków,</w:t>
      </w:r>
    </w:p>
    <w:p w:rsidR="0021481A" w:rsidRDefault="0021481A" w:rsidP="0021481A">
      <w:pPr>
        <w:pStyle w:val="Styl"/>
        <w:tabs>
          <w:tab w:val="left" w:pos="504"/>
        </w:tabs>
        <w:spacing w:line="360" w:lineRule="auto"/>
        <w:ind w:firstLine="505"/>
        <w:jc w:val="both"/>
      </w:pPr>
      <w:r w:rsidRPr="00E606DC">
        <w:t xml:space="preserve">12) utrzymywanie kontaktu z rodzicami, z wychowawcami klas inauczycielami. 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 w:rsidRPr="00464798">
        <w:t>2. Obowiązki kierownika internatu: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 xml:space="preserve">1) </w:t>
      </w:r>
      <w:r w:rsidRPr="00464798">
        <w:t>zapewnienie właściwej działalności opiekuńczo-wychowawczej internatu,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 xml:space="preserve">2) </w:t>
      </w:r>
      <w:r w:rsidRPr="00464798">
        <w:t>nadzór nad przebiegiem i organizacją pracy wychowawców internatu,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 xml:space="preserve">3) </w:t>
      </w:r>
      <w:r w:rsidRPr="00464798">
        <w:t>nadzór nad realizacją planu pracy i kalendarza imprez w internacie,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 xml:space="preserve">4) </w:t>
      </w:r>
      <w:r w:rsidRPr="00A8175B">
        <w:t>obserwacja</w:t>
      </w:r>
      <w:r w:rsidRPr="00464798">
        <w:t xml:space="preserve"> zajęć wychowawczych.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>3</w:t>
      </w:r>
      <w:r w:rsidRPr="00464798">
        <w:t>. Kierownik internatu ponosi odpowiedzialność materialną za powierzony sprzęt.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>4</w:t>
      </w:r>
      <w:r w:rsidRPr="00464798">
        <w:t>. Kierownik internatu posiada uprawnienia w zakresie: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 xml:space="preserve">1) </w:t>
      </w:r>
      <w:r w:rsidRPr="00464798">
        <w:t>organizacji kontroli i oceny pracy wychowawczej w internacie,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 xml:space="preserve">2) </w:t>
      </w:r>
      <w:r w:rsidRPr="00464798">
        <w:t>podejmowania decyzji, po konsultac</w:t>
      </w:r>
      <w:r>
        <w:t>ji z zespołem wychowawców oraz d</w:t>
      </w:r>
      <w:r w:rsidRPr="00464798">
        <w:t>yrektorem</w:t>
      </w:r>
      <w:r>
        <w:t xml:space="preserve"> szkoły</w:t>
      </w:r>
      <w:r w:rsidRPr="00464798">
        <w:t>, w sprawach przyjęcia i usunięcia wychowanków z internatu,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 xml:space="preserve">3) </w:t>
      </w:r>
      <w:r w:rsidRPr="00464798">
        <w:t>organizacji, kontroli i oceny pracy wychowawców, pracowników obsługi internatu,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 xml:space="preserve">4) </w:t>
      </w:r>
      <w:r w:rsidRPr="00464798">
        <w:t>formułowania oceny pracy wychowawców, pracowników obsługi w internacie, występowania z wnioskami o nagrody i kary,</w:t>
      </w:r>
    </w:p>
    <w:p w:rsidR="0021481A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 xml:space="preserve">5) </w:t>
      </w:r>
      <w:r w:rsidRPr="00464798">
        <w:t>inicjowania i współdecydowania o remontach, modernizacji budynku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jc w:val="both"/>
      </w:pPr>
      <w:r w:rsidRPr="00464798">
        <w:t xml:space="preserve"> i pomieszczeń internatu, zakupu sprzętu i urządzeń,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 xml:space="preserve">6) </w:t>
      </w:r>
      <w:r w:rsidRPr="00464798">
        <w:t>planowania i wykorzystania środków finansowy</w:t>
      </w:r>
      <w:r>
        <w:t>ch przeznaczonych dla internatu</w:t>
      </w:r>
      <w:r w:rsidRPr="00464798">
        <w:t>,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t xml:space="preserve">7) </w:t>
      </w:r>
      <w:r w:rsidRPr="00464798">
        <w:t>podpisywania pism dotyczących internatu,</w:t>
      </w:r>
    </w:p>
    <w:p w:rsidR="0021481A" w:rsidRPr="00464798" w:rsidRDefault="0021481A" w:rsidP="0021481A">
      <w:pPr>
        <w:tabs>
          <w:tab w:val="left" w:pos="504"/>
        </w:tabs>
        <w:spacing w:line="360" w:lineRule="auto"/>
        <w:ind w:firstLine="505"/>
        <w:jc w:val="both"/>
      </w:pPr>
      <w:r>
        <w:lastRenderedPageBreak/>
        <w:t>8) ustalania w porozumieniu z d</w:t>
      </w:r>
      <w:r w:rsidRPr="00464798">
        <w:t>yrektorem</w:t>
      </w:r>
      <w:r>
        <w:t xml:space="preserve"> szkoły </w:t>
      </w:r>
      <w:r w:rsidRPr="00464798">
        <w:t>odpłatności za pobyt w internacie.</w:t>
      </w:r>
    </w:p>
    <w:p w:rsidR="0021481A" w:rsidRDefault="0021481A" w:rsidP="0021481A">
      <w:pPr>
        <w:spacing w:line="360" w:lineRule="auto"/>
        <w:jc w:val="center"/>
        <w:rPr>
          <w:bCs/>
        </w:rPr>
      </w:pPr>
    </w:p>
    <w:p w:rsidR="0021481A" w:rsidRPr="00FF0A34" w:rsidRDefault="0021481A" w:rsidP="00B223AB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47.</w:t>
      </w:r>
    </w:p>
    <w:p w:rsidR="0021481A" w:rsidRPr="007B2E6B" w:rsidRDefault="0021481A" w:rsidP="0021481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2E6B">
        <w:t>1. Nauczyciele tworzą zespoły wychowawcze, przedmiotowe i zadaniowe.</w:t>
      </w:r>
    </w:p>
    <w:p w:rsidR="0021481A" w:rsidRPr="001F6EA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6EAA">
        <w:t>2. Rodzaje zespoł</w:t>
      </w:r>
      <w:r>
        <w:t>ów i ich skład osobowy określa d</w:t>
      </w:r>
      <w:r w:rsidRPr="001F6EAA">
        <w:t>yrektor szkoły.</w:t>
      </w:r>
    </w:p>
    <w:p w:rsidR="0021481A" w:rsidRPr="00501538" w:rsidRDefault="0021481A" w:rsidP="0021481A">
      <w:pPr>
        <w:pStyle w:val="Tekstpodstawowy"/>
        <w:spacing w:line="360" w:lineRule="auto"/>
        <w:ind w:firstLine="709"/>
      </w:pPr>
      <w:r w:rsidRPr="001F6EAA">
        <w:t>3. Pracą zespołu kieruje przewodniczący</w:t>
      </w:r>
      <w:r>
        <w:t xml:space="preserve"> / lider powołany przez dyrektora szkoły. </w:t>
      </w:r>
    </w:p>
    <w:p w:rsidR="0021481A" w:rsidRPr="007B2E6B" w:rsidRDefault="0021481A" w:rsidP="0021481A">
      <w:pPr>
        <w:pStyle w:val="Tekstpodstawowy"/>
        <w:spacing w:line="360" w:lineRule="auto"/>
        <w:ind w:firstLine="709"/>
      </w:pPr>
      <w:r w:rsidRPr="007B2E6B">
        <w:t>4. Zadaniami zespołu wychowawczego (nauczycieli uczących w jednym oddziale) są:</w:t>
      </w:r>
    </w:p>
    <w:p w:rsidR="0021481A" w:rsidRPr="007B2E6B" w:rsidRDefault="0021481A" w:rsidP="0021481A">
      <w:pPr>
        <w:autoSpaceDE w:val="0"/>
        <w:spacing w:line="360" w:lineRule="auto"/>
        <w:ind w:firstLine="709"/>
        <w:jc w:val="both"/>
      </w:pPr>
      <w:r>
        <w:t>1) k</w:t>
      </w:r>
      <w:r w:rsidRPr="007B2E6B">
        <w:t xml:space="preserve">ształtowanie poczucia odpowiedzialności za właściwą postawę i </w:t>
      </w:r>
      <w:r>
        <w:t>realizację obowiązków szkolnych,</w:t>
      </w:r>
    </w:p>
    <w:p w:rsidR="0021481A" w:rsidRPr="007B2E6B" w:rsidRDefault="0021481A" w:rsidP="0021481A">
      <w:pPr>
        <w:autoSpaceDE w:val="0"/>
        <w:spacing w:line="360" w:lineRule="auto"/>
        <w:ind w:firstLine="709"/>
        <w:jc w:val="both"/>
      </w:pPr>
      <w:r>
        <w:t>2) r</w:t>
      </w:r>
      <w:r w:rsidRPr="007B2E6B">
        <w:t>ozwijanie systematycznej współpracy z rodzi</w:t>
      </w:r>
      <w:r>
        <w:t>cami oraz środowiskiem lokalnym,</w:t>
      </w:r>
    </w:p>
    <w:p w:rsidR="0021481A" w:rsidRPr="007B2E6B" w:rsidRDefault="0021481A" w:rsidP="0021481A">
      <w:pPr>
        <w:autoSpaceDE w:val="0"/>
        <w:spacing w:line="360" w:lineRule="auto"/>
        <w:ind w:firstLine="709"/>
        <w:jc w:val="both"/>
      </w:pPr>
      <w:r>
        <w:t>3) p</w:t>
      </w:r>
      <w:r w:rsidRPr="007B2E6B">
        <w:t>oznawanie ś</w:t>
      </w:r>
      <w:r>
        <w:t>rodowiska wychowawczego uczniów,</w:t>
      </w:r>
    </w:p>
    <w:p w:rsidR="0021481A" w:rsidRPr="007B2E6B" w:rsidRDefault="0021481A" w:rsidP="0021481A">
      <w:pPr>
        <w:autoSpaceDE w:val="0"/>
        <w:spacing w:line="360" w:lineRule="auto"/>
        <w:ind w:firstLine="709"/>
        <w:jc w:val="both"/>
      </w:pPr>
      <w:r>
        <w:t>4) p</w:t>
      </w:r>
      <w:r w:rsidRPr="007B2E6B">
        <w:t>omoc młodzieży znajdującej się w trudnych sytu</w:t>
      </w:r>
      <w:r>
        <w:t>acjach życiowych i materialnych,</w:t>
      </w:r>
    </w:p>
    <w:p w:rsidR="0021481A" w:rsidRPr="007B2E6B" w:rsidRDefault="0021481A" w:rsidP="0021481A">
      <w:pPr>
        <w:spacing w:line="360" w:lineRule="auto"/>
        <w:ind w:firstLine="709"/>
        <w:jc w:val="both"/>
      </w:pPr>
      <w:r>
        <w:t>5) d</w:t>
      </w:r>
      <w:r w:rsidRPr="007B2E6B">
        <w:t xml:space="preserve">iagnozowanie uczniów w zakresie potrzeb, poczucia bezpieczeństwa i </w:t>
      </w:r>
      <w:r>
        <w:t>trudności, z jakimi się borykają,</w:t>
      </w:r>
    </w:p>
    <w:p w:rsidR="0021481A" w:rsidRPr="007B2E6B" w:rsidRDefault="0021481A" w:rsidP="0021481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6) k</w:t>
      </w:r>
      <w:r w:rsidRPr="007B2E6B">
        <w:rPr>
          <w:color w:val="auto"/>
        </w:rPr>
        <w:t>ształcenie umiejętności świadomego wyboru, podejmowania decyzji oraz brania odpowiedzialności za podjęte wybory.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5. Zadaniazespołu przedmiotowego</w:t>
      </w:r>
      <w:r>
        <w:t xml:space="preserve"> to</w:t>
      </w:r>
      <w:r w:rsidRPr="00501538">
        <w:t>: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1) wybór proponowanych do szkolnego zestawu programów nauczania, a także podręczników z danego przedmiotu,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2) opracowanie kryteriów oceniania uczniów z danego przedmiotu,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3) badanie osiągnięć uczniów z danego przedmiotu,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501538">
        <w:t xml:space="preserve">3) współudział przy opiniowaniu programów z zakresu kształcenia ogólnego, autorskich, innowacyjnych i eksperymentalnych, 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4) współorganizowanie wewnątrzszkolnego doskonalenia nauczycieli,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5) współdziałanie w organizowaniu pracowni i laboratoriów przedmiotowych, a także w uzupełnianiu ich wyposażenia,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6) współpraca przy ewaluacji wewnętrznej szkoły.</w:t>
      </w:r>
    </w:p>
    <w:p w:rsidR="0021481A" w:rsidRPr="007B2E6B" w:rsidRDefault="0021481A" w:rsidP="0021481A">
      <w:pPr>
        <w:pStyle w:val="Tekstpodstawowy"/>
        <w:spacing w:line="360" w:lineRule="auto"/>
        <w:ind w:firstLine="709"/>
      </w:pPr>
      <w:r w:rsidRPr="007B2E6B">
        <w:t xml:space="preserve">6. Zespoły zadaniowe </w:t>
      </w:r>
      <w:r w:rsidRPr="00671FF2">
        <w:t>powstają w przypadku</w:t>
      </w:r>
      <w:r w:rsidRPr="007B2E6B">
        <w:t xml:space="preserve"> określonym potrzebami szkoły.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48.</w:t>
      </w:r>
    </w:p>
    <w:p w:rsidR="0021481A" w:rsidRPr="006C4B59" w:rsidRDefault="0021481A" w:rsidP="0021481A">
      <w:pPr>
        <w:spacing w:line="360" w:lineRule="auto"/>
        <w:ind w:firstLine="709"/>
        <w:jc w:val="both"/>
      </w:pPr>
      <w:r w:rsidRPr="006C4B59">
        <w:t>1. W szkole istnieją następujące stanowiska urzędnicze, pomo</w:t>
      </w:r>
      <w:r>
        <w:t>cnicze i obsługi.</w:t>
      </w:r>
    </w:p>
    <w:p w:rsidR="0021481A" w:rsidRPr="006C4B59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4B59">
        <w:t xml:space="preserve">2. Zadaniami pracowników szkoły zatrudnionych na stanowiskach urzędniczych, pomocniczych i obsługi jest zapewnienie sprawnego działania szkoły w zakresie finansowym </w:t>
      </w:r>
      <w:r w:rsidRPr="006C4B59">
        <w:lastRenderedPageBreak/>
        <w:t xml:space="preserve">i administracyjnym, zapewnienie bezpieczeństwa uczniów, a także utrzymanie obiektu i jego otoczenia w ładzie i czystości. </w:t>
      </w:r>
    </w:p>
    <w:p w:rsidR="0021481A" w:rsidRPr="006C4B59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4B59">
        <w:t>3. Szczegółowe zakresy obowiązków tych pracowników ustala dyrektor szkoły.</w:t>
      </w:r>
    </w:p>
    <w:p w:rsidR="00F44753" w:rsidRDefault="00F44753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44753" w:rsidRDefault="00F44753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481A" w:rsidRPr="00A609D8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609D8">
        <w:rPr>
          <w:b/>
        </w:rPr>
        <w:t>ROZDZIAŁ II</w:t>
      </w:r>
    </w:p>
    <w:p w:rsidR="0021481A" w:rsidRPr="002311DC" w:rsidRDefault="0021481A" w:rsidP="0021481A">
      <w:pPr>
        <w:autoSpaceDE w:val="0"/>
        <w:autoSpaceDN w:val="0"/>
        <w:adjustRightInd w:val="0"/>
        <w:spacing w:line="360" w:lineRule="auto"/>
        <w:jc w:val="center"/>
      </w:pPr>
      <w:r w:rsidRPr="00A609D8">
        <w:rPr>
          <w:b/>
        </w:rPr>
        <w:t>PRAWA I OBOWIĄZKI</w:t>
      </w:r>
      <w:r w:rsidRPr="00A609D8">
        <w:rPr>
          <w:b/>
          <w:bCs/>
        </w:rPr>
        <w:t xml:space="preserve"> UCZNIÓW</w:t>
      </w:r>
    </w:p>
    <w:p w:rsidR="0021481A" w:rsidRDefault="0021481A" w:rsidP="0021481A">
      <w:pPr>
        <w:spacing w:line="360" w:lineRule="auto"/>
        <w:jc w:val="center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49.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</w:t>
      </w:r>
      <w:r w:rsidRPr="00501538">
        <w:t>Uczeń ma prawo: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1) otrzymać informację na temat zakresu wymagań oraz metod nauczania,</w:t>
      </w:r>
    </w:p>
    <w:p w:rsidR="0021481A" w:rsidRPr="00501538" w:rsidRDefault="0021481A" w:rsidP="0021481A">
      <w:pPr>
        <w:spacing w:line="360" w:lineRule="auto"/>
        <w:ind w:firstLine="709"/>
        <w:jc w:val="both"/>
        <w:rPr>
          <w:b/>
        </w:rPr>
      </w:pPr>
      <w:r w:rsidRPr="00501538">
        <w:t>2) uzyskać wiedzę na temat kryteriów ocen z przedmiotów i zachowania, określonych przez wewnątrzszkolny system oceniania,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3) korzystać z zasad dotyczących sprawdzania wiedzy i umiejętności, określonych przez przedmiotowe systemy oceniania,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4) do tygodniowego rozkładu</w:t>
      </w:r>
      <w:r>
        <w:t xml:space="preserve"> zajęć</w:t>
      </w:r>
      <w:r w:rsidRPr="00501538">
        <w:t xml:space="preserve"> zgodnego z zasadami higieny pracy umysłowej,</w:t>
      </w:r>
    </w:p>
    <w:p w:rsidR="0021481A" w:rsidRPr="007772CE" w:rsidRDefault="0021481A" w:rsidP="0021481A">
      <w:pPr>
        <w:spacing w:line="360" w:lineRule="auto"/>
        <w:ind w:firstLine="709"/>
        <w:jc w:val="both"/>
      </w:pPr>
      <w:r w:rsidRPr="007772CE">
        <w:t>5) do poszanowania swej godności,</w:t>
      </w:r>
    </w:p>
    <w:p w:rsidR="0021481A" w:rsidRPr="00501538" w:rsidRDefault="0021481A" w:rsidP="0021481A">
      <w:pPr>
        <w:spacing w:line="360" w:lineRule="auto"/>
        <w:ind w:firstLine="709"/>
      </w:pPr>
      <w:r w:rsidRPr="00501538">
        <w:t xml:space="preserve">6) </w:t>
      </w:r>
      <w:r>
        <w:t xml:space="preserve">do </w:t>
      </w:r>
      <w:r w:rsidRPr="00501538">
        <w:t>rozwijania zainteresowań, zdolności i tale</w:t>
      </w:r>
      <w:r>
        <w:t>ntów poprzez uzyskanie zgody na </w:t>
      </w:r>
      <w:r w:rsidRPr="00501538">
        <w:t>indywidualny tok lub program nauki realizowany według trybu ustalonego przez ministra właściwego do spraw oświaty i wychowania,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 xml:space="preserve">7) </w:t>
      </w:r>
      <w:r>
        <w:t xml:space="preserve">do </w:t>
      </w:r>
      <w:r w:rsidRPr="00501538">
        <w:t>swobody wyrażania myśli i przekonań, o ile nie naruszają one dobra osobistego osób trzecich,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 xml:space="preserve">8) </w:t>
      </w:r>
      <w:r>
        <w:t xml:space="preserve">uczestniczyć </w:t>
      </w:r>
      <w:r w:rsidRPr="00501538">
        <w:t xml:space="preserve">w </w:t>
      </w:r>
      <w:r>
        <w:t>uroczystościach, spotkaniach kulturalnych, wycieczkach,</w:t>
      </w:r>
    </w:p>
    <w:p w:rsidR="0021481A" w:rsidRPr="00600782" w:rsidRDefault="0021481A" w:rsidP="0021481A">
      <w:pPr>
        <w:spacing w:line="360" w:lineRule="auto"/>
        <w:ind w:firstLine="709"/>
        <w:jc w:val="both"/>
      </w:pPr>
      <w:r w:rsidRPr="00600782">
        <w:t xml:space="preserve">9) </w:t>
      </w:r>
      <w:r>
        <w:t>korzystać</w:t>
      </w:r>
      <w:r w:rsidRPr="00600782">
        <w:t xml:space="preserve"> z pomocy psychologiczno-pedagogicznej,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10) do życzliwego, podmiotowego traktowania w procesie dydaktyczno-wychowawczym,</w:t>
      </w:r>
    </w:p>
    <w:p w:rsidR="0021481A" w:rsidRPr="007772CE" w:rsidRDefault="0021481A" w:rsidP="0021481A">
      <w:pPr>
        <w:spacing w:line="360" w:lineRule="auto"/>
        <w:ind w:firstLine="709"/>
        <w:jc w:val="both"/>
      </w:pPr>
      <w:r w:rsidRPr="007772CE">
        <w:t>11) do nietykalności osobistej,</w:t>
      </w:r>
    </w:p>
    <w:p w:rsidR="0021481A" w:rsidRPr="007772CE" w:rsidRDefault="0021481A" w:rsidP="0021481A">
      <w:pPr>
        <w:spacing w:line="360" w:lineRule="auto"/>
        <w:ind w:firstLine="709"/>
        <w:jc w:val="both"/>
      </w:pPr>
      <w:r w:rsidRPr="007772CE">
        <w:t>12) do bezpiecznych warunków pobytu w szkole,</w:t>
      </w:r>
    </w:p>
    <w:p w:rsidR="0021481A" w:rsidRPr="007772CE" w:rsidRDefault="0021481A" w:rsidP="0021481A">
      <w:pPr>
        <w:spacing w:line="360" w:lineRule="auto"/>
        <w:ind w:firstLine="709"/>
        <w:jc w:val="both"/>
      </w:pPr>
      <w:r w:rsidRPr="007772CE">
        <w:t xml:space="preserve">13) </w:t>
      </w:r>
      <w:r>
        <w:t>korzystać</w:t>
      </w:r>
      <w:r w:rsidRPr="007772CE">
        <w:t xml:space="preserve"> ze wszystkich pomieszczeń i urządzeń</w:t>
      </w:r>
      <w:r>
        <w:t xml:space="preserve"> zgodnie z ich przeznaczeniem i w </w:t>
      </w:r>
      <w:r w:rsidRPr="007772CE">
        <w:t>myśl obowiązujących regulaminów,</w:t>
      </w:r>
    </w:p>
    <w:p w:rsidR="0021481A" w:rsidRPr="00B76E75" w:rsidRDefault="0021481A" w:rsidP="0021481A">
      <w:pPr>
        <w:spacing w:line="360" w:lineRule="auto"/>
        <w:ind w:firstLine="709"/>
        <w:jc w:val="both"/>
      </w:pPr>
      <w:r w:rsidRPr="007772CE">
        <w:t xml:space="preserve">14) </w:t>
      </w:r>
      <w:r w:rsidRPr="00B76E75">
        <w:t>korzystać z pomocy materialnej, którą dysponuje szkoła,</w:t>
      </w:r>
    </w:p>
    <w:p w:rsidR="0021481A" w:rsidRPr="007772CE" w:rsidRDefault="0021481A" w:rsidP="0021481A">
      <w:pPr>
        <w:spacing w:line="360" w:lineRule="auto"/>
        <w:ind w:firstLine="709"/>
        <w:jc w:val="both"/>
      </w:pPr>
      <w:r w:rsidRPr="007772CE">
        <w:t>15) reprezentowa</w:t>
      </w:r>
      <w:r>
        <w:t>ć szkołę</w:t>
      </w:r>
      <w:r w:rsidRPr="007772CE">
        <w:t xml:space="preserve"> w olimpiadach, konkursach, przeglądach i zawodach,</w:t>
      </w:r>
    </w:p>
    <w:p w:rsidR="0021481A" w:rsidRDefault="0021481A" w:rsidP="0021481A">
      <w:pPr>
        <w:spacing w:line="360" w:lineRule="auto"/>
        <w:ind w:firstLine="709"/>
        <w:jc w:val="both"/>
      </w:pPr>
      <w:r w:rsidRPr="007772CE">
        <w:t>16) do pomocy z racji specyficznych trudności w uczeniu się</w:t>
      </w:r>
      <w:r>
        <w:t>,</w:t>
      </w:r>
    </w:p>
    <w:p w:rsidR="0021481A" w:rsidRDefault="0021481A" w:rsidP="0021481A">
      <w:pPr>
        <w:spacing w:line="360" w:lineRule="auto"/>
        <w:ind w:firstLine="709"/>
        <w:jc w:val="both"/>
      </w:pPr>
      <w:r>
        <w:lastRenderedPageBreak/>
        <w:t xml:space="preserve">17) </w:t>
      </w:r>
      <w:r w:rsidRPr="00501538">
        <w:t>korzysta</w:t>
      </w:r>
      <w:r>
        <w:t>ć podczas zajęć z telefonu komórkowego</w:t>
      </w:r>
      <w:r w:rsidRPr="00501538">
        <w:t xml:space="preserve"> i innych urządzeń rejestrujących i odtwarzających obraz i dźwięk tylko po uzyskaniu zgody nauczyciela prowadzącego </w:t>
      </w:r>
      <w:r w:rsidRPr="000C0D33">
        <w:t>zajęcia</w:t>
      </w:r>
      <w:r>
        <w:t>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Default="0021481A" w:rsidP="0021481A">
      <w:pPr>
        <w:spacing w:line="360" w:lineRule="auto"/>
        <w:jc w:val="center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50.</w:t>
      </w:r>
    </w:p>
    <w:p w:rsidR="0021481A" w:rsidRDefault="0021481A" w:rsidP="0021481A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 w:rsidRPr="00B80135">
        <w:t>Uczeń ma obowiązek:</w:t>
      </w:r>
    </w:p>
    <w:p w:rsidR="00BF1169" w:rsidRDefault="0021481A" w:rsidP="0021481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>
        <w:t xml:space="preserve">przestrzegać </w:t>
      </w:r>
      <w:r>
        <w:rPr>
          <w:color w:val="000000"/>
        </w:rPr>
        <w:t xml:space="preserve">zapisów Statutu Liceum </w:t>
      </w:r>
      <w:r>
        <w:t>Ogólnokształcącego im. Kardynała Karola</w:t>
      </w:r>
    </w:p>
    <w:p w:rsidR="0021481A" w:rsidRDefault="0021481A" w:rsidP="00BF1169">
      <w:pPr>
        <w:autoSpaceDE w:val="0"/>
        <w:autoSpaceDN w:val="0"/>
        <w:adjustRightInd w:val="0"/>
        <w:spacing w:line="360" w:lineRule="auto"/>
        <w:jc w:val="both"/>
      </w:pPr>
      <w:r>
        <w:t>Wojtyły w Powiatowym Zespole Szkół w Łopusznie,</w:t>
      </w:r>
    </w:p>
    <w:p w:rsidR="0021481A" w:rsidRPr="00574A99" w:rsidRDefault="0021481A" w:rsidP="002148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574A99">
        <w:t>godnie reprezentować szkołę,</w:t>
      </w:r>
    </w:p>
    <w:p w:rsidR="0021481A" w:rsidRDefault="0021481A" w:rsidP="0021481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>
        <w:t>uczyć się systematycznie i rozwijać</w:t>
      </w:r>
      <w:r w:rsidRPr="00501538">
        <w:t xml:space="preserve"> swoje umiejętności</w:t>
      </w:r>
      <w:r>
        <w:t>, aktywnie uczestniczyć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both"/>
      </w:pPr>
      <w:r>
        <w:t>w </w:t>
      </w:r>
      <w:r w:rsidRPr="00501538">
        <w:t>zajęciach lekcyjnych i życiu szkoły, regularnie uczęszczać na lekcje i nie spóźniać się,</w:t>
      </w:r>
    </w:p>
    <w:p w:rsidR="0021481A" w:rsidRDefault="0021481A" w:rsidP="0021481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>
        <w:t>starannie i sumiennie odrabiać</w:t>
      </w:r>
      <w:r w:rsidRPr="00B80135">
        <w:t xml:space="preserve"> prace domowe</w:t>
      </w:r>
      <w:r>
        <w:t>, przygotowywać się do zajęć oraz</w:t>
      </w:r>
    </w:p>
    <w:p w:rsidR="0021481A" w:rsidRPr="00B80135" w:rsidRDefault="0021481A" w:rsidP="0021481A">
      <w:pPr>
        <w:autoSpaceDE w:val="0"/>
        <w:autoSpaceDN w:val="0"/>
        <w:adjustRightInd w:val="0"/>
        <w:spacing w:line="360" w:lineRule="auto"/>
        <w:jc w:val="both"/>
      </w:pPr>
      <w:r w:rsidRPr="00B80135">
        <w:t>uzupełnia</w:t>
      </w:r>
      <w:r>
        <w:t>ć braki wynikające z </w:t>
      </w:r>
      <w:r w:rsidRPr="00B80135">
        <w:t>absenc</w:t>
      </w:r>
      <w:r>
        <w:t>ji,</w:t>
      </w:r>
    </w:p>
    <w:p w:rsidR="0021481A" w:rsidRPr="00B80135" w:rsidRDefault="0021481A" w:rsidP="0021481A">
      <w:pPr>
        <w:pStyle w:val="Tekstpodstawowy"/>
        <w:numPr>
          <w:ilvl w:val="0"/>
          <w:numId w:val="33"/>
        </w:numPr>
        <w:spacing w:line="360" w:lineRule="auto"/>
      </w:pPr>
      <w:r w:rsidRPr="00412A68">
        <w:rPr>
          <w:color w:val="000000"/>
        </w:rPr>
        <w:t xml:space="preserve">dbać o własne życie, zdrowie, higienę oraz rozwój, </w:t>
      </w:r>
    </w:p>
    <w:p w:rsidR="0021481A" w:rsidRPr="00B80135" w:rsidRDefault="0021481A" w:rsidP="0021481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nie stwarzać</w:t>
      </w:r>
      <w:r w:rsidRPr="00B80135">
        <w:rPr>
          <w:color w:val="000000"/>
        </w:rPr>
        <w:t xml:space="preserve"> sytuacji zagrażających życiu i zdrowiu swojemu i innych, </w:t>
      </w:r>
    </w:p>
    <w:p w:rsidR="0021481A" w:rsidRPr="00644146" w:rsidRDefault="0021481A" w:rsidP="0021481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644146">
        <w:t xml:space="preserve">pozostawać na terenie szkoły w trakcie przerw między lekcjami, </w:t>
      </w:r>
    </w:p>
    <w:p w:rsidR="0021481A" w:rsidRDefault="0021481A" w:rsidP="0021481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dbać</w:t>
      </w:r>
      <w:r w:rsidRPr="00B80135">
        <w:rPr>
          <w:color w:val="000000"/>
        </w:rPr>
        <w:t xml:space="preserve"> o kulturę zachowania i kulturę języka, </w:t>
      </w:r>
    </w:p>
    <w:p w:rsidR="0021481A" w:rsidRDefault="0021481A" w:rsidP="0021481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przestrzegać</w:t>
      </w:r>
      <w:r w:rsidRPr="00B80135">
        <w:rPr>
          <w:color w:val="000000"/>
        </w:rPr>
        <w:t xml:space="preserve"> etyki i zasad kultury współżycia w odniesieniu do kolegów,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0135">
        <w:rPr>
          <w:color w:val="000000"/>
        </w:rPr>
        <w:t>na</w:t>
      </w:r>
      <w:r>
        <w:rPr>
          <w:color w:val="000000"/>
        </w:rPr>
        <w:t>uczycieli i innych pracowników s</w:t>
      </w:r>
      <w:r w:rsidRPr="00B80135">
        <w:rPr>
          <w:color w:val="000000"/>
        </w:rPr>
        <w:t xml:space="preserve">zkoły, </w:t>
      </w:r>
    </w:p>
    <w:p w:rsidR="0021481A" w:rsidRPr="00B80135" w:rsidRDefault="0021481A" w:rsidP="0021481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dbać</w:t>
      </w:r>
      <w:r w:rsidRPr="00B80135">
        <w:rPr>
          <w:color w:val="000000"/>
        </w:rPr>
        <w:t xml:space="preserve"> o w</w:t>
      </w:r>
      <w:r>
        <w:rPr>
          <w:color w:val="000000"/>
        </w:rPr>
        <w:t>spólne dobro, ład i porządek w s</w:t>
      </w:r>
      <w:r w:rsidRPr="00B80135">
        <w:rPr>
          <w:color w:val="000000"/>
        </w:rPr>
        <w:t xml:space="preserve">zkole, </w:t>
      </w:r>
    </w:p>
    <w:p w:rsidR="0021481A" w:rsidRPr="00710C22" w:rsidRDefault="0021481A" w:rsidP="0021481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>
        <w:t>przestrzegaćprzepisów</w:t>
      </w:r>
      <w:r w:rsidRPr="00710C22">
        <w:t xml:space="preserve"> w sprawie</w:t>
      </w:r>
      <w:r w:rsidRPr="00B80135">
        <w:t xml:space="preserve"> utrwalania wizerunku, używania</w:t>
      </w:r>
    </w:p>
    <w:p w:rsidR="0021481A" w:rsidRPr="00B80135" w:rsidRDefault="0021481A" w:rsidP="0021481A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B80135">
        <w:t>urządzeń nagrywających, odtwarzających, transmitujących dźwięk lub obraz,</w:t>
      </w:r>
    </w:p>
    <w:p w:rsidR="0021481A" w:rsidRPr="00501538" w:rsidRDefault="0021481A" w:rsidP="0021481A">
      <w:pPr>
        <w:numPr>
          <w:ilvl w:val="0"/>
          <w:numId w:val="33"/>
        </w:numPr>
        <w:spacing w:line="360" w:lineRule="auto"/>
        <w:jc w:val="both"/>
      </w:pPr>
      <w:r w:rsidRPr="00501538">
        <w:t>naprawiać wyrządzone szkody materialne,</w:t>
      </w:r>
    </w:p>
    <w:p w:rsidR="0021481A" w:rsidRDefault="0021481A" w:rsidP="0021481A">
      <w:pPr>
        <w:pStyle w:val="Tekstpodstawowywcity"/>
        <w:numPr>
          <w:ilvl w:val="0"/>
          <w:numId w:val="33"/>
        </w:numPr>
        <w:spacing w:after="0" w:line="360" w:lineRule="auto"/>
        <w:jc w:val="both"/>
      </w:pPr>
      <w:r w:rsidRPr="002B340A">
        <w:t>pisemnie lub ustnie</w:t>
      </w:r>
      <w:r w:rsidRPr="00B3489C">
        <w:t>usprawiedliwiać</w:t>
      </w:r>
      <w:r>
        <w:t xml:space="preserve"> (przez rodziców – uczniowie niepełnoletni</w:t>
      </w:r>
    </w:p>
    <w:p w:rsidR="0021481A" w:rsidRPr="00EB79AD" w:rsidRDefault="0021481A" w:rsidP="0021481A">
      <w:pPr>
        <w:pStyle w:val="Tekstpodstawowywcity"/>
        <w:spacing w:line="360" w:lineRule="auto"/>
        <w:ind w:left="0"/>
      </w:pPr>
      <w:r>
        <w:t>lub samodzielnie – uczniowie pełnoletni)</w:t>
      </w:r>
      <w:r w:rsidRPr="00B3489C">
        <w:t xml:space="preserve"> nieobecność</w:t>
      </w:r>
      <w:r w:rsidRPr="00EB79AD">
        <w:t>w ciągu 7 dni</w:t>
      </w:r>
      <w:r>
        <w:t xml:space="preserve"> od </w:t>
      </w:r>
      <w:r w:rsidRPr="00501538">
        <w:t>momentu ustanianieobecności</w:t>
      </w:r>
      <w:r>
        <w:t>.</w:t>
      </w:r>
    </w:p>
    <w:p w:rsidR="0021481A" w:rsidRDefault="0021481A" w:rsidP="0021481A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 w:rsidRPr="00B80135">
        <w:t>Uczniowie</w:t>
      </w:r>
      <w:r>
        <w:t xml:space="preserve"> niepełnoletni</w:t>
      </w:r>
      <w:r w:rsidRPr="00B80135">
        <w:t>, którzy nie uczęszczają na lekcje r</w:t>
      </w:r>
      <w:r>
        <w:t>eligii lub innego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both"/>
      </w:pPr>
      <w:r>
        <w:t>przedmiotu, z </w:t>
      </w:r>
      <w:r w:rsidRPr="00B80135">
        <w:t>którego są zwolnieni na podstawie odrębnych przep</w:t>
      </w:r>
      <w:r>
        <w:t xml:space="preserve">isów, </w:t>
      </w:r>
      <w:r w:rsidRPr="0097373D">
        <w:t xml:space="preserve">przebywają w tym czasie pod opieką wyznaczonego nauczyciela, </w:t>
      </w:r>
      <w:r w:rsidRPr="00B80135">
        <w:t xml:space="preserve">chyba że lekcja </w:t>
      </w:r>
      <w:r>
        <w:t>ta jest pierwszą lub ostatnią w </w:t>
      </w:r>
      <w:r w:rsidRPr="00B80135">
        <w:t>planie lekcji – wtedy przychodzą póź</w:t>
      </w:r>
      <w:r>
        <w:t xml:space="preserve">niej lub wychodzą wcześniej ze szkoły za zgodą rodziców. Uczniowie pełnoletni pozostają pod opieką nauczyciela lub samodzielnie zwalniają się w przypadku, gdy </w:t>
      </w:r>
      <w:r w:rsidRPr="00B80135">
        <w:t xml:space="preserve">lekcja </w:t>
      </w:r>
      <w:r>
        <w:t>ta jest pierwszą lub ostatnią w tygodniowym planie zajęć.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80135">
        <w:lastRenderedPageBreak/>
        <w:t>3. Uczniowie zwolnieni z ćwiczeń na zajęciach wych</w:t>
      </w:r>
      <w:r>
        <w:t>owania fizycznego pozostają pod </w:t>
      </w:r>
      <w:r w:rsidRPr="00B80135">
        <w:t xml:space="preserve">opieką nauczyciela wychowania fizycznego, chyba że lekcja ta jest pierwszą lub ostatnią w planie lekcji – wtedy na pisemną prośbę rodziców mogą przyjść później lub wyjść </w:t>
      </w:r>
      <w:r>
        <w:t>wcześniej ze s</w:t>
      </w:r>
      <w:r w:rsidRPr="00B80135">
        <w:t xml:space="preserve">zkoły. </w:t>
      </w:r>
      <w:r>
        <w:t>Uczniowie pełnoletni pozostają pod </w:t>
      </w:r>
      <w:r w:rsidRPr="00B80135">
        <w:t>opieką nau</w:t>
      </w:r>
      <w:r>
        <w:t xml:space="preserve">czyciela wychowania fizycznego lub samodzielnie zwalniają się w przypadku, gdy </w:t>
      </w:r>
      <w:r w:rsidRPr="00B80135">
        <w:t xml:space="preserve">lekcja </w:t>
      </w:r>
      <w:r>
        <w:t xml:space="preserve">ta jest pierwszą lub ostatnią w tygodniowym planie zajęć. </w:t>
      </w:r>
      <w:r w:rsidRPr="00B80135">
        <w:t xml:space="preserve">W dzienniku </w:t>
      </w:r>
      <w:r>
        <w:t xml:space="preserve">uczniowie </w:t>
      </w:r>
      <w:r w:rsidRPr="00B80135">
        <w:t xml:space="preserve">mają w tej sytuacji godziny usprawiedliwionej nieobecności.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6CA6">
        <w:t>4. Uczniowie pełnoletni mogą samodzielnie usprawiedliwiać swo</w:t>
      </w:r>
      <w:r>
        <w:t>je nieobecności na zajęciach szkolnych, zrezygnować z uczęszczania na lekcje religii, wystąpić z wnioskiem do poradni o wydanie opinii</w:t>
      </w:r>
      <w:r w:rsidR="0031658A">
        <w:t xml:space="preserve">  </w:t>
      </w:r>
      <w:r w:rsidRPr="00986591">
        <w:rPr>
          <w:rStyle w:val="Pogrubienie"/>
          <w:b w:val="0"/>
        </w:rPr>
        <w:t>czy</w:t>
      </w:r>
      <w:r w:rsidR="0031658A">
        <w:rPr>
          <w:rStyle w:val="Pogrubienie"/>
          <w:b w:val="0"/>
        </w:rPr>
        <w:t xml:space="preserve">  </w:t>
      </w:r>
      <w:r w:rsidRPr="00986591">
        <w:rPr>
          <w:rStyle w:val="Pogrubienie"/>
          <w:b w:val="0"/>
        </w:rPr>
        <w:t>przeprowadzenie badania,</w:t>
      </w:r>
      <w:r w:rsidRPr="007B6CA6">
        <w:t>samodzielnie zwalniać się</w:t>
      </w:r>
      <w:r>
        <w:t xml:space="preserve"> z zajęć lekcyjnych, wyrażać zgodę na </w:t>
      </w:r>
      <w:r w:rsidRPr="007B6CA6">
        <w:t xml:space="preserve">wycieczki szkolne. </w:t>
      </w:r>
    </w:p>
    <w:p w:rsidR="0021481A" w:rsidRPr="007B6CA6" w:rsidRDefault="0021481A" w:rsidP="0021481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5. W przypadku uczniów niepełnoletnich u</w:t>
      </w:r>
      <w:r w:rsidRPr="007B6CA6">
        <w:t>sprawiedliwi</w:t>
      </w:r>
      <w:r>
        <w:t>anienieobecności na zajęciach szkolnych, rezygnacja z uczęszczania na lekcje religii, wystąpienie z wnioskiem do poradni o badanie, wydanie opinii</w:t>
      </w:r>
      <w:r>
        <w:rPr>
          <w:rStyle w:val="Pogrubienie"/>
        </w:rPr>
        <w:t xml:space="preserve">, </w:t>
      </w:r>
      <w:r w:rsidRPr="009E1D1D">
        <w:t>zwalnianie</w:t>
      </w:r>
      <w:r w:rsidR="009E1D1D">
        <w:t> </w:t>
      </w:r>
      <w:r w:rsidRPr="009E1D1D">
        <w:t>z</w:t>
      </w:r>
      <w:r>
        <w:t xml:space="preserve"> zajęć lekcyjnych, wyrażanie zgody na wycieczki szkolne odbywa się za pośrednictwem rodzica (przedstawiciela ustawowego</w:t>
      </w:r>
      <w:r w:rsidRPr="007B6CA6">
        <w:t>)</w:t>
      </w:r>
      <w:r>
        <w:t>.</w:t>
      </w:r>
    </w:p>
    <w:p w:rsidR="0021481A" w:rsidRPr="007B6CA6" w:rsidRDefault="0021481A" w:rsidP="0021481A">
      <w:pPr>
        <w:spacing w:line="360" w:lineRule="auto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51.</w:t>
      </w:r>
    </w:p>
    <w:p w:rsidR="0021481A" w:rsidRPr="00B80135" w:rsidRDefault="0021481A" w:rsidP="0021481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80135">
        <w:t xml:space="preserve">1. Uczeń ubiera się odpowiednio do sytuacji, to znaczy: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left="709"/>
        <w:jc w:val="both"/>
      </w:pPr>
      <w:r w:rsidRPr="00B80135">
        <w:t>1) podczas uroczystości szkolnych</w:t>
      </w:r>
      <w:r>
        <w:t xml:space="preserve">, egzaminów obowiązuje strój galowy, 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left="709"/>
        <w:jc w:val="both"/>
      </w:pPr>
      <w:r w:rsidRPr="00B80135">
        <w:t xml:space="preserve">2) </w:t>
      </w:r>
      <w:r>
        <w:t>ubiór</w:t>
      </w:r>
      <w:r w:rsidRPr="00B80135">
        <w:t xml:space="preserve"> codzienny ucznia to </w:t>
      </w:r>
      <w:r>
        <w:t xml:space="preserve">strój </w:t>
      </w:r>
      <w:r w:rsidRPr="00B80135">
        <w:t xml:space="preserve">schludny i </w:t>
      </w:r>
      <w:r>
        <w:t>niewyzywający.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left="709"/>
        <w:jc w:val="both"/>
      </w:pPr>
      <w:r w:rsidRPr="00B80135">
        <w:t>2. Uczniowie mają obowiązek zmiany obuwia w s</w:t>
      </w:r>
      <w:r>
        <w:t>zkole. Obowiązuje lekkie obuwie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jc w:val="both"/>
      </w:pPr>
      <w:r w:rsidRPr="00B80135">
        <w:t xml:space="preserve">sportowe (typu adidasy, trampki, tenisówki). </w:t>
      </w:r>
    </w:p>
    <w:p w:rsidR="0021481A" w:rsidRPr="00B80135" w:rsidRDefault="0021481A" w:rsidP="0021481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80135">
        <w:t xml:space="preserve">3. Uczeń nie przynosi do szkoły żadnych niebezpiecznych przedmiotów, mogących stanowić zagrożenie dla zdrowia lub życia członków społeczności szkolnej. </w:t>
      </w:r>
    </w:p>
    <w:p w:rsidR="0021481A" w:rsidRPr="00B80135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1481A" w:rsidRDefault="0021481A" w:rsidP="0021481A">
      <w:pPr>
        <w:autoSpaceDE w:val="0"/>
        <w:autoSpaceDN w:val="0"/>
        <w:adjustRightInd w:val="0"/>
        <w:spacing w:line="360" w:lineRule="auto"/>
      </w:pPr>
    </w:p>
    <w:p w:rsidR="0021481A" w:rsidRPr="001F2614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2614">
        <w:rPr>
          <w:b/>
        </w:rPr>
        <w:t>ROZDZIAŁ III</w:t>
      </w:r>
    </w:p>
    <w:p w:rsidR="0021481A" w:rsidRPr="001F2614" w:rsidRDefault="0021481A" w:rsidP="002148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2614">
        <w:rPr>
          <w:b/>
        </w:rPr>
        <w:t>NAGRODY I KARY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52.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1. Uczeń może otrzymać nagrody i wyróżnienia za: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1) rzetelną naukę i pracę społeczną na rzecz szkoły,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2) wzorową postawę,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3) wybitne osiągnięcia naukowe lub sportowe.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lastRenderedPageBreak/>
        <w:t>2. Nagrody i wyróżnienia: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1) pochwała na forum klasy,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2) pochwała na forum szkoły,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3) list pochwalny skierowany do rodziców ucznia,</w:t>
      </w:r>
    </w:p>
    <w:p w:rsidR="0021481A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 xml:space="preserve">4) </w:t>
      </w:r>
      <w:r>
        <w:t>nagroda rzeczowa lub pieniężna,</w:t>
      </w:r>
    </w:p>
    <w:p w:rsidR="0021481A" w:rsidRPr="00F824C3" w:rsidRDefault="0021481A" w:rsidP="0021481A">
      <w:pPr>
        <w:pStyle w:val="Default"/>
        <w:spacing w:line="360" w:lineRule="auto"/>
        <w:ind w:firstLine="709"/>
        <w:jc w:val="both"/>
        <w:rPr>
          <w:rFonts w:eastAsia="Times New Roman"/>
          <w:lang w:eastAsia="pl-PL"/>
        </w:rPr>
      </w:pPr>
      <w:r>
        <w:t xml:space="preserve">5) </w:t>
      </w:r>
      <w:r w:rsidRPr="00F824C3">
        <w:t>nag</w:t>
      </w:r>
      <w:r>
        <w:t>roda organu prowadzącego szkołę,</w:t>
      </w:r>
    </w:p>
    <w:p w:rsidR="0021481A" w:rsidRDefault="0021481A" w:rsidP="0021481A">
      <w:pPr>
        <w:tabs>
          <w:tab w:val="left" w:pos="504"/>
        </w:tabs>
        <w:spacing w:line="360" w:lineRule="auto"/>
        <w:ind w:firstLine="709"/>
        <w:jc w:val="both"/>
      </w:pPr>
      <w:r>
        <w:t>6) statuetka</w:t>
      </w:r>
      <w:r w:rsidRPr="006F5762">
        <w:t xml:space="preserve"> za osiągnięcia w olimpiadach, konkursach (powiatowych, wojewódzkich,</w:t>
      </w:r>
    </w:p>
    <w:p w:rsidR="0021481A" w:rsidRDefault="0021481A" w:rsidP="0021481A">
      <w:pPr>
        <w:tabs>
          <w:tab w:val="left" w:pos="504"/>
        </w:tabs>
        <w:spacing w:line="360" w:lineRule="auto"/>
        <w:jc w:val="both"/>
      </w:pPr>
      <w:r w:rsidRPr="006F5762">
        <w:t xml:space="preserve">ogólnopolskich), projektach edukacyjnych, zawodach sportowych. </w:t>
      </w:r>
    </w:p>
    <w:p w:rsidR="0021481A" w:rsidRDefault="0021481A" w:rsidP="0021481A">
      <w:pPr>
        <w:tabs>
          <w:tab w:val="left" w:pos="504"/>
        </w:tabs>
        <w:spacing w:line="360" w:lineRule="auto"/>
        <w:ind w:firstLine="709"/>
        <w:jc w:val="both"/>
      </w:pPr>
      <w:r>
        <w:t xml:space="preserve">3. </w:t>
      </w:r>
      <w:r w:rsidRPr="006F5762">
        <w:t>Klasa, która uzyskała najwyższą średnią ocen lub najwyższą frekwencję w danym</w:t>
      </w:r>
    </w:p>
    <w:p w:rsidR="0021481A" w:rsidRPr="006F5762" w:rsidRDefault="0021481A" w:rsidP="0021481A">
      <w:pPr>
        <w:tabs>
          <w:tab w:val="left" w:pos="504"/>
        </w:tabs>
        <w:spacing w:line="360" w:lineRule="auto"/>
        <w:jc w:val="both"/>
      </w:pPr>
      <w:r>
        <w:t>r</w:t>
      </w:r>
      <w:r w:rsidRPr="006F5762">
        <w:t xml:space="preserve">okuszkolnym, </w:t>
      </w:r>
      <w:r>
        <w:t>może otrzymać</w:t>
      </w:r>
      <w:r w:rsidRPr="006F5762">
        <w:t xml:space="preserve"> nagrodę</w:t>
      </w:r>
      <w:r>
        <w:t>, np.</w:t>
      </w:r>
      <w:r w:rsidRPr="006F5762">
        <w:t xml:space="preserve"> w formie wycieczki. </w:t>
      </w:r>
    </w:p>
    <w:p w:rsidR="0021481A" w:rsidRDefault="0021481A" w:rsidP="0021481A">
      <w:pPr>
        <w:spacing w:line="360" w:lineRule="auto"/>
        <w:ind w:firstLine="709"/>
        <w:jc w:val="both"/>
        <w:rPr>
          <w:color w:val="000000"/>
        </w:rPr>
      </w:pPr>
      <w:r>
        <w:t>4</w:t>
      </w:r>
      <w:r w:rsidRPr="000C0D33">
        <w:t>. N</w:t>
      </w:r>
      <w:r>
        <w:t>agrody i wyróżnienia przyznaje d</w:t>
      </w:r>
      <w:r w:rsidRPr="000C0D33">
        <w:t>yrektor szkoł</w:t>
      </w:r>
      <w:r>
        <w:t>y na wniosek wychowawcy klasy, S</w:t>
      </w:r>
      <w:r w:rsidRPr="000C0D33">
        <w:t>amorządu</w:t>
      </w:r>
      <w:r>
        <w:t xml:space="preserve"> Uczniowskiego, Rady P</w:t>
      </w:r>
      <w:r w:rsidRPr="000C0D33">
        <w:t>edagogicznej</w:t>
      </w:r>
      <w:r>
        <w:t xml:space="preserve"> Powiatowego Zespołu Szkół w Łopusznie</w:t>
      </w:r>
      <w:r w:rsidRPr="000C0D33">
        <w:t>. O każdej przyznanej uczniowi nagrodzie</w:t>
      </w:r>
      <w:r w:rsidR="009C5C27">
        <w:t> </w:t>
      </w:r>
      <w:r w:rsidRPr="003C3C31">
        <w:rPr>
          <w:color w:val="000000"/>
        </w:rPr>
        <w:t>wychowawca informuje jego rodziców.</w:t>
      </w:r>
    </w:p>
    <w:p w:rsidR="0021481A" w:rsidRPr="007B6CA6" w:rsidRDefault="0021481A" w:rsidP="0021481A">
      <w:pPr>
        <w:spacing w:line="360" w:lineRule="auto"/>
        <w:ind w:firstLine="709"/>
        <w:jc w:val="both"/>
      </w:pPr>
      <w:r w:rsidRPr="007B6CA6">
        <w:t>5. Nagrodę organu prowadzącego szkołę na wniosek wychowawcy klasy, Samorządu Uczniowskiego, Rady Pedagogicznej Powiatowego Zespołu Szkół w Łopusznie przyznaje starosta.</w:t>
      </w:r>
    </w:p>
    <w:p w:rsidR="0021481A" w:rsidRPr="00F84760" w:rsidRDefault="0021481A" w:rsidP="0021481A">
      <w:pPr>
        <w:tabs>
          <w:tab w:val="left" w:pos="426"/>
        </w:tabs>
        <w:spacing w:line="360" w:lineRule="auto"/>
        <w:ind w:firstLine="709"/>
        <w:jc w:val="both"/>
      </w:pPr>
      <w:r w:rsidRPr="002D0DAD">
        <w:t xml:space="preserve">6. </w:t>
      </w:r>
      <w:r w:rsidRPr="00F84760">
        <w:t xml:space="preserve">Do każdej przyznanej nagrody uczeń może wnieść pisemne zastrzeżenie z uzasadnieniem do dyrektora szkoły w terminie </w:t>
      </w:r>
      <w:r w:rsidRPr="009F63B8">
        <w:t>7 dni</w:t>
      </w:r>
      <w:r w:rsidRPr="00F84760">
        <w:t xml:space="preserve"> od jej przyznania. </w:t>
      </w:r>
      <w:r>
        <w:t>Do</w:t>
      </w:r>
      <w:r w:rsidRPr="00F84760">
        <w:t xml:space="preserve"> każdej przyznanej nagrody uczniowi przysługuje prawo wniesienia do dyrektora szkoły uzasadnionego pisemnego zastrzeżenia z uzasadnieniem o ponowne rozpatrzenie sprawy </w:t>
      </w:r>
      <w:r>
        <w:t>w </w:t>
      </w:r>
      <w:r w:rsidRPr="00F84760">
        <w:t xml:space="preserve">terminie </w:t>
      </w:r>
      <w:r w:rsidRPr="009F63B8">
        <w:t>7 dni</w:t>
      </w:r>
      <w:r w:rsidRPr="00F84760">
        <w:t xml:space="preserve"> od jej przyznania. Dyrektor rozpatruje sprawę w terminie </w:t>
      </w:r>
      <w:r>
        <w:t>14</w:t>
      </w:r>
      <w:r w:rsidRPr="00F84760">
        <w:t xml:space="preserve"> dni, może posiłkować się opinią wybranych organów szkoły. 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>
        <w:rPr>
          <w:color w:val="000000"/>
        </w:rPr>
        <w:t>7</w:t>
      </w:r>
      <w:r w:rsidRPr="003C3C31">
        <w:rPr>
          <w:color w:val="000000"/>
        </w:rPr>
        <w:t xml:space="preserve">. </w:t>
      </w:r>
      <w:r w:rsidRPr="00346805">
        <w:t>Uczniom przyznaje się świadectwa z wyróżnieniem,</w:t>
      </w:r>
      <w:r w:rsidRPr="00501538">
        <w:t xml:space="preserve"> zgodnie z odrębnymi przepisami ministra właściwego do spraw oświaty i wychowania.</w:t>
      </w: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53.</w:t>
      </w:r>
    </w:p>
    <w:p w:rsidR="0021481A" w:rsidRPr="00501538" w:rsidRDefault="0021481A" w:rsidP="0021481A">
      <w:pPr>
        <w:spacing w:line="360" w:lineRule="auto"/>
        <w:ind w:firstLine="709"/>
        <w:jc w:val="both"/>
      </w:pPr>
      <w:r w:rsidRPr="00501538">
        <w:t>1. Za nieprzestrzeganie postanowień statutu szkoły, a w szczególności uchybianie wymienionym w statucie obowiązkom, uczeń może zostać ukarany. O każdej udzielonej uczniowi karze wychowawca informuje jego rodziców.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2. Uczeń może otrzymać następujące kary: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1) nagana na forum klasy,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 xml:space="preserve">2) </w:t>
      </w:r>
      <w:r>
        <w:t>nagana d</w:t>
      </w:r>
      <w:r w:rsidRPr="00501538">
        <w:t>yrektora szkoły,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Pr="00501538">
        <w:t>) skreślenie ucznia z listy uczniów.</w:t>
      </w:r>
    </w:p>
    <w:p w:rsidR="0021481A" w:rsidRPr="000C0D33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0D33">
        <w:lastRenderedPageBreak/>
        <w:t>3. Karę nagany na forum klasy może udzielić w</w:t>
      </w:r>
      <w:r>
        <w:t>ychowawca lub dyrektor szkoły.Skreślenia ucznia z listy uczniów dokonuje d</w:t>
      </w:r>
      <w:r w:rsidRPr="000C0D33">
        <w:t>yrektor szkoły.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4. Skreślenie ucznia z listy uczniów może nastąpić w przypadkach</w:t>
      </w:r>
      <w:r>
        <w:t>,</w:t>
      </w:r>
      <w:r w:rsidRPr="00501538">
        <w:t xml:space="preserve"> gdy uczeń: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1) przychodzi do szkoły w stanie wskazującym na spożycie alkoholu, odurzenie lekami psychotropowymi, narkotykami albo wprowadza si</w:t>
      </w:r>
      <w:r>
        <w:t>ę w taki stan w czasie pobytu w </w:t>
      </w:r>
      <w:r w:rsidRPr="00501538">
        <w:t>szkole,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2) rozprowadza wyżej wymienione środki,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3) demoralizuje innych uczniów,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</w:pPr>
      <w:r w:rsidRPr="00501538">
        <w:t>4) w sposób szczególnie rażący narusza postanowienia niniejsz</w:t>
      </w:r>
      <w:r>
        <w:t>ego statutu, a </w:t>
      </w:r>
      <w:r w:rsidRPr="00501538">
        <w:t>uprzednio zastosowane środki wychowawcz</w:t>
      </w:r>
      <w:r>
        <w:t xml:space="preserve">e i </w:t>
      </w:r>
      <w:r w:rsidRPr="00501538">
        <w:t>dyscyplinujące nie przyniosły pożądanego skutku</w:t>
      </w:r>
      <w:r>
        <w:t>,</w:t>
      </w:r>
    </w:p>
    <w:p w:rsidR="0021481A" w:rsidRPr="00501538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5) wyczerpał środki zaradcze stosowane wobec niego przez szkołę.</w:t>
      </w:r>
    </w:p>
    <w:p w:rsidR="0021481A" w:rsidRPr="001A71E6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 xml:space="preserve">5. </w:t>
      </w:r>
      <w:r w:rsidRPr="001A71E6">
        <w:t xml:space="preserve">Od udzielonej kary uczeń lub jego rodzic ma prawo odwołać się na piśmie do dyrektora szkoły w terminie </w:t>
      </w:r>
      <w:r w:rsidRPr="00086A1D">
        <w:t>7 dni</w:t>
      </w:r>
      <w:r w:rsidRPr="001A71E6">
        <w:t xml:space="preserve"> od daty jej nałożenia. Dyrektor przed podjęciem rozstrzygnięcia może zasięgnąć opinii rady pedagogicznej</w:t>
      </w:r>
      <w:r>
        <w:t>. Odwołanie jest rozpatrywane w </w:t>
      </w:r>
      <w:r w:rsidRPr="001A71E6">
        <w:t>terminie</w:t>
      </w:r>
      <w:r w:rsidRPr="00086A1D">
        <w:t xml:space="preserve"> 14 dni </w:t>
      </w:r>
      <w:r w:rsidRPr="001A71E6">
        <w:t>od daty jego wpływu.</w:t>
      </w:r>
    </w:p>
    <w:p w:rsidR="0021481A" w:rsidRPr="00575405" w:rsidRDefault="0021481A" w:rsidP="0021481A">
      <w:pPr>
        <w:spacing w:line="360" w:lineRule="auto"/>
        <w:ind w:firstLine="709"/>
      </w:pPr>
      <w:r>
        <w:t>Po rozpatrzeniu odwołania mogą być podjęte następujące decyzje: cofnięcie, zmiana lub utrzymanie kary.</w:t>
      </w:r>
    </w:p>
    <w:p w:rsidR="0021481A" w:rsidRPr="00501538" w:rsidRDefault="0021481A" w:rsidP="0021481A">
      <w:pPr>
        <w:pStyle w:val="Stopka"/>
        <w:tabs>
          <w:tab w:val="clear" w:pos="4536"/>
          <w:tab w:val="clear" w:pos="9072"/>
        </w:tabs>
        <w:spacing w:line="360" w:lineRule="auto"/>
        <w:ind w:firstLine="709"/>
        <w:jc w:val="both"/>
      </w:pPr>
      <w:r>
        <w:t>6</w:t>
      </w:r>
      <w:r w:rsidRPr="00501538">
        <w:t>. Skreślenia</w:t>
      </w:r>
      <w:r>
        <w:t xml:space="preserve"> z listy uczniów dokonuje d</w:t>
      </w:r>
      <w:r w:rsidRPr="00501538">
        <w:t xml:space="preserve">yrektor poprzez wydanie decyzji administracyjnej, od której przysługuje odwołanie do </w:t>
      </w:r>
      <w:r>
        <w:t>Świętokrzyskiego Kuratora Oświaty w </w:t>
      </w:r>
      <w:r w:rsidRPr="00501538">
        <w:t xml:space="preserve">terminie </w:t>
      </w:r>
      <w:r w:rsidRPr="00B037AC">
        <w:t>14 dni</w:t>
      </w:r>
      <w:r w:rsidRPr="00501538">
        <w:t xml:space="preserve"> od dn</w:t>
      </w:r>
      <w:r>
        <w:t>ia otrzymania decyzji poprzez d</w:t>
      </w:r>
      <w:r w:rsidRPr="00501538">
        <w:t xml:space="preserve">yrektora, który wydał decyzję. </w:t>
      </w:r>
    </w:p>
    <w:p w:rsidR="0021481A" w:rsidRDefault="0021481A" w:rsidP="0021481A">
      <w:pPr>
        <w:spacing w:line="360" w:lineRule="auto"/>
        <w:jc w:val="center"/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54.</w:t>
      </w:r>
    </w:p>
    <w:p w:rsidR="0021481A" w:rsidRPr="00501538" w:rsidRDefault="0021481A" w:rsidP="0021481A">
      <w:pPr>
        <w:pStyle w:val="Akapitzlist"/>
        <w:tabs>
          <w:tab w:val="num" w:pos="720"/>
        </w:tabs>
        <w:spacing w:line="360" w:lineRule="auto"/>
        <w:ind w:left="0" w:firstLine="709"/>
        <w:jc w:val="both"/>
      </w:pPr>
      <w:r w:rsidRPr="00501538">
        <w:t xml:space="preserve">Uczeńlub jego rodzic w przypadku naruszenia </w:t>
      </w:r>
      <w:r>
        <w:t>prawa ucznia jest uprawniony do </w:t>
      </w:r>
      <w:r w:rsidRPr="00501538">
        <w:t>składania skarg pisemnie, a także ustnie do protokołu według następującej procedury:</w:t>
      </w:r>
    </w:p>
    <w:p w:rsidR="0021481A" w:rsidRPr="00501538" w:rsidRDefault="0021481A" w:rsidP="0021481A">
      <w:pPr>
        <w:tabs>
          <w:tab w:val="left" w:pos="284"/>
        </w:tabs>
        <w:spacing w:line="360" w:lineRule="auto"/>
        <w:ind w:firstLine="709"/>
        <w:jc w:val="both"/>
      </w:pPr>
      <w:r w:rsidRPr="00501538">
        <w:t xml:space="preserve">1) powiadamia opiekuna </w:t>
      </w:r>
      <w:r>
        <w:t>samorządu u</w:t>
      </w:r>
      <w:r w:rsidRPr="00501538">
        <w:t>czniowskiego,</w:t>
      </w:r>
    </w:p>
    <w:p w:rsidR="0021481A" w:rsidRPr="000C0D33" w:rsidRDefault="0021481A" w:rsidP="0021481A">
      <w:pPr>
        <w:tabs>
          <w:tab w:val="left" w:pos="284"/>
        </w:tabs>
        <w:spacing w:line="360" w:lineRule="auto"/>
        <w:ind w:firstLine="709"/>
      </w:pPr>
      <w:r>
        <w:t>2) kieruje skargę do d</w:t>
      </w:r>
      <w:r w:rsidRPr="000C0D33">
        <w:t>yrektora szkoły, który</w:t>
      </w:r>
      <w:r>
        <w:t xml:space="preserve"> -</w:t>
      </w:r>
      <w:r w:rsidRPr="000C0D33">
        <w:t xml:space="preserve"> w zależności od wagi sprawy</w:t>
      </w:r>
      <w:r>
        <w:t xml:space="preserve"> -</w:t>
      </w:r>
      <w:r w:rsidRPr="000C0D33">
        <w:t xml:space="preserve"> samodzielnie ją rozwiązuje bądź konsultuje z organami szkoły,</w:t>
      </w:r>
    </w:p>
    <w:p w:rsidR="0021481A" w:rsidRPr="00501538" w:rsidRDefault="0021481A" w:rsidP="0021481A">
      <w:pPr>
        <w:tabs>
          <w:tab w:val="left" w:pos="284"/>
        </w:tabs>
        <w:spacing w:line="360" w:lineRule="auto"/>
        <w:ind w:firstLine="709"/>
        <w:jc w:val="both"/>
        <w:rPr>
          <w:bCs/>
        </w:rPr>
      </w:pPr>
      <w:r w:rsidRPr="000C0D33">
        <w:t xml:space="preserve">3) Dyrektor podejmuje wiążące decyzje </w:t>
      </w:r>
      <w:r w:rsidRPr="000C0D33">
        <w:rPr>
          <w:bCs/>
        </w:rPr>
        <w:t xml:space="preserve">w </w:t>
      </w:r>
      <w:r w:rsidRPr="00B037AC">
        <w:rPr>
          <w:bCs/>
        </w:rPr>
        <w:t>terminie 14 dni.</w:t>
      </w:r>
      <w:r w:rsidRPr="000C0D33">
        <w:rPr>
          <w:bCs/>
        </w:rPr>
        <w:t xml:space="preserve"> Treść decyzji przekazuje się</w:t>
      </w:r>
      <w:r w:rsidRPr="00501538">
        <w:rPr>
          <w:bCs/>
        </w:rPr>
        <w:t xml:space="preserve"> wnioskodawcy.</w:t>
      </w:r>
    </w:p>
    <w:p w:rsidR="0021481A" w:rsidRDefault="0021481A" w:rsidP="0021481A">
      <w:pPr>
        <w:spacing w:line="360" w:lineRule="auto"/>
        <w:ind w:firstLine="709"/>
        <w:jc w:val="both"/>
        <w:rPr>
          <w:b/>
          <w:szCs w:val="28"/>
        </w:rPr>
      </w:pPr>
    </w:p>
    <w:p w:rsidR="001632A3" w:rsidRDefault="001632A3" w:rsidP="0021481A">
      <w:pPr>
        <w:spacing w:line="360" w:lineRule="auto"/>
        <w:jc w:val="center"/>
        <w:rPr>
          <w:bCs/>
        </w:rPr>
      </w:pPr>
    </w:p>
    <w:p w:rsidR="001632A3" w:rsidRDefault="001632A3" w:rsidP="0021481A">
      <w:pPr>
        <w:spacing w:line="360" w:lineRule="auto"/>
        <w:jc w:val="center"/>
        <w:rPr>
          <w:bCs/>
        </w:rPr>
      </w:pPr>
    </w:p>
    <w:p w:rsidR="001632A3" w:rsidRDefault="001632A3" w:rsidP="0021481A">
      <w:pPr>
        <w:spacing w:line="360" w:lineRule="auto"/>
        <w:jc w:val="center"/>
        <w:rPr>
          <w:bCs/>
        </w:rPr>
      </w:pPr>
    </w:p>
    <w:p w:rsidR="0021481A" w:rsidRPr="00FF0A34" w:rsidRDefault="0021481A" w:rsidP="0021481A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lastRenderedPageBreak/>
        <w:t>§ 55.</w:t>
      </w:r>
    </w:p>
    <w:p w:rsidR="0021481A" w:rsidRDefault="0021481A" w:rsidP="0021481A">
      <w:pPr>
        <w:spacing w:line="360" w:lineRule="auto"/>
        <w:ind w:left="709"/>
        <w:jc w:val="both"/>
        <w:rPr>
          <w:color w:val="000000"/>
        </w:rPr>
      </w:pPr>
      <w:r>
        <w:rPr>
          <w:bCs/>
        </w:rPr>
        <w:t xml:space="preserve">1. </w:t>
      </w:r>
      <w:r w:rsidRPr="00E55091">
        <w:rPr>
          <w:color w:val="000000"/>
        </w:rPr>
        <w:t>Dyrektor szkoły może wystąpić do Kuratora Oświaty z wnioskiem o przeniesienie</w:t>
      </w:r>
    </w:p>
    <w:p w:rsidR="0021481A" w:rsidRPr="00E55091" w:rsidRDefault="0021481A" w:rsidP="0021481A">
      <w:pPr>
        <w:spacing w:line="360" w:lineRule="auto"/>
        <w:jc w:val="both"/>
        <w:rPr>
          <w:bCs/>
        </w:rPr>
      </w:pPr>
      <w:r w:rsidRPr="00E55091">
        <w:rPr>
          <w:color w:val="000000"/>
        </w:rPr>
        <w:t xml:space="preserve">ucznia, którego zachowanie wpływa demoralizująco na innych uczniów, do innej szkoły. Wniosek taki </w:t>
      </w:r>
      <w:r>
        <w:rPr>
          <w:color w:val="000000"/>
        </w:rPr>
        <w:t>sporządza się w przypadku, gdy s</w:t>
      </w:r>
      <w:r w:rsidRPr="00E55091">
        <w:rPr>
          <w:color w:val="000000"/>
        </w:rPr>
        <w:t xml:space="preserve">zkoła wyczerpała wszelkie możliwe sposoby oddziaływania na ucznia, a współpraca z rodzicami nie przynosi efektów. </w:t>
      </w:r>
    </w:p>
    <w:p w:rsidR="0021481A" w:rsidRPr="00E55091" w:rsidRDefault="0021481A" w:rsidP="002148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E55091">
        <w:rPr>
          <w:color w:val="000000"/>
        </w:rPr>
        <w:t>2. Wniosek dyrektora, o którym mowa w ust. 1, wymaga p</w:t>
      </w:r>
      <w:r>
        <w:rPr>
          <w:color w:val="000000"/>
        </w:rPr>
        <w:t>ozytywnego zaopiniowania przez radę p</w:t>
      </w:r>
      <w:r w:rsidRPr="00E55091">
        <w:rPr>
          <w:color w:val="000000"/>
        </w:rPr>
        <w:t xml:space="preserve">edagogiczną. </w:t>
      </w:r>
    </w:p>
    <w:p w:rsidR="0021481A" w:rsidRDefault="0021481A" w:rsidP="0021481A">
      <w:pPr>
        <w:spacing w:line="360" w:lineRule="auto"/>
        <w:jc w:val="center"/>
        <w:rPr>
          <w:b/>
        </w:rPr>
      </w:pPr>
    </w:p>
    <w:p w:rsidR="0021481A" w:rsidRPr="0027491D" w:rsidRDefault="0021481A" w:rsidP="0021481A">
      <w:pPr>
        <w:spacing w:line="360" w:lineRule="auto"/>
        <w:rPr>
          <w:b/>
        </w:rPr>
      </w:pPr>
    </w:p>
    <w:p w:rsidR="0021481A" w:rsidRPr="0027491D" w:rsidRDefault="0021481A" w:rsidP="0021481A">
      <w:pPr>
        <w:spacing w:line="360" w:lineRule="auto"/>
        <w:jc w:val="center"/>
        <w:rPr>
          <w:b/>
        </w:rPr>
      </w:pPr>
      <w:r w:rsidRPr="0027491D">
        <w:rPr>
          <w:b/>
        </w:rPr>
        <w:t>DZIAŁ V</w:t>
      </w:r>
      <w:r w:rsidR="00B223AB" w:rsidRPr="0027491D">
        <w:rPr>
          <w:b/>
        </w:rPr>
        <w:t>I</w:t>
      </w:r>
    </w:p>
    <w:p w:rsidR="00B223AB" w:rsidRPr="00343E64" w:rsidRDefault="0021481A" w:rsidP="00343E64">
      <w:pPr>
        <w:pStyle w:val="Nagwek1"/>
        <w:spacing w:line="360" w:lineRule="auto"/>
        <w:rPr>
          <w:sz w:val="24"/>
          <w:szCs w:val="24"/>
        </w:rPr>
      </w:pPr>
      <w:r w:rsidRPr="0027491D">
        <w:rPr>
          <w:sz w:val="24"/>
          <w:szCs w:val="24"/>
        </w:rPr>
        <w:t>SZCZEGÓŁOWE WARUNKI I SPOSÓBOCENIANIA WEWNĄTRZSZKOLNEGO</w:t>
      </w:r>
      <w:r w:rsidR="00B223AB" w:rsidRPr="0027491D">
        <w:rPr>
          <w:sz w:val="24"/>
          <w:szCs w:val="24"/>
        </w:rPr>
        <w:t xml:space="preserve"> Z UWZGLĘDNIENIEM KSZTAŁCENIA </w:t>
      </w:r>
      <w:r w:rsidR="00B223AB" w:rsidRPr="0027491D">
        <w:t>NA ODLEGŁOŚĆ</w:t>
      </w:r>
    </w:p>
    <w:p w:rsidR="0021481A" w:rsidRPr="00525B15" w:rsidRDefault="0021481A" w:rsidP="0021481A">
      <w:pPr>
        <w:pStyle w:val="Nagwek1"/>
        <w:spacing w:line="360" w:lineRule="auto"/>
        <w:rPr>
          <w:sz w:val="24"/>
          <w:szCs w:val="24"/>
        </w:rPr>
      </w:pPr>
    </w:p>
    <w:p w:rsidR="0021481A" w:rsidRDefault="0021481A" w:rsidP="0021481A">
      <w:pPr>
        <w:spacing w:line="360" w:lineRule="auto"/>
        <w:ind w:firstLine="709"/>
        <w:jc w:val="both"/>
        <w:rPr>
          <w:bCs/>
        </w:rPr>
      </w:pPr>
    </w:p>
    <w:p w:rsidR="0021481A" w:rsidRPr="00ED666F" w:rsidRDefault="0021481A" w:rsidP="0021481A">
      <w:pPr>
        <w:spacing w:line="360" w:lineRule="auto"/>
        <w:jc w:val="center"/>
        <w:rPr>
          <w:b/>
          <w:bCs/>
        </w:rPr>
      </w:pPr>
      <w:r w:rsidRPr="00ED666F">
        <w:rPr>
          <w:b/>
          <w:bCs/>
        </w:rPr>
        <w:t>ROZDZIAŁ I</w:t>
      </w:r>
    </w:p>
    <w:p w:rsidR="0021481A" w:rsidRPr="00ED666F" w:rsidRDefault="0021481A" w:rsidP="0021481A">
      <w:pPr>
        <w:spacing w:line="360" w:lineRule="auto"/>
        <w:jc w:val="center"/>
        <w:rPr>
          <w:b/>
        </w:rPr>
      </w:pPr>
      <w:r w:rsidRPr="00ED666F">
        <w:rPr>
          <w:b/>
          <w:bCs/>
        </w:rPr>
        <w:t>PRZEPISY OGÓLNE</w:t>
      </w:r>
    </w:p>
    <w:p w:rsidR="000943D3" w:rsidRDefault="000943D3" w:rsidP="00B223AB">
      <w:pPr>
        <w:spacing w:line="360" w:lineRule="auto"/>
        <w:jc w:val="both"/>
        <w:rPr>
          <w:bCs/>
        </w:rPr>
      </w:pPr>
    </w:p>
    <w:p w:rsidR="000943D3" w:rsidRPr="00FF0A34" w:rsidRDefault="000943D3" w:rsidP="000943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 xml:space="preserve">§ </w:t>
      </w:r>
      <w:r w:rsidR="00E64FCE" w:rsidRPr="00FF0A34">
        <w:rPr>
          <w:b/>
          <w:bCs/>
        </w:rPr>
        <w:t>56</w:t>
      </w:r>
      <w:r w:rsidRPr="00FF0A34">
        <w:rPr>
          <w:b/>
          <w:bCs/>
        </w:rPr>
        <w:t>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1. Ocenianie osiągnięć edukacyjnych i</w:t>
      </w:r>
      <w:r>
        <w:t xml:space="preserve"> zachowania ucznia odbywa się w </w:t>
      </w:r>
      <w:r w:rsidRPr="00501538">
        <w:t>ramach oceniania wewnątrzszkolnego.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2. Ocenianie wewnątrzszkolne ma na celu: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1) informowanie ucznia o poziomie jego osiągnięć edukacyjnych i jego zachowaniu oraz o postępach w tym zakresie,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2) udzielanie uczniowi pomocy w samodzielnym planowaniu swojego rozwoju,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3) motywowanie ucznia do dalszych postępów w nauce i zachowaniu</w:t>
      </w:r>
      <w:r>
        <w:t>,</w:t>
      </w:r>
    </w:p>
    <w:p w:rsidR="000943D3" w:rsidRPr="00501538" w:rsidRDefault="000943D3" w:rsidP="000943D3">
      <w:pPr>
        <w:spacing w:line="360" w:lineRule="auto"/>
        <w:ind w:firstLine="709"/>
      </w:pPr>
      <w:r w:rsidRPr="00501538">
        <w:t>4) dostarczenie rodzicom i nauczycielom informa</w:t>
      </w:r>
      <w:r>
        <w:t>cji o postępach, trudnościach w </w:t>
      </w:r>
      <w:r w:rsidRPr="00501538">
        <w:t>nauce, zachowaniu oraz uzdolnieniach ucznia,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5) umożliwienie nauczycielom doskonalenia organizacji i metod pracy dydaktyczno-wychowawczej.</w:t>
      </w:r>
    </w:p>
    <w:p w:rsidR="000943D3" w:rsidRDefault="000943D3" w:rsidP="000943D3">
      <w:pPr>
        <w:spacing w:line="360" w:lineRule="auto"/>
        <w:ind w:firstLine="709"/>
        <w:jc w:val="both"/>
        <w:rPr>
          <w:bCs/>
        </w:rPr>
      </w:pPr>
    </w:p>
    <w:p w:rsidR="000943D3" w:rsidRPr="00FF0A34" w:rsidRDefault="000943D3" w:rsidP="000943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 xml:space="preserve">§ </w:t>
      </w:r>
      <w:r w:rsidR="00E64FCE" w:rsidRPr="00FF0A34">
        <w:rPr>
          <w:b/>
          <w:bCs/>
        </w:rPr>
        <w:t>57</w:t>
      </w:r>
      <w:r w:rsidRPr="00FF0A34">
        <w:rPr>
          <w:b/>
          <w:bCs/>
        </w:rPr>
        <w:t>.</w:t>
      </w:r>
    </w:p>
    <w:p w:rsidR="000943D3" w:rsidRPr="00344B64" w:rsidRDefault="000943D3" w:rsidP="000943D3">
      <w:pPr>
        <w:spacing w:line="360" w:lineRule="auto"/>
        <w:ind w:firstLine="709"/>
        <w:jc w:val="both"/>
      </w:pPr>
      <w:r w:rsidRPr="00344B64">
        <w:t>Ocenianie wewnątrzszkolne obejmuje:</w:t>
      </w:r>
    </w:p>
    <w:p w:rsidR="000943D3" w:rsidRPr="00344B64" w:rsidRDefault="000943D3" w:rsidP="000943D3">
      <w:pPr>
        <w:spacing w:line="360" w:lineRule="auto"/>
        <w:ind w:firstLine="709"/>
        <w:jc w:val="both"/>
      </w:pPr>
      <w:r w:rsidRPr="00344B64">
        <w:lastRenderedPageBreak/>
        <w:t>1) formułowanie przez nauczycieli wymagań edukacyjnych niezbędnych do uzyskania poszczególnych śródrocznych i rocznych ocen kla</w:t>
      </w:r>
      <w:r>
        <w:t>syfikacyjnych z obowiązkowych i </w:t>
      </w:r>
      <w:r w:rsidRPr="00344B64">
        <w:t>dodatkowych zajęć edukacyjnych,</w:t>
      </w:r>
    </w:p>
    <w:p w:rsidR="000943D3" w:rsidRPr="00344B64" w:rsidRDefault="000943D3" w:rsidP="000943D3">
      <w:pPr>
        <w:spacing w:line="360" w:lineRule="auto"/>
        <w:ind w:firstLine="709"/>
        <w:jc w:val="both"/>
      </w:pPr>
      <w:r w:rsidRPr="00344B64">
        <w:t>2) ustalanie kryteriów oceniania zachowania,</w:t>
      </w:r>
    </w:p>
    <w:p w:rsidR="000943D3" w:rsidRPr="00525B15" w:rsidRDefault="000943D3" w:rsidP="000943D3">
      <w:pPr>
        <w:spacing w:line="360" w:lineRule="auto"/>
        <w:ind w:firstLine="709"/>
        <w:jc w:val="both"/>
      </w:pPr>
      <w:r w:rsidRPr="00525B15">
        <w:rPr>
          <w:bCs/>
          <w:iCs/>
        </w:rPr>
        <w:t>3) ustalanie ocen bieżących i śródrocznych ocen kla</w:t>
      </w:r>
      <w:r>
        <w:rPr>
          <w:bCs/>
          <w:iCs/>
        </w:rPr>
        <w:t>syfikacyjnych z obowiązkowych i </w:t>
      </w:r>
      <w:r w:rsidRPr="00525B15">
        <w:rPr>
          <w:bCs/>
          <w:iCs/>
        </w:rPr>
        <w:t>dodatkowych zajęć edukacyjnych, a także śródrocznej oceny klasyfikacyjnej zachowania,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 xml:space="preserve">4) przeprowadzanie egzaminów klasyfikacyjnych, 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5) ustalanie rocznych ocen klasyfikacyjnych z obowiązkowych i dodatkowych zajęć edukacyjnych oraz rocznej oceny klasyfikacyjnej zachowania, według skali ustalonej przez ministra właściwego do spraw oświaty i wychowania,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6) ustalanie warunków i trybu uzyskania wyższych niż przewidywane rocznych ocen klasyfikacyjnych z obowiązkowych i dodatkowych zajęć edukacyjnych oraz rocznej oceny klasyfikacyjnej zachowania,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7) ustalanie warunków i sposobu przekazywania ro</w:t>
      </w:r>
      <w:r>
        <w:t>dzicom informacji o postępach i </w:t>
      </w:r>
      <w:r w:rsidRPr="00501538">
        <w:t>trudnościach ucznia w nauce.</w:t>
      </w:r>
    </w:p>
    <w:p w:rsidR="00056649" w:rsidRDefault="00056649" w:rsidP="000943D3">
      <w:pPr>
        <w:spacing w:line="360" w:lineRule="auto"/>
        <w:jc w:val="center"/>
        <w:rPr>
          <w:b/>
          <w:bCs/>
        </w:rPr>
      </w:pPr>
    </w:p>
    <w:p w:rsidR="00205EC1" w:rsidRDefault="00205EC1" w:rsidP="000943D3">
      <w:pPr>
        <w:spacing w:line="360" w:lineRule="auto"/>
        <w:jc w:val="center"/>
        <w:rPr>
          <w:b/>
          <w:bCs/>
        </w:rPr>
      </w:pPr>
    </w:p>
    <w:p w:rsidR="000943D3" w:rsidRPr="00B06B89" w:rsidRDefault="00B223AB" w:rsidP="000943D3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II</w:t>
      </w:r>
    </w:p>
    <w:p w:rsidR="000943D3" w:rsidRPr="00B06B89" w:rsidRDefault="000943D3" w:rsidP="000943D3">
      <w:pPr>
        <w:spacing w:line="360" w:lineRule="auto"/>
        <w:jc w:val="center"/>
        <w:rPr>
          <w:b/>
        </w:rPr>
      </w:pPr>
      <w:r w:rsidRPr="00B06B89">
        <w:rPr>
          <w:b/>
        </w:rPr>
        <w:t>INFORMOWANIE UCZNIÓW I RODZICÓW W SPRAWACH OCENIANIA</w:t>
      </w:r>
    </w:p>
    <w:p w:rsidR="000943D3" w:rsidRDefault="000943D3" w:rsidP="000943D3">
      <w:pPr>
        <w:spacing w:line="360" w:lineRule="auto"/>
        <w:ind w:firstLine="709"/>
        <w:jc w:val="both"/>
        <w:rPr>
          <w:bCs/>
        </w:rPr>
      </w:pPr>
    </w:p>
    <w:p w:rsidR="000943D3" w:rsidRPr="00FF0A34" w:rsidRDefault="000943D3" w:rsidP="000943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 xml:space="preserve">§ </w:t>
      </w:r>
      <w:r w:rsidR="00E64FCE" w:rsidRPr="00FF0A34">
        <w:rPr>
          <w:b/>
          <w:bCs/>
        </w:rPr>
        <w:t>58</w:t>
      </w:r>
      <w:r w:rsidRPr="00FF0A34">
        <w:rPr>
          <w:b/>
          <w:bCs/>
        </w:rPr>
        <w:t>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1. Nauczyciele na początku każdego roku szkolnego, w miesiącu wrześniu, informują uczniów oraz ich rodziców o: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1) wymaganiach edukacyjnych niezbędnych do uzyskania poszczególnych śródrocznych i rocznych ocen klasyfikacyjnych z obowiązkowych i dodatkowych zajęć edukacyjnych, wynikających z realizowanego przez siebie programu nauczania</w:t>
      </w:r>
      <w:r>
        <w:t>,</w:t>
      </w:r>
    </w:p>
    <w:p w:rsidR="000943D3" w:rsidRPr="00501538" w:rsidRDefault="000943D3" w:rsidP="000943D3">
      <w:pPr>
        <w:spacing w:line="360" w:lineRule="auto"/>
        <w:ind w:firstLine="709"/>
      </w:pPr>
      <w:r w:rsidRPr="00501538">
        <w:t>2) sposobach sprawdzania osiągnięć edukacyjnych uczniów</w:t>
      </w:r>
      <w:r>
        <w:t>,</w:t>
      </w:r>
    </w:p>
    <w:p w:rsidR="000943D3" w:rsidRDefault="000943D3" w:rsidP="000943D3">
      <w:pPr>
        <w:spacing w:line="360" w:lineRule="auto"/>
        <w:ind w:firstLine="709"/>
        <w:jc w:val="both"/>
      </w:pPr>
      <w:r w:rsidRPr="00501538">
        <w:t>3) warunkach i trybie uzyskania wyższej niż przewidywana rocznej oceny klasyfikacyjnej z obowiązkowych i dodatkowych zajęć edukacyjnych.</w:t>
      </w:r>
    </w:p>
    <w:p w:rsidR="000943D3" w:rsidRPr="00BE61F6" w:rsidRDefault="004E56FA" w:rsidP="000943D3">
      <w:pPr>
        <w:spacing w:line="360" w:lineRule="auto"/>
        <w:ind w:firstLine="709"/>
        <w:jc w:val="both"/>
      </w:pPr>
      <w:r>
        <w:t>4) f</w:t>
      </w:r>
      <w:r w:rsidR="000943D3" w:rsidRPr="00BE61F6">
        <w:t>akt poinformowania nauczyciel odnotowuje w dzienniku lekcyjnym</w:t>
      </w:r>
      <w:r w:rsidR="00BE61F6" w:rsidRPr="00BE61F6">
        <w:t xml:space="preserve"> na </w:t>
      </w:r>
      <w:r w:rsidR="00BB4575" w:rsidRPr="00BE61F6">
        <w:t>pierwszych zajęciach edukacyjnych oraz w rubryce  dotyczącej zebrań z rodzicami.</w:t>
      </w:r>
    </w:p>
    <w:p w:rsidR="000943D3" w:rsidRPr="00BE61F6" w:rsidRDefault="000943D3" w:rsidP="000943D3">
      <w:pPr>
        <w:spacing w:line="360" w:lineRule="auto"/>
        <w:ind w:firstLine="709"/>
        <w:jc w:val="both"/>
      </w:pPr>
      <w:r w:rsidRPr="00BE61F6">
        <w:t>2. Wychowawca klasy na początku każdego roku szkolnego, w miesiącu wrześniu, informuje uczniów oraz ich rodziców o:</w:t>
      </w:r>
    </w:p>
    <w:p w:rsidR="000943D3" w:rsidRPr="00BE61F6" w:rsidRDefault="000943D3" w:rsidP="000943D3">
      <w:pPr>
        <w:spacing w:line="360" w:lineRule="auto"/>
        <w:ind w:firstLine="709"/>
        <w:jc w:val="both"/>
      </w:pPr>
      <w:r w:rsidRPr="00BE61F6">
        <w:t>1) warunkach i sposobie oraz kryteriach oceniania zachowania,</w:t>
      </w:r>
    </w:p>
    <w:p w:rsidR="000943D3" w:rsidRPr="00BE61F6" w:rsidRDefault="000943D3" w:rsidP="000943D3">
      <w:pPr>
        <w:spacing w:line="360" w:lineRule="auto"/>
        <w:ind w:firstLine="709"/>
        <w:jc w:val="both"/>
      </w:pPr>
      <w:r w:rsidRPr="00BE61F6">
        <w:lastRenderedPageBreak/>
        <w:t>2) warunkach i trybie uzyskania wyższej niż przewidywana rocznej oceny klasyfikacyjnej zachowania,</w:t>
      </w:r>
    </w:p>
    <w:p w:rsidR="000943D3" w:rsidRPr="00BE61F6" w:rsidRDefault="000943D3" w:rsidP="000943D3">
      <w:pPr>
        <w:spacing w:line="360" w:lineRule="auto"/>
        <w:ind w:firstLine="709"/>
        <w:jc w:val="both"/>
      </w:pPr>
      <w:r w:rsidRPr="00BE61F6">
        <w:t>3) skutkach ustalenia uczniowi nagannej rocznej oceny zachowania.</w:t>
      </w:r>
    </w:p>
    <w:p w:rsidR="00BB4575" w:rsidRPr="00BE61F6" w:rsidRDefault="00BB4575" w:rsidP="000943D3">
      <w:pPr>
        <w:spacing w:line="360" w:lineRule="auto"/>
        <w:ind w:firstLine="709"/>
        <w:jc w:val="both"/>
      </w:pPr>
      <w:r w:rsidRPr="00BE61F6">
        <w:t>4)  Fakt poinformowania wychowawca odnotowuje w dzienniku lekcyjnym.</w:t>
      </w:r>
    </w:p>
    <w:p w:rsidR="000943D3" w:rsidRPr="00BE61F6" w:rsidRDefault="000943D3" w:rsidP="000943D3">
      <w:pPr>
        <w:spacing w:line="360" w:lineRule="auto"/>
        <w:ind w:firstLine="709"/>
        <w:jc w:val="both"/>
        <w:rPr>
          <w:bCs/>
        </w:rPr>
      </w:pPr>
    </w:p>
    <w:p w:rsidR="000943D3" w:rsidRPr="00FF0A34" w:rsidRDefault="00E64FCE" w:rsidP="000943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59</w:t>
      </w:r>
      <w:r w:rsidR="000943D3" w:rsidRPr="00FF0A34">
        <w:rPr>
          <w:b/>
          <w:bCs/>
        </w:rPr>
        <w:t>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 xml:space="preserve">1. Oceny są jawne dla ucznia i jego rodziców. Sprawdzone i ocenione pisemne prace kontrolne uczeń otrzymuje do wglądu </w:t>
      </w:r>
      <w:r w:rsidRPr="000339C2">
        <w:t>w terminie 14 dni</w:t>
      </w:r>
      <w:r w:rsidRPr="00501538">
        <w:rPr>
          <w:bCs/>
        </w:rPr>
        <w:t>roboczych</w:t>
      </w:r>
      <w:r w:rsidRPr="00501538">
        <w:t xml:space="preserve"> od daty napisania, </w:t>
      </w:r>
      <w:r w:rsidRPr="00501538">
        <w:rPr>
          <w:bCs/>
        </w:rPr>
        <w:t>w razie usprawiedliwionej nieobecności nauczyciela (choroba, wycieczka</w:t>
      </w:r>
      <w:r>
        <w:rPr>
          <w:bCs/>
        </w:rPr>
        <w:t>,</w:t>
      </w:r>
      <w:r w:rsidRPr="00501538">
        <w:rPr>
          <w:bCs/>
        </w:rPr>
        <w:t xml:space="preserve"> itp.) termin poinformowania o ocenach ulega wydłużeniu o czas nieobecności nauczyciela.</w:t>
      </w:r>
      <w:r>
        <w:t>Rodzic ucznia</w:t>
      </w:r>
      <w:r>
        <w:rPr>
          <w:bCs/>
        </w:rPr>
        <w:t>otrzymuje</w:t>
      </w:r>
      <w:r w:rsidRPr="00501538">
        <w:rPr>
          <w:bCs/>
        </w:rPr>
        <w:t xml:space="preserve"> wymienione prace</w:t>
      </w:r>
      <w:r w:rsidR="009C5C27">
        <w:rPr>
          <w:bCs/>
        </w:rPr>
        <w:t> </w:t>
      </w:r>
      <w:r w:rsidRPr="00501538">
        <w:t xml:space="preserve">do wglądu w czasie </w:t>
      </w:r>
      <w:r w:rsidR="009C5C27">
        <w:t>indywidualnych spotkań z </w:t>
      </w:r>
      <w:r w:rsidRPr="00501538">
        <w:t>nauczycielem uczącym przedmiotu.</w:t>
      </w:r>
    </w:p>
    <w:p w:rsidR="000943D3" w:rsidRPr="00501538" w:rsidRDefault="000943D3" w:rsidP="000943D3">
      <w:pPr>
        <w:pStyle w:val="Tekstpodstawowy"/>
        <w:autoSpaceDE/>
        <w:autoSpaceDN/>
        <w:adjustRightInd/>
        <w:spacing w:line="360" w:lineRule="auto"/>
        <w:ind w:firstLine="709"/>
      </w:pPr>
      <w:r w:rsidRPr="00501538">
        <w:t xml:space="preserve">2. Nauczyciele informują rodziców o postępach w nauce i frekwencji </w:t>
      </w:r>
      <w:r>
        <w:t>uczniów</w:t>
      </w:r>
      <w:r w:rsidRPr="00501538">
        <w:t>, korzystając z wybranych podanych niżej sposobów: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>
        <w:t>1</w:t>
      </w:r>
      <w:r w:rsidRPr="00501538">
        <w:t>) klasowe spotkania według ustalanego corocznie przez dyrektora harmonogramu,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>
        <w:t>2</w:t>
      </w:r>
      <w:r w:rsidRPr="00501538">
        <w:t>) indywidualne spotkania w terminie ustalonym przez nauczycieli (w miarę potrzeb),</w:t>
      </w:r>
    </w:p>
    <w:p w:rsidR="000943D3" w:rsidRDefault="000943D3" w:rsidP="000943D3">
      <w:pPr>
        <w:spacing w:line="360" w:lineRule="auto"/>
        <w:ind w:firstLine="709"/>
        <w:jc w:val="both"/>
      </w:pPr>
      <w:r>
        <w:t>3</w:t>
      </w:r>
      <w:r w:rsidRPr="00501538">
        <w:t>) korespondencja według ustaleń nauczycieli,</w:t>
      </w:r>
    </w:p>
    <w:p w:rsidR="000943D3" w:rsidRDefault="000943D3" w:rsidP="000943D3">
      <w:pPr>
        <w:spacing w:line="360" w:lineRule="auto"/>
        <w:ind w:firstLine="709"/>
        <w:jc w:val="both"/>
        <w:rPr>
          <w:b/>
          <w:color w:val="FF0000"/>
        </w:rPr>
      </w:pPr>
      <w:r>
        <w:t>4</w:t>
      </w:r>
      <w:r w:rsidRPr="00501538">
        <w:t>) informacja telefonicznapotwierdzona zapisem w dziennik</w:t>
      </w:r>
      <w:r w:rsidRPr="00525B15">
        <w:t>u</w:t>
      </w:r>
      <w:r>
        <w:t>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3. Na wniosek ucznia lub jego rodziców nauczyciel uzasadnia w sposób ustny ustaloną ocenę.</w:t>
      </w:r>
    </w:p>
    <w:p w:rsidR="000943D3" w:rsidRDefault="000943D3" w:rsidP="000943D3">
      <w:pPr>
        <w:spacing w:line="360" w:lineRule="auto"/>
        <w:jc w:val="center"/>
        <w:rPr>
          <w:b/>
          <w:bCs/>
        </w:rPr>
      </w:pPr>
    </w:p>
    <w:p w:rsidR="000943D3" w:rsidRPr="001A6CA2" w:rsidRDefault="00B223AB" w:rsidP="000943D3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III</w:t>
      </w:r>
    </w:p>
    <w:p w:rsidR="000943D3" w:rsidRPr="001A6CA2" w:rsidRDefault="000943D3" w:rsidP="000943D3">
      <w:pPr>
        <w:spacing w:line="360" w:lineRule="auto"/>
        <w:jc w:val="center"/>
        <w:rPr>
          <w:b/>
        </w:rPr>
      </w:pPr>
      <w:r w:rsidRPr="001A6CA2">
        <w:rPr>
          <w:b/>
        </w:rPr>
        <w:t>DOSTOSOWANIE WYMAGAŃ EDUKACYJNYCH</w:t>
      </w:r>
    </w:p>
    <w:p w:rsidR="000943D3" w:rsidRDefault="000943D3" w:rsidP="000943D3">
      <w:pPr>
        <w:spacing w:line="360" w:lineRule="auto"/>
        <w:ind w:firstLine="709"/>
        <w:jc w:val="center"/>
        <w:rPr>
          <w:bCs/>
        </w:rPr>
      </w:pPr>
    </w:p>
    <w:p w:rsidR="000943D3" w:rsidRPr="00FF0A34" w:rsidRDefault="00E64FCE" w:rsidP="000943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60</w:t>
      </w:r>
      <w:r w:rsidR="000943D3" w:rsidRPr="00FF0A34">
        <w:rPr>
          <w:b/>
          <w:bCs/>
        </w:rPr>
        <w:t>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1. Nauczyciel jest obowiązany, na podstawie opinii poradni psychologiczno-pedagogicznej, w tym poradni specjalistycznej, dos</w:t>
      </w:r>
      <w:r>
        <w:t>tosować wymagania edukacyjne do </w:t>
      </w:r>
      <w:r w:rsidRPr="00501538">
        <w:t>indywidualnych potrzeb psychofizycznych i edukacyjnych ucznia, u którego stwierdzono zaburzenia i odchylenia rozwojowe lub specyficzne trudności w uczeniu się, uniemożliwiające sprostanie tym wymaganiom.</w:t>
      </w:r>
    </w:p>
    <w:p w:rsidR="000943D3" w:rsidRPr="00525B15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44B64">
        <w:t xml:space="preserve">2. Nauczyciel jest obowiązany dostosować wymagania edukacyjne do indywidualnych potrzeb rozwojowych i edukacyjnych oraz możliwości psychofizycznych ucznia </w:t>
      </w:r>
      <w:r>
        <w:t>w </w:t>
      </w:r>
      <w:r w:rsidRPr="00525B15">
        <w:t>przypadkach wskazanych przepisami ministra właściwego do spraw oświaty i wychowania w sprawie oceniania, klasyfikowania i promowania uczniów.</w:t>
      </w:r>
    </w:p>
    <w:p w:rsidR="000943D3" w:rsidRPr="00FF0A34" w:rsidRDefault="00E64FCE" w:rsidP="00205EC1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lastRenderedPageBreak/>
        <w:t>§ 61</w:t>
      </w:r>
      <w:r w:rsidR="000943D3" w:rsidRPr="00FF0A34">
        <w:rPr>
          <w:b/>
          <w:bCs/>
        </w:rPr>
        <w:t>.</w:t>
      </w:r>
    </w:p>
    <w:p w:rsidR="000943D3" w:rsidRPr="00501538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1. Dyrektor szkoły, na wniosek rodziców oraz na podstawie opinii poradni psychologiczno-pedagogicznej, w tym poradni specjalistycznej, zwalnia do końca danego etapu edukacyjnego ucznia z wadą słuchu, z głęboką d</w:t>
      </w:r>
      <w:r>
        <w:t>ysleksją rozwojową, z afazją, z </w:t>
      </w:r>
      <w:r w:rsidRPr="00501538">
        <w:t>niepełnosprawnościami sprzężonymi lub z autyzmem, w tym z zespołem Aspergera, z nauki drugiego języka obcego.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2. W przypadku ucznia posiadającego orzeczenie o potrzebie kształcenia specjalnego albo indywidualnego nauczania zwolnienie z nauki drugiego</w:t>
      </w:r>
      <w:r>
        <w:t xml:space="preserve"> języka obcego może nastąpić na </w:t>
      </w:r>
      <w:r w:rsidRPr="00501538">
        <w:t>podstawie tego orzeczenia.</w:t>
      </w:r>
    </w:p>
    <w:p w:rsidR="00417EB7" w:rsidRPr="00BE61F6" w:rsidRDefault="00417EB7" w:rsidP="00417EB7">
      <w:pPr>
        <w:spacing w:line="360" w:lineRule="auto"/>
        <w:ind w:firstLine="709"/>
        <w:jc w:val="both"/>
      </w:pPr>
      <w:r w:rsidRPr="00BE61F6">
        <w:t>3. W przypadku zwolnienia ucznia z nauki języka obcego w dokumentacji przebiegu nauczania zamiast oceny klasyfikacyjnej wpisuje się „zwolniony” albo „zwolniona”. Zwolnienie dotyczy całego okresu edukacyjnego ucznia.</w:t>
      </w:r>
    </w:p>
    <w:p w:rsidR="000943D3" w:rsidRDefault="00417EB7" w:rsidP="005E2D23">
      <w:pPr>
        <w:spacing w:line="360" w:lineRule="auto"/>
        <w:ind w:firstLine="708"/>
        <w:jc w:val="both"/>
      </w:pPr>
      <w:r w:rsidRPr="00BE61F6">
        <w:t>4</w:t>
      </w:r>
      <w:r w:rsidR="000943D3" w:rsidRPr="00BE61F6">
        <w:t>. Przy ustalaniu oceny z wychowania fizycznego bierze się pod uwagę wysiłek wkładany</w:t>
      </w:r>
      <w:r w:rsidR="000943D3" w:rsidRPr="00501538">
        <w:t xml:space="preserve"> przez ucznia w wywiązywanie się z obowiązków wynikających ze specyfiki tych zajęć.</w:t>
      </w:r>
    </w:p>
    <w:p w:rsidR="000A4C2D" w:rsidRDefault="000A4C2D" w:rsidP="008E58D3">
      <w:pPr>
        <w:spacing w:line="360" w:lineRule="auto"/>
        <w:jc w:val="center"/>
        <w:rPr>
          <w:color w:val="FF0000"/>
        </w:rPr>
      </w:pPr>
    </w:p>
    <w:p w:rsidR="000943D3" w:rsidRPr="00FF0A34" w:rsidRDefault="00E64FCE" w:rsidP="008E58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62</w:t>
      </w:r>
      <w:r w:rsidR="000943D3" w:rsidRPr="00FF0A34">
        <w:rPr>
          <w:b/>
          <w:bCs/>
        </w:rPr>
        <w:t>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1. Dyrektor szkoły zwalnia ucznia z zajęć, odpowiednio, z wychowania fizycznego lub informatyki na podstawie opinii o ograniczonych możliw</w:t>
      </w:r>
      <w:r>
        <w:t>ościach uczestniczenia ucznia w </w:t>
      </w:r>
      <w:r w:rsidRPr="00501538">
        <w:t>tych zajęciach, wydanej przez lekarza, oraz na czas określony w tej opinii.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44B64">
        <w:t xml:space="preserve">2. </w:t>
      </w:r>
      <w:r w:rsidRPr="00501538">
        <w:t>Przy ustalaniu oceny klasyfikacyjnej zachowania ucznia, u którego stwierdzono zaburzenia lub odchylenia rozwojowe, uwzględni</w:t>
      </w:r>
      <w:r>
        <w:t xml:space="preserve">a się </w:t>
      </w:r>
      <w:r w:rsidRPr="00501538">
        <w:t>wpływ stwierdzonych zaburzeń lub odchyleń na jego zachowanie na podstawie orzeczenia o potrzebie kształcenia specjalnego albo indywidualnego nauczania lub opinii poradni psychologiczno-pedagogicznej.</w:t>
      </w:r>
    </w:p>
    <w:p w:rsidR="000A4C2D" w:rsidRPr="000A4C2D" w:rsidRDefault="000A4C2D" w:rsidP="000A4C2D">
      <w:pPr>
        <w:spacing w:line="360" w:lineRule="auto"/>
        <w:jc w:val="center"/>
        <w:rPr>
          <w:bCs/>
          <w:color w:val="FF0000"/>
        </w:rPr>
      </w:pPr>
    </w:p>
    <w:p w:rsidR="00056649" w:rsidRPr="000428BD" w:rsidRDefault="00056649" w:rsidP="00417EB7">
      <w:pPr>
        <w:autoSpaceDE w:val="0"/>
        <w:autoSpaceDN w:val="0"/>
        <w:adjustRightInd w:val="0"/>
        <w:spacing w:line="360" w:lineRule="auto"/>
        <w:rPr>
          <w:b/>
        </w:rPr>
      </w:pPr>
    </w:p>
    <w:p w:rsidR="008E58D3" w:rsidRPr="000428BD" w:rsidRDefault="008E58D3" w:rsidP="008E58D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428BD">
        <w:rPr>
          <w:b/>
        </w:rPr>
        <w:t xml:space="preserve">ROZDZIAŁ </w:t>
      </w:r>
      <w:r w:rsidR="00B223AB" w:rsidRPr="000428BD">
        <w:rPr>
          <w:b/>
        </w:rPr>
        <w:t>I</w:t>
      </w:r>
      <w:r w:rsidRPr="000428BD">
        <w:rPr>
          <w:b/>
        </w:rPr>
        <w:t>V</w:t>
      </w:r>
    </w:p>
    <w:p w:rsidR="008E58D3" w:rsidRPr="000428BD" w:rsidRDefault="008E58D3" w:rsidP="008E58D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428BD">
        <w:rPr>
          <w:b/>
        </w:rPr>
        <w:t>OCENIANIE BIEŻĄCE</w:t>
      </w:r>
    </w:p>
    <w:p w:rsidR="00E64FCE" w:rsidRPr="000428BD" w:rsidRDefault="00E64FCE" w:rsidP="00E64FCE">
      <w:pPr>
        <w:spacing w:line="360" w:lineRule="auto"/>
        <w:jc w:val="center"/>
        <w:rPr>
          <w:bCs/>
        </w:rPr>
      </w:pPr>
    </w:p>
    <w:p w:rsidR="00E64FCE" w:rsidRPr="00FF0A34" w:rsidRDefault="00E64FCE" w:rsidP="00E64FCE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63.</w:t>
      </w:r>
    </w:p>
    <w:p w:rsidR="00F76297" w:rsidRPr="000428BD" w:rsidRDefault="008E58D3" w:rsidP="00E64FCE">
      <w:pPr>
        <w:suppressAutoHyphens/>
        <w:spacing w:line="360" w:lineRule="auto"/>
        <w:ind w:firstLine="708"/>
        <w:jc w:val="both"/>
        <w:rPr>
          <w:lang w:eastAsia="ar-SA"/>
        </w:rPr>
      </w:pPr>
      <w:r w:rsidRPr="000428BD">
        <w:rPr>
          <w:lang w:eastAsia="ar-SA"/>
        </w:rPr>
        <w:t xml:space="preserve">1. Sprawdzanie osiągnięć edukacyjnych uczniów może odbywać się na podstawie pisemnych prac uczniowskich (testów, sprawdzianów, prac klasowych, kartkówek, dyktand itp.), odpowiedzi ustnych, prac wytwórczych, projektów, ćwiczeń praktycznych, prac domowych i innych form zleconych przez nauczyciela. </w:t>
      </w:r>
    </w:p>
    <w:p w:rsidR="00F76297" w:rsidRPr="000428BD" w:rsidRDefault="00F76297" w:rsidP="00F76297">
      <w:pPr>
        <w:suppressAutoHyphens/>
        <w:spacing w:line="360" w:lineRule="auto"/>
        <w:ind w:firstLine="708"/>
        <w:jc w:val="both"/>
        <w:rPr>
          <w:lang w:eastAsia="ar-SA"/>
        </w:rPr>
      </w:pPr>
      <w:r w:rsidRPr="000428BD">
        <w:rPr>
          <w:lang w:eastAsia="ar-SA"/>
        </w:rPr>
        <w:lastRenderedPageBreak/>
        <w:t xml:space="preserve">2. </w:t>
      </w:r>
      <w:r w:rsidR="008E58D3" w:rsidRPr="000428BD">
        <w:rPr>
          <w:lang w:eastAsia="ar-SA"/>
        </w:rPr>
        <w:t>Prace pisemne (sprawdziany, testy, prace klasowe) wymagające od ucznia powtórzenia znacznej partii treści nauczania są zapowiadane, z co najmniej tygodniowym wyprzedzeniem z określeniem zakresu treści nauczania objętych pracą pisemną</w:t>
      </w:r>
      <w:r w:rsidRPr="000428BD">
        <w:rPr>
          <w:lang w:eastAsia="ar-SA"/>
        </w:rPr>
        <w:t>.</w:t>
      </w:r>
    </w:p>
    <w:p w:rsidR="008E58D3" w:rsidRPr="000428BD" w:rsidRDefault="00F76297" w:rsidP="00F76297">
      <w:pPr>
        <w:suppressAutoHyphens/>
        <w:spacing w:line="360" w:lineRule="auto"/>
        <w:ind w:firstLine="708"/>
        <w:jc w:val="both"/>
        <w:rPr>
          <w:lang w:eastAsia="ar-SA"/>
        </w:rPr>
      </w:pPr>
      <w:r w:rsidRPr="000428BD">
        <w:rPr>
          <w:lang w:eastAsia="ar-SA"/>
        </w:rPr>
        <w:t xml:space="preserve">3. </w:t>
      </w:r>
      <w:r w:rsidR="008E58D3" w:rsidRPr="000428BD">
        <w:rPr>
          <w:lang w:eastAsia="ar-SA"/>
        </w:rPr>
        <w:t>W przypadku nieobecności ucznia na zapowiedzianym sprawdzianie, teście lub pracy klasowej uczeń powinien odpowiednio przystąpić do sprawdzianu, testu lub pracy klasowej z zakresu materiału, który obejmowała praca pisemna w dodatkowym terminie uzgodnionym z nauczycielem.</w:t>
      </w:r>
    </w:p>
    <w:p w:rsidR="00F76297" w:rsidRPr="000428BD" w:rsidRDefault="008E58D3" w:rsidP="00F76297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W tygodniu mogą się odbyć co najwyżej dwie prace pisemne jednogodzinne lub</w:t>
      </w:r>
    </w:p>
    <w:p w:rsidR="008E58D3" w:rsidRPr="000428BD" w:rsidRDefault="008E58D3" w:rsidP="00F76297">
      <w:p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 xml:space="preserve">dwugodzinne. </w:t>
      </w:r>
    </w:p>
    <w:p w:rsidR="00F76297" w:rsidRPr="000428BD" w:rsidRDefault="008E58D3" w:rsidP="00F76297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W ciągu dnia może się odbyć tylko jedna praca pisemna taka jak: sprawdzian, test,</w:t>
      </w:r>
    </w:p>
    <w:p w:rsidR="008E58D3" w:rsidRPr="000428BD" w:rsidRDefault="008E58D3" w:rsidP="00F76297">
      <w:p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praca klasowa.</w:t>
      </w:r>
    </w:p>
    <w:p w:rsidR="00F76297" w:rsidRPr="000428BD" w:rsidRDefault="008E58D3" w:rsidP="00F76297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Kartkówka powinna obejmować materiał z trzech ostatnich lekcji. Kartkówka</w:t>
      </w:r>
    </w:p>
    <w:p w:rsidR="00F76297" w:rsidRPr="000428BD" w:rsidRDefault="008E58D3" w:rsidP="00F76297">
      <w:p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powinna być jedyną formą sprawdzania wiadomości i umiejętności na danej lekcji.</w:t>
      </w:r>
    </w:p>
    <w:p w:rsidR="00F76297" w:rsidRPr="000428BD" w:rsidRDefault="008E58D3" w:rsidP="00F76297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 xml:space="preserve"> Poprawa wszystkich zadań pisemnych powinna się odbyć w terminie do dwóch</w:t>
      </w:r>
    </w:p>
    <w:p w:rsidR="008E58D3" w:rsidRPr="000428BD" w:rsidRDefault="00CE5DD1" w:rsidP="00F76297">
      <w:p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 xml:space="preserve">tygodni. </w:t>
      </w:r>
      <w:r w:rsidR="008E58D3" w:rsidRPr="000428BD">
        <w:rPr>
          <w:lang w:eastAsia="ar-SA"/>
        </w:rPr>
        <w:t>W przypadku choroby naucz</w:t>
      </w:r>
      <w:r w:rsidR="00F76297" w:rsidRPr="000428BD">
        <w:rPr>
          <w:lang w:eastAsia="ar-SA"/>
        </w:rPr>
        <w:t>yciela termin ten wydłuża się o </w:t>
      </w:r>
      <w:r w:rsidR="008E58D3" w:rsidRPr="000428BD">
        <w:rPr>
          <w:lang w:eastAsia="ar-SA"/>
        </w:rPr>
        <w:t>czas trwania zwolnienia.</w:t>
      </w:r>
    </w:p>
    <w:p w:rsidR="00CE5DD1" w:rsidRPr="000428BD" w:rsidRDefault="008E58D3" w:rsidP="00CE5DD1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Sprawdzone i ocenione prace pisemne nauczyciel przechowuje przez cały rok</w:t>
      </w:r>
    </w:p>
    <w:p w:rsidR="008E58D3" w:rsidRPr="000428BD" w:rsidRDefault="008E58D3" w:rsidP="00CE5DD1">
      <w:p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szkolny.</w:t>
      </w:r>
    </w:p>
    <w:p w:rsidR="008E58D3" w:rsidRPr="000428BD" w:rsidRDefault="008E58D3" w:rsidP="00CE5DD1">
      <w:pPr>
        <w:spacing w:line="360" w:lineRule="auto"/>
        <w:rPr>
          <w:b/>
          <w:bCs/>
        </w:rPr>
      </w:pPr>
    </w:p>
    <w:p w:rsidR="000943D3" w:rsidRPr="0084265C" w:rsidRDefault="000943D3" w:rsidP="000943D3">
      <w:pPr>
        <w:spacing w:line="360" w:lineRule="auto"/>
        <w:jc w:val="center"/>
        <w:rPr>
          <w:b/>
          <w:bCs/>
        </w:rPr>
      </w:pPr>
      <w:r w:rsidRPr="0084265C">
        <w:rPr>
          <w:b/>
          <w:bCs/>
        </w:rPr>
        <w:t>ROZDZIAŁ V</w:t>
      </w:r>
    </w:p>
    <w:p w:rsidR="000943D3" w:rsidRPr="00713AC3" w:rsidRDefault="000943D3" w:rsidP="000943D3">
      <w:pPr>
        <w:spacing w:line="360" w:lineRule="auto"/>
        <w:jc w:val="center"/>
        <w:rPr>
          <w:b/>
        </w:rPr>
      </w:pPr>
      <w:r w:rsidRPr="00713AC3">
        <w:rPr>
          <w:b/>
        </w:rPr>
        <w:t>KLASYFIKACJA ŚRÓDROCZNA</w:t>
      </w:r>
    </w:p>
    <w:p w:rsidR="000943D3" w:rsidRDefault="000943D3" w:rsidP="000943D3">
      <w:pPr>
        <w:spacing w:line="360" w:lineRule="auto"/>
        <w:ind w:firstLine="709"/>
        <w:jc w:val="both"/>
        <w:rPr>
          <w:bCs/>
        </w:rPr>
      </w:pPr>
    </w:p>
    <w:p w:rsidR="000943D3" w:rsidRPr="00FF0A34" w:rsidRDefault="000943D3" w:rsidP="000943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64.</w:t>
      </w:r>
    </w:p>
    <w:p w:rsidR="000943D3" w:rsidRDefault="000943D3" w:rsidP="000943D3">
      <w:pPr>
        <w:spacing w:line="360" w:lineRule="auto"/>
        <w:ind w:firstLine="709"/>
        <w:jc w:val="both"/>
      </w:pPr>
      <w:r w:rsidRPr="0014607C">
        <w:t>1. Klasyfikacja śródroczna polega na okresowym podsumowaniu osiągnięć edukacyjnych ucznia z zajęć edukacyjnych, określonych</w:t>
      </w:r>
      <w:r>
        <w:t xml:space="preserve"> w szkolnym planie nauczania, i </w:t>
      </w:r>
      <w:r w:rsidRPr="0014607C">
        <w:t xml:space="preserve">zachowania ucznia oraz ustaleniu okresowych ocen klasyfikacyjnych z zajęć </w:t>
      </w:r>
      <w:r>
        <w:t>edukacyjnych i </w:t>
      </w:r>
      <w:r w:rsidRPr="0014607C">
        <w:t>okresowej oceny klasyfikacyjnej zachowania.</w:t>
      </w:r>
    </w:p>
    <w:p w:rsidR="000943D3" w:rsidRDefault="000943D3" w:rsidP="000943D3">
      <w:pPr>
        <w:spacing w:line="360" w:lineRule="auto"/>
        <w:ind w:firstLine="709"/>
        <w:jc w:val="both"/>
        <w:rPr>
          <w:color w:val="FF0000"/>
        </w:rPr>
      </w:pPr>
      <w:r>
        <w:t xml:space="preserve">2. </w:t>
      </w:r>
      <w:r w:rsidRPr="0014607C">
        <w:t>Klasyfikację śródroczną uczniów przeprowadza się co najmniej raz w ciągu roku szkolnego, w terminie zakończenia pierwszego okresu nauki</w:t>
      </w:r>
      <w:r>
        <w:t>.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3</w:t>
      </w:r>
      <w:r w:rsidRPr="0014607C">
        <w:t xml:space="preserve">. </w:t>
      </w:r>
      <w:r w:rsidRPr="00BD63BF">
        <w:t xml:space="preserve">W terminie 30 dni przed radą klasyfikacyjną </w:t>
      </w:r>
      <w:r>
        <w:t>śród</w:t>
      </w:r>
      <w:r w:rsidRPr="00BD63BF">
        <w:t>roczną nauczyciel przedmiotu oraz wychowawca mają obowiązek poinformować uczniów o</w:t>
      </w:r>
      <w:r>
        <w:t xml:space="preserve"> przewidywanychśród</w:t>
      </w:r>
      <w:r w:rsidRPr="00BD63BF">
        <w:t>rocznych ocenach klasyfikacyjnych z zajęć edukacyjnych oraz zachowania.</w:t>
      </w:r>
    </w:p>
    <w:p w:rsidR="000943D3" w:rsidRPr="00BD63BF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</w:t>
      </w:r>
      <w:r w:rsidRPr="00BD63BF">
        <w:t>. Nauczyciel przedmiotu oraz wychowawca klasy informuje o</w:t>
      </w:r>
      <w:r w:rsidR="00DB4511">
        <w:t> </w:t>
      </w:r>
      <w:r>
        <w:t>przewidywanych</w:t>
      </w:r>
      <w:r w:rsidR="00986E9B">
        <w:t> </w:t>
      </w:r>
      <w:r>
        <w:t>śród</w:t>
      </w:r>
      <w:r w:rsidRPr="00BD63BF">
        <w:t>rocznych ocenach poprzez dokonanie wpisu w dzienniku elektronicznym</w:t>
      </w:r>
      <w:r>
        <w:t xml:space="preserve">. 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5</w:t>
      </w:r>
      <w:r w:rsidRPr="00BD63BF">
        <w:t>.</w:t>
      </w:r>
      <w:r>
        <w:t xml:space="preserve"> Wychowawca klasy informuje rodziców o przewidywanych śródrocznych ocenach uczniów podczas spotkania w wychowawcą.</w:t>
      </w:r>
    </w:p>
    <w:p w:rsidR="000943D3" w:rsidRPr="00BD63BF" w:rsidRDefault="000943D3" w:rsidP="000943D3">
      <w:pPr>
        <w:autoSpaceDE w:val="0"/>
        <w:autoSpaceDN w:val="0"/>
        <w:adjustRightInd w:val="0"/>
        <w:spacing w:line="360" w:lineRule="auto"/>
        <w:ind w:firstLine="708"/>
      </w:pPr>
      <w:r>
        <w:t xml:space="preserve">6.  </w:t>
      </w:r>
      <w:r w:rsidRPr="00F60A3B">
        <w:t xml:space="preserve">W przypadku czasowej nieobecności wychowawcy w pracy obowiązek poinformowania rodziców spoczywa na </w:t>
      </w:r>
      <w:r>
        <w:t>nauczycielu wyznaczonym przez dyrektora szkoły.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7. Jeżeli rodzic był nieobecny na zebraniu, zobowiązany jest w jak najkrótszym czasie skontaktować się z wychowawcą/ szkołą. 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8. </w:t>
      </w:r>
      <w:r w:rsidRPr="00BD63BF">
        <w:t xml:space="preserve">Obowiązkiem rodziców jest śledzenie wpisów w dzienniku elektronicznym. </w:t>
      </w:r>
    </w:p>
    <w:p w:rsidR="000943D3" w:rsidRDefault="000943D3" w:rsidP="000943D3">
      <w:pPr>
        <w:spacing w:line="360" w:lineRule="auto"/>
        <w:ind w:firstLine="708"/>
        <w:jc w:val="both"/>
      </w:pPr>
      <w:r>
        <w:t>9</w:t>
      </w:r>
      <w:r w:rsidRPr="0014607C">
        <w:t xml:space="preserve">. </w:t>
      </w:r>
      <w:r>
        <w:t>Śródroczne</w:t>
      </w:r>
      <w:r w:rsidRPr="0014607C">
        <w:t xml:space="preserve"> oceny klasyfikacyjne z obowiązkowych zajęć edukacyjnych ustalają nauczyciele prowadzący poszczególne obowiązkowe zajęcia edukacyjne, a okresową ocenę klasyfikacyjną zachowania </w:t>
      </w:r>
      <w:r>
        <w:t>–</w:t>
      </w:r>
      <w:r w:rsidRPr="0014607C">
        <w:t xml:space="preserve"> wychowawca klasy po zasięgnięciu opinii nauczycieli, uczniów danej klasy oraz ocenianego ucznia.</w:t>
      </w:r>
    </w:p>
    <w:p w:rsidR="000943D3" w:rsidRDefault="000943D3" w:rsidP="000943D3">
      <w:pPr>
        <w:spacing w:line="360" w:lineRule="auto"/>
        <w:ind w:firstLine="708"/>
        <w:jc w:val="both"/>
      </w:pPr>
      <w:r>
        <w:t>10</w:t>
      </w:r>
      <w:r w:rsidRPr="0014607C">
        <w:t xml:space="preserve">. </w:t>
      </w:r>
      <w:r>
        <w:t>Śródroczne</w:t>
      </w:r>
      <w:r w:rsidRPr="0014607C">
        <w:t xml:space="preserve"> oceny klasyfikacyjne z dodatkowych zajęć edukacyjnych ustalają nauczyciele prowadzący poszczególne dodatkowe zajęcia edukacyjne.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11. Śródroczne oceny klasyfikacyjne wpisuje do dziennika nauczyciel przedmiotu oraz wychowawca na dwa dni przed klasyfikacyjnym zebraniem rady pedagogicznej.</w:t>
      </w:r>
    </w:p>
    <w:p w:rsidR="000943D3" w:rsidRPr="00164A03" w:rsidRDefault="000943D3" w:rsidP="00164A0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12. Śródroczną ocenę klasyfikacyjną</w:t>
      </w:r>
      <w:r w:rsidRPr="0014607C">
        <w:t xml:space="preserve"> z obowiązkowych zajęć edukacyjnych </w:t>
      </w:r>
      <w:r>
        <w:t>nauczyciel</w:t>
      </w:r>
      <w:r w:rsidRPr="0014607C">
        <w:t xml:space="preserve"> prowadzący obowiązkowe zajęcia edukacyjne</w:t>
      </w:r>
      <w:r>
        <w:t xml:space="preserve"> uzasadnia ustnie. Na pisemny wniosek rodziców lub na prośbę dyrektora szkoły nauczyciel uzasadnia ocenę pisemnie w terminie 2 dni od daty otrzymania wniosku.</w:t>
      </w:r>
    </w:p>
    <w:p w:rsidR="00E64FCE" w:rsidRDefault="00E64FCE" w:rsidP="000943D3">
      <w:pPr>
        <w:spacing w:line="360" w:lineRule="auto"/>
        <w:jc w:val="center"/>
        <w:rPr>
          <w:bCs/>
        </w:rPr>
      </w:pPr>
    </w:p>
    <w:p w:rsidR="000943D3" w:rsidRPr="00FF0A34" w:rsidRDefault="000943D3" w:rsidP="000943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65.</w:t>
      </w:r>
    </w:p>
    <w:p w:rsidR="000943D3" w:rsidRPr="000428BD" w:rsidRDefault="000943D3" w:rsidP="000943D3">
      <w:pPr>
        <w:spacing w:line="360" w:lineRule="auto"/>
        <w:ind w:firstLine="709"/>
        <w:jc w:val="both"/>
      </w:pPr>
      <w:r w:rsidRPr="000428BD">
        <w:t>1. Bieżące i śródroczne oceny klasyfikacyjne ucznia z zajęć edukacyjnych ustala się w stopniach według następującej skali:</w:t>
      </w:r>
    </w:p>
    <w:p w:rsidR="000943D3" w:rsidRPr="000428BD" w:rsidRDefault="000943D3" w:rsidP="000943D3">
      <w:pPr>
        <w:spacing w:line="360" w:lineRule="auto"/>
        <w:ind w:firstLine="709"/>
        <w:jc w:val="both"/>
      </w:pPr>
      <w:r w:rsidRPr="000428BD">
        <w:t>1) stopień celujący – 6,</w:t>
      </w:r>
      <w:r w:rsidR="00164A03" w:rsidRPr="000428BD">
        <w:t xml:space="preserve"> w skrócie „cel”</w:t>
      </w:r>
    </w:p>
    <w:p w:rsidR="000943D3" w:rsidRPr="000428BD" w:rsidRDefault="000943D3" w:rsidP="000943D3">
      <w:pPr>
        <w:spacing w:line="360" w:lineRule="auto"/>
        <w:ind w:firstLine="709"/>
        <w:jc w:val="both"/>
      </w:pPr>
      <w:r w:rsidRPr="000428BD">
        <w:t>2) stopień bardzo dobry – 5,</w:t>
      </w:r>
      <w:r w:rsidR="00164A03" w:rsidRPr="000428BD">
        <w:t xml:space="preserve"> w skrócie „bdb”</w:t>
      </w:r>
    </w:p>
    <w:p w:rsidR="000943D3" w:rsidRPr="000428BD" w:rsidRDefault="000943D3" w:rsidP="000943D3">
      <w:pPr>
        <w:spacing w:line="360" w:lineRule="auto"/>
        <w:ind w:firstLine="709"/>
        <w:jc w:val="both"/>
      </w:pPr>
      <w:r w:rsidRPr="000428BD">
        <w:t>3) stopień dobry – 4,</w:t>
      </w:r>
      <w:r w:rsidR="00164A03" w:rsidRPr="000428BD">
        <w:t xml:space="preserve"> w skrócie „db”</w:t>
      </w:r>
    </w:p>
    <w:p w:rsidR="000943D3" w:rsidRPr="000428BD" w:rsidRDefault="000943D3" w:rsidP="000943D3">
      <w:pPr>
        <w:spacing w:line="360" w:lineRule="auto"/>
        <w:ind w:firstLine="709"/>
        <w:jc w:val="both"/>
      </w:pPr>
      <w:r w:rsidRPr="000428BD">
        <w:t>4) stopień dostateczny – 3,</w:t>
      </w:r>
      <w:r w:rsidR="00164A03" w:rsidRPr="000428BD">
        <w:t xml:space="preserve"> w skrócie „dst”</w:t>
      </w:r>
    </w:p>
    <w:p w:rsidR="000943D3" w:rsidRPr="000428BD" w:rsidRDefault="000943D3" w:rsidP="000943D3">
      <w:pPr>
        <w:spacing w:line="360" w:lineRule="auto"/>
        <w:ind w:firstLine="709"/>
        <w:jc w:val="both"/>
      </w:pPr>
      <w:r w:rsidRPr="000428BD">
        <w:t>5) stopień dopuszczający – 2,</w:t>
      </w:r>
      <w:r w:rsidR="00164A03" w:rsidRPr="000428BD">
        <w:t xml:space="preserve"> w skrócie „dop”</w:t>
      </w:r>
    </w:p>
    <w:p w:rsidR="000943D3" w:rsidRPr="000428BD" w:rsidRDefault="000943D3" w:rsidP="000943D3">
      <w:pPr>
        <w:spacing w:line="360" w:lineRule="auto"/>
        <w:ind w:firstLine="709"/>
        <w:jc w:val="both"/>
      </w:pPr>
      <w:r w:rsidRPr="000428BD">
        <w:t>6) stopień niedostateczny –</w:t>
      </w:r>
      <w:r w:rsidR="00164A03" w:rsidRPr="000428BD">
        <w:t xml:space="preserve"> 1, w skrócie „ndst”.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2. W celu motywowania ucznia do osiągania coraz lepszych wyników edukacyjnych uwzględnia się rozszerzenie powyższej skali w przypadku ocen bieżących o plusy (poza stopniem celującym) i minusy (poza stopniem niedostatecznym).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lastRenderedPageBreak/>
        <w:t>3. 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:rsidR="000943D3" w:rsidRPr="000428BD" w:rsidRDefault="000943D3" w:rsidP="000943D3">
      <w:pPr>
        <w:spacing w:line="360" w:lineRule="auto"/>
        <w:ind w:firstLine="709"/>
        <w:jc w:val="both"/>
      </w:pPr>
      <w:r w:rsidRPr="000428BD">
        <w:t>4. Śródroczna ocena klasyfikacyjna zachowania ucznia</w:t>
      </w:r>
      <w:r w:rsidR="00830C38" w:rsidRPr="000428BD">
        <w:t xml:space="preserve">, </w:t>
      </w:r>
      <w:r w:rsidR="000428BD">
        <w:t>także w kształceniu na </w:t>
      </w:r>
      <w:r w:rsidR="00830C38" w:rsidRPr="000428BD">
        <w:t>odległość,</w:t>
      </w:r>
      <w:r w:rsidRPr="000428BD">
        <w:t xml:space="preserve"> uwzględnia w szczególności: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1) wywiązywanie się z obowiązków ucznia,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2) postępowanie zgodne z dobrem społeczności szkolnej,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3) dbałość o honor i tradycje szkoły,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4) dbałość o piękno mowy ojczystej,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5) dbałość o bezpieczeństwo i zdrowie własne oraz innych osób,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6) godne, kulturalne zachowanie się w szkole i poza nią,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7) okazywanie szacunku innym osobom.</w:t>
      </w:r>
    </w:p>
    <w:p w:rsidR="000943D3" w:rsidRPr="00E7727E" w:rsidRDefault="000943D3" w:rsidP="000943D3">
      <w:pPr>
        <w:spacing w:line="360" w:lineRule="auto"/>
        <w:ind w:firstLine="709"/>
        <w:jc w:val="both"/>
      </w:pPr>
      <w:r w:rsidRPr="00E7727E">
        <w:t>5. Śródroczną ocenę klasyfikacyjną zachowania ucznia ustala się według następującej skali:</w:t>
      </w:r>
    </w:p>
    <w:p w:rsidR="000943D3" w:rsidRPr="00E7727E" w:rsidRDefault="000943D3" w:rsidP="000943D3">
      <w:pPr>
        <w:spacing w:line="360" w:lineRule="auto"/>
        <w:ind w:firstLine="709"/>
        <w:jc w:val="both"/>
      </w:pPr>
      <w:r w:rsidRPr="00E7727E">
        <w:t>1) wzorowe,</w:t>
      </w:r>
    </w:p>
    <w:p w:rsidR="000943D3" w:rsidRPr="00E7727E" w:rsidRDefault="000943D3" w:rsidP="000943D3">
      <w:pPr>
        <w:spacing w:line="360" w:lineRule="auto"/>
        <w:ind w:firstLine="709"/>
        <w:jc w:val="both"/>
      </w:pPr>
      <w:r w:rsidRPr="00E7727E">
        <w:t>2) bardzo dobre,</w:t>
      </w:r>
    </w:p>
    <w:p w:rsidR="000943D3" w:rsidRPr="00E7727E" w:rsidRDefault="000943D3" w:rsidP="000943D3">
      <w:pPr>
        <w:spacing w:line="360" w:lineRule="auto"/>
        <w:ind w:firstLine="709"/>
        <w:jc w:val="both"/>
      </w:pPr>
      <w:r w:rsidRPr="00E7727E">
        <w:t>3) dobre,</w:t>
      </w:r>
    </w:p>
    <w:p w:rsidR="000943D3" w:rsidRPr="00E7727E" w:rsidRDefault="000943D3" w:rsidP="000943D3">
      <w:pPr>
        <w:spacing w:line="360" w:lineRule="auto"/>
        <w:ind w:firstLine="709"/>
        <w:jc w:val="both"/>
      </w:pPr>
      <w:r w:rsidRPr="00E7727E">
        <w:t>4) poprawne,</w:t>
      </w:r>
    </w:p>
    <w:p w:rsidR="000943D3" w:rsidRPr="00E7727E" w:rsidRDefault="000943D3" w:rsidP="000943D3">
      <w:pPr>
        <w:spacing w:line="360" w:lineRule="auto"/>
        <w:ind w:firstLine="709"/>
        <w:jc w:val="both"/>
      </w:pPr>
      <w:r w:rsidRPr="00E7727E">
        <w:t>5) nieodpowiednie,</w:t>
      </w:r>
    </w:p>
    <w:p w:rsidR="000943D3" w:rsidRDefault="000943D3" w:rsidP="000943D3">
      <w:pPr>
        <w:spacing w:line="360" w:lineRule="auto"/>
        <w:ind w:firstLine="709"/>
        <w:jc w:val="both"/>
      </w:pPr>
      <w:r w:rsidRPr="00E7727E">
        <w:t>6) naganne.</w:t>
      </w:r>
    </w:p>
    <w:p w:rsidR="00B97640" w:rsidRPr="000428BD" w:rsidRDefault="00B97640" w:rsidP="00B976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28BD">
        <w:t>Przy wpisywaniu ocen bieżących zachowania ucznia lub śródrocznych ocen klasyfikacyjnych stosuje się odpowiednio skróty: wz, bdb</w:t>
      </w:r>
      <w:r w:rsidR="00324704">
        <w:t>, db</w:t>
      </w:r>
      <w:r w:rsidRPr="000428BD">
        <w:t>, popr, ndp, ng.</w:t>
      </w:r>
    </w:p>
    <w:p w:rsidR="000943D3" w:rsidRPr="00EE5AE3" w:rsidRDefault="000943D3" w:rsidP="00B212BF">
      <w:pPr>
        <w:pStyle w:val="Default"/>
        <w:spacing w:line="360" w:lineRule="auto"/>
        <w:ind w:firstLine="708"/>
        <w:jc w:val="both"/>
      </w:pPr>
      <w:r w:rsidRPr="00110AD1">
        <w:t xml:space="preserve">6. </w:t>
      </w:r>
      <w:r>
        <w:t>Tryb ustalania śródrocznej i rocznej oceny klasyfikacyjnej zachowania:</w:t>
      </w:r>
    </w:p>
    <w:p w:rsidR="000943D3" w:rsidRPr="00110AD1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10AD1">
        <w:rPr>
          <w:color w:val="000000"/>
        </w:rPr>
        <w:t xml:space="preserve">1) ocenę zachowania ustala wychowawca po zapoznaniu </w:t>
      </w:r>
      <w:r>
        <w:rPr>
          <w:color w:val="000000"/>
        </w:rPr>
        <w:t>się z opinią uczniów, członków Rady P</w:t>
      </w:r>
      <w:r w:rsidRPr="00110AD1">
        <w:rPr>
          <w:color w:val="000000"/>
        </w:rPr>
        <w:t xml:space="preserve">edagogicznej i samooceną ucznia, </w:t>
      </w:r>
    </w:p>
    <w:p w:rsidR="000943D3" w:rsidRPr="00110AD1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10AD1">
        <w:rPr>
          <w:color w:val="000000"/>
        </w:rPr>
        <w:t>2) przy ustalaniu oceny klasyfikacyjnej zachowania ucznia, u którego stwierdzono zaburzenia lub odchylenia rozwojowe, nauczyciel ma obowiązek uwzględnić wpływ stwierdzonych zaburzeń lub odchyleń na zachowanie ucz</w:t>
      </w:r>
      <w:r>
        <w:rPr>
          <w:color w:val="000000"/>
        </w:rPr>
        <w:t>nia – na podstawie orzeczenia o </w:t>
      </w:r>
      <w:r w:rsidRPr="00110AD1">
        <w:rPr>
          <w:color w:val="000000"/>
        </w:rPr>
        <w:t xml:space="preserve">potrzebie kształcenia specjalnego lub indywidualnego nauczania lub opinii poradni psychologiczno-pedagogicznej, w tym poradni specjalistycznej, </w:t>
      </w:r>
    </w:p>
    <w:p w:rsidR="000943D3" w:rsidRPr="00110AD1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110AD1">
        <w:rPr>
          <w:color w:val="000000"/>
        </w:rPr>
        <w:t xml:space="preserve">) ocena zachowania nie może mieć wpływu na oceny z zajęć edukacyjnych, 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110AD1">
        <w:rPr>
          <w:color w:val="000000"/>
        </w:rPr>
        <w:t>) ocena ustalona przez wychowawcę zgodnie z opi</w:t>
      </w:r>
      <w:r w:rsidR="00313893">
        <w:rPr>
          <w:color w:val="000000"/>
        </w:rPr>
        <w:t>saną procedurą jest ostateczna,</w:t>
      </w:r>
    </w:p>
    <w:p w:rsidR="000943D3" w:rsidRPr="00110AD1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10AD1">
        <w:rPr>
          <w:color w:val="000000"/>
        </w:rPr>
        <w:t xml:space="preserve">7. Ocenę wzorową otrzymuje uczeń, który doskonale wywiązuje się ze wszystkich obowiązków szkolnych (z uwzględnieniem frekwencji), zawsze przestrzega zasad współżycia </w:t>
      </w:r>
      <w:r w:rsidRPr="00110AD1">
        <w:rPr>
          <w:color w:val="000000"/>
        </w:rPr>
        <w:lastRenderedPageBreak/>
        <w:t xml:space="preserve">społecznego i ogólnie przyjętych norm etycznych, zachowuje </w:t>
      </w:r>
      <w:r>
        <w:rPr>
          <w:color w:val="000000"/>
        </w:rPr>
        <w:t>się kulturalnie i adekwatnie do </w:t>
      </w:r>
      <w:r w:rsidRPr="00110AD1">
        <w:rPr>
          <w:color w:val="000000"/>
        </w:rPr>
        <w:t xml:space="preserve">sytuacji, bierze aktywny udział w życiu klasy, szkoły i środowiska oraz wykazuje własną inicjatywę w podejmowanych działaniach, dba o dobry wizerunek szkoły na zewnątrz, wyróżnia się wysoką kulturą osobistą oraz </w:t>
      </w:r>
      <w:r>
        <w:rPr>
          <w:color w:val="000000"/>
        </w:rPr>
        <w:t xml:space="preserve">wysokim </w:t>
      </w:r>
      <w:r w:rsidRPr="00110AD1">
        <w:rPr>
          <w:color w:val="000000"/>
        </w:rPr>
        <w:t xml:space="preserve">poziomem koleżeńskości wobec rówieśników, </w:t>
      </w:r>
      <w:r>
        <w:rPr>
          <w:color w:val="000000"/>
        </w:rPr>
        <w:t>uczy się systematycznie</w:t>
      </w:r>
      <w:r w:rsidRPr="00110AD1">
        <w:rPr>
          <w:color w:val="000000"/>
        </w:rPr>
        <w:t xml:space="preserve"> i stale pracuje nad swoim roz</w:t>
      </w:r>
      <w:r>
        <w:rPr>
          <w:color w:val="000000"/>
        </w:rPr>
        <w:t>wojem osobistym, angażuje się w realizację projektu</w:t>
      </w:r>
      <w:r w:rsidRPr="00110AD1">
        <w:rPr>
          <w:color w:val="000000"/>
        </w:rPr>
        <w:t xml:space="preserve"> edukacyjn</w:t>
      </w:r>
      <w:r>
        <w:rPr>
          <w:color w:val="000000"/>
        </w:rPr>
        <w:t>ego</w:t>
      </w:r>
      <w:r w:rsidRPr="00110AD1">
        <w:rPr>
          <w:color w:val="000000"/>
        </w:rPr>
        <w:t xml:space="preserve">. 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10AD1">
        <w:rPr>
          <w:color w:val="000000"/>
        </w:rPr>
        <w:t xml:space="preserve">8. Ocenę bardzo dobrą otrzymuje uczeń, który rzetelnie i systematycznie wypełnia wszystkie obowiązki szkolne (z uwzględnieniem frekwencji), bierze </w:t>
      </w:r>
      <w:r>
        <w:rPr>
          <w:color w:val="000000"/>
        </w:rPr>
        <w:t>aktywny udział w życiu klasy i s</w:t>
      </w:r>
      <w:r w:rsidRPr="00110AD1">
        <w:rPr>
          <w:color w:val="000000"/>
        </w:rPr>
        <w:t>zkoły, jest koleżeński wobec rówieśników, wyróżnia się wysoką kulturą osobistą, zachowaniem adekwatnym do sytuacji i pracuje nad rozwojem os</w:t>
      </w:r>
      <w:r>
        <w:rPr>
          <w:color w:val="000000"/>
        </w:rPr>
        <w:t xml:space="preserve">obistym. 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10AD1">
        <w:rPr>
          <w:color w:val="000000"/>
        </w:rPr>
        <w:t>9. Ocenę dobrą otrzymuje uczeń, który wypełnia</w:t>
      </w:r>
      <w:r>
        <w:rPr>
          <w:color w:val="000000"/>
        </w:rPr>
        <w:t xml:space="preserve"> wszystkie obowiązki szkolne (z </w:t>
      </w:r>
      <w:r w:rsidRPr="00110AD1">
        <w:rPr>
          <w:color w:val="000000"/>
        </w:rPr>
        <w:t>uwzględnieniem frekwencji), przestrzega zasad współżycia społecznego i ogólnie przyjętych norm etycznych, zachowuje się kulturalnie i adekwatnie do sytuacji, wykazuje gotowość do udziału w życiu klasy, szkoły i środowis</w:t>
      </w:r>
      <w:r>
        <w:rPr>
          <w:color w:val="000000"/>
        </w:rPr>
        <w:t xml:space="preserve">ka, dba o swój rozwój osobisty. </w:t>
      </w:r>
    </w:p>
    <w:p w:rsidR="000943D3" w:rsidRPr="00110AD1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10AD1">
        <w:t>10. Ocenę poprawną otrzymuje uczeń, który przeważnie spełnia wszystkie wymagania zawarte w treści oceny dobrej, w nieznacznym stopniu</w:t>
      </w:r>
      <w:r>
        <w:t xml:space="preserve"> uchybia obowiązkom szkolnym (w </w:t>
      </w:r>
      <w:r w:rsidRPr="00110AD1">
        <w:t xml:space="preserve">tym związanym z frekwencją), a jego zachowanie bywa niezgodne z przepisami obowiązującymi w szkole, zdarzają mu się niewłaściwe zachowania wobec pracowników szkoły lub innych uczniów oraz niechętnie i opieszale realizuje powierzone mu zadania. 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10AD1">
        <w:t>11. Ocenę nieodpowiednią otrzymuje uczeń, k</w:t>
      </w:r>
      <w:r>
        <w:t>tóry ma lekceważący stosunek do </w:t>
      </w:r>
      <w:r w:rsidRPr="00110AD1">
        <w:t>obowiązków szkolnych (w tym związanych z frekwencją)</w:t>
      </w:r>
      <w:r>
        <w:t>, jest nieuczciwy i arogancki w </w:t>
      </w:r>
      <w:r w:rsidRPr="00110AD1">
        <w:t>kontaktach z nauczycielami i innymi uczniami, nie re</w:t>
      </w:r>
      <w:r>
        <w:t>alizuje powierzonych mu zadań i zaniedbuje swoje obowiązki.</w:t>
      </w:r>
    </w:p>
    <w:p w:rsidR="000943D3" w:rsidRPr="00110AD1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10AD1">
        <w:t>12. Ocenę naganną otrzymuje uczeń, które</w:t>
      </w:r>
      <w:r>
        <w:t>go zachowanie rażąco odbiega od </w:t>
      </w:r>
      <w:r w:rsidRPr="00110AD1">
        <w:t xml:space="preserve">przyjętych norm oraz wpływa destrukcyjnie na innych członków społeczności szkolnej, </w:t>
      </w:r>
      <w:r>
        <w:t>narusza</w:t>
      </w:r>
      <w:r w:rsidRPr="00110AD1">
        <w:t xml:space="preserve"> sw</w:t>
      </w:r>
      <w:r>
        <w:t xml:space="preserve">oim zachowaniem zapisy Statutu szkoły, niszczy mienie szkolne, spożywa </w:t>
      </w:r>
      <w:r w:rsidRPr="00110AD1">
        <w:t xml:space="preserve">alkohol lub inne środki odurzające podczas zajęć szkolnych (w </w:t>
      </w:r>
      <w:r>
        <w:t>tym również podczas wycieczek i wyjść), naraża</w:t>
      </w:r>
      <w:r w:rsidRPr="00110AD1">
        <w:t xml:space="preserve"> zdrowie swoje oraz innych osób. Ocenę naganną otrzymuje uczeń, którego dotyczy choćby jeden z wymienionych </w:t>
      </w:r>
      <w:r>
        <w:t>przypadków</w:t>
      </w:r>
      <w:r w:rsidRPr="00110AD1">
        <w:t xml:space="preserve">. </w:t>
      </w:r>
    </w:p>
    <w:p w:rsidR="000943D3" w:rsidRPr="00110AD1" w:rsidRDefault="000943D3" w:rsidP="000943D3">
      <w:pPr>
        <w:spacing w:line="360" w:lineRule="auto"/>
        <w:ind w:firstLine="709"/>
        <w:jc w:val="both"/>
      </w:pPr>
    </w:p>
    <w:p w:rsidR="0084265C" w:rsidRDefault="0084265C" w:rsidP="0084265C">
      <w:pPr>
        <w:spacing w:line="360" w:lineRule="auto"/>
        <w:jc w:val="center"/>
        <w:rPr>
          <w:bCs/>
        </w:rPr>
      </w:pPr>
    </w:p>
    <w:p w:rsidR="00205EC1" w:rsidRDefault="00205EC1" w:rsidP="0084265C">
      <w:pPr>
        <w:spacing w:line="360" w:lineRule="auto"/>
        <w:jc w:val="center"/>
        <w:rPr>
          <w:b/>
          <w:bCs/>
        </w:rPr>
      </w:pPr>
    </w:p>
    <w:p w:rsidR="00205EC1" w:rsidRDefault="00205EC1" w:rsidP="0084265C">
      <w:pPr>
        <w:spacing w:line="360" w:lineRule="auto"/>
        <w:jc w:val="center"/>
        <w:rPr>
          <w:b/>
          <w:bCs/>
        </w:rPr>
      </w:pPr>
    </w:p>
    <w:p w:rsidR="00205EC1" w:rsidRDefault="00205EC1" w:rsidP="0084265C">
      <w:pPr>
        <w:spacing w:line="360" w:lineRule="auto"/>
        <w:jc w:val="center"/>
        <w:rPr>
          <w:b/>
          <w:bCs/>
        </w:rPr>
      </w:pPr>
    </w:p>
    <w:p w:rsidR="000943D3" w:rsidRPr="0084265C" w:rsidRDefault="000943D3" w:rsidP="0084265C">
      <w:pPr>
        <w:spacing w:line="360" w:lineRule="auto"/>
        <w:jc w:val="center"/>
        <w:rPr>
          <w:b/>
          <w:bCs/>
        </w:rPr>
      </w:pPr>
      <w:r w:rsidRPr="0084265C">
        <w:rPr>
          <w:b/>
          <w:bCs/>
        </w:rPr>
        <w:lastRenderedPageBreak/>
        <w:t>ROZDZIAŁ VI</w:t>
      </w:r>
    </w:p>
    <w:p w:rsidR="000943D3" w:rsidRPr="00AB6560" w:rsidRDefault="000943D3" w:rsidP="000943D3">
      <w:pPr>
        <w:spacing w:line="360" w:lineRule="auto"/>
        <w:jc w:val="center"/>
        <w:rPr>
          <w:b/>
        </w:rPr>
      </w:pPr>
      <w:r w:rsidRPr="00AB6560">
        <w:rPr>
          <w:b/>
        </w:rPr>
        <w:t>KLASYFIKACJA ROCZNA</w:t>
      </w:r>
    </w:p>
    <w:p w:rsidR="000943D3" w:rsidRDefault="000943D3" w:rsidP="000943D3">
      <w:pPr>
        <w:spacing w:line="360" w:lineRule="auto"/>
        <w:ind w:firstLine="709"/>
        <w:jc w:val="both"/>
        <w:rPr>
          <w:bCs/>
        </w:rPr>
      </w:pPr>
    </w:p>
    <w:p w:rsidR="000943D3" w:rsidRPr="00FF0A34" w:rsidRDefault="000943D3" w:rsidP="000943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66.</w:t>
      </w:r>
    </w:p>
    <w:p w:rsidR="000943D3" w:rsidRDefault="000943D3" w:rsidP="000943D3">
      <w:pPr>
        <w:spacing w:line="360" w:lineRule="auto"/>
        <w:ind w:firstLine="709"/>
        <w:jc w:val="both"/>
      </w:pPr>
      <w:r w:rsidRPr="00501538">
        <w:t xml:space="preserve">1. Klasyfikacja roczna polega na podsumowaniu </w:t>
      </w:r>
      <w:r>
        <w:t>osiągnięć edukacyjnych ucznia z </w:t>
      </w:r>
      <w:r w:rsidRPr="00501538">
        <w:t>zajęć edukacyjnych, określonych w szkolnym planie n</w:t>
      </w:r>
      <w:r>
        <w:t>auczania, i zachowania ucznia w </w:t>
      </w:r>
      <w:r w:rsidRPr="00501538">
        <w:t>danym roku szkolnym oraz ustaleniu rocznych ocen klasyfikacyjnych z zajęć edukacyjnych i rocznej oceny klasyfikacyjnej zachowania.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2</w:t>
      </w:r>
      <w:r w:rsidRPr="0014607C">
        <w:t xml:space="preserve">. </w:t>
      </w:r>
      <w:r w:rsidRPr="00BD63BF">
        <w:t>W terminie 30 dni przed radą klasyfikacyjną roczną nauczyciel przedmiotu oraz wychowawca mają obowiązek poinformować uczniów o</w:t>
      </w:r>
      <w:r>
        <w:t xml:space="preserve"> przewidywanych</w:t>
      </w:r>
      <w:r w:rsidRPr="00BD63BF">
        <w:t xml:space="preserve"> rocznych ocenach klasyfikacyjnych z zajęć edukacyjnych oraz zachowania.</w:t>
      </w:r>
    </w:p>
    <w:p w:rsidR="000943D3" w:rsidRPr="00BD63BF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Pr="00BD63BF">
        <w:t>. Nauczyciel przedmiotu oraz wychowawca klasy informuje o</w:t>
      </w:r>
      <w:r>
        <w:t xml:space="preserve"> przewidywanych</w:t>
      </w:r>
      <w:r w:rsidRPr="00BD63BF">
        <w:t xml:space="preserve"> rocznych ocenach poprzez dokonanie wpisu w dzienniku elektronicznym</w:t>
      </w:r>
      <w:r>
        <w:t xml:space="preserve">. 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</w:t>
      </w:r>
      <w:r w:rsidRPr="00BD63BF">
        <w:t>.</w:t>
      </w:r>
      <w:r>
        <w:t xml:space="preserve"> Wychowawca klasy informuje rodziców o przewidywanych rocznych ocenach uczniów podczas spotkania w wychowawcą.</w:t>
      </w:r>
    </w:p>
    <w:p w:rsidR="000943D3" w:rsidRPr="00BD63BF" w:rsidRDefault="000943D3" w:rsidP="000943D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5. </w:t>
      </w:r>
      <w:r w:rsidRPr="00F60A3B">
        <w:t xml:space="preserve">W przypadku czasowej nieobecności wychowawcy w pracy obowiązek poinformowania rodziców spoczywa na </w:t>
      </w:r>
      <w:r>
        <w:t>nauczycielu wyznaczonym przez dyrektora szkoły.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 Jeżeli rodzic był nieobecny na zebraniu, zobowiązany jest w jak najkrótszym czasie skontaktować się z wychowawcą/ szkołą. 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7. </w:t>
      </w:r>
      <w:r w:rsidRPr="00BD63BF">
        <w:t xml:space="preserve">Obowiązkiem rodziców jest śledzenie wpisów w dzienniku elektronicznym. </w:t>
      </w:r>
    </w:p>
    <w:p w:rsidR="000943D3" w:rsidRPr="00BD63BF" w:rsidRDefault="000943D3" w:rsidP="000943D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8. Roczne oceny klasyfikacyjne wpisuje do dziennika nauczyciel przedmiotu oraz wychowawca na dwa dni przed klasyfikacyjnym zebraniem rady pedagogicznej.</w:t>
      </w:r>
    </w:p>
    <w:p w:rsidR="000943D3" w:rsidRDefault="000943D3" w:rsidP="000943D3">
      <w:pPr>
        <w:spacing w:line="360" w:lineRule="auto"/>
        <w:jc w:val="center"/>
      </w:pPr>
    </w:p>
    <w:p w:rsidR="000943D3" w:rsidRPr="00FF0A34" w:rsidRDefault="000943D3" w:rsidP="000943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67.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F60A3B">
        <w:t xml:space="preserve">1. Roczne oceny klasyfikacyjne z obowiązkowych zajęć edukacyjnych ustalają nauczyciele prowadzący poszczególne obowiązkowe zajęcia edukacyjne, a roczną ocenę klasyfikacyjną zachowania </w:t>
      </w:r>
      <w:r>
        <w:t>–</w:t>
      </w:r>
      <w:r w:rsidRPr="00F60A3B">
        <w:t xml:space="preserve"> wychowawca klasy po zasięgnięciu opinii nauczycieli,</w:t>
      </w:r>
      <w:r w:rsidRPr="00501538">
        <w:t xml:space="preserve"> uczniów danej klasy oraz ocenianego ucznia.</w:t>
      </w:r>
    </w:p>
    <w:p w:rsidR="000943D3" w:rsidRDefault="000943D3" w:rsidP="000943D3">
      <w:pPr>
        <w:spacing w:line="360" w:lineRule="auto"/>
        <w:ind w:firstLine="709"/>
        <w:jc w:val="both"/>
      </w:pPr>
      <w:r w:rsidRPr="00501538">
        <w:t>2. Roczne oceny klasyfikacyjne z dodatkowych zajęć edukacyjnych ustalają nauczyciele prowadzący poszczególne dodatkowe zajęcia edukacyjne. Roczna ocena klasyfikacyjna z dodatkowych zajęć edukacyjnych nie ma wpływu na promocję do klasy programowo wyż</w:t>
      </w:r>
      <w:r>
        <w:t xml:space="preserve">szej ani na ukończenie szkoły. </w:t>
      </w:r>
    </w:p>
    <w:p w:rsidR="000943D3" w:rsidRPr="00BD63BF" w:rsidRDefault="000943D3" w:rsidP="000943D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3. Roczną ocenę klasyfikacyjną</w:t>
      </w:r>
      <w:r w:rsidRPr="0014607C">
        <w:t xml:space="preserve"> z obowiązkowych zajęć edukacyjnych </w:t>
      </w:r>
      <w:r>
        <w:t>nauczyciel</w:t>
      </w:r>
      <w:r w:rsidRPr="0014607C">
        <w:t xml:space="preserve"> prowadzący obowiązkowe zajęcia edukacyjne</w:t>
      </w:r>
      <w:r>
        <w:t xml:space="preserve"> uzasadnia ustnie. Na pisemny wniosek </w:t>
      </w:r>
      <w:r>
        <w:lastRenderedPageBreak/>
        <w:t>rodziców lub na prośbę dyrektora szkoły nauczyciel uzasad</w:t>
      </w:r>
      <w:r w:rsidR="009C5C27">
        <w:t xml:space="preserve">nia ocenę pisemnie w terminie 2 </w:t>
      </w:r>
      <w:r>
        <w:t>dni od daty otrzymania wniosku.</w:t>
      </w:r>
    </w:p>
    <w:p w:rsidR="000943D3" w:rsidRDefault="000943D3" w:rsidP="000943D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0943D3" w:rsidRPr="00FF0A34" w:rsidRDefault="000943D3" w:rsidP="000943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68.</w:t>
      </w:r>
    </w:p>
    <w:p w:rsidR="000943D3" w:rsidRPr="008C0575" w:rsidRDefault="000943D3" w:rsidP="000943D3">
      <w:pPr>
        <w:spacing w:line="360" w:lineRule="auto"/>
        <w:ind w:firstLine="709"/>
        <w:jc w:val="both"/>
        <w:rPr>
          <w:strike/>
        </w:rPr>
      </w:pPr>
      <w:r w:rsidRPr="00344B64">
        <w:t>1. Roczne oceny klasyfikacyjne z zajęć edukacyjnych</w:t>
      </w:r>
      <w:r w:rsidR="00986E9B">
        <w:t> </w:t>
      </w:r>
      <w:r w:rsidRPr="00344B64">
        <w:t xml:space="preserve">ustala się w stopniach według skali </w:t>
      </w:r>
      <w:r>
        <w:t>ustalonej</w:t>
      </w:r>
      <w:r w:rsidRPr="00344B64">
        <w:t xml:space="preserve"> przepisami ministra właściwego do spraw oświaty i wychowania</w:t>
      </w:r>
      <w:r>
        <w:t>.</w:t>
      </w:r>
    </w:p>
    <w:p w:rsidR="007747AD" w:rsidRDefault="000943D3" w:rsidP="000943D3">
      <w:pPr>
        <w:spacing w:line="360" w:lineRule="auto"/>
        <w:ind w:firstLine="709"/>
        <w:jc w:val="both"/>
      </w:pPr>
      <w:r w:rsidRPr="00501538">
        <w:t>2. Roczna ocena klasyfikacyjna zachowania ucznia</w:t>
      </w:r>
      <w:r w:rsidR="00956DA2">
        <w:t xml:space="preserve">, </w:t>
      </w:r>
      <w:r w:rsidR="00956DA2" w:rsidRPr="000428BD">
        <w:t>także w kształceniu na odległość,</w:t>
      </w:r>
      <w:r w:rsidRPr="00501538">
        <w:t xml:space="preserve"> uwzględnia </w:t>
      </w:r>
      <w:r w:rsidR="00011AFD">
        <w:t xml:space="preserve">te same </w:t>
      </w:r>
      <w:r w:rsidR="00956DA2">
        <w:t>zapisy</w:t>
      </w:r>
      <w:r w:rsidR="00011AFD">
        <w:t xml:space="preserve"> jak</w:t>
      </w:r>
      <w:r w:rsidR="00AA731E">
        <w:t xml:space="preserve"> w przypadku</w:t>
      </w:r>
      <w:r w:rsidR="00986E9B">
        <w:t> </w:t>
      </w:r>
      <w:r w:rsidR="00956DA2">
        <w:t>śródrocznej oceny klasyfikacyjnej</w:t>
      </w:r>
      <w:r w:rsidR="00956DA2" w:rsidRPr="00501538">
        <w:t xml:space="preserve"> zachowania</w:t>
      </w:r>
    </w:p>
    <w:p w:rsidR="000943D3" w:rsidRPr="00501538" w:rsidRDefault="00011AFD" w:rsidP="007747AD">
      <w:pPr>
        <w:spacing w:line="360" w:lineRule="auto"/>
        <w:jc w:val="both"/>
      </w:pPr>
      <w:r>
        <w:t>(</w:t>
      </w:r>
      <w:r w:rsidRPr="00344B64">
        <w:rPr>
          <w:bCs/>
        </w:rPr>
        <w:t xml:space="preserve">§ </w:t>
      </w:r>
      <w:r>
        <w:t>65, ust.</w:t>
      </w:r>
      <w:r w:rsidR="00205EC1">
        <w:t xml:space="preserve"> 4).</w:t>
      </w:r>
    </w:p>
    <w:p w:rsidR="000943D3" w:rsidRPr="00344B64" w:rsidRDefault="000943D3" w:rsidP="000943D3">
      <w:pPr>
        <w:spacing w:line="360" w:lineRule="auto"/>
        <w:ind w:firstLine="709"/>
        <w:jc w:val="both"/>
        <w:rPr>
          <w:b/>
          <w:color w:val="0070C0"/>
        </w:rPr>
      </w:pPr>
      <w:r w:rsidRPr="00344B64">
        <w:t xml:space="preserve">3. Roczną ocenę klasyfikacyjną zachowania ucznia ustala się według skali wskazanej przepisami ministra właściwego do spraw oświaty i </w:t>
      </w:r>
      <w:r w:rsidRPr="009C5C27">
        <w:rPr>
          <w:color w:val="000000" w:themeColor="text1"/>
        </w:rPr>
        <w:t>wychowania.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4. Ocena klasyfikacyjna zachowania nie ma wpływu na: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1) oceny klasyfikacyjne z zajęć edukacyjnych,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2) promocję ucznia do klasy programowo wyższej lub ukończenie szkoły.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5. Oceny klasyfikacyjne z zajęć edukacyjnych nie mają wpływu na ocenę klasyfikacyjną zachowania.</w:t>
      </w:r>
    </w:p>
    <w:p w:rsidR="000943D3" w:rsidRDefault="000943D3" w:rsidP="000943D3">
      <w:pPr>
        <w:spacing w:line="360" w:lineRule="auto"/>
        <w:ind w:firstLine="709"/>
        <w:jc w:val="both"/>
        <w:rPr>
          <w:bCs/>
        </w:rPr>
      </w:pPr>
    </w:p>
    <w:p w:rsidR="005552B6" w:rsidRDefault="005552B6" w:rsidP="000943D3">
      <w:pPr>
        <w:spacing w:line="360" w:lineRule="auto"/>
        <w:jc w:val="center"/>
        <w:rPr>
          <w:b/>
          <w:bCs/>
        </w:rPr>
      </w:pPr>
    </w:p>
    <w:p w:rsidR="000943D3" w:rsidRPr="0084265C" w:rsidRDefault="000943D3" w:rsidP="0084265C">
      <w:pPr>
        <w:spacing w:line="360" w:lineRule="auto"/>
        <w:jc w:val="center"/>
        <w:rPr>
          <w:b/>
          <w:bCs/>
        </w:rPr>
      </w:pPr>
      <w:r w:rsidRPr="0084265C">
        <w:rPr>
          <w:b/>
          <w:bCs/>
        </w:rPr>
        <w:t>ROZDZIAŁ VII</w:t>
      </w:r>
    </w:p>
    <w:p w:rsidR="000943D3" w:rsidRPr="000428BD" w:rsidRDefault="00CF6A74" w:rsidP="009A0E9B">
      <w:pPr>
        <w:spacing w:line="360" w:lineRule="auto"/>
        <w:jc w:val="center"/>
        <w:rPr>
          <w:b/>
        </w:rPr>
      </w:pPr>
      <w:r w:rsidRPr="000428BD">
        <w:rPr>
          <w:b/>
        </w:rPr>
        <w:t>EGZAMIN KLASYFIKACYJNY</w:t>
      </w:r>
    </w:p>
    <w:p w:rsidR="000943D3" w:rsidRDefault="000943D3" w:rsidP="000943D3">
      <w:pPr>
        <w:spacing w:line="360" w:lineRule="auto"/>
        <w:jc w:val="center"/>
        <w:rPr>
          <w:bCs/>
        </w:rPr>
      </w:pPr>
    </w:p>
    <w:p w:rsidR="000943D3" w:rsidRPr="00FF0A34" w:rsidRDefault="00F37848" w:rsidP="000943D3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 xml:space="preserve">§ </w:t>
      </w:r>
      <w:r w:rsidR="009A0E9B" w:rsidRPr="00FF0A34">
        <w:rPr>
          <w:b/>
          <w:bCs/>
        </w:rPr>
        <w:t>69</w:t>
      </w:r>
      <w:r w:rsidR="00343B9F" w:rsidRPr="00FF0A34">
        <w:rPr>
          <w:b/>
          <w:bCs/>
        </w:rPr>
        <w:t>.</w:t>
      </w:r>
    </w:p>
    <w:p w:rsidR="000943D3" w:rsidRPr="000428BD" w:rsidRDefault="000943D3" w:rsidP="000943D3">
      <w:pPr>
        <w:spacing w:line="360" w:lineRule="auto"/>
        <w:ind w:firstLine="709"/>
        <w:jc w:val="both"/>
      </w:pPr>
      <w:r w:rsidRPr="000428BD">
        <w:t>1. Uczeń może być nieklasyfikowany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16008F" w:rsidRPr="000428BD" w:rsidRDefault="0016008F" w:rsidP="0016008F">
      <w:pPr>
        <w:suppressAutoHyphens/>
        <w:spacing w:line="360" w:lineRule="auto"/>
        <w:ind w:left="709"/>
        <w:jc w:val="both"/>
        <w:rPr>
          <w:lang w:eastAsia="ar-SA"/>
        </w:rPr>
      </w:pPr>
      <w:r w:rsidRPr="000428BD">
        <w:t xml:space="preserve">2. </w:t>
      </w:r>
      <w:r w:rsidRPr="000428BD">
        <w:rPr>
          <w:lang w:eastAsia="ar-SA"/>
        </w:rPr>
        <w:t xml:space="preserve">W przypadku nieklasyfikowania ucznia z zajęć edukacyjnych w dokumentacji </w:t>
      </w:r>
    </w:p>
    <w:p w:rsidR="0016008F" w:rsidRPr="000428BD" w:rsidRDefault="0016008F" w:rsidP="0016008F">
      <w:p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przebiegu nauczania zamiast oceny wpisuje się „nieklasyfikowany” lub „nieklasyfikowana”.</w:t>
      </w:r>
    </w:p>
    <w:p w:rsidR="000943D3" w:rsidRPr="000428BD" w:rsidRDefault="00F6600E" w:rsidP="00F6600E">
      <w:pPr>
        <w:spacing w:line="360" w:lineRule="auto"/>
        <w:ind w:firstLine="708"/>
        <w:jc w:val="both"/>
      </w:pPr>
      <w:r w:rsidRPr="000428BD">
        <w:t>3</w:t>
      </w:r>
      <w:r w:rsidR="000943D3" w:rsidRPr="000428BD">
        <w:t>. Uczeń nieklasyfikowany z powodu usprawiedliwionej nieobecności może zdawać egzamin klasyfikacyjny.</w:t>
      </w:r>
    </w:p>
    <w:p w:rsidR="00F6600E" w:rsidRPr="000428BD" w:rsidRDefault="00CF6A74" w:rsidP="00F6600E">
      <w:pPr>
        <w:tabs>
          <w:tab w:val="left" w:pos="340"/>
        </w:tabs>
        <w:suppressAutoHyphens/>
        <w:spacing w:line="360" w:lineRule="auto"/>
        <w:ind w:left="709"/>
        <w:jc w:val="both"/>
        <w:rPr>
          <w:lang w:eastAsia="ar-SA"/>
        </w:rPr>
      </w:pPr>
      <w:r w:rsidRPr="000428BD">
        <w:t>4</w:t>
      </w:r>
      <w:r w:rsidR="000943D3" w:rsidRPr="000428BD">
        <w:t xml:space="preserve">. Na </w:t>
      </w:r>
      <w:r w:rsidR="00F6600E" w:rsidRPr="000428BD">
        <w:rPr>
          <w:lang w:eastAsia="ar-SA"/>
        </w:rPr>
        <w:t>wniosek ucznia nieklasyfikowanego z powodu nieobecności</w:t>
      </w:r>
    </w:p>
    <w:p w:rsidR="00F6600E" w:rsidRPr="000428BD" w:rsidRDefault="00F6600E" w:rsidP="00F6600E">
      <w:pPr>
        <w:tabs>
          <w:tab w:val="left" w:pos="340"/>
        </w:tabs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nieusprawiedliwionej lub na prośbę jego rodziców rada ped</w:t>
      </w:r>
      <w:r w:rsidR="00CF6A74" w:rsidRPr="000428BD">
        <w:rPr>
          <w:lang w:eastAsia="ar-SA"/>
        </w:rPr>
        <w:t>agogiczna może wyrazić zgodę na </w:t>
      </w:r>
      <w:r w:rsidRPr="000428BD">
        <w:rPr>
          <w:lang w:eastAsia="ar-SA"/>
        </w:rPr>
        <w:t xml:space="preserve">egzamin klasyfikacyjny. </w:t>
      </w:r>
    </w:p>
    <w:p w:rsidR="00CF6A74" w:rsidRPr="000428BD" w:rsidRDefault="00CF6A74" w:rsidP="00CF6A74">
      <w:pPr>
        <w:tabs>
          <w:tab w:val="left" w:pos="340"/>
        </w:tabs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lastRenderedPageBreak/>
        <w:tab/>
      </w:r>
      <w:r w:rsidRPr="000428BD">
        <w:rPr>
          <w:lang w:eastAsia="ar-SA"/>
        </w:rPr>
        <w:tab/>
        <w:t>5. Egzamin klasyfikacyjny dla ucznia spełniającego obowiązek nauki poza szkołą nie obejmuje wychowania fizycznego i dodatkowych zajęć edukacyjnych. Uczniowi spełniającemu obowiązek nauki poza szkołą nie ustala się oceny zachowania.</w:t>
      </w:r>
    </w:p>
    <w:p w:rsidR="00CF6A74" w:rsidRPr="000428BD" w:rsidRDefault="00CF6A74" w:rsidP="00CF6A74">
      <w:pPr>
        <w:tabs>
          <w:tab w:val="left" w:pos="340"/>
        </w:tabs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ab/>
      </w:r>
      <w:r w:rsidRPr="000428BD">
        <w:rPr>
          <w:lang w:eastAsia="ar-SA"/>
        </w:rPr>
        <w:tab/>
        <w:t xml:space="preserve">6. Egzamin klasyfikacyjny przeprowadza się nie później niż w dniu poprzedzającym dzień zakończenia rocznych zajęć dydaktyczno-wychowawczych. Termin egzaminu klasyfikacyjnego uzgadnia </w:t>
      </w:r>
      <w:r w:rsidR="00361C2E" w:rsidRPr="000428BD">
        <w:rPr>
          <w:lang w:eastAsia="ar-SA"/>
        </w:rPr>
        <w:t>się z uczniem i jego rodzicami.</w:t>
      </w:r>
    </w:p>
    <w:p w:rsidR="00CF6A74" w:rsidRPr="000428BD" w:rsidRDefault="00361C2E" w:rsidP="00361C2E">
      <w:pPr>
        <w:tabs>
          <w:tab w:val="left" w:pos="340"/>
        </w:tabs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ab/>
      </w:r>
      <w:r w:rsidRPr="000428BD">
        <w:rPr>
          <w:lang w:eastAsia="ar-SA"/>
        </w:rPr>
        <w:tab/>
        <w:t xml:space="preserve">7. </w:t>
      </w:r>
      <w:r w:rsidR="00CF6A74" w:rsidRPr="000428BD">
        <w:rPr>
          <w:lang w:eastAsia="ar-SA"/>
        </w:rPr>
        <w:t xml:space="preserve">Egzamin klasyfikacyjny dla ucznia, o którym mowa w ust. 3, 4 i 5, przeprowadza nauczyciel danych zajęć edukacyjnych w obecności, wskazanego przez dyrektora szkoły, nauczyciela takich samych lub pokrewnych zajęć edukacyjnych. </w:t>
      </w:r>
    </w:p>
    <w:p w:rsidR="00CF6A74" w:rsidRPr="000428BD" w:rsidRDefault="00CF6A74" w:rsidP="00CF6A74">
      <w:pPr>
        <w:tabs>
          <w:tab w:val="left" w:pos="340"/>
        </w:tabs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t>W kształceniu na odległość egzamin przeprowadza komisja powołana przez dyrektora, jeśli ma możliwość pracy zdalnej. Wówczas uczeń otrzymuje zadania do wykonania, odpowiedzi przesyła do członków komisji w sposób stosowan</w:t>
      </w:r>
      <w:r w:rsidR="00361C2E" w:rsidRPr="000428BD">
        <w:rPr>
          <w:lang w:eastAsia="ar-SA"/>
        </w:rPr>
        <w:t>y przez szkołę w kształceniu na </w:t>
      </w:r>
      <w:r w:rsidRPr="000428BD">
        <w:rPr>
          <w:lang w:eastAsia="ar-SA"/>
        </w:rPr>
        <w:t xml:space="preserve">odległość, a komisja wspólnie decyduje o wyniku. </w:t>
      </w:r>
      <w:bookmarkStart w:id="0" w:name="_GoBack"/>
      <w:r w:rsidRPr="000428BD">
        <w:rPr>
          <w:lang w:eastAsia="ar-SA"/>
        </w:rPr>
        <w:t>Jeżeli nie ma możliwości zastosowania ww. metody, wówczas egzamin przeprowadza nauczyc</w:t>
      </w:r>
      <w:r w:rsidR="00361C2E" w:rsidRPr="000428BD">
        <w:rPr>
          <w:lang w:eastAsia="ar-SA"/>
        </w:rPr>
        <w:t>iel wskazany przez dyrektora za </w:t>
      </w:r>
      <w:r w:rsidRPr="000428BD">
        <w:rPr>
          <w:lang w:eastAsia="ar-SA"/>
        </w:rPr>
        <w:t xml:space="preserve">pośrednictwem </w:t>
      </w:r>
      <w:r w:rsidR="004C7045">
        <w:rPr>
          <w:lang w:eastAsia="ar-SA"/>
        </w:rPr>
        <w:t>metody ustalonej przez dyrektora.</w:t>
      </w:r>
    </w:p>
    <w:bookmarkEnd w:id="0"/>
    <w:p w:rsidR="00CF6A74" w:rsidRPr="000428BD" w:rsidRDefault="00361C2E" w:rsidP="00361C2E">
      <w:pPr>
        <w:tabs>
          <w:tab w:val="left" w:pos="340"/>
        </w:tabs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t xml:space="preserve">8. </w:t>
      </w:r>
      <w:r w:rsidR="00CF6A74" w:rsidRPr="000428BD">
        <w:rPr>
          <w:lang w:eastAsia="ar-SA"/>
        </w:rPr>
        <w:t>Egzamin klasyfikacyjny dla ucznia spełniającego obowiązek nauki poza szkołą, przeprowadza komisja powołana przez dyrektora szkoły, który na to zezwolił. W skład komisji wchodzą:</w:t>
      </w:r>
    </w:p>
    <w:p w:rsidR="00CF6A74" w:rsidRPr="000428BD" w:rsidRDefault="00361C2E" w:rsidP="00361C2E">
      <w:pPr>
        <w:tabs>
          <w:tab w:val="left" w:pos="340"/>
        </w:tabs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t>1) dyrektor szkoły lub wicedyrektor – jako przewodniczący komisji,</w:t>
      </w:r>
    </w:p>
    <w:p w:rsidR="00CF6A74" w:rsidRPr="000428BD" w:rsidRDefault="00361C2E" w:rsidP="00361C2E">
      <w:pPr>
        <w:tabs>
          <w:tab w:val="left" w:pos="340"/>
        </w:tabs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t xml:space="preserve">2) </w:t>
      </w:r>
      <w:r w:rsidR="00CF6A74" w:rsidRPr="000428BD">
        <w:rPr>
          <w:lang w:eastAsia="ar-SA"/>
        </w:rPr>
        <w:t xml:space="preserve">nauczyciele zajęć edukacyjnych określonych w szkolnym planie nauczania dla odpowiedniej klasy. </w:t>
      </w:r>
    </w:p>
    <w:p w:rsidR="00CF6A74" w:rsidRPr="000428BD" w:rsidRDefault="00CF6A74" w:rsidP="00CF6A74">
      <w:pPr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t xml:space="preserve">W kształceniu na </w:t>
      </w:r>
      <w:r w:rsidR="00361C2E" w:rsidRPr="000428BD">
        <w:rPr>
          <w:lang w:eastAsia="ar-SA"/>
        </w:rPr>
        <w:t xml:space="preserve">odległość egzamin </w:t>
      </w:r>
      <w:r w:rsidRPr="000428BD">
        <w:rPr>
          <w:lang w:eastAsia="ar-SA"/>
        </w:rPr>
        <w:t>ten przeprowadzany jest w sposób analogiczny jak egzamin klasyfikacyjny (ust. 7).</w:t>
      </w:r>
    </w:p>
    <w:p w:rsidR="00361C2E" w:rsidRPr="000428BD" w:rsidRDefault="00CF6A74" w:rsidP="00361C2E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 xml:space="preserve">Pytania egzaminacyjne ustala egzaminator. Egzamin klasyfikacyjny z informatyki, </w:t>
      </w:r>
    </w:p>
    <w:p w:rsidR="00CF6A74" w:rsidRPr="000428BD" w:rsidRDefault="00CF6A74" w:rsidP="00361C2E">
      <w:pPr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wychowania fizycznego, zajęć praktycznych i laboratoryjnych ma przede wszystkim formę zadań praktycznych.</w:t>
      </w:r>
    </w:p>
    <w:p w:rsidR="00CF6A74" w:rsidRPr="000428BD" w:rsidRDefault="00CF6A74" w:rsidP="00CF6A74">
      <w:pPr>
        <w:spacing w:line="360" w:lineRule="auto"/>
        <w:ind w:firstLine="709"/>
        <w:jc w:val="both"/>
        <w:rPr>
          <w:lang w:eastAsia="ar-SA"/>
        </w:rPr>
      </w:pPr>
      <w:bookmarkStart w:id="1" w:name="_Hlk36056606"/>
      <w:r w:rsidRPr="000428BD">
        <w:rPr>
          <w:lang w:eastAsia="ar-SA"/>
        </w:rPr>
        <w:t>Nie dotyczy to kształcenia na odległość, jeśli stosowane przez szkołę metody nauki zdalnej uniemożliwiają takie działanie. Wówczas egzamin składa się tylko z części pisemnej.</w:t>
      </w:r>
    </w:p>
    <w:bookmarkEnd w:id="1"/>
    <w:p w:rsidR="00361C2E" w:rsidRPr="000428BD" w:rsidRDefault="00CF6A74" w:rsidP="00361C2E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Czas trwania egzaminu klasyfikacyjnego w części pisemnej nie powinien</w:t>
      </w:r>
    </w:p>
    <w:p w:rsidR="00CF6A74" w:rsidRPr="000428BD" w:rsidRDefault="00CF6A74" w:rsidP="00361C2E">
      <w:pPr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przekroczyć 60 minut, a część ustna nie powinna trwać dłużej niż 20 minut.</w:t>
      </w:r>
    </w:p>
    <w:p w:rsidR="00CF6A74" w:rsidRPr="000428BD" w:rsidRDefault="00CF6A74" w:rsidP="00CF6A74">
      <w:pPr>
        <w:pStyle w:val="Akapitzlist"/>
        <w:spacing w:line="360" w:lineRule="auto"/>
        <w:ind w:left="0" w:firstLine="709"/>
        <w:jc w:val="both"/>
        <w:rPr>
          <w:lang w:eastAsia="ar-SA"/>
        </w:rPr>
      </w:pPr>
      <w:r w:rsidRPr="000428BD">
        <w:rPr>
          <w:lang w:eastAsia="ar-SA"/>
        </w:rPr>
        <w:t>Jeżeli egzamin przeprowadzany jest w kształceniu na odległość</w:t>
      </w:r>
      <w:r w:rsidR="00361C2E" w:rsidRPr="000428BD">
        <w:rPr>
          <w:lang w:eastAsia="ar-SA"/>
        </w:rPr>
        <w:t xml:space="preserve">, </w:t>
      </w:r>
      <w:r w:rsidRPr="000428BD">
        <w:rPr>
          <w:lang w:eastAsia="ar-SA"/>
        </w:rPr>
        <w:t>czas trwania egzaminu nie może przekroczyć 60 minut.</w:t>
      </w:r>
    </w:p>
    <w:p w:rsidR="00361C2E" w:rsidRPr="000428BD" w:rsidRDefault="00CF6A74" w:rsidP="00361C2E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Z przeprowadzonego egzaminu klasyfikacyjnego</w:t>
      </w:r>
      <w:r w:rsidR="00361C2E" w:rsidRPr="000428BD">
        <w:rPr>
          <w:lang w:eastAsia="ar-SA"/>
        </w:rPr>
        <w:t xml:space="preserve"> sporządza się protokół</w:t>
      </w:r>
    </w:p>
    <w:p w:rsidR="00CF6A74" w:rsidRPr="000428BD" w:rsidRDefault="00CF6A74" w:rsidP="00361C2E">
      <w:pPr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zawierający w szczególności:</w:t>
      </w:r>
    </w:p>
    <w:p w:rsidR="00CF6A74" w:rsidRPr="000428BD" w:rsidRDefault="00361C2E" w:rsidP="00361C2E">
      <w:pPr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lastRenderedPageBreak/>
        <w:tab/>
        <w:t xml:space="preserve">1) </w:t>
      </w:r>
      <w:r w:rsidR="00CF6A74" w:rsidRPr="000428BD">
        <w:rPr>
          <w:lang w:eastAsia="ar-SA"/>
        </w:rPr>
        <w:t>imiona i nazwiska nauczycieli, o których mowa w ust. 8, a w przypadku egzaminu klasyfikacyjnego przeprowadzonego dla ucznia spełniającego obowiązek na</w:t>
      </w:r>
      <w:r w:rsidRPr="000428BD">
        <w:rPr>
          <w:lang w:eastAsia="ar-SA"/>
        </w:rPr>
        <w:t>uki poza szkołą – skład komisji,</w:t>
      </w:r>
    </w:p>
    <w:p w:rsidR="00CF6A74" w:rsidRPr="000428BD" w:rsidRDefault="00361C2E" w:rsidP="00066D4A">
      <w:pPr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ab/>
        <w:t xml:space="preserve">2) </w:t>
      </w:r>
      <w:r w:rsidR="00CF6A74" w:rsidRPr="000428BD">
        <w:rPr>
          <w:lang w:eastAsia="ar-SA"/>
        </w:rPr>
        <w:t xml:space="preserve">termin egzaminu </w:t>
      </w:r>
      <w:r w:rsidRPr="000428BD">
        <w:rPr>
          <w:lang w:eastAsia="ar-SA"/>
        </w:rPr>
        <w:t>klasyfikacyjnego,</w:t>
      </w:r>
    </w:p>
    <w:p w:rsidR="00CF6A74" w:rsidRPr="000428BD" w:rsidRDefault="00361C2E" w:rsidP="00066D4A">
      <w:pPr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ab/>
        <w:t xml:space="preserve">3) </w:t>
      </w:r>
      <w:r w:rsidR="00CF6A74" w:rsidRPr="000428BD">
        <w:rPr>
          <w:lang w:eastAsia="ar-SA"/>
        </w:rPr>
        <w:t>za</w:t>
      </w:r>
      <w:r w:rsidRPr="000428BD">
        <w:rPr>
          <w:lang w:eastAsia="ar-SA"/>
        </w:rPr>
        <w:t>dania (ćwiczenia egzaminacyjne),</w:t>
      </w:r>
    </w:p>
    <w:p w:rsidR="00CF6A74" w:rsidRPr="000428BD" w:rsidRDefault="00361C2E" w:rsidP="00066D4A">
      <w:pPr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ab/>
        <w:t xml:space="preserve">4) </w:t>
      </w:r>
      <w:r w:rsidR="00CF6A74" w:rsidRPr="000428BD">
        <w:rPr>
          <w:lang w:eastAsia="ar-SA"/>
        </w:rPr>
        <w:t>wyniki egzaminu klasyfikacyjnego oraz uzyskane oceny.</w:t>
      </w:r>
    </w:p>
    <w:p w:rsidR="00CF6A74" w:rsidRPr="000428BD" w:rsidRDefault="00CF6A74" w:rsidP="00066D4A">
      <w:pPr>
        <w:tabs>
          <w:tab w:val="left" w:pos="720"/>
        </w:tabs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t>W trakcie kształcenia na odległość protokół sporządza przewodniczący komisji.</w:t>
      </w:r>
    </w:p>
    <w:p w:rsidR="00914E4C" w:rsidRPr="000428BD" w:rsidRDefault="00CF6A74" w:rsidP="00066D4A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Do protokołu dołącza się pisemne prace ucznia i zwięzłą informację o ustnych</w:t>
      </w:r>
    </w:p>
    <w:p w:rsidR="00CF6A74" w:rsidRPr="000428BD" w:rsidRDefault="00CF6A74" w:rsidP="00066D4A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odpowiedziach ucznia. W trakcie kształcenia na odległość do protokołu dołącza się wydruk pracy ucznia. Protokół stanowi załącznik do arkusza ocen ucznia.</w:t>
      </w:r>
    </w:p>
    <w:p w:rsidR="00914E4C" w:rsidRPr="000428BD" w:rsidRDefault="00CF6A74" w:rsidP="00066D4A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Uczniowi, który z udokumentowanych przycz</w:t>
      </w:r>
      <w:r w:rsidR="00914E4C" w:rsidRPr="000428BD">
        <w:rPr>
          <w:lang w:eastAsia="ar-SA"/>
        </w:rPr>
        <w:t>yn losowych nie mógł przystąpić</w:t>
      </w:r>
    </w:p>
    <w:p w:rsidR="00CF6A74" w:rsidRPr="000428BD" w:rsidRDefault="00CF6A74" w:rsidP="00066D4A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do egzaminu w uzgodnionym terminie, dyrektor wyznacza dodatkowy termin.</w:t>
      </w:r>
    </w:p>
    <w:p w:rsidR="00710DEC" w:rsidRPr="000428BD" w:rsidRDefault="00CF6A74" w:rsidP="00066D4A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W czasie egzaminu klasyfikacyjnego mogą być obecni w charakterze</w:t>
      </w:r>
    </w:p>
    <w:p w:rsidR="00CF6A74" w:rsidRPr="000428BD" w:rsidRDefault="00CF6A74" w:rsidP="00066D4A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obserwatorów rodzice ucznia, z wyjątkiem sytuacji, w które</w:t>
      </w:r>
      <w:r w:rsidR="00710DEC" w:rsidRPr="000428BD">
        <w:rPr>
          <w:lang w:eastAsia="ar-SA"/>
        </w:rPr>
        <w:t>j egzamin przeprowadzany jest w </w:t>
      </w:r>
      <w:r w:rsidRPr="000428BD">
        <w:rPr>
          <w:lang w:eastAsia="ar-SA"/>
        </w:rPr>
        <w:t>kształceniu na odległość.</w:t>
      </w:r>
    </w:p>
    <w:p w:rsidR="00710DEC" w:rsidRPr="000428BD" w:rsidRDefault="00CF6A74" w:rsidP="00066D4A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Ustalona przez nauczyciela lub uzyskana w w</w:t>
      </w:r>
      <w:r w:rsidR="00710DEC" w:rsidRPr="000428BD">
        <w:rPr>
          <w:lang w:eastAsia="ar-SA"/>
        </w:rPr>
        <w:t>yniku egzaminu klasyfikacyjnego</w:t>
      </w:r>
    </w:p>
    <w:p w:rsidR="00710DEC" w:rsidRPr="000428BD" w:rsidRDefault="00CF6A74" w:rsidP="00066D4A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roczna ocena klasyfikacyjna z zajęć edukacyjnych jest ostateczna</w:t>
      </w:r>
      <w:r w:rsidR="00710DEC" w:rsidRPr="000428BD">
        <w:rPr>
          <w:lang w:eastAsia="ar-SA"/>
        </w:rPr>
        <w:t>.</w:t>
      </w:r>
    </w:p>
    <w:p w:rsidR="00710DEC" w:rsidRPr="000428BD" w:rsidRDefault="00CF6A74" w:rsidP="00066D4A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Klasyfikowanie ucznia zwolnionego z zajęć wychowania fizycznego lub</w:t>
      </w:r>
    </w:p>
    <w:p w:rsidR="00CF6A74" w:rsidRPr="000428BD" w:rsidRDefault="00CF6A74" w:rsidP="00066D4A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informatyki jest możliwe w sytuacji, gdy okres zwolnienia pozwala na dokonanie klasyfikowania.</w:t>
      </w:r>
    </w:p>
    <w:p w:rsidR="00066D4A" w:rsidRPr="000428BD" w:rsidRDefault="00CF6A74" w:rsidP="00066D4A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Uczeń nieklasyfikowany z powodu nieusprawiedliwionej nieobecności, który nie</w:t>
      </w:r>
    </w:p>
    <w:p w:rsidR="00CF6A74" w:rsidRPr="000428BD" w:rsidRDefault="00CF6A74" w:rsidP="00066D4A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 xml:space="preserve"> uzyskał zgody rady pedagogicznej na egzamin klasyfika</w:t>
      </w:r>
      <w:r w:rsidR="001966F7">
        <w:rPr>
          <w:lang w:eastAsia="ar-SA"/>
        </w:rPr>
        <w:t>cyjny nie otrzymuje promocji do </w:t>
      </w:r>
      <w:r w:rsidRPr="000428BD">
        <w:rPr>
          <w:lang w:eastAsia="ar-SA"/>
        </w:rPr>
        <w:t>klasy programowo wyższej lub nie kończy szkoły. W dokumentacji przebiegu nauczania wpisuje się „nieklasyfikowany” lub „nieklasyfikowana”.</w:t>
      </w:r>
    </w:p>
    <w:p w:rsidR="00CF6A74" w:rsidRPr="000428BD" w:rsidRDefault="00CF6A74" w:rsidP="00066D4A">
      <w:pPr>
        <w:spacing w:line="360" w:lineRule="auto"/>
        <w:ind w:firstLine="709"/>
        <w:jc w:val="both"/>
        <w:rPr>
          <w:lang w:eastAsia="ar-SA"/>
        </w:rPr>
      </w:pPr>
    </w:p>
    <w:p w:rsidR="000943D3" w:rsidRPr="00066D4A" w:rsidRDefault="000943D3" w:rsidP="00066D4A">
      <w:pPr>
        <w:spacing w:line="360" w:lineRule="auto"/>
        <w:ind w:firstLine="709"/>
        <w:jc w:val="both"/>
        <w:rPr>
          <w:color w:val="FF0000"/>
        </w:rPr>
      </w:pPr>
    </w:p>
    <w:p w:rsidR="000943D3" w:rsidRPr="00185051" w:rsidRDefault="00B223AB" w:rsidP="003E7481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VIII</w:t>
      </w:r>
    </w:p>
    <w:p w:rsidR="000943D3" w:rsidRDefault="000943D3" w:rsidP="003E7481">
      <w:pPr>
        <w:spacing w:line="360" w:lineRule="auto"/>
        <w:jc w:val="center"/>
        <w:rPr>
          <w:b/>
        </w:rPr>
      </w:pPr>
      <w:r w:rsidRPr="00185051">
        <w:rPr>
          <w:b/>
        </w:rPr>
        <w:t>ZASTRZEŻENIE DO OCENY ROCZNEJ</w:t>
      </w:r>
    </w:p>
    <w:p w:rsidR="00152945" w:rsidRDefault="00152945" w:rsidP="00152945">
      <w:pPr>
        <w:spacing w:line="360" w:lineRule="auto"/>
        <w:jc w:val="center"/>
        <w:rPr>
          <w:bCs/>
          <w:color w:val="FF0000"/>
        </w:rPr>
      </w:pPr>
    </w:p>
    <w:p w:rsidR="00152945" w:rsidRPr="00FF0A34" w:rsidRDefault="00152945" w:rsidP="00152945">
      <w:pPr>
        <w:spacing w:line="360" w:lineRule="auto"/>
        <w:jc w:val="center"/>
        <w:rPr>
          <w:b/>
          <w:bCs/>
        </w:rPr>
      </w:pPr>
      <w:r w:rsidRPr="00FF0A34">
        <w:rPr>
          <w:b/>
          <w:bCs/>
        </w:rPr>
        <w:t>§ 70.</w:t>
      </w:r>
    </w:p>
    <w:p w:rsidR="00215DFE" w:rsidRPr="000428BD" w:rsidRDefault="00215DFE" w:rsidP="00C45110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Uczeń lub jego rodzice mogą zgłosić zastrzeżenia do dyrektora, jeżeli uznają, że</w:t>
      </w:r>
    </w:p>
    <w:p w:rsidR="003E7481" w:rsidRPr="000428BD" w:rsidRDefault="00215DFE" w:rsidP="003E7481">
      <w:pPr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 xml:space="preserve">roczna ocena klasyfikacyjna z zajęć edukacyjnych została ustalona niezgodnie z przepisami prawa dotyczącymi trybu ustalania tej oceny. </w:t>
      </w:r>
      <w:r w:rsidR="003E7481" w:rsidRPr="000428BD">
        <w:t xml:space="preserve">Zastrzeżeniazgłasza się od dnia ustalenia </w:t>
      </w:r>
      <w:r w:rsidR="003E7481" w:rsidRPr="000428BD">
        <w:lastRenderedPageBreak/>
        <w:t>rocznej oceny klasyfikacyjnej z zajęć edukacyjnych, nie później jednak niż w terminie 2 dni roboczych od dnia zakończenia rocznych zajęć dydaktyczno-wychowawczych</w:t>
      </w:r>
      <w:r w:rsidR="003E7481" w:rsidRPr="000428BD">
        <w:rPr>
          <w:lang w:eastAsia="ar-SA"/>
        </w:rPr>
        <w:t xml:space="preserve">. </w:t>
      </w:r>
    </w:p>
    <w:p w:rsidR="00215DFE" w:rsidRPr="00C45110" w:rsidRDefault="00215DFE" w:rsidP="00C45110">
      <w:pPr>
        <w:pStyle w:val="Akapitzlist"/>
        <w:numPr>
          <w:ilvl w:val="0"/>
          <w:numId w:val="39"/>
        </w:numPr>
        <w:spacing w:line="360" w:lineRule="auto"/>
        <w:jc w:val="both"/>
        <w:rPr>
          <w:bCs/>
        </w:rPr>
      </w:pPr>
      <w:r w:rsidRPr="000428BD">
        <w:rPr>
          <w:lang w:eastAsia="ar-SA"/>
        </w:rPr>
        <w:t>Zastrzeżenia wnosi się na piśmie lub metodami stosowanymi w kształceniu</w:t>
      </w:r>
    </w:p>
    <w:p w:rsidR="00215DFE" w:rsidRPr="000428BD" w:rsidRDefault="00215DFE" w:rsidP="003E7481">
      <w:p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na odległość wskazując, które przepisy prawa dotyczące trybu ustalenia oceny zostały naruszone.</w:t>
      </w:r>
    </w:p>
    <w:p w:rsidR="00215DFE" w:rsidRPr="000428BD" w:rsidRDefault="00215DFE" w:rsidP="00C45110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W przypadku stwierdzenia przez dyrektora, że roczna ocena klasyfikacyjna z zajęć</w:t>
      </w:r>
    </w:p>
    <w:p w:rsidR="00215DFE" w:rsidRPr="000428BD" w:rsidRDefault="00215DFE" w:rsidP="00215DFE">
      <w:p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edukacyjnych została ustalona niezgodnie z przepisami prawa dotyczącymi trybu ustalania tej oceny dyrektor powołuje komisję, która przeprowadza sprawdzian lub uczeń pisze sprawdzian i przesyła do oceny metodą stosowana w szkole w kształceniu na odległość.</w:t>
      </w:r>
    </w:p>
    <w:p w:rsidR="00215DFE" w:rsidRPr="000428BD" w:rsidRDefault="00215DFE" w:rsidP="00C45110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Sprawdzian przeprowadza się nie później niż w terminie 5 dni od dnia zgłoszenia</w:t>
      </w:r>
    </w:p>
    <w:p w:rsidR="00215DFE" w:rsidRPr="000428BD" w:rsidRDefault="00215DFE" w:rsidP="00215DFE">
      <w:p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zastrzeżeń. Termin sprawdzianu uzgadnia się z uczniem i jego rodzicami.</w:t>
      </w:r>
    </w:p>
    <w:p w:rsidR="00215DFE" w:rsidRPr="000428BD" w:rsidRDefault="00215DFE" w:rsidP="00C45110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 xml:space="preserve">Nauczyciel przygotowuje pytania do części pisemnej i ustnej lub praktycznej </w:t>
      </w:r>
    </w:p>
    <w:p w:rsidR="00215DFE" w:rsidRPr="000428BD" w:rsidRDefault="00215DFE" w:rsidP="00215DFE">
      <w:p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zgodnie z wymaganiami edukacyjnymi, a przewodniczący komisji przedmiotowej zatwierdza zestaw pytań egzaminacyjnych. Jeżeli sprawdzian przeprowadzany jest w kształceniu na odległość – składa się tylko z części pisemnej.</w:t>
      </w:r>
    </w:p>
    <w:p w:rsidR="00215DFE" w:rsidRPr="000428BD" w:rsidRDefault="00215DFE" w:rsidP="00C45110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 xml:space="preserve">Czas trwania sprawdzianu w części pisemnej nie powinien przekroczyć 60 minut, </w:t>
      </w:r>
    </w:p>
    <w:p w:rsidR="00215DFE" w:rsidRPr="000428BD" w:rsidRDefault="00215DFE" w:rsidP="00215DFE">
      <w:pPr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a część ustna nie powinna trwać dłużej niż 20 minut.</w:t>
      </w:r>
    </w:p>
    <w:p w:rsidR="00215DFE" w:rsidRPr="000428BD" w:rsidRDefault="00215DFE" w:rsidP="00C45110">
      <w:pPr>
        <w:pStyle w:val="Akapitzlist"/>
        <w:numPr>
          <w:ilvl w:val="0"/>
          <w:numId w:val="39"/>
        </w:numPr>
        <w:tabs>
          <w:tab w:val="left" w:pos="34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Jeżeli sprawdzian przeprowadzany jest w kształceniu na odległość - czas trwania</w:t>
      </w:r>
    </w:p>
    <w:p w:rsidR="00215DFE" w:rsidRPr="000428BD" w:rsidRDefault="00215DFE" w:rsidP="00215DFE">
      <w:pPr>
        <w:tabs>
          <w:tab w:val="left" w:pos="34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sprawdzianu nie może przekroczyć 60 minut.</w:t>
      </w:r>
    </w:p>
    <w:p w:rsidR="00215DFE" w:rsidRPr="000428BD" w:rsidRDefault="00215DFE" w:rsidP="00C45110">
      <w:pPr>
        <w:pStyle w:val="Akapitzlist"/>
        <w:numPr>
          <w:ilvl w:val="0"/>
          <w:numId w:val="39"/>
        </w:numPr>
        <w:tabs>
          <w:tab w:val="left" w:pos="34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Ustalona tą drogą roczna ocena klasyfikacyjna z zajęć edukacyjnych nie może być</w:t>
      </w:r>
    </w:p>
    <w:p w:rsidR="00215DFE" w:rsidRPr="000428BD" w:rsidRDefault="00215DFE" w:rsidP="00215DFE">
      <w:pPr>
        <w:tabs>
          <w:tab w:val="left" w:pos="34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niższa od ustalonej wcześniej oceny.</w:t>
      </w:r>
    </w:p>
    <w:p w:rsidR="00215DFE" w:rsidRPr="000428BD" w:rsidRDefault="00215DFE" w:rsidP="00C45110">
      <w:pPr>
        <w:pStyle w:val="Akapitzlist"/>
        <w:numPr>
          <w:ilvl w:val="0"/>
          <w:numId w:val="39"/>
        </w:numPr>
        <w:tabs>
          <w:tab w:val="left" w:pos="34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Ustalona tą drogą ocena jest ostateczna, z wyjątkiem niedostatecznej rocznej</w:t>
      </w:r>
    </w:p>
    <w:p w:rsidR="00215DFE" w:rsidRPr="000428BD" w:rsidRDefault="00215DFE" w:rsidP="00215DFE">
      <w:pPr>
        <w:tabs>
          <w:tab w:val="left" w:pos="34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oceny klasyfikacyjnej z zajęć edukacyjnych, która może być zmieniona w wyniku egzaminu poprawkowego zgodnie z zasadami przeprowadzania tego egzaminu.</w:t>
      </w:r>
    </w:p>
    <w:p w:rsidR="00215DFE" w:rsidRPr="000428BD" w:rsidRDefault="00215DFE" w:rsidP="00C45110">
      <w:pPr>
        <w:pStyle w:val="Tekstpodstawowy2"/>
        <w:numPr>
          <w:ilvl w:val="0"/>
          <w:numId w:val="39"/>
        </w:numPr>
        <w:spacing w:after="0" w:line="360" w:lineRule="auto"/>
        <w:jc w:val="both"/>
      </w:pPr>
      <w:r w:rsidRPr="000428BD">
        <w:rPr>
          <w:lang w:eastAsia="ar-SA"/>
        </w:rPr>
        <w:t>Uczeń, który z przyczyn usprawiedliwionych nie przystąpił do sprawdzianu</w:t>
      </w:r>
    </w:p>
    <w:p w:rsidR="00215DFE" w:rsidRPr="000428BD" w:rsidRDefault="00215DFE" w:rsidP="00215DFE">
      <w:pPr>
        <w:pStyle w:val="Tekstpodstawowy2"/>
        <w:spacing w:after="0" w:line="360" w:lineRule="auto"/>
        <w:jc w:val="both"/>
        <w:rPr>
          <w:lang w:eastAsia="ar-SA"/>
        </w:rPr>
      </w:pPr>
      <w:r w:rsidRPr="000428BD">
        <w:rPr>
          <w:lang w:eastAsia="ar-SA"/>
        </w:rPr>
        <w:t>w wyznaczonym terminie, może przystąpić do niego w dodatkowym terminie, wyznaczonym przez dyrektora szkoły.</w:t>
      </w:r>
    </w:p>
    <w:p w:rsidR="00215DFE" w:rsidRPr="000428BD" w:rsidRDefault="00215DFE" w:rsidP="00C45110">
      <w:pPr>
        <w:numPr>
          <w:ilvl w:val="0"/>
          <w:numId w:val="39"/>
        </w:numPr>
        <w:tabs>
          <w:tab w:val="left" w:pos="340"/>
        </w:tabs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Powyższe przepisy stosuje się również w przypadku rocznej oceny klasyfikacyjnej</w:t>
      </w:r>
    </w:p>
    <w:p w:rsidR="00215DFE" w:rsidRPr="000428BD" w:rsidRDefault="00215DFE" w:rsidP="00215DFE">
      <w:pPr>
        <w:tabs>
          <w:tab w:val="left" w:pos="340"/>
        </w:tabs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uzyskanej w wyniku egzaminu poprawkowego, z tym że termin do zgłaszania zastrzeżeń wynosi 5 dni od dnia przeprowadzenia egzaminu poprawkowego. W tym przypadku ocena ustalona jest ostateczna.</w:t>
      </w:r>
    </w:p>
    <w:p w:rsidR="00215DFE" w:rsidRPr="000428BD" w:rsidRDefault="00215DFE" w:rsidP="00C45110">
      <w:pPr>
        <w:pStyle w:val="Tekstpodstawowy2"/>
        <w:numPr>
          <w:ilvl w:val="0"/>
          <w:numId w:val="39"/>
        </w:numPr>
        <w:spacing w:after="0" w:line="360" w:lineRule="auto"/>
        <w:jc w:val="both"/>
      </w:pPr>
      <w:r w:rsidRPr="000428BD">
        <w:t>O podwyższenie przewidywanej rocznej oceny klasyfikacyjnej może ubiegać się</w:t>
      </w:r>
    </w:p>
    <w:p w:rsidR="00215DFE" w:rsidRPr="000428BD" w:rsidRDefault="00215DFE" w:rsidP="00215DFE">
      <w:pPr>
        <w:pStyle w:val="Tekstpodstawowy2"/>
        <w:spacing w:after="0" w:line="360" w:lineRule="auto"/>
        <w:jc w:val="both"/>
      </w:pPr>
      <w:r w:rsidRPr="000428BD">
        <w:t>uczeń, który:</w:t>
      </w:r>
    </w:p>
    <w:p w:rsidR="00215DFE" w:rsidRPr="000428BD" w:rsidRDefault="00215DFE" w:rsidP="00215DFE">
      <w:pPr>
        <w:pStyle w:val="Stylpruszczaski"/>
        <w:numPr>
          <w:ilvl w:val="0"/>
          <w:numId w:val="0"/>
        </w:numPr>
        <w:spacing w:line="360" w:lineRule="auto"/>
        <w:ind w:left="360" w:hanging="133"/>
        <w:jc w:val="both"/>
        <w:rPr>
          <w:sz w:val="24"/>
          <w:szCs w:val="24"/>
        </w:rPr>
      </w:pPr>
      <w:r w:rsidRPr="000428BD">
        <w:rPr>
          <w:sz w:val="24"/>
          <w:szCs w:val="24"/>
        </w:rPr>
        <w:tab/>
      </w:r>
      <w:r w:rsidRPr="000428BD">
        <w:rPr>
          <w:sz w:val="24"/>
          <w:szCs w:val="24"/>
        </w:rPr>
        <w:tab/>
        <w:t>1) systematycznie uczęszczał na zajęcia, także w kształceniu na odległość,</w:t>
      </w:r>
    </w:p>
    <w:p w:rsidR="00215DFE" w:rsidRPr="000428BD" w:rsidRDefault="00215DFE" w:rsidP="00215DFE">
      <w:pPr>
        <w:pStyle w:val="Stylpruszczaski"/>
        <w:numPr>
          <w:ilvl w:val="0"/>
          <w:numId w:val="0"/>
        </w:numPr>
        <w:spacing w:line="360" w:lineRule="auto"/>
        <w:ind w:left="360" w:firstLine="348"/>
        <w:jc w:val="both"/>
        <w:rPr>
          <w:sz w:val="24"/>
          <w:szCs w:val="24"/>
        </w:rPr>
      </w:pPr>
      <w:r w:rsidRPr="000428BD">
        <w:rPr>
          <w:sz w:val="24"/>
          <w:szCs w:val="24"/>
        </w:rPr>
        <w:lastRenderedPageBreak/>
        <w:t>2)  nieobecności na tych zajęciach są w większości usprawiedliwione,</w:t>
      </w:r>
    </w:p>
    <w:p w:rsidR="00215DFE" w:rsidRPr="000428BD" w:rsidRDefault="00215DFE" w:rsidP="00215DFE">
      <w:pPr>
        <w:pStyle w:val="Stylpruszczaski"/>
        <w:numPr>
          <w:ilvl w:val="0"/>
          <w:numId w:val="0"/>
        </w:numPr>
        <w:spacing w:line="360" w:lineRule="auto"/>
        <w:ind w:left="360" w:firstLine="348"/>
        <w:jc w:val="both"/>
        <w:rPr>
          <w:sz w:val="24"/>
          <w:szCs w:val="24"/>
        </w:rPr>
      </w:pPr>
      <w:r w:rsidRPr="000428BD">
        <w:rPr>
          <w:sz w:val="24"/>
          <w:szCs w:val="24"/>
        </w:rPr>
        <w:t>3) przystąpił do większości sprawdzianów w danym okresie w pierwszym lub dodatkowym terminie, także przeprowadzanych w kształceniu na odległość,</w:t>
      </w:r>
    </w:p>
    <w:p w:rsidR="00215DFE" w:rsidRPr="000428BD" w:rsidRDefault="00215DFE" w:rsidP="00215DFE">
      <w:pPr>
        <w:pStyle w:val="Stylpruszczaski"/>
        <w:numPr>
          <w:ilvl w:val="0"/>
          <w:numId w:val="0"/>
        </w:numPr>
        <w:spacing w:line="360" w:lineRule="auto"/>
        <w:ind w:left="360" w:firstLine="348"/>
        <w:jc w:val="both"/>
        <w:rPr>
          <w:sz w:val="24"/>
          <w:szCs w:val="24"/>
        </w:rPr>
      </w:pPr>
      <w:r w:rsidRPr="000428BD">
        <w:rPr>
          <w:sz w:val="24"/>
          <w:szCs w:val="24"/>
        </w:rPr>
        <w:t>4) którego spotkało zdarzenie losowe mogące mieć istotny wpływ na wyniki z danego przedmiotu.</w:t>
      </w:r>
    </w:p>
    <w:p w:rsidR="00215DFE" w:rsidRPr="000428BD" w:rsidRDefault="00215DFE" w:rsidP="00215DFE">
      <w:pPr>
        <w:spacing w:line="360" w:lineRule="auto"/>
        <w:jc w:val="center"/>
        <w:rPr>
          <w:bCs/>
        </w:rPr>
      </w:pPr>
    </w:p>
    <w:p w:rsidR="00215DFE" w:rsidRDefault="008308BB" w:rsidP="00EB6967">
      <w:pPr>
        <w:spacing w:line="360" w:lineRule="auto"/>
        <w:jc w:val="center"/>
        <w:rPr>
          <w:b/>
          <w:bCs/>
        </w:rPr>
      </w:pPr>
      <w:r w:rsidRPr="00EB6967">
        <w:rPr>
          <w:b/>
          <w:bCs/>
        </w:rPr>
        <w:t>§ 71</w:t>
      </w:r>
      <w:r w:rsidR="00215DFE" w:rsidRPr="00EB6967">
        <w:rPr>
          <w:b/>
          <w:bCs/>
        </w:rPr>
        <w:t>.</w:t>
      </w:r>
    </w:p>
    <w:p w:rsidR="00215DFE" w:rsidRPr="00EB6967" w:rsidRDefault="00EB6967" w:rsidP="00EB696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="00215DFE" w:rsidRPr="000428BD">
        <w:rPr>
          <w:lang w:eastAsia="ar-SA"/>
        </w:rPr>
        <w:t xml:space="preserve">Uczeń lub jego rodzice mogą zgłosić zastrzeżenia do dyrektora, jeżeli uznają, że roczna ocena klasyfikacyjna zachowania została ustalona niezgodnie z przepisami prawa dotyczącymi trybu ustalania tej oceny. </w:t>
      </w:r>
      <w:r w:rsidR="003E7481" w:rsidRPr="000428BD">
        <w:t>Zastrzeżenia z uzasadnieniem,</w:t>
      </w:r>
      <w:r w:rsidR="003E7481" w:rsidRPr="000428BD">
        <w:rPr>
          <w:lang w:eastAsia="ar-SA"/>
        </w:rPr>
        <w:t xml:space="preserve"> w formie pisemnej lub innej stosowanej w ramach kształcenia na odległość, </w:t>
      </w:r>
      <w:r w:rsidR="003E7481" w:rsidRPr="000428BD">
        <w:t>zgłasza się od dnia ustalenia rocznej oceny klasyfikacyjnej zachowania, w formie nie później jednak niż w terminie 2 dni roboczych od dnia zakończenia rocznych zajęć dydaktyczno-wychowawczych</w:t>
      </w:r>
      <w:r w:rsidR="003E7481" w:rsidRPr="000428BD">
        <w:rPr>
          <w:lang w:eastAsia="ar-SA"/>
        </w:rPr>
        <w:t>.</w:t>
      </w:r>
    </w:p>
    <w:p w:rsidR="00215DFE" w:rsidRPr="00EB6967" w:rsidRDefault="00EB6967" w:rsidP="00EB6967">
      <w:pPr>
        <w:tabs>
          <w:tab w:val="num" w:pos="1048"/>
        </w:tabs>
        <w:spacing w:line="360" w:lineRule="auto"/>
        <w:ind w:firstLine="709"/>
        <w:jc w:val="both"/>
        <w:rPr>
          <w:bCs/>
        </w:rPr>
      </w:pPr>
      <w:r>
        <w:rPr>
          <w:lang w:eastAsia="ar-SA"/>
        </w:rPr>
        <w:t xml:space="preserve">2. </w:t>
      </w:r>
      <w:r w:rsidR="00215DFE" w:rsidRPr="000428BD">
        <w:rPr>
          <w:lang w:eastAsia="ar-SA"/>
        </w:rPr>
        <w:t>W przypadku stwierdzenia, że roczna ocena klasyfikacyjna zachowania została ustalona niezgodnie z przepisami prawa dotyczącymi trybu ustalania tej oceny, dyrektor powołuje komisję, która ustala roczną ocenę klasyfikacyjną zachowania w drodze głosowania zwykłą większością głosów; w przypadku równej liczby głosów decyduje głos przewodniczącego komisji. W trakcie kształcenia na odległość powołując komisję należy wziąć pod uwagę możliwość pracy zdalnej tej komisji.</w:t>
      </w:r>
    </w:p>
    <w:p w:rsidR="00EB6967" w:rsidRPr="00EB6967" w:rsidRDefault="00215DFE" w:rsidP="00EB6967">
      <w:pPr>
        <w:pStyle w:val="Akapitzlist"/>
        <w:numPr>
          <w:ilvl w:val="0"/>
          <w:numId w:val="34"/>
        </w:numPr>
        <w:tabs>
          <w:tab w:val="num" w:pos="1048"/>
        </w:tabs>
        <w:spacing w:line="360" w:lineRule="auto"/>
        <w:jc w:val="both"/>
        <w:rPr>
          <w:bCs/>
        </w:rPr>
      </w:pPr>
      <w:r w:rsidRPr="000428BD">
        <w:rPr>
          <w:lang w:eastAsia="ar-SA"/>
        </w:rPr>
        <w:t>Komisja powołana przez dyrektora szkoły rozpatruje wniosek w ciągu 5 dni</w:t>
      </w:r>
    </w:p>
    <w:p w:rsidR="00215DFE" w:rsidRPr="00EB6967" w:rsidRDefault="00215DFE" w:rsidP="00EB6967">
      <w:pPr>
        <w:tabs>
          <w:tab w:val="num" w:pos="1048"/>
        </w:tabs>
        <w:spacing w:line="360" w:lineRule="auto"/>
        <w:jc w:val="both"/>
        <w:rPr>
          <w:bCs/>
        </w:rPr>
      </w:pPr>
      <w:r w:rsidRPr="000428BD">
        <w:rPr>
          <w:lang w:eastAsia="ar-SA"/>
        </w:rPr>
        <w:t>roboczych.</w:t>
      </w:r>
    </w:p>
    <w:p w:rsidR="00215DFE" w:rsidRPr="000428BD" w:rsidRDefault="00215DFE" w:rsidP="00EB6967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</w:rPr>
      </w:pPr>
      <w:r w:rsidRPr="000428BD">
        <w:rPr>
          <w:lang w:eastAsia="ar-SA"/>
        </w:rPr>
        <w:t>W skład komisji wchodzą:</w:t>
      </w:r>
    </w:p>
    <w:p w:rsidR="00215DFE" w:rsidRPr="000428BD" w:rsidRDefault="00215DFE" w:rsidP="00215DFE">
      <w:pPr>
        <w:pStyle w:val="Akapitzlist"/>
        <w:numPr>
          <w:ilvl w:val="0"/>
          <w:numId w:val="8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bCs/>
        </w:rPr>
      </w:pPr>
      <w:r w:rsidRPr="000428BD">
        <w:rPr>
          <w:lang w:eastAsia="ar-SA"/>
        </w:rPr>
        <w:t>dyrektor szkoły albo wicedyrektor - jako przewodniczący komisji,</w:t>
      </w:r>
    </w:p>
    <w:p w:rsidR="00215DFE" w:rsidRPr="000428BD" w:rsidRDefault="00215DFE" w:rsidP="00215DFE">
      <w:pPr>
        <w:pStyle w:val="Akapitzlist"/>
        <w:numPr>
          <w:ilvl w:val="0"/>
          <w:numId w:val="8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bCs/>
        </w:rPr>
      </w:pPr>
      <w:r w:rsidRPr="000428BD">
        <w:rPr>
          <w:lang w:eastAsia="ar-SA"/>
        </w:rPr>
        <w:t>wychowawca klasy,</w:t>
      </w:r>
    </w:p>
    <w:p w:rsidR="00215DFE" w:rsidRPr="000428BD" w:rsidRDefault="00215DFE" w:rsidP="00215DFE">
      <w:pPr>
        <w:pStyle w:val="Akapitzlist"/>
        <w:numPr>
          <w:ilvl w:val="0"/>
          <w:numId w:val="8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bCs/>
        </w:rPr>
      </w:pPr>
      <w:r w:rsidRPr="000428BD">
        <w:rPr>
          <w:lang w:eastAsia="ar-SA"/>
        </w:rPr>
        <w:t>wskazany przez dyrektora szkoły nauczyciel prowadzący zajęcia edukacyjne</w:t>
      </w:r>
    </w:p>
    <w:p w:rsidR="00215DFE" w:rsidRPr="000428BD" w:rsidRDefault="00215DFE" w:rsidP="00215DFE">
      <w:pPr>
        <w:spacing w:line="360" w:lineRule="auto"/>
        <w:jc w:val="both"/>
        <w:rPr>
          <w:bCs/>
        </w:rPr>
      </w:pPr>
      <w:r w:rsidRPr="000428BD">
        <w:rPr>
          <w:lang w:eastAsia="ar-SA"/>
        </w:rPr>
        <w:t>w danej klasie,</w:t>
      </w:r>
    </w:p>
    <w:p w:rsidR="00215DFE" w:rsidRPr="000428BD" w:rsidRDefault="00215DFE" w:rsidP="00215DFE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360" w:lineRule="auto"/>
        <w:ind w:left="1068"/>
        <w:jc w:val="both"/>
        <w:rPr>
          <w:lang w:eastAsia="ar-SA"/>
        </w:rPr>
      </w:pPr>
      <w:r w:rsidRPr="000428BD">
        <w:rPr>
          <w:lang w:eastAsia="ar-SA"/>
        </w:rPr>
        <w:t>przedstawiciel samorządu uczniowskiego;</w:t>
      </w:r>
    </w:p>
    <w:p w:rsidR="00215DFE" w:rsidRPr="000428BD" w:rsidRDefault="00215DFE" w:rsidP="00215DFE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360" w:lineRule="auto"/>
        <w:ind w:left="1068"/>
        <w:jc w:val="both"/>
        <w:rPr>
          <w:lang w:eastAsia="ar-SA"/>
        </w:rPr>
      </w:pPr>
      <w:r w:rsidRPr="000428BD">
        <w:rPr>
          <w:lang w:eastAsia="ar-SA"/>
        </w:rPr>
        <w:t>przedstawiciel rady rodziców.</w:t>
      </w:r>
    </w:p>
    <w:p w:rsidR="00215DFE" w:rsidRPr="000428BD" w:rsidRDefault="00215DFE" w:rsidP="00215DFE">
      <w:pPr>
        <w:tabs>
          <w:tab w:val="left" w:pos="720"/>
        </w:tabs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t>W trakcie kształcenia na odległość o składzie komisji decyduje jednoosobowo dyrektor szkoły.</w:t>
      </w:r>
    </w:p>
    <w:p w:rsidR="00215DFE" w:rsidRPr="000428BD" w:rsidRDefault="00215DFE" w:rsidP="00EB6967">
      <w:pPr>
        <w:pStyle w:val="Akapitzlist"/>
        <w:numPr>
          <w:ilvl w:val="0"/>
          <w:numId w:val="34"/>
        </w:numPr>
        <w:tabs>
          <w:tab w:val="left" w:pos="720"/>
        </w:tabs>
        <w:spacing w:line="360" w:lineRule="auto"/>
        <w:ind w:left="1048"/>
        <w:jc w:val="both"/>
        <w:rPr>
          <w:lang w:eastAsia="ar-SA"/>
        </w:rPr>
      </w:pPr>
      <w:r w:rsidRPr="000428BD">
        <w:rPr>
          <w:lang w:eastAsia="ar-SA"/>
        </w:rPr>
        <w:t xml:space="preserve">Ustalona przez komisję roczna ocena klasyfikacyjna zachowania nie może być </w:t>
      </w:r>
    </w:p>
    <w:p w:rsidR="00215DFE" w:rsidRPr="000428BD" w:rsidRDefault="00215DFE" w:rsidP="00215DFE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niższa od ustalonej wcześniej oceny. Ocena ustalona przez komisję jest ostateczna.</w:t>
      </w:r>
    </w:p>
    <w:p w:rsidR="00215DFE" w:rsidRPr="000428BD" w:rsidRDefault="00215DFE" w:rsidP="00215DFE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ab/>
        <w:t>6. Z prac komisji sporządza się protokół zawierający w szczególności:</w:t>
      </w:r>
    </w:p>
    <w:p w:rsidR="00215DFE" w:rsidRPr="000428BD" w:rsidRDefault="00215DFE" w:rsidP="00215DFE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ab/>
        <w:t>1) skład komisji,</w:t>
      </w:r>
    </w:p>
    <w:p w:rsidR="00215DFE" w:rsidRPr="000428BD" w:rsidRDefault="00215DFE" w:rsidP="00215DFE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lastRenderedPageBreak/>
        <w:tab/>
        <w:t>2) termin posiedzenia komisji,</w:t>
      </w:r>
    </w:p>
    <w:p w:rsidR="00215DFE" w:rsidRPr="000428BD" w:rsidRDefault="00215DFE" w:rsidP="00215DFE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ab/>
        <w:t>3) wynik głosowania,</w:t>
      </w:r>
    </w:p>
    <w:p w:rsidR="00215DFE" w:rsidRPr="000428BD" w:rsidRDefault="00215DFE" w:rsidP="00215DFE">
      <w:pPr>
        <w:tabs>
          <w:tab w:val="left" w:pos="720"/>
        </w:tabs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ab/>
        <w:t>4) ustaloną ocenę zachowania wraz z uzasadnieniem.</w:t>
      </w:r>
    </w:p>
    <w:p w:rsidR="00215DFE" w:rsidRPr="000428BD" w:rsidRDefault="00215DFE" w:rsidP="00215DFE">
      <w:pPr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t>W trakcie kształcenia na odległość protokół sporządza przewodniczący komisji.</w:t>
      </w:r>
    </w:p>
    <w:p w:rsidR="00215DFE" w:rsidRPr="000428BD" w:rsidRDefault="00215DFE" w:rsidP="00215DFE">
      <w:pPr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t>7. Protokół, o którym mowa w ust. 6, stanowi załącznik do arkusza ocen ucznia.</w:t>
      </w:r>
    </w:p>
    <w:p w:rsidR="00215DFE" w:rsidRPr="00F1377C" w:rsidRDefault="00215DFE" w:rsidP="0084265C">
      <w:pPr>
        <w:spacing w:line="360" w:lineRule="auto"/>
        <w:ind w:firstLine="709"/>
        <w:jc w:val="center"/>
        <w:rPr>
          <w:color w:val="FF0000"/>
          <w:lang w:eastAsia="ar-SA"/>
        </w:rPr>
      </w:pPr>
    </w:p>
    <w:p w:rsidR="00980D72" w:rsidRDefault="00980D72" w:rsidP="0084265C">
      <w:pPr>
        <w:spacing w:line="360" w:lineRule="auto"/>
        <w:jc w:val="center"/>
        <w:rPr>
          <w:b/>
          <w:bCs/>
        </w:rPr>
      </w:pPr>
    </w:p>
    <w:p w:rsidR="000943D3" w:rsidRPr="00185051" w:rsidRDefault="000943D3" w:rsidP="0084265C">
      <w:pPr>
        <w:spacing w:line="360" w:lineRule="auto"/>
        <w:jc w:val="center"/>
        <w:rPr>
          <w:b/>
          <w:bCs/>
        </w:rPr>
      </w:pPr>
      <w:r w:rsidRPr="00185051">
        <w:rPr>
          <w:b/>
          <w:bCs/>
        </w:rPr>
        <w:t xml:space="preserve">ROZDZIAŁ </w:t>
      </w:r>
      <w:r w:rsidR="00B223AB">
        <w:rPr>
          <w:b/>
          <w:bCs/>
        </w:rPr>
        <w:t>I</w:t>
      </w:r>
      <w:r w:rsidRPr="00185051">
        <w:rPr>
          <w:b/>
          <w:bCs/>
        </w:rPr>
        <w:t>X</w:t>
      </w:r>
    </w:p>
    <w:p w:rsidR="000943D3" w:rsidRPr="00185051" w:rsidRDefault="000943D3" w:rsidP="000943D3">
      <w:pPr>
        <w:spacing w:line="360" w:lineRule="auto"/>
        <w:jc w:val="center"/>
        <w:rPr>
          <w:b/>
        </w:rPr>
      </w:pPr>
      <w:r w:rsidRPr="00185051">
        <w:rPr>
          <w:b/>
        </w:rPr>
        <w:t>EGZAMIN POPRAWKOWY</w:t>
      </w:r>
    </w:p>
    <w:p w:rsidR="00980D72" w:rsidRDefault="00980D72" w:rsidP="00980D72">
      <w:pPr>
        <w:spacing w:line="360" w:lineRule="auto"/>
        <w:jc w:val="center"/>
        <w:rPr>
          <w:bCs/>
        </w:rPr>
      </w:pPr>
    </w:p>
    <w:p w:rsidR="000943D3" w:rsidRPr="00931427" w:rsidRDefault="000943D3" w:rsidP="00980D72">
      <w:pPr>
        <w:spacing w:line="360" w:lineRule="auto"/>
        <w:jc w:val="center"/>
        <w:rPr>
          <w:b/>
          <w:bCs/>
        </w:rPr>
      </w:pPr>
      <w:r w:rsidRPr="00931427">
        <w:rPr>
          <w:b/>
          <w:bCs/>
        </w:rPr>
        <w:t xml:space="preserve">§ </w:t>
      </w:r>
      <w:r w:rsidR="008308BB" w:rsidRPr="00931427">
        <w:rPr>
          <w:b/>
          <w:bCs/>
        </w:rPr>
        <w:t>72</w:t>
      </w:r>
      <w:r w:rsidRPr="00931427">
        <w:rPr>
          <w:b/>
          <w:bCs/>
        </w:rPr>
        <w:t>.</w:t>
      </w:r>
    </w:p>
    <w:p w:rsidR="000943D3" w:rsidRDefault="000943D3" w:rsidP="004B463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1. Uczeń, który w wyniku klasyfikacji rocznej uzyskał ocenę niedostateczną z jednych albo dwóch obowiązkowych zajęć edukacyjnych, może zdawać egzamin poprawkowy</w:t>
      </w:r>
      <w:r w:rsidR="00542632">
        <w:t>.</w:t>
      </w:r>
    </w:p>
    <w:p w:rsidR="004B463D" w:rsidRPr="000428BD" w:rsidRDefault="00542632" w:rsidP="004B463D">
      <w:pPr>
        <w:tabs>
          <w:tab w:val="left" w:pos="340"/>
        </w:tabs>
        <w:suppressAutoHyphens/>
        <w:spacing w:line="360" w:lineRule="auto"/>
        <w:ind w:firstLine="709"/>
        <w:jc w:val="both"/>
        <w:rPr>
          <w:lang w:eastAsia="ar-SA"/>
        </w:rPr>
      </w:pPr>
      <w:r w:rsidRPr="000428BD">
        <w:t xml:space="preserve">2. </w:t>
      </w:r>
      <w:r w:rsidR="004B463D" w:rsidRPr="000428BD">
        <w:rPr>
          <w:lang w:eastAsia="ar-SA"/>
        </w:rPr>
        <w:t>Egzamin poprawkowy składa się z części pisemnej i ustnej z wyjątkiem egzaminu z informatyki, wychowania fizycznego, z których egzamin winien mieć formę przede wszystkim ćwiczeń praktycznych.</w:t>
      </w:r>
    </w:p>
    <w:p w:rsidR="004B463D" w:rsidRPr="000428BD" w:rsidRDefault="004B463D" w:rsidP="004B463D">
      <w:pPr>
        <w:tabs>
          <w:tab w:val="left" w:pos="340"/>
        </w:tabs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t>Nie dotyczy to kształcenia na odległość, jeśli stosowane przez szkołę metody nauki zdalnej uniemożliwiają takie działanie.</w:t>
      </w:r>
    </w:p>
    <w:p w:rsidR="000943D3" w:rsidRPr="000C0D33" w:rsidRDefault="000943D3" w:rsidP="004B463D">
      <w:pPr>
        <w:spacing w:line="360" w:lineRule="auto"/>
        <w:ind w:firstLine="708"/>
        <w:jc w:val="both"/>
      </w:pPr>
      <w:r w:rsidRPr="000C0D33">
        <w:t xml:space="preserve">3. Termin </w:t>
      </w:r>
      <w:r>
        <w:t>egzaminu poprawkowego wyznacza d</w:t>
      </w:r>
      <w:r w:rsidRPr="000C0D33">
        <w:t>yrektor szkoły do dnia zakończenia rocznych zajęć dydaktyczno-wychowawczych. Egzami</w:t>
      </w:r>
      <w:r>
        <w:t>n poprawkowy przeprowadza się w </w:t>
      </w:r>
      <w:r w:rsidRPr="000C0D33">
        <w:t>ostatnim tygodniu ferii letnich.</w:t>
      </w:r>
    </w:p>
    <w:p w:rsidR="000943D3" w:rsidRPr="000428BD" w:rsidRDefault="000943D3" w:rsidP="004B463D">
      <w:pPr>
        <w:spacing w:line="360" w:lineRule="auto"/>
        <w:ind w:firstLine="709"/>
        <w:jc w:val="both"/>
      </w:pPr>
      <w:r w:rsidRPr="000428BD">
        <w:t xml:space="preserve">4. Egzamin poprawkowy przeprowadza komisja powołana przez dyrektora szkoły. </w:t>
      </w:r>
    </w:p>
    <w:p w:rsidR="004B463D" w:rsidRPr="000428BD" w:rsidRDefault="004B463D" w:rsidP="004B463D">
      <w:pPr>
        <w:tabs>
          <w:tab w:val="left" w:pos="340"/>
        </w:tabs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W skład komisji wchodzą:</w:t>
      </w:r>
    </w:p>
    <w:p w:rsidR="004B463D" w:rsidRPr="000428BD" w:rsidRDefault="004B463D" w:rsidP="004B463D">
      <w:pPr>
        <w:tabs>
          <w:tab w:val="left" w:pos="720"/>
        </w:tabs>
        <w:suppressAutoHyphens/>
        <w:spacing w:line="360" w:lineRule="auto"/>
        <w:ind w:left="709"/>
        <w:jc w:val="both"/>
        <w:rPr>
          <w:lang w:eastAsia="ar-SA"/>
        </w:rPr>
      </w:pPr>
      <w:r w:rsidRPr="000428BD">
        <w:rPr>
          <w:lang w:eastAsia="ar-SA"/>
        </w:rPr>
        <w:t>1) dyrektor lub wicedyrektor - jako przewodniczący komisji,</w:t>
      </w:r>
    </w:p>
    <w:p w:rsidR="004B463D" w:rsidRPr="000428BD" w:rsidRDefault="004B463D" w:rsidP="004B463D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nauczyciel prowadzący dane zajęcia edukacyjne - jako egzaminator,</w:t>
      </w:r>
    </w:p>
    <w:p w:rsidR="004B463D" w:rsidRPr="000428BD" w:rsidRDefault="004B463D" w:rsidP="004B463D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nauczyciel prowadzący takie same lub pokrewne zajęcia edukacyjne - jako członek</w:t>
      </w:r>
    </w:p>
    <w:p w:rsidR="004B463D" w:rsidRPr="000428BD" w:rsidRDefault="004B463D" w:rsidP="004B463D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komisji.</w:t>
      </w:r>
    </w:p>
    <w:p w:rsidR="004B463D" w:rsidRPr="000428BD" w:rsidRDefault="004B463D" w:rsidP="004B463D">
      <w:pPr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t>W kształceniu na odległość egzamin przeprowadza komisja powołana przez dyrektora, jeśli ma możliwość pracy zdalnej. Wówczas uczeń otrzymuje zadania do wykonania, odpowiedzi przesyła do członków komisji w sposób stosowany przez szkołę w kształceniu na odległość, a komisja wspólnie decyduje o wyniku. Jeżeli nie ma możliwości zastosowania ww. metody, wówczas egzamin przeprowadza nauczyciel wskazany przez dyrektora za pośrednictwem stosowanej przez szkołę metody pracy zdalnej.</w:t>
      </w:r>
    </w:p>
    <w:p w:rsidR="004B463D" w:rsidRPr="00BF7FB0" w:rsidRDefault="004B463D" w:rsidP="004B463D">
      <w:pPr>
        <w:tabs>
          <w:tab w:val="left" w:pos="340"/>
        </w:tabs>
        <w:suppressAutoHyphens/>
        <w:spacing w:line="360" w:lineRule="auto"/>
        <w:ind w:firstLine="709"/>
        <w:jc w:val="both"/>
        <w:rPr>
          <w:lang w:eastAsia="ar-SA"/>
        </w:rPr>
      </w:pPr>
      <w:r w:rsidRPr="000428BD">
        <w:rPr>
          <w:lang w:eastAsia="ar-SA"/>
        </w:rPr>
        <w:lastRenderedPageBreak/>
        <w:t>5. Nauczyciel, o którym mowa w ust. 4 pkt. 2, może być zwolniony</w:t>
      </w:r>
      <w:r w:rsidRPr="00BF7FB0">
        <w:rPr>
          <w:lang w:eastAsia="ar-SA"/>
        </w:rPr>
        <w:t xml:space="preserve"> z udziału w pracy komisji na własną prośbę lub w innych szczególnie uzasadnionych przypadkach. W takim przypadku dyrektor powołuje jako osobę egzaminującą innego nauczyciela prowadzącego takie same zajęcia edukacyjne z tym, że powołanie nauczyciela zatrudnionego w innej szkole następuje w porozumieniu z dyrektorem tej szkoły.</w:t>
      </w:r>
    </w:p>
    <w:p w:rsidR="004B463D" w:rsidRDefault="004B463D" w:rsidP="004B463D">
      <w:pPr>
        <w:spacing w:line="360" w:lineRule="auto"/>
        <w:ind w:firstLine="709"/>
        <w:jc w:val="both"/>
        <w:rPr>
          <w:lang w:eastAsia="ar-SA"/>
        </w:rPr>
      </w:pPr>
      <w:r w:rsidRPr="00BF7FB0">
        <w:rPr>
          <w:lang w:eastAsia="ar-SA"/>
        </w:rPr>
        <w:t>Jeśli egzamin jest przeprowadzany w trakcie kształcenia na odległość powyższy zapis nie ma zastosowania, gdyż dyrektor jednoosobowo ustala skład komisji lub wyznacza nauczyciela do przeprowadzenia egzaminu.</w:t>
      </w:r>
    </w:p>
    <w:p w:rsidR="004B463D" w:rsidRDefault="004B463D" w:rsidP="004B463D">
      <w:pPr>
        <w:pStyle w:val="Akapitzlist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>Pytania do części pisemnej i ustnej egzaminu poprawkowego (a także ćwiczenia</w:t>
      </w:r>
    </w:p>
    <w:p w:rsidR="004B463D" w:rsidRDefault="004B463D" w:rsidP="004B463D">
      <w:p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>praktyczne) przygotowuje nauczyciel danych zajęć edukacyjnych w oparciu o realizowany program nauczania. Nie dotyczy to kształcenia na odległość, jeśli stosowane przez szkołę metody nauki zdalnej uniemożliwiają takie działanie. Wówczas egzamin składa się tylko z części pisemnej.</w:t>
      </w:r>
    </w:p>
    <w:p w:rsidR="004B463D" w:rsidRDefault="004B463D" w:rsidP="004B463D">
      <w:pPr>
        <w:pStyle w:val="Akapitzlist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>Czas trwania egzaminu poprawkowego w części pisemnej nie powinien</w:t>
      </w:r>
    </w:p>
    <w:p w:rsidR="004B463D" w:rsidRPr="00BF7FB0" w:rsidRDefault="004B463D" w:rsidP="004B463D">
      <w:p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>przekroczyć 60 minut, a część ustna nie powinna trwać dłużej niż 20 minut.</w:t>
      </w:r>
    </w:p>
    <w:p w:rsidR="004B463D" w:rsidRDefault="004B463D" w:rsidP="004B463D">
      <w:pPr>
        <w:pStyle w:val="Akapitzlist"/>
        <w:spacing w:line="360" w:lineRule="auto"/>
        <w:ind w:left="0" w:firstLine="709"/>
        <w:jc w:val="both"/>
        <w:rPr>
          <w:lang w:eastAsia="ar-SA"/>
        </w:rPr>
      </w:pPr>
      <w:r w:rsidRPr="00BF7FB0">
        <w:rPr>
          <w:lang w:eastAsia="ar-SA"/>
        </w:rPr>
        <w:t>Jeżeli egzamin przeprowadzany jest w kształceniu na odległość</w:t>
      </w:r>
      <w:r>
        <w:rPr>
          <w:lang w:eastAsia="ar-SA"/>
        </w:rPr>
        <w:t xml:space="preserve">, </w:t>
      </w:r>
      <w:r w:rsidRPr="00BF7FB0">
        <w:rPr>
          <w:lang w:eastAsia="ar-SA"/>
        </w:rPr>
        <w:t>czas trwania egzaminu nie może przekroczyć 60 minut.</w:t>
      </w:r>
    </w:p>
    <w:p w:rsidR="00F6075C" w:rsidRDefault="004B463D" w:rsidP="00F6075C">
      <w:pPr>
        <w:pStyle w:val="Akapitzlist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>Z przeprowadzonego egzaminu popr</w:t>
      </w:r>
      <w:r w:rsidR="00F6075C">
        <w:rPr>
          <w:lang w:eastAsia="ar-SA"/>
        </w:rPr>
        <w:t>awkowego sporządza się protokół</w:t>
      </w:r>
    </w:p>
    <w:p w:rsidR="004B463D" w:rsidRDefault="004B463D" w:rsidP="00F6075C">
      <w:p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 xml:space="preserve">zawierający: </w:t>
      </w:r>
    </w:p>
    <w:p w:rsidR="004B463D" w:rsidRDefault="004B463D" w:rsidP="00F6075C">
      <w:pPr>
        <w:pStyle w:val="Akapitzlist"/>
        <w:numPr>
          <w:ilvl w:val="0"/>
          <w:numId w:val="18"/>
        </w:num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 xml:space="preserve">skład komisji, </w:t>
      </w:r>
    </w:p>
    <w:p w:rsidR="00F6075C" w:rsidRDefault="004B463D" w:rsidP="00F6075C">
      <w:pPr>
        <w:pStyle w:val="Akapitzlist"/>
        <w:numPr>
          <w:ilvl w:val="0"/>
          <w:numId w:val="18"/>
        </w:num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>termin egzaminu,</w:t>
      </w:r>
    </w:p>
    <w:p w:rsidR="004B463D" w:rsidRDefault="004B463D" w:rsidP="00F6075C">
      <w:pPr>
        <w:pStyle w:val="Akapitzlist"/>
        <w:numPr>
          <w:ilvl w:val="0"/>
          <w:numId w:val="18"/>
        </w:num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 xml:space="preserve">pytania egzaminacyjne, </w:t>
      </w:r>
    </w:p>
    <w:p w:rsidR="004B463D" w:rsidRPr="00BF7FB0" w:rsidRDefault="004B463D" w:rsidP="00F6075C">
      <w:pPr>
        <w:pStyle w:val="Akapitzlist"/>
        <w:numPr>
          <w:ilvl w:val="0"/>
          <w:numId w:val="18"/>
        </w:num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 xml:space="preserve">wynik egzaminu oraz ostateczną ocenę ustaloną przez komisję. </w:t>
      </w:r>
    </w:p>
    <w:p w:rsidR="004B463D" w:rsidRPr="00BF7FB0" w:rsidRDefault="004B463D" w:rsidP="004B463D">
      <w:pPr>
        <w:spacing w:line="360" w:lineRule="auto"/>
        <w:ind w:firstLine="709"/>
        <w:jc w:val="both"/>
        <w:rPr>
          <w:lang w:eastAsia="ar-SA"/>
        </w:rPr>
      </w:pPr>
      <w:r w:rsidRPr="00BF7FB0">
        <w:rPr>
          <w:lang w:eastAsia="ar-SA"/>
        </w:rPr>
        <w:t>Do protokołu załącza się pisemną pracę ucznia i zwięzłą informację o ustnych odpowiedziach ucznia. Protokół stanowi załącznik do arkusza ocen ucznia.</w:t>
      </w:r>
    </w:p>
    <w:p w:rsidR="004B463D" w:rsidRDefault="004B463D" w:rsidP="004B463D">
      <w:pPr>
        <w:spacing w:line="360" w:lineRule="auto"/>
        <w:ind w:firstLine="709"/>
        <w:jc w:val="both"/>
        <w:rPr>
          <w:lang w:eastAsia="ar-SA"/>
        </w:rPr>
      </w:pPr>
      <w:r w:rsidRPr="00BF7FB0">
        <w:rPr>
          <w:lang w:eastAsia="ar-SA"/>
        </w:rPr>
        <w:t>W trakcie kształcenia na odległość do protokołu dołącza się wydruk pracy ucznia. Protokół stanowi załącznik do arkusza ocen ucznia.</w:t>
      </w:r>
    </w:p>
    <w:p w:rsidR="00F6075C" w:rsidRDefault="004B463D" w:rsidP="00F6075C">
      <w:pPr>
        <w:pStyle w:val="Akapitzlist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>Uczeń, który z przyczyn usprawiedliwionych nie przystąpił do egzaminu</w:t>
      </w:r>
    </w:p>
    <w:p w:rsidR="004B463D" w:rsidRDefault="004B463D" w:rsidP="00F6075C">
      <w:p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>poprawkowego w wyznaczonym terminie może przystąpić do niego w terminie dodatkowym, określonym przez dyrektora szkoły, ale nie później niż do końca września.</w:t>
      </w:r>
    </w:p>
    <w:p w:rsidR="00F6075C" w:rsidRDefault="004B463D" w:rsidP="00F6075C">
      <w:pPr>
        <w:pStyle w:val="Akapitzlist"/>
        <w:numPr>
          <w:ilvl w:val="0"/>
          <w:numId w:val="17"/>
        </w:numPr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>Uczeń, który nie zdał egzaminu poprawk</w:t>
      </w:r>
      <w:r w:rsidR="00F6075C">
        <w:rPr>
          <w:lang w:eastAsia="ar-SA"/>
        </w:rPr>
        <w:t>owego, nie otrzymuje promocji</w:t>
      </w:r>
    </w:p>
    <w:p w:rsidR="004B463D" w:rsidRPr="00BF7FB0" w:rsidRDefault="00F6075C" w:rsidP="00F6075C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i powtarza klasę.</w:t>
      </w:r>
    </w:p>
    <w:p w:rsidR="004B463D" w:rsidRPr="00BF7FB0" w:rsidRDefault="004B463D" w:rsidP="004B463D">
      <w:pPr>
        <w:spacing w:line="360" w:lineRule="auto"/>
        <w:ind w:firstLine="709"/>
        <w:jc w:val="both"/>
        <w:rPr>
          <w:b/>
          <w:lang w:eastAsia="ar-SA"/>
        </w:rPr>
      </w:pPr>
    </w:p>
    <w:p w:rsidR="000943D3" w:rsidRDefault="000943D3" w:rsidP="000943D3">
      <w:pPr>
        <w:spacing w:line="360" w:lineRule="auto"/>
        <w:rPr>
          <w:b/>
          <w:bCs/>
        </w:rPr>
      </w:pPr>
    </w:p>
    <w:p w:rsidR="000943D3" w:rsidRPr="00185051" w:rsidRDefault="00B223AB" w:rsidP="000943D3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ROZDZIAŁ X</w:t>
      </w:r>
    </w:p>
    <w:p w:rsidR="000943D3" w:rsidRPr="00185051" w:rsidRDefault="000943D3" w:rsidP="000943D3">
      <w:pPr>
        <w:spacing w:line="360" w:lineRule="auto"/>
        <w:jc w:val="center"/>
        <w:rPr>
          <w:b/>
        </w:rPr>
      </w:pPr>
      <w:r w:rsidRPr="00185051">
        <w:rPr>
          <w:b/>
        </w:rPr>
        <w:t>PROMOWANIE UCZNIA</w:t>
      </w:r>
    </w:p>
    <w:p w:rsidR="000943D3" w:rsidRDefault="000943D3" w:rsidP="000943D3">
      <w:pPr>
        <w:spacing w:line="360" w:lineRule="auto"/>
        <w:ind w:firstLine="709"/>
        <w:jc w:val="both"/>
        <w:rPr>
          <w:bCs/>
        </w:rPr>
      </w:pPr>
    </w:p>
    <w:p w:rsidR="000943D3" w:rsidRPr="00E5462A" w:rsidRDefault="000943D3" w:rsidP="000943D3">
      <w:pPr>
        <w:spacing w:line="360" w:lineRule="auto"/>
        <w:jc w:val="center"/>
        <w:rPr>
          <w:b/>
          <w:bCs/>
        </w:rPr>
      </w:pPr>
      <w:r w:rsidRPr="00E5462A">
        <w:rPr>
          <w:b/>
          <w:bCs/>
        </w:rPr>
        <w:t xml:space="preserve">§ </w:t>
      </w:r>
      <w:r w:rsidR="007A0793" w:rsidRPr="00E5462A">
        <w:rPr>
          <w:b/>
          <w:bCs/>
        </w:rPr>
        <w:t>73</w:t>
      </w:r>
      <w:r w:rsidRPr="00E5462A">
        <w:rPr>
          <w:b/>
          <w:bCs/>
        </w:rPr>
        <w:t>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 xml:space="preserve">1. Uczeń otrzymuje promocję do klasy programowo wyższej, jeżeli ze wszystkich obowiązkowych zajęć edukacyjnych, określonych w szkolnym planie nauczania, uzyskał roczne oceny klasyfikacyjne </w:t>
      </w:r>
      <w:r w:rsidR="00305300">
        <w:t>wyższe od oceny niedostatecznej, z zastrzeżeniem ust.4.</w:t>
      </w:r>
    </w:p>
    <w:p w:rsidR="000943D3" w:rsidRDefault="000943D3" w:rsidP="000943D3">
      <w:pPr>
        <w:spacing w:line="360" w:lineRule="auto"/>
        <w:ind w:firstLine="709"/>
        <w:jc w:val="both"/>
      </w:pPr>
      <w:r w:rsidRPr="00501538">
        <w:t>2.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305300" w:rsidRDefault="00F6075C" w:rsidP="00305300">
      <w:pPr>
        <w:tabs>
          <w:tab w:val="left" w:pos="340"/>
        </w:tabs>
        <w:suppressAutoHyphens/>
        <w:spacing w:line="360" w:lineRule="auto"/>
        <w:ind w:left="709"/>
        <w:jc w:val="both"/>
        <w:rPr>
          <w:lang w:eastAsia="ar-SA"/>
        </w:rPr>
      </w:pPr>
      <w:r>
        <w:t xml:space="preserve">3. </w:t>
      </w:r>
      <w:r w:rsidR="00305300" w:rsidRPr="00BF7FB0">
        <w:rPr>
          <w:lang w:eastAsia="ar-SA"/>
        </w:rPr>
        <w:t>Laureaci i finaliści olimpiad przedmiotowych otrzymują z danych zajęć</w:t>
      </w:r>
    </w:p>
    <w:p w:rsidR="00305300" w:rsidRPr="00BF7FB0" w:rsidRDefault="00305300" w:rsidP="00305300">
      <w:pPr>
        <w:tabs>
          <w:tab w:val="left" w:pos="340"/>
        </w:tabs>
        <w:suppressAutoHyphens/>
        <w:spacing w:line="360" w:lineRule="auto"/>
        <w:jc w:val="both"/>
        <w:rPr>
          <w:lang w:eastAsia="ar-SA"/>
        </w:rPr>
      </w:pPr>
      <w:r w:rsidRPr="00BF7FB0">
        <w:rPr>
          <w:lang w:eastAsia="ar-SA"/>
        </w:rPr>
        <w:t>edukacyjnych celującą roczną ocenę klasyfikacyjną. Uczeń, który tytuł laureata lub finalisty olimpiady przedmiotowej uzyskał po ustaleniu albo uzyskaniu rocznej oceny klasyfikacyjnej z zajęć edukacyjnych, otrzymuje z tych zajęć edukacyjnych celującą końcową ocenę klasyfikacyjną.</w:t>
      </w:r>
    </w:p>
    <w:p w:rsidR="000943D3" w:rsidRPr="00501538" w:rsidRDefault="000428BD" w:rsidP="000428B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4</w:t>
      </w:r>
      <w:r w:rsidR="000943D3" w:rsidRPr="000C0D33">
        <w:t>. Uwzględniając</w:t>
      </w:r>
      <w:r w:rsidR="000943D3">
        <w:t xml:space="preserve"> możliwości edukacyjne ucznia, rada p</w:t>
      </w:r>
      <w:r w:rsidR="000943D3" w:rsidRPr="000C0D33">
        <w:t>edagogiczna może jeden raz</w:t>
      </w:r>
      <w:r w:rsidR="000943D3">
        <w:t xml:space="preserve"> w </w:t>
      </w:r>
      <w:r w:rsidR="000943D3" w:rsidRPr="000C0D33">
        <w:t>ciągu</w:t>
      </w:r>
      <w:r w:rsidR="000943D3" w:rsidRPr="00501538">
        <w:t xml:space="preserve"> danego etapu edukacyjnego promować do klasy programowo wyższejucznia, który nie zdał egzaminu poprawkowego z jednych ob</w:t>
      </w:r>
      <w:r w:rsidR="000943D3">
        <w:t xml:space="preserve">owiązkowych zajęć edukacyjnych </w:t>
      </w:r>
      <w:r w:rsidR="000943D3" w:rsidRPr="00501538">
        <w:t>pod warunkiem, że te ob</w:t>
      </w:r>
      <w:r w:rsidR="000943D3">
        <w:t>owiązkowe zajęcia edukacyjne są -</w:t>
      </w:r>
      <w:r w:rsidR="000943D3" w:rsidRPr="00501538">
        <w:t xml:space="preserve"> zgodnie ze szkolnym planem nauczania</w:t>
      </w:r>
      <w:r w:rsidR="000943D3">
        <w:t xml:space="preserve"> -</w:t>
      </w:r>
      <w:r w:rsidR="000943D3" w:rsidRPr="00501538">
        <w:t xml:space="preserve"> realizowane w klasie programowo wyższej.</w:t>
      </w:r>
    </w:p>
    <w:p w:rsidR="000943D3" w:rsidRPr="00C80161" w:rsidRDefault="000428BD" w:rsidP="000943D3">
      <w:pPr>
        <w:spacing w:line="360" w:lineRule="auto"/>
        <w:ind w:firstLine="709"/>
        <w:jc w:val="both"/>
        <w:rPr>
          <w:bCs/>
        </w:rPr>
      </w:pPr>
      <w:r>
        <w:rPr>
          <w:bCs/>
        </w:rPr>
        <w:t>5</w:t>
      </w:r>
      <w:r w:rsidR="000943D3" w:rsidRPr="00C80161">
        <w:rPr>
          <w:bCs/>
        </w:rPr>
        <w:t>. Uczniowi, który uczęszczał na dodatkowe zajęcia edukacyjne lub religię albo etykę, do średniej ocen wlicza się także roczne oceny uzyskane z tych zajęć.</w:t>
      </w:r>
    </w:p>
    <w:p w:rsidR="007A0793" w:rsidRPr="000428BD" w:rsidRDefault="000428BD" w:rsidP="007A0793">
      <w:pPr>
        <w:tabs>
          <w:tab w:val="left" w:pos="340"/>
        </w:tabs>
        <w:suppressAutoHyphens/>
        <w:spacing w:line="360" w:lineRule="auto"/>
        <w:ind w:left="709"/>
        <w:jc w:val="both"/>
        <w:rPr>
          <w:lang w:eastAsia="ar-SA"/>
        </w:rPr>
      </w:pPr>
      <w:r w:rsidRPr="000428BD">
        <w:t>6</w:t>
      </w:r>
      <w:r w:rsidR="000943D3" w:rsidRPr="000428BD">
        <w:t xml:space="preserve">. </w:t>
      </w:r>
      <w:r w:rsidR="007A0793" w:rsidRPr="000428BD">
        <w:rPr>
          <w:lang w:eastAsia="ar-SA"/>
        </w:rPr>
        <w:t>Ocena z religii lub etyki nie ma wpływu na promowanie ucznia do następnej klasy</w:t>
      </w:r>
    </w:p>
    <w:p w:rsidR="007A0793" w:rsidRPr="000428BD" w:rsidRDefault="007A0793" w:rsidP="007A0793">
      <w:pPr>
        <w:tabs>
          <w:tab w:val="left" w:pos="340"/>
        </w:tabs>
        <w:suppressAutoHyphens/>
        <w:spacing w:line="360" w:lineRule="auto"/>
        <w:jc w:val="both"/>
        <w:rPr>
          <w:lang w:eastAsia="ar-SA"/>
        </w:rPr>
      </w:pPr>
      <w:r w:rsidRPr="000428BD">
        <w:rPr>
          <w:lang w:eastAsia="ar-SA"/>
        </w:rPr>
        <w:t>ani na ukończenie szkoły.</w:t>
      </w:r>
    </w:p>
    <w:p w:rsidR="007A0793" w:rsidRPr="007A0793" w:rsidRDefault="007A0793" w:rsidP="007A0793">
      <w:pPr>
        <w:tabs>
          <w:tab w:val="left" w:pos="340"/>
        </w:tabs>
        <w:suppressAutoHyphens/>
        <w:spacing w:line="360" w:lineRule="auto"/>
        <w:jc w:val="both"/>
        <w:rPr>
          <w:color w:val="FF0000"/>
          <w:lang w:eastAsia="ar-SA"/>
        </w:rPr>
      </w:pPr>
    </w:p>
    <w:p w:rsidR="000943D3" w:rsidRDefault="000943D3" w:rsidP="007A0793">
      <w:pPr>
        <w:spacing w:line="360" w:lineRule="auto"/>
        <w:rPr>
          <w:b/>
          <w:bCs/>
        </w:rPr>
      </w:pPr>
    </w:p>
    <w:p w:rsidR="000943D3" w:rsidRPr="00554817" w:rsidRDefault="00B223AB" w:rsidP="000943D3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ROZDZIAŁ XI</w:t>
      </w:r>
    </w:p>
    <w:p w:rsidR="000943D3" w:rsidRPr="00554817" w:rsidRDefault="000943D3" w:rsidP="000943D3">
      <w:pPr>
        <w:spacing w:line="360" w:lineRule="auto"/>
        <w:jc w:val="center"/>
        <w:rPr>
          <w:b/>
        </w:rPr>
      </w:pPr>
      <w:r w:rsidRPr="00554817">
        <w:rPr>
          <w:b/>
        </w:rPr>
        <w:t>UKOŃCZENIE SZKOŁY</w:t>
      </w:r>
    </w:p>
    <w:p w:rsidR="000943D3" w:rsidRPr="00554817" w:rsidRDefault="000943D3" w:rsidP="000943D3">
      <w:pPr>
        <w:spacing w:line="360" w:lineRule="auto"/>
        <w:ind w:firstLine="709"/>
        <w:jc w:val="center"/>
        <w:rPr>
          <w:b/>
          <w:bCs/>
        </w:rPr>
      </w:pPr>
    </w:p>
    <w:p w:rsidR="000943D3" w:rsidRPr="00E5462A" w:rsidRDefault="000943D3" w:rsidP="000943D3">
      <w:pPr>
        <w:spacing w:line="360" w:lineRule="auto"/>
        <w:jc w:val="center"/>
        <w:rPr>
          <w:b/>
          <w:bCs/>
        </w:rPr>
      </w:pPr>
      <w:r w:rsidRPr="00E5462A">
        <w:rPr>
          <w:b/>
          <w:bCs/>
        </w:rPr>
        <w:t xml:space="preserve">§ </w:t>
      </w:r>
      <w:r w:rsidR="007A0793" w:rsidRPr="00E5462A">
        <w:rPr>
          <w:b/>
          <w:bCs/>
        </w:rPr>
        <w:t>74</w:t>
      </w:r>
      <w:r w:rsidRPr="00E5462A">
        <w:rPr>
          <w:b/>
          <w:bCs/>
        </w:rPr>
        <w:t>.</w:t>
      </w:r>
    </w:p>
    <w:p w:rsidR="000943D3" w:rsidRPr="00560D76" w:rsidRDefault="000943D3" w:rsidP="000943D3">
      <w:pPr>
        <w:spacing w:line="360" w:lineRule="auto"/>
        <w:ind w:firstLine="709"/>
        <w:jc w:val="both"/>
      </w:pPr>
      <w:r w:rsidRPr="00560D76">
        <w:t>1. Uczeń kończy szkołę</w:t>
      </w:r>
      <w:r>
        <w:t>,</w:t>
      </w:r>
      <w:r w:rsidRPr="00560D76">
        <w:t xml:space="preserve">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 </w:t>
      </w:r>
      <w:r w:rsidRPr="00560D76">
        <w:lastRenderedPageBreak/>
        <w:t xml:space="preserve">danego typu, uzyskał oceny klasyfikacyjne z zajęć edukacyjnych wyższe od oceny niedostatecznej. 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>
        <w:t>2</w:t>
      </w:r>
      <w:r w:rsidRPr="00501538">
        <w:t>.Uczeń kończy szkołę z wyróżnieniem, jeżeli w wyniku klasyfikacji końcowej uzyskał z obowiązkowych zajęć edukacyjnych średnią ocen co najmniej 4,75 oraz co najmniej bardzo dobrą ocenę zachowania.</w:t>
      </w:r>
    </w:p>
    <w:p w:rsidR="000943D3" w:rsidRPr="002311DC" w:rsidRDefault="000943D3" w:rsidP="000943D3">
      <w:pPr>
        <w:spacing w:line="360" w:lineRule="auto"/>
        <w:ind w:firstLine="709"/>
        <w:jc w:val="both"/>
        <w:rPr>
          <w:bCs/>
        </w:rPr>
      </w:pPr>
      <w:r>
        <w:rPr>
          <w:bCs/>
        </w:rPr>
        <w:t>3</w:t>
      </w:r>
      <w:r w:rsidRPr="00501538">
        <w:rPr>
          <w:bCs/>
        </w:rPr>
        <w:t>. Uczniowi, który uczęszczał na dodatkowe zajęcia edukacyjne lub religię albo etykę, do średniej ocen wlicza się także roczne oceny uzyskane z tych zajęć.</w:t>
      </w:r>
    </w:p>
    <w:p w:rsidR="000943D3" w:rsidRDefault="000943D3" w:rsidP="000943D3">
      <w:pPr>
        <w:spacing w:line="360" w:lineRule="auto"/>
        <w:jc w:val="both"/>
        <w:rPr>
          <w:b/>
          <w:szCs w:val="28"/>
        </w:rPr>
      </w:pPr>
    </w:p>
    <w:p w:rsidR="000943D3" w:rsidRDefault="00FD4FAA" w:rsidP="00FD4FAA">
      <w:pPr>
        <w:tabs>
          <w:tab w:val="left" w:pos="6480"/>
        </w:tabs>
        <w:spacing w:line="360" w:lineRule="auto"/>
        <w:rPr>
          <w:b/>
          <w:szCs w:val="28"/>
        </w:rPr>
      </w:pPr>
      <w:r>
        <w:rPr>
          <w:b/>
          <w:szCs w:val="28"/>
        </w:rPr>
        <w:tab/>
      </w:r>
    </w:p>
    <w:p w:rsidR="007A0793" w:rsidRDefault="007A0793" w:rsidP="000943D3">
      <w:pPr>
        <w:spacing w:line="360" w:lineRule="auto"/>
        <w:jc w:val="center"/>
        <w:rPr>
          <w:b/>
          <w:szCs w:val="28"/>
        </w:rPr>
      </w:pPr>
    </w:p>
    <w:p w:rsidR="000943D3" w:rsidRPr="00F6115B" w:rsidRDefault="000943D3" w:rsidP="007E0242">
      <w:pPr>
        <w:spacing w:line="360" w:lineRule="auto"/>
        <w:jc w:val="center"/>
        <w:rPr>
          <w:b/>
          <w:szCs w:val="28"/>
        </w:rPr>
      </w:pPr>
      <w:r w:rsidRPr="00F6115B">
        <w:rPr>
          <w:b/>
          <w:szCs w:val="28"/>
        </w:rPr>
        <w:t>DZIAŁ VI</w:t>
      </w:r>
      <w:r w:rsidR="004A6D17">
        <w:rPr>
          <w:b/>
          <w:szCs w:val="28"/>
        </w:rPr>
        <w:t>I</w:t>
      </w:r>
    </w:p>
    <w:p w:rsidR="000943D3" w:rsidRPr="00F6115B" w:rsidRDefault="000943D3" w:rsidP="000943D3">
      <w:pPr>
        <w:pStyle w:val="Nagwek1"/>
        <w:spacing w:line="360" w:lineRule="auto"/>
        <w:rPr>
          <w:sz w:val="24"/>
          <w:szCs w:val="24"/>
        </w:rPr>
      </w:pPr>
      <w:r w:rsidRPr="00F6115B">
        <w:rPr>
          <w:sz w:val="24"/>
          <w:szCs w:val="24"/>
        </w:rPr>
        <w:t>CZĘŚĆ KOŃCOWA</w:t>
      </w:r>
    </w:p>
    <w:p w:rsidR="000943D3" w:rsidRPr="00F6115B" w:rsidRDefault="000943D3" w:rsidP="000943D3">
      <w:pPr>
        <w:spacing w:line="360" w:lineRule="auto"/>
        <w:ind w:firstLine="709"/>
        <w:jc w:val="both"/>
        <w:rPr>
          <w:bCs/>
        </w:rPr>
      </w:pPr>
    </w:p>
    <w:p w:rsidR="000943D3" w:rsidRPr="00693277" w:rsidRDefault="000943D3" w:rsidP="000943D3">
      <w:pPr>
        <w:spacing w:line="360" w:lineRule="auto"/>
        <w:jc w:val="center"/>
        <w:rPr>
          <w:b/>
          <w:bCs/>
        </w:rPr>
      </w:pPr>
      <w:r w:rsidRPr="00693277">
        <w:rPr>
          <w:b/>
          <w:bCs/>
        </w:rPr>
        <w:t>ROZDZIAŁ I</w:t>
      </w:r>
    </w:p>
    <w:p w:rsidR="000943D3" w:rsidRPr="00693277" w:rsidRDefault="000943D3" w:rsidP="000943D3">
      <w:pPr>
        <w:spacing w:line="360" w:lineRule="auto"/>
        <w:jc w:val="center"/>
        <w:rPr>
          <w:b/>
        </w:rPr>
      </w:pPr>
      <w:r w:rsidRPr="00693277">
        <w:rPr>
          <w:b/>
          <w:bCs/>
        </w:rPr>
        <w:t>PRZEPISY OGÓLNE</w:t>
      </w:r>
    </w:p>
    <w:p w:rsidR="000943D3" w:rsidRDefault="000943D3" w:rsidP="000943D3">
      <w:pPr>
        <w:spacing w:line="360" w:lineRule="auto"/>
        <w:ind w:firstLine="709"/>
        <w:jc w:val="both"/>
        <w:rPr>
          <w:bCs/>
        </w:rPr>
      </w:pPr>
    </w:p>
    <w:p w:rsidR="000943D3" w:rsidRPr="00E5462A" w:rsidRDefault="000943D3" w:rsidP="000943D3">
      <w:pPr>
        <w:spacing w:line="360" w:lineRule="auto"/>
        <w:jc w:val="center"/>
        <w:rPr>
          <w:b/>
          <w:bCs/>
        </w:rPr>
      </w:pPr>
      <w:r w:rsidRPr="00E5462A">
        <w:rPr>
          <w:b/>
          <w:bCs/>
        </w:rPr>
        <w:t xml:space="preserve">§ </w:t>
      </w:r>
      <w:r w:rsidR="007A0793" w:rsidRPr="00E5462A">
        <w:rPr>
          <w:b/>
          <w:bCs/>
        </w:rPr>
        <w:t>75</w:t>
      </w:r>
      <w:r w:rsidRPr="00E5462A">
        <w:rPr>
          <w:b/>
          <w:bCs/>
        </w:rPr>
        <w:t>.</w:t>
      </w:r>
    </w:p>
    <w:p w:rsidR="000943D3" w:rsidRPr="003C3C31" w:rsidRDefault="000943D3" w:rsidP="000943D3">
      <w:pPr>
        <w:widowControl w:val="0"/>
        <w:suppressAutoHyphens/>
        <w:spacing w:line="360" w:lineRule="auto"/>
        <w:ind w:firstLine="709"/>
        <w:jc w:val="both"/>
        <w:rPr>
          <w:color w:val="000000"/>
        </w:rPr>
      </w:pPr>
      <w:r>
        <w:t>1</w:t>
      </w:r>
      <w:r w:rsidRPr="00501538">
        <w:t xml:space="preserve">. Szczegółowe kryteria </w:t>
      </w:r>
      <w:r w:rsidRPr="003C3C31">
        <w:rPr>
          <w:color w:val="000000"/>
        </w:rPr>
        <w:t xml:space="preserve">ocen określają nauczyciele w przedmiotowych </w:t>
      </w:r>
      <w:r w:rsidR="00086614">
        <w:rPr>
          <w:color w:val="000000"/>
        </w:rPr>
        <w:t xml:space="preserve">zasadach </w:t>
      </w:r>
      <w:r w:rsidRPr="003C3C31">
        <w:rPr>
          <w:color w:val="000000"/>
        </w:rPr>
        <w:t xml:space="preserve">oceniania. </w:t>
      </w:r>
    </w:p>
    <w:p w:rsidR="000943D3" w:rsidRPr="003C3C31" w:rsidRDefault="000943D3" w:rsidP="000943D3">
      <w:pPr>
        <w:spacing w:line="360" w:lineRule="auto"/>
        <w:ind w:firstLine="709"/>
        <w:jc w:val="both"/>
        <w:rPr>
          <w:color w:val="000000"/>
        </w:rPr>
      </w:pPr>
      <w:r w:rsidRPr="003C3C31">
        <w:rPr>
          <w:color w:val="000000"/>
        </w:rPr>
        <w:t>2. Szkoła posiada sztandar</w:t>
      </w:r>
      <w:r>
        <w:rPr>
          <w:color w:val="000000"/>
        </w:rPr>
        <w:t>, logo</w:t>
      </w:r>
      <w:r w:rsidRPr="003C3C31">
        <w:rPr>
          <w:color w:val="000000"/>
        </w:rPr>
        <w:t>. Warunki stosowania sztandaru</w:t>
      </w:r>
      <w:r>
        <w:rPr>
          <w:color w:val="000000"/>
        </w:rPr>
        <w:t xml:space="preserve">, logo szkoły oraz organizacja świąt państwowych i szkolnych w </w:t>
      </w:r>
      <w:r w:rsidRPr="00F42D91">
        <w:t>placówceokreślone</w:t>
      </w:r>
      <w:r>
        <w:rPr>
          <w:color w:val="000000"/>
        </w:rPr>
        <w:t xml:space="preserve"> są w Ceremoniale Powiatowego Zespołu Szkół w Łopusznie, który jest odrębnym dokumentem.</w:t>
      </w:r>
    </w:p>
    <w:p w:rsidR="000943D3" w:rsidRPr="00AC682F" w:rsidRDefault="000943D3" w:rsidP="000943D3">
      <w:pPr>
        <w:widowControl w:val="0"/>
        <w:suppressAutoHyphens/>
        <w:spacing w:line="360" w:lineRule="auto"/>
        <w:ind w:firstLine="709"/>
        <w:jc w:val="both"/>
      </w:pPr>
      <w:r>
        <w:t>3</w:t>
      </w:r>
      <w:r w:rsidRPr="00AC682F">
        <w:t>. Dzień Patrona</w:t>
      </w:r>
      <w:r>
        <w:t xml:space="preserve"> Szkołyobchodzony jest</w:t>
      </w:r>
      <w:r w:rsidRPr="00AC682F">
        <w:t xml:space="preserve"> 8 czerwca.</w:t>
      </w:r>
    </w:p>
    <w:p w:rsidR="000943D3" w:rsidRDefault="000943D3" w:rsidP="000943D3">
      <w:pPr>
        <w:spacing w:line="360" w:lineRule="auto"/>
        <w:rPr>
          <w:bCs/>
        </w:rPr>
      </w:pPr>
    </w:p>
    <w:p w:rsidR="000943D3" w:rsidRPr="00E5462A" w:rsidRDefault="000943D3" w:rsidP="000943D3">
      <w:pPr>
        <w:spacing w:line="360" w:lineRule="auto"/>
        <w:jc w:val="center"/>
        <w:rPr>
          <w:b/>
          <w:bCs/>
        </w:rPr>
      </w:pPr>
      <w:r w:rsidRPr="00E5462A">
        <w:rPr>
          <w:b/>
          <w:bCs/>
        </w:rPr>
        <w:t xml:space="preserve">§ </w:t>
      </w:r>
      <w:r w:rsidR="007A0793" w:rsidRPr="00E5462A">
        <w:rPr>
          <w:b/>
          <w:bCs/>
        </w:rPr>
        <w:t>76</w:t>
      </w:r>
      <w:r w:rsidRPr="00E5462A">
        <w:rPr>
          <w:b/>
          <w:bCs/>
        </w:rPr>
        <w:t>.</w:t>
      </w:r>
    </w:p>
    <w:p w:rsidR="000943D3" w:rsidRPr="00501538" w:rsidRDefault="000943D3" w:rsidP="000943D3">
      <w:pPr>
        <w:spacing w:line="360" w:lineRule="auto"/>
        <w:ind w:firstLine="708"/>
        <w:jc w:val="both"/>
      </w:pPr>
      <w:r w:rsidRPr="00501538">
        <w:t>1. Zasady wydawania oraz wzory świadectw i innych druków szkolnych, sposób dokonywania ich sprostowań i wydawania duplikatów oraz zasady odpłatności za te czynności określają przepisy ministra właściwego do spraw oświaty i wychowania.</w:t>
      </w:r>
    </w:p>
    <w:p w:rsidR="000943D3" w:rsidRPr="00501538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1538">
        <w:t>2. Szkołaprowadzi i przechowuje dokumentacj</w:t>
      </w:r>
      <w:r>
        <w:t>ę przebiegu nauczania zgodnie z </w:t>
      </w:r>
      <w:r w:rsidRPr="00501538">
        <w:t>odrębnymi przepisami.</w:t>
      </w:r>
    </w:p>
    <w:p w:rsidR="000943D3" w:rsidRDefault="000943D3" w:rsidP="000943D3">
      <w:pPr>
        <w:spacing w:line="360" w:lineRule="auto"/>
        <w:ind w:firstLine="709"/>
        <w:jc w:val="center"/>
        <w:rPr>
          <w:bCs/>
        </w:rPr>
      </w:pPr>
    </w:p>
    <w:p w:rsidR="000943D3" w:rsidRDefault="000943D3" w:rsidP="000943D3">
      <w:pPr>
        <w:spacing w:line="360" w:lineRule="auto"/>
        <w:ind w:firstLine="709"/>
        <w:jc w:val="center"/>
        <w:rPr>
          <w:bCs/>
        </w:rPr>
      </w:pPr>
    </w:p>
    <w:p w:rsidR="000943D3" w:rsidRDefault="000943D3" w:rsidP="000943D3">
      <w:pPr>
        <w:spacing w:line="360" w:lineRule="auto"/>
        <w:jc w:val="center"/>
        <w:rPr>
          <w:b/>
          <w:bCs/>
        </w:rPr>
      </w:pPr>
    </w:p>
    <w:p w:rsidR="007E0242" w:rsidRDefault="007E0242" w:rsidP="000943D3">
      <w:pPr>
        <w:spacing w:line="360" w:lineRule="auto"/>
        <w:jc w:val="center"/>
        <w:rPr>
          <w:b/>
          <w:bCs/>
        </w:rPr>
      </w:pPr>
    </w:p>
    <w:p w:rsidR="000943D3" w:rsidRPr="00BD4CF0" w:rsidRDefault="000943D3" w:rsidP="000943D3">
      <w:pPr>
        <w:spacing w:line="360" w:lineRule="auto"/>
        <w:jc w:val="center"/>
        <w:rPr>
          <w:b/>
          <w:bCs/>
        </w:rPr>
      </w:pPr>
      <w:r w:rsidRPr="00BD4CF0">
        <w:rPr>
          <w:b/>
          <w:bCs/>
        </w:rPr>
        <w:lastRenderedPageBreak/>
        <w:t>ROZDZIAŁ II</w:t>
      </w:r>
    </w:p>
    <w:p w:rsidR="000943D3" w:rsidRPr="00BD4CF0" w:rsidRDefault="000943D3" w:rsidP="000943D3">
      <w:pPr>
        <w:spacing w:line="360" w:lineRule="auto"/>
        <w:jc w:val="center"/>
        <w:rPr>
          <w:b/>
        </w:rPr>
      </w:pPr>
      <w:r w:rsidRPr="00BD4CF0">
        <w:rPr>
          <w:b/>
          <w:bCs/>
        </w:rPr>
        <w:t>ZMIANA STATUTU</w:t>
      </w:r>
    </w:p>
    <w:p w:rsidR="000943D3" w:rsidRDefault="000943D3" w:rsidP="000943D3">
      <w:pPr>
        <w:spacing w:line="360" w:lineRule="auto"/>
        <w:ind w:firstLine="709"/>
        <w:jc w:val="both"/>
        <w:rPr>
          <w:bCs/>
        </w:rPr>
      </w:pPr>
    </w:p>
    <w:p w:rsidR="000943D3" w:rsidRPr="00E5462A" w:rsidRDefault="000943D3" w:rsidP="000943D3">
      <w:pPr>
        <w:spacing w:line="360" w:lineRule="auto"/>
        <w:jc w:val="center"/>
        <w:rPr>
          <w:b/>
          <w:bCs/>
        </w:rPr>
      </w:pPr>
      <w:r w:rsidRPr="00E5462A">
        <w:rPr>
          <w:b/>
          <w:bCs/>
        </w:rPr>
        <w:t xml:space="preserve">§ </w:t>
      </w:r>
      <w:r w:rsidR="007A0793" w:rsidRPr="00E5462A">
        <w:rPr>
          <w:b/>
          <w:bCs/>
        </w:rPr>
        <w:t>77</w:t>
      </w:r>
      <w:r w:rsidRPr="00E5462A">
        <w:rPr>
          <w:b/>
          <w:bCs/>
        </w:rPr>
        <w:t>.</w:t>
      </w:r>
    </w:p>
    <w:p w:rsidR="000943D3" w:rsidRPr="00501538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60D76">
        <w:t>1. Statut obowiązuje wszystkich członków społeczności szkolnej: wszystkich pracowników</w:t>
      </w:r>
      <w:r w:rsidRPr="00501538">
        <w:t xml:space="preserve"> oraz uczniów i ich rodziców.</w:t>
      </w:r>
    </w:p>
    <w:p w:rsidR="000943D3" w:rsidRPr="000C0D33" w:rsidRDefault="000943D3" w:rsidP="000943D3">
      <w:pPr>
        <w:spacing w:line="360" w:lineRule="auto"/>
        <w:ind w:firstLine="709"/>
        <w:jc w:val="both"/>
      </w:pPr>
      <w:r w:rsidRPr="000C0D33">
        <w:t>2. Organem kompetentnym do uchwalania statutu i wprowadzenia w nim zmian jest Rada</w:t>
      </w:r>
      <w:r>
        <w:t xml:space="preserve"> Pedagogiczna Powiatowego Zespołu Szkół w Łopusznie.</w:t>
      </w:r>
    </w:p>
    <w:p w:rsidR="000943D3" w:rsidRPr="000C0D33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0D33">
        <w:t>3. Wniosek o zmianę s</w:t>
      </w:r>
      <w:r>
        <w:t>tatutu może wnieść d</w:t>
      </w:r>
      <w:r w:rsidRPr="000C0D33">
        <w:t>yrektor szkoły oraz każdy kolegialny organ szkoły, a także organ nadzoru pedagogicznego i organ prowadzący.</w:t>
      </w:r>
    </w:p>
    <w:p w:rsidR="000943D3" w:rsidRPr="007772CE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C0D33">
        <w:t>4. Projekt zmian w statucie oraz zmiany statutu</w:t>
      </w:r>
      <w:r>
        <w:t xml:space="preserve"> przygotowuje wyłoniony zespół r</w:t>
      </w:r>
      <w:r w:rsidRPr="000C0D33">
        <w:t>ady</w:t>
      </w:r>
      <w:r>
        <w:t xml:space="preserve"> p</w:t>
      </w:r>
      <w:r w:rsidRPr="007772CE">
        <w:t>edagogicznej.</w:t>
      </w:r>
    </w:p>
    <w:p w:rsidR="000943D3" w:rsidRPr="007772CE" w:rsidRDefault="000943D3" w:rsidP="00094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772CE">
        <w:t>5. Rad</w:t>
      </w:r>
      <w:r>
        <w:t>a p</w:t>
      </w:r>
      <w:r w:rsidRPr="007772CE">
        <w:t>edagogiczn</w:t>
      </w:r>
      <w:r>
        <w:t>a</w:t>
      </w:r>
      <w:r w:rsidRPr="007772CE">
        <w:t xml:space="preserve"> na zebraniu w formie uchwały przyjmuj</w:t>
      </w:r>
      <w:r>
        <w:t>e</w:t>
      </w:r>
      <w:r w:rsidRPr="007772CE">
        <w:t xml:space="preserve"> lub odrzuca projekt zmian w statucie lub projekt statutu.</w:t>
      </w:r>
    </w:p>
    <w:p w:rsidR="000943D3" w:rsidRPr="00501538" w:rsidRDefault="000943D3" w:rsidP="000943D3">
      <w:pPr>
        <w:spacing w:line="360" w:lineRule="auto"/>
        <w:ind w:firstLine="709"/>
        <w:jc w:val="both"/>
      </w:pPr>
      <w:r w:rsidRPr="00501538">
        <w:t>6. Dyrektor szkoły publikuje w formie obwieszczenia jednolity tekst statutu po każdej jego nowelizacji.</w:t>
      </w:r>
    </w:p>
    <w:p w:rsidR="000943D3" w:rsidRPr="005629C8" w:rsidRDefault="000943D3" w:rsidP="000943D3">
      <w:pPr>
        <w:pStyle w:val="Tekstnormalny"/>
        <w:spacing w:after="0"/>
        <w:ind w:firstLine="709"/>
        <w:rPr>
          <w:sz w:val="24"/>
        </w:rPr>
      </w:pPr>
      <w:r w:rsidRPr="005629C8">
        <w:rPr>
          <w:sz w:val="24"/>
        </w:rPr>
        <w:t>7. Dyrektor szkoły zapewnia</w:t>
      </w:r>
      <w:r>
        <w:rPr>
          <w:sz w:val="24"/>
        </w:rPr>
        <w:t xml:space="preserve"> wszystkim członkom społeczności szkolnej, rodzicom zapoznanie</w:t>
      </w:r>
      <w:r w:rsidRPr="005629C8">
        <w:rPr>
          <w:sz w:val="24"/>
        </w:rPr>
        <w:t xml:space="preserve"> się ze statutem</w:t>
      </w:r>
      <w:r>
        <w:rPr>
          <w:sz w:val="24"/>
        </w:rPr>
        <w:t xml:space="preserve"> szkoły:</w:t>
      </w:r>
    </w:p>
    <w:p w:rsidR="000943D3" w:rsidRPr="005629C8" w:rsidRDefault="000943D3" w:rsidP="000943D3">
      <w:pPr>
        <w:pStyle w:val="Tekstnormalny"/>
        <w:tabs>
          <w:tab w:val="num" w:pos="426"/>
        </w:tabs>
        <w:spacing w:after="0"/>
        <w:ind w:firstLine="709"/>
        <w:rPr>
          <w:sz w:val="24"/>
        </w:rPr>
      </w:pPr>
      <w:r w:rsidRPr="005629C8">
        <w:rPr>
          <w:sz w:val="24"/>
        </w:rPr>
        <w:t>1) uczniowie zapoznają się ze statutem w ramach godzin wychowawczych,</w:t>
      </w:r>
    </w:p>
    <w:p w:rsidR="000943D3" w:rsidRPr="005629C8" w:rsidRDefault="000943D3" w:rsidP="000943D3">
      <w:pPr>
        <w:pStyle w:val="Tekstnormalny"/>
        <w:tabs>
          <w:tab w:val="num" w:pos="426"/>
        </w:tabs>
        <w:spacing w:after="0"/>
        <w:ind w:firstLine="709"/>
        <w:rPr>
          <w:sz w:val="24"/>
        </w:rPr>
      </w:pPr>
      <w:r w:rsidRPr="005629C8">
        <w:rPr>
          <w:sz w:val="24"/>
        </w:rPr>
        <w:t xml:space="preserve">2) </w:t>
      </w:r>
      <w:r>
        <w:rPr>
          <w:sz w:val="24"/>
        </w:rPr>
        <w:t xml:space="preserve"> statut dostępny </w:t>
      </w:r>
      <w:r w:rsidRPr="005629C8">
        <w:rPr>
          <w:sz w:val="24"/>
        </w:rPr>
        <w:t xml:space="preserve">jest </w:t>
      </w:r>
      <w:r>
        <w:rPr>
          <w:sz w:val="24"/>
        </w:rPr>
        <w:t>u Dyrekcji oraz w bibliotece szkolnej.</w:t>
      </w:r>
    </w:p>
    <w:p w:rsidR="000943D3" w:rsidRDefault="000943D3" w:rsidP="000943D3">
      <w:pPr>
        <w:pStyle w:val="Tekstnormalny"/>
        <w:tabs>
          <w:tab w:val="num" w:pos="426"/>
        </w:tabs>
        <w:spacing w:after="0"/>
        <w:ind w:left="426" w:firstLine="283"/>
        <w:rPr>
          <w:color w:val="000000"/>
          <w:sz w:val="24"/>
        </w:rPr>
      </w:pPr>
      <w:r w:rsidRPr="00ED666F">
        <w:rPr>
          <w:sz w:val="24"/>
        </w:rPr>
        <w:t>8.</w:t>
      </w:r>
      <w:r>
        <w:rPr>
          <w:color w:val="000000"/>
          <w:sz w:val="24"/>
        </w:rPr>
        <w:t>Nieuregulowane niniejszym s</w:t>
      </w:r>
      <w:r w:rsidRPr="00ED666F">
        <w:rPr>
          <w:color w:val="000000"/>
          <w:sz w:val="24"/>
        </w:rPr>
        <w:t>tatutem kwestie podlegają zewnętrznym</w:t>
      </w:r>
      <w:r>
        <w:rPr>
          <w:color w:val="000000"/>
          <w:sz w:val="24"/>
        </w:rPr>
        <w:t xml:space="preserve"> aktom</w:t>
      </w:r>
    </w:p>
    <w:p w:rsidR="000943D3" w:rsidRPr="00ED666F" w:rsidRDefault="000943D3" w:rsidP="000943D3">
      <w:pPr>
        <w:pStyle w:val="Tekstnormalny"/>
        <w:tabs>
          <w:tab w:val="num" w:pos="426"/>
        </w:tabs>
        <w:spacing w:after="0"/>
        <w:rPr>
          <w:color w:val="000000"/>
          <w:sz w:val="24"/>
        </w:rPr>
      </w:pPr>
      <w:r w:rsidRPr="00ED666F">
        <w:rPr>
          <w:color w:val="000000"/>
          <w:sz w:val="24"/>
        </w:rPr>
        <w:t xml:space="preserve">prawnym. </w:t>
      </w:r>
    </w:p>
    <w:p w:rsidR="000943D3" w:rsidRDefault="000943D3" w:rsidP="000943D3"/>
    <w:p w:rsidR="00986E9B" w:rsidRDefault="00986E9B"/>
    <w:sectPr w:rsidR="00986E9B" w:rsidSect="00986E9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B1" w:rsidRDefault="00FF3AB1" w:rsidP="009D6BA3">
      <w:r>
        <w:separator/>
      </w:r>
    </w:p>
  </w:endnote>
  <w:endnote w:type="continuationSeparator" w:id="1">
    <w:p w:rsidR="00FF3AB1" w:rsidRDefault="00FF3AB1" w:rsidP="009D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B" w:rsidRDefault="006320A0">
    <w:pPr>
      <w:pStyle w:val="Stopka"/>
      <w:jc w:val="center"/>
    </w:pPr>
    <w:r>
      <w:fldChar w:fldCharType="begin"/>
    </w:r>
    <w:r w:rsidR="00054EB8">
      <w:instrText xml:space="preserve"> PAGE   \* MERGEFORMAT </w:instrText>
    </w:r>
    <w:r>
      <w:fldChar w:fldCharType="separate"/>
    </w:r>
    <w:r w:rsidR="00776A6B">
      <w:rPr>
        <w:noProof/>
      </w:rPr>
      <w:t>2</w:t>
    </w:r>
    <w:r>
      <w:rPr>
        <w:noProof/>
      </w:rPr>
      <w:fldChar w:fldCharType="end"/>
    </w:r>
  </w:p>
  <w:p w:rsidR="00986E9B" w:rsidRDefault="00986E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172"/>
      <w:docPartObj>
        <w:docPartGallery w:val="Page Numbers (Bottom of Page)"/>
        <w:docPartUnique/>
      </w:docPartObj>
    </w:sdtPr>
    <w:sdtContent>
      <w:p w:rsidR="00776A6B" w:rsidRDefault="00776A6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76A6B" w:rsidRDefault="00776A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B1" w:rsidRDefault="00FF3AB1" w:rsidP="009D6BA3">
      <w:r>
        <w:separator/>
      </w:r>
    </w:p>
  </w:footnote>
  <w:footnote w:type="continuationSeparator" w:id="1">
    <w:p w:rsidR="00FF3AB1" w:rsidRDefault="00FF3AB1" w:rsidP="009D6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1B"/>
    <w:multiLevelType w:val="singleLevel"/>
    <w:tmpl w:val="0000001B"/>
    <w:name w:val="WW8Num1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singleLevel"/>
    <w:tmpl w:val="0000001C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1"/>
    <w:multiLevelType w:val="singleLevel"/>
    <w:tmpl w:val="00000021"/>
    <w:name w:val="WW8Num1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4D"/>
    <w:multiLevelType w:val="singleLevel"/>
    <w:tmpl w:val="0000004D"/>
    <w:name w:val="WW8Num1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3"/>
    <w:multiLevelType w:val="singleLevel"/>
    <w:tmpl w:val="2758DE36"/>
    <w:name w:val="WW8Num17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</w:abstractNum>
  <w:abstractNum w:abstractNumId="6">
    <w:nsid w:val="0000005A"/>
    <w:multiLevelType w:val="singleLevel"/>
    <w:tmpl w:val="C268CA60"/>
    <w:name w:val="WW8Num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5C"/>
    <w:multiLevelType w:val="singleLevel"/>
    <w:tmpl w:val="0000005C"/>
    <w:name w:val="WW8Num18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64"/>
    <w:multiLevelType w:val="singleLevel"/>
    <w:tmpl w:val="00000064"/>
    <w:name w:val="WW8Num1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77"/>
    <w:multiLevelType w:val="singleLevel"/>
    <w:tmpl w:val="00000077"/>
    <w:name w:val="WW8Num2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88"/>
    <w:multiLevelType w:val="singleLevel"/>
    <w:tmpl w:val="BA70FC00"/>
    <w:name w:val="WW8Num2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</w:abstractNum>
  <w:abstractNum w:abstractNumId="11">
    <w:nsid w:val="00347A89"/>
    <w:multiLevelType w:val="hybridMultilevel"/>
    <w:tmpl w:val="7E504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DC7131"/>
    <w:multiLevelType w:val="hybridMultilevel"/>
    <w:tmpl w:val="B240D458"/>
    <w:lvl w:ilvl="0" w:tplc="AE580B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9244E5"/>
    <w:multiLevelType w:val="singleLevel"/>
    <w:tmpl w:val="7CB6CF60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14">
    <w:nsid w:val="0D867EF8"/>
    <w:multiLevelType w:val="hybridMultilevel"/>
    <w:tmpl w:val="38F4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07AF4"/>
    <w:multiLevelType w:val="hybridMultilevel"/>
    <w:tmpl w:val="5B60FB10"/>
    <w:name w:val="WW8Num19922"/>
    <w:lvl w:ilvl="0" w:tplc="57E44736">
      <w:start w:val="6"/>
      <w:numFmt w:val="decimal"/>
      <w:lvlText w:val="%1.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173E4C4B"/>
    <w:multiLevelType w:val="hybridMultilevel"/>
    <w:tmpl w:val="3A6A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A178FC"/>
    <w:multiLevelType w:val="hybridMultilevel"/>
    <w:tmpl w:val="8D9C1F60"/>
    <w:lvl w:ilvl="0" w:tplc="BC30E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EC353B3"/>
    <w:multiLevelType w:val="hybridMultilevel"/>
    <w:tmpl w:val="A46A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C3F82"/>
    <w:multiLevelType w:val="hybridMultilevel"/>
    <w:tmpl w:val="0E68F63C"/>
    <w:lvl w:ilvl="0" w:tplc="6EF42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69E3173"/>
    <w:multiLevelType w:val="hybridMultilevel"/>
    <w:tmpl w:val="AEA8F7A8"/>
    <w:lvl w:ilvl="0" w:tplc="73DC4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1179E0"/>
    <w:multiLevelType w:val="hybridMultilevel"/>
    <w:tmpl w:val="082CCA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D666BE"/>
    <w:multiLevelType w:val="hybridMultilevel"/>
    <w:tmpl w:val="0F5CAD12"/>
    <w:lvl w:ilvl="0" w:tplc="2368A05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6E23C2"/>
    <w:multiLevelType w:val="multilevel"/>
    <w:tmpl w:val="98D83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F5B11"/>
    <w:multiLevelType w:val="multilevel"/>
    <w:tmpl w:val="78445180"/>
    <w:lvl w:ilvl="0">
      <w:start w:val="1"/>
      <w:numFmt w:val="decimal"/>
      <w:pStyle w:val="NormalnyWeb1"/>
      <w:lvlText w:val="%1."/>
      <w:lvlJc w:val="left"/>
      <w:pPr>
        <w:tabs>
          <w:tab w:val="num" w:pos="7343"/>
        </w:tabs>
        <w:ind w:left="7343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967"/>
        </w:tabs>
        <w:ind w:left="7967" w:hanging="680"/>
      </w:pPr>
    </w:lvl>
    <w:lvl w:ilvl="2">
      <w:start w:val="1"/>
      <w:numFmt w:val="lowerLetter"/>
      <w:lvlText w:val="%3)"/>
      <w:lvlJc w:val="left"/>
      <w:pPr>
        <w:tabs>
          <w:tab w:val="num" w:pos="8704"/>
        </w:tabs>
        <w:ind w:left="8704" w:hanging="737"/>
      </w:pPr>
    </w:lvl>
    <w:lvl w:ilvl="3">
      <w:start w:val="1"/>
      <w:numFmt w:val="decimal"/>
      <w:lvlText w:val="(%4)"/>
      <w:lvlJc w:val="left"/>
      <w:pPr>
        <w:tabs>
          <w:tab w:val="num" w:pos="8103"/>
        </w:tabs>
        <w:ind w:left="8103" w:hanging="360"/>
      </w:pPr>
    </w:lvl>
    <w:lvl w:ilvl="4">
      <w:start w:val="1"/>
      <w:numFmt w:val="lowerLetter"/>
      <w:lvlText w:val="(%5)"/>
      <w:lvlJc w:val="left"/>
      <w:pPr>
        <w:tabs>
          <w:tab w:val="num" w:pos="8463"/>
        </w:tabs>
        <w:ind w:left="8463" w:hanging="360"/>
      </w:pPr>
    </w:lvl>
    <w:lvl w:ilvl="5">
      <w:start w:val="1"/>
      <w:numFmt w:val="lowerRoman"/>
      <w:lvlText w:val="(%6)"/>
      <w:lvlJc w:val="left"/>
      <w:pPr>
        <w:tabs>
          <w:tab w:val="num" w:pos="8823"/>
        </w:tabs>
        <w:ind w:left="8823" w:hanging="360"/>
      </w:pPr>
    </w:lvl>
    <w:lvl w:ilvl="6">
      <w:start w:val="1"/>
      <w:numFmt w:val="decimal"/>
      <w:lvlText w:val="%7."/>
      <w:lvlJc w:val="left"/>
      <w:pPr>
        <w:tabs>
          <w:tab w:val="num" w:pos="9183"/>
        </w:tabs>
        <w:ind w:left="9183" w:hanging="360"/>
      </w:pPr>
    </w:lvl>
    <w:lvl w:ilvl="7">
      <w:start w:val="1"/>
      <w:numFmt w:val="lowerLetter"/>
      <w:lvlText w:val="%8."/>
      <w:lvlJc w:val="left"/>
      <w:pPr>
        <w:tabs>
          <w:tab w:val="num" w:pos="9543"/>
        </w:tabs>
        <w:ind w:left="9543" w:hanging="360"/>
      </w:pPr>
    </w:lvl>
    <w:lvl w:ilvl="8">
      <w:start w:val="1"/>
      <w:numFmt w:val="lowerRoman"/>
      <w:lvlText w:val="%9."/>
      <w:lvlJc w:val="left"/>
      <w:pPr>
        <w:tabs>
          <w:tab w:val="num" w:pos="9903"/>
        </w:tabs>
        <w:ind w:left="9903" w:hanging="360"/>
      </w:pPr>
    </w:lvl>
  </w:abstractNum>
  <w:abstractNum w:abstractNumId="25">
    <w:nsid w:val="316652F6"/>
    <w:multiLevelType w:val="hybridMultilevel"/>
    <w:tmpl w:val="C9BA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780916"/>
    <w:multiLevelType w:val="hybridMultilevel"/>
    <w:tmpl w:val="85FC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C75A6"/>
    <w:multiLevelType w:val="hybridMultilevel"/>
    <w:tmpl w:val="4B686D04"/>
    <w:lvl w:ilvl="0" w:tplc="4BC0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4E5480"/>
    <w:multiLevelType w:val="singleLevel"/>
    <w:tmpl w:val="C57E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9">
    <w:nsid w:val="44EF3F1B"/>
    <w:multiLevelType w:val="hybridMultilevel"/>
    <w:tmpl w:val="71DC78A6"/>
    <w:lvl w:ilvl="0" w:tplc="5264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32404C"/>
    <w:multiLevelType w:val="hybridMultilevel"/>
    <w:tmpl w:val="38B61830"/>
    <w:name w:val="WW8Num199222"/>
    <w:lvl w:ilvl="0" w:tplc="2BF494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3675B82"/>
    <w:multiLevelType w:val="hybridMultilevel"/>
    <w:tmpl w:val="578295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4698D"/>
    <w:multiLevelType w:val="hybridMultilevel"/>
    <w:tmpl w:val="B4C6C260"/>
    <w:lvl w:ilvl="0" w:tplc="D07E0E8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726E15"/>
    <w:multiLevelType w:val="hybridMultilevel"/>
    <w:tmpl w:val="AFD29E52"/>
    <w:lvl w:ilvl="0" w:tplc="10F8650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B34227"/>
    <w:multiLevelType w:val="hybridMultilevel"/>
    <w:tmpl w:val="22A8F546"/>
    <w:lvl w:ilvl="0" w:tplc="7EDC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FD6090"/>
    <w:multiLevelType w:val="hybridMultilevel"/>
    <w:tmpl w:val="A0DA3402"/>
    <w:lvl w:ilvl="0" w:tplc="267E2A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077B67"/>
    <w:multiLevelType w:val="hybridMultilevel"/>
    <w:tmpl w:val="07B86C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3960EC3"/>
    <w:multiLevelType w:val="multilevel"/>
    <w:tmpl w:val="203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A9503D"/>
    <w:multiLevelType w:val="hybridMultilevel"/>
    <w:tmpl w:val="E59E59B2"/>
    <w:lvl w:ilvl="0" w:tplc="BC30EC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8"/>
    <w:lvlOverride w:ilvl="0">
      <w:startOverride w:val="1"/>
    </w:lvlOverride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22"/>
  </w:num>
  <w:num w:numId="6">
    <w:abstractNumId w:val="29"/>
  </w:num>
  <w:num w:numId="7">
    <w:abstractNumId w:val="1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6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5"/>
  </w:num>
  <w:num w:numId="1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</w:num>
  <w:num w:numId="20">
    <w:abstractNumId w:val="33"/>
  </w:num>
  <w:num w:numId="21">
    <w:abstractNumId w:val="23"/>
  </w:num>
  <w:num w:numId="22">
    <w:abstractNumId w:val="25"/>
  </w:num>
  <w:num w:numId="23">
    <w:abstractNumId w:val="21"/>
  </w:num>
  <w:num w:numId="24">
    <w:abstractNumId w:val="26"/>
  </w:num>
  <w:num w:numId="25">
    <w:abstractNumId w:val="14"/>
  </w:num>
  <w:num w:numId="26">
    <w:abstractNumId w:val="16"/>
  </w:num>
  <w:num w:numId="27">
    <w:abstractNumId w:val="36"/>
  </w:num>
  <w:num w:numId="28">
    <w:abstractNumId w:val="17"/>
  </w:num>
  <w:num w:numId="29">
    <w:abstractNumId w:val="38"/>
  </w:num>
  <w:num w:numId="30">
    <w:abstractNumId w:val="31"/>
  </w:num>
  <w:num w:numId="31">
    <w:abstractNumId w:val="24"/>
  </w:num>
  <w:num w:numId="32">
    <w:abstractNumId w:val="20"/>
  </w:num>
  <w:num w:numId="33">
    <w:abstractNumId w:val="32"/>
  </w:num>
  <w:num w:numId="34">
    <w:abstractNumId w:val="34"/>
  </w:num>
  <w:num w:numId="35">
    <w:abstractNumId w:val="27"/>
  </w:num>
  <w:num w:numId="36">
    <w:abstractNumId w:val="18"/>
  </w:num>
  <w:num w:numId="37">
    <w:abstractNumId w:val="11"/>
  </w:num>
  <w:num w:numId="38">
    <w:abstractNumId w:val="3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3D3"/>
    <w:rsid w:val="00011AFD"/>
    <w:rsid w:val="000428BD"/>
    <w:rsid w:val="00054EB8"/>
    <w:rsid w:val="00056649"/>
    <w:rsid w:val="000667D9"/>
    <w:rsid w:val="00066D4A"/>
    <w:rsid w:val="00086614"/>
    <w:rsid w:val="000943D3"/>
    <w:rsid w:val="000A4C2D"/>
    <w:rsid w:val="000A7719"/>
    <w:rsid w:val="000C3EA0"/>
    <w:rsid w:val="001035F5"/>
    <w:rsid w:val="001041F5"/>
    <w:rsid w:val="00104768"/>
    <w:rsid w:val="00136640"/>
    <w:rsid w:val="00152945"/>
    <w:rsid w:val="0016008F"/>
    <w:rsid w:val="001632A3"/>
    <w:rsid w:val="00164A03"/>
    <w:rsid w:val="001834F1"/>
    <w:rsid w:val="001966F7"/>
    <w:rsid w:val="001C76DE"/>
    <w:rsid w:val="001D5687"/>
    <w:rsid w:val="00205864"/>
    <w:rsid w:val="00205EC1"/>
    <w:rsid w:val="002100A1"/>
    <w:rsid w:val="0021481A"/>
    <w:rsid w:val="00215DFE"/>
    <w:rsid w:val="0027491D"/>
    <w:rsid w:val="002A6924"/>
    <w:rsid w:val="002F0BC9"/>
    <w:rsid w:val="00305300"/>
    <w:rsid w:val="00313893"/>
    <w:rsid w:val="0031658A"/>
    <w:rsid w:val="00324704"/>
    <w:rsid w:val="00343B9F"/>
    <w:rsid w:val="00343E64"/>
    <w:rsid w:val="0034571F"/>
    <w:rsid w:val="00361706"/>
    <w:rsid w:val="00361C2E"/>
    <w:rsid w:val="00395CE4"/>
    <w:rsid w:val="003B2403"/>
    <w:rsid w:val="003E7481"/>
    <w:rsid w:val="00417EB7"/>
    <w:rsid w:val="0043633B"/>
    <w:rsid w:val="00445436"/>
    <w:rsid w:val="00467516"/>
    <w:rsid w:val="004770EE"/>
    <w:rsid w:val="004A6D17"/>
    <w:rsid w:val="004B463D"/>
    <w:rsid w:val="004C7045"/>
    <w:rsid w:val="004D3618"/>
    <w:rsid w:val="004E56FA"/>
    <w:rsid w:val="0051350D"/>
    <w:rsid w:val="00542632"/>
    <w:rsid w:val="005552B6"/>
    <w:rsid w:val="00592E33"/>
    <w:rsid w:val="005B1E06"/>
    <w:rsid w:val="005B4233"/>
    <w:rsid w:val="005E2D23"/>
    <w:rsid w:val="006320A0"/>
    <w:rsid w:val="006363D4"/>
    <w:rsid w:val="006D20FE"/>
    <w:rsid w:val="00710DEC"/>
    <w:rsid w:val="00734F6D"/>
    <w:rsid w:val="007747AD"/>
    <w:rsid w:val="0077615C"/>
    <w:rsid w:val="00776A6B"/>
    <w:rsid w:val="00777EBF"/>
    <w:rsid w:val="007A0793"/>
    <w:rsid w:val="007A598D"/>
    <w:rsid w:val="007E0242"/>
    <w:rsid w:val="007E306D"/>
    <w:rsid w:val="007E70A0"/>
    <w:rsid w:val="00804A9F"/>
    <w:rsid w:val="00816257"/>
    <w:rsid w:val="008308BB"/>
    <w:rsid w:val="00830C38"/>
    <w:rsid w:val="0084265C"/>
    <w:rsid w:val="008D1652"/>
    <w:rsid w:val="008E58D3"/>
    <w:rsid w:val="00914E4C"/>
    <w:rsid w:val="00931427"/>
    <w:rsid w:val="00956DA2"/>
    <w:rsid w:val="0096332E"/>
    <w:rsid w:val="00980D72"/>
    <w:rsid w:val="00980F54"/>
    <w:rsid w:val="00986E9B"/>
    <w:rsid w:val="009929BC"/>
    <w:rsid w:val="00994A95"/>
    <w:rsid w:val="009A0E9B"/>
    <w:rsid w:val="009C5C27"/>
    <w:rsid w:val="009D6BA3"/>
    <w:rsid w:val="009E1D1D"/>
    <w:rsid w:val="00A0720B"/>
    <w:rsid w:val="00A62C50"/>
    <w:rsid w:val="00A87129"/>
    <w:rsid w:val="00A91474"/>
    <w:rsid w:val="00AA4B62"/>
    <w:rsid w:val="00AA731E"/>
    <w:rsid w:val="00B175B4"/>
    <w:rsid w:val="00B212BF"/>
    <w:rsid w:val="00B223AB"/>
    <w:rsid w:val="00B47DD9"/>
    <w:rsid w:val="00B97640"/>
    <w:rsid w:val="00BB15D7"/>
    <w:rsid w:val="00BB4575"/>
    <w:rsid w:val="00BB6D3C"/>
    <w:rsid w:val="00BC028C"/>
    <w:rsid w:val="00BC234B"/>
    <w:rsid w:val="00BC274B"/>
    <w:rsid w:val="00BE61F6"/>
    <w:rsid w:val="00BE7F03"/>
    <w:rsid w:val="00BF1169"/>
    <w:rsid w:val="00C00DE8"/>
    <w:rsid w:val="00C45110"/>
    <w:rsid w:val="00C936A6"/>
    <w:rsid w:val="00C97215"/>
    <w:rsid w:val="00CB0965"/>
    <w:rsid w:val="00CE5DD1"/>
    <w:rsid w:val="00CF6A74"/>
    <w:rsid w:val="00D10237"/>
    <w:rsid w:val="00D674E7"/>
    <w:rsid w:val="00DB4511"/>
    <w:rsid w:val="00E34599"/>
    <w:rsid w:val="00E5462A"/>
    <w:rsid w:val="00E64FCE"/>
    <w:rsid w:val="00E7051D"/>
    <w:rsid w:val="00E82DAB"/>
    <w:rsid w:val="00EB6967"/>
    <w:rsid w:val="00ED534D"/>
    <w:rsid w:val="00F1377C"/>
    <w:rsid w:val="00F37848"/>
    <w:rsid w:val="00F42D91"/>
    <w:rsid w:val="00F44753"/>
    <w:rsid w:val="00F51D64"/>
    <w:rsid w:val="00F6075C"/>
    <w:rsid w:val="00F6600E"/>
    <w:rsid w:val="00F76297"/>
    <w:rsid w:val="00F970A3"/>
    <w:rsid w:val="00FD4FAA"/>
    <w:rsid w:val="00FE7771"/>
    <w:rsid w:val="00FF0A34"/>
    <w:rsid w:val="00FF3AB1"/>
    <w:rsid w:val="00FF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43D3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3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943D3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43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943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943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0943D3"/>
    <w:pPr>
      <w:spacing w:after="120" w:line="360" w:lineRule="auto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0943D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943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pruszczaski">
    <w:name w:val="Styl pruszczański"/>
    <w:basedOn w:val="Normalny"/>
    <w:rsid w:val="000943D3"/>
    <w:pPr>
      <w:numPr>
        <w:numId w:val="1"/>
      </w:numPr>
    </w:pPr>
    <w:rPr>
      <w:sz w:val="20"/>
      <w:szCs w:val="20"/>
    </w:rPr>
  </w:style>
  <w:style w:type="paragraph" w:customStyle="1" w:styleId="Default">
    <w:name w:val="Default"/>
    <w:rsid w:val="000943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8D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148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4">
    <w:name w:val="t4"/>
    <w:basedOn w:val="Normalny"/>
    <w:rsid w:val="0021481A"/>
    <w:pPr>
      <w:ind w:firstLine="480"/>
      <w:jc w:val="both"/>
    </w:pPr>
  </w:style>
  <w:style w:type="paragraph" w:customStyle="1" w:styleId="tm">
    <w:name w:val="tm"/>
    <w:basedOn w:val="Normalny"/>
    <w:rsid w:val="0021481A"/>
    <w:pPr>
      <w:ind w:left="480" w:hanging="480"/>
      <w:jc w:val="both"/>
    </w:pPr>
  </w:style>
  <w:style w:type="paragraph" w:customStyle="1" w:styleId="Styl">
    <w:name w:val="Styl"/>
    <w:rsid w:val="0021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21481A"/>
  </w:style>
  <w:style w:type="character" w:customStyle="1" w:styleId="luchili">
    <w:name w:val="luc_hili"/>
    <w:basedOn w:val="Domylnaczcionkaakapitu"/>
    <w:rsid w:val="0021481A"/>
  </w:style>
  <w:style w:type="character" w:styleId="Hipercze">
    <w:name w:val="Hyperlink"/>
    <w:unhideWhenUsed/>
    <w:rsid w:val="0021481A"/>
    <w:rPr>
      <w:color w:val="0000FF"/>
      <w:u w:val="single"/>
    </w:rPr>
  </w:style>
  <w:style w:type="character" w:customStyle="1" w:styleId="tabulatory">
    <w:name w:val="tabulatory"/>
    <w:basedOn w:val="Domylnaczcionkaakapitu"/>
    <w:rsid w:val="0021481A"/>
  </w:style>
  <w:style w:type="paragraph" w:styleId="Tekstpodstawowywcity3">
    <w:name w:val="Body Text Indent 3"/>
    <w:basedOn w:val="Normalny"/>
    <w:link w:val="Tekstpodstawowywcity3Znak"/>
    <w:semiHidden/>
    <w:unhideWhenUsed/>
    <w:rsid w:val="00214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148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21481A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48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1481A"/>
    <w:pPr>
      <w:autoSpaceDE w:val="0"/>
      <w:autoSpaceDN w:val="0"/>
      <w:adjustRightInd w:val="0"/>
      <w:ind w:left="360"/>
    </w:pPr>
    <w:rPr>
      <w:rFonts w:ascii="LiberationSerif" w:hAnsi="LiberationSerif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481A"/>
    <w:rPr>
      <w:rFonts w:ascii="LiberationSerif" w:eastAsia="Times New Roman" w:hAnsi="LiberationSerif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14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8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1481A"/>
  </w:style>
  <w:style w:type="paragraph" w:styleId="Tekstdymka">
    <w:name w:val="Balloon Text"/>
    <w:basedOn w:val="Normalny"/>
    <w:link w:val="TekstdymkaZnak"/>
    <w:uiPriority w:val="99"/>
    <w:semiHidden/>
    <w:unhideWhenUsed/>
    <w:rsid w:val="0021481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81A"/>
    <w:rPr>
      <w:rFonts w:ascii="Tahoma" w:eastAsia="Times New Roman" w:hAnsi="Tahoma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481A"/>
    <w:pPr>
      <w:spacing w:before="100" w:beforeAutospacing="1" w:after="100" w:afterAutospacing="1"/>
    </w:pPr>
  </w:style>
  <w:style w:type="paragraph" w:customStyle="1" w:styleId="NormalnyWeb1">
    <w:name w:val="Normalny (Web)1"/>
    <w:basedOn w:val="Normalny"/>
    <w:semiHidden/>
    <w:rsid w:val="0021481A"/>
    <w:pPr>
      <w:numPr>
        <w:numId w:val="31"/>
      </w:numPr>
      <w:spacing w:before="100" w:after="100" w:line="360" w:lineRule="auto"/>
      <w:ind w:left="0" w:firstLine="709"/>
      <w:jc w:val="both"/>
    </w:pPr>
    <w:rPr>
      <w:color w:val="FFFFFF"/>
      <w:szCs w:val="20"/>
    </w:rPr>
  </w:style>
  <w:style w:type="character" w:customStyle="1" w:styleId="lrzxr">
    <w:name w:val="lrzxr"/>
    <w:basedOn w:val="Domylnaczcionkaakapitu"/>
    <w:rsid w:val="0021481A"/>
  </w:style>
  <w:style w:type="character" w:customStyle="1" w:styleId="st">
    <w:name w:val="st"/>
    <w:basedOn w:val="Domylnaczcionkaakapitu"/>
    <w:rsid w:val="0021481A"/>
  </w:style>
  <w:style w:type="character" w:styleId="Uwydatnienie">
    <w:name w:val="Emphasis"/>
    <w:uiPriority w:val="20"/>
    <w:qFormat/>
    <w:rsid w:val="0021481A"/>
    <w:rPr>
      <w:i/>
      <w:iCs/>
    </w:rPr>
  </w:style>
  <w:style w:type="character" w:styleId="Pogrubienie">
    <w:name w:val="Strong"/>
    <w:uiPriority w:val="22"/>
    <w:qFormat/>
    <w:rsid w:val="00214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7180-44D6-4177-898D-7B9C7692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13483</Words>
  <Characters>80904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</cp:lastModifiedBy>
  <cp:revision>141</cp:revision>
  <cp:lastPrinted>2020-12-11T10:12:00Z</cp:lastPrinted>
  <dcterms:created xsi:type="dcterms:W3CDTF">2020-05-02T10:46:00Z</dcterms:created>
  <dcterms:modified xsi:type="dcterms:W3CDTF">2021-03-04T09:28:00Z</dcterms:modified>
</cp:coreProperties>
</file>