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94" w:rsidRPr="00C55751" w:rsidRDefault="000B6D94" w:rsidP="00EF1492">
      <w:pPr>
        <w:rPr>
          <w:b/>
          <w:bCs/>
        </w:rPr>
      </w:pPr>
      <w:r w:rsidRPr="00C55751">
        <w:t xml:space="preserve">            </w:t>
      </w:r>
    </w:p>
    <w:p w:rsidR="000B6D94" w:rsidRPr="00C55751" w:rsidRDefault="000B6D94" w:rsidP="000F70AC">
      <w:pPr>
        <w:rPr>
          <w:b/>
          <w:bCs/>
        </w:rPr>
      </w:pPr>
    </w:p>
    <w:p w:rsidR="000B6D94" w:rsidRPr="00C55751" w:rsidRDefault="000B6D94" w:rsidP="00DA5378">
      <w:pPr>
        <w:rPr>
          <w:noProof/>
        </w:rPr>
      </w:pPr>
    </w:p>
    <w:p w:rsidR="00C55751" w:rsidRPr="00C55751" w:rsidRDefault="00C55751" w:rsidP="00DA5378">
      <w:pPr>
        <w:rPr>
          <w:noProof/>
        </w:rPr>
      </w:pPr>
    </w:p>
    <w:p w:rsidR="00C55751" w:rsidRPr="00C55751" w:rsidRDefault="00C55751" w:rsidP="00DA5378">
      <w:pPr>
        <w:rPr>
          <w:noProof/>
        </w:rPr>
      </w:pPr>
    </w:p>
    <w:p w:rsidR="00C55751" w:rsidRPr="00C55751" w:rsidRDefault="00C55751" w:rsidP="00DA5378">
      <w:pPr>
        <w:rPr>
          <w:noProof/>
        </w:rPr>
      </w:pPr>
    </w:p>
    <w:p w:rsidR="00C55751" w:rsidRPr="00C55751" w:rsidRDefault="00C55751" w:rsidP="00DA5378">
      <w:pPr>
        <w:rPr>
          <w:noProof/>
        </w:rPr>
      </w:pPr>
    </w:p>
    <w:p w:rsidR="00C55751" w:rsidRPr="00C55751" w:rsidRDefault="00C55751" w:rsidP="00DA5378">
      <w:pPr>
        <w:rPr>
          <w:noProof/>
        </w:rPr>
      </w:pPr>
    </w:p>
    <w:p w:rsidR="00C55751" w:rsidRPr="00C55751" w:rsidRDefault="00C55751" w:rsidP="00DA5378">
      <w:pPr>
        <w:rPr>
          <w:noProof/>
        </w:rPr>
      </w:pPr>
    </w:p>
    <w:p w:rsidR="000B6D94" w:rsidRPr="00C55751" w:rsidRDefault="000B6D94" w:rsidP="00DA5378">
      <w:pPr>
        <w:rPr>
          <w:noProof/>
        </w:rPr>
      </w:pPr>
    </w:p>
    <w:p w:rsidR="000B6D94" w:rsidRPr="00C55751" w:rsidRDefault="000B6D94" w:rsidP="00DA5378">
      <w:pPr>
        <w:rPr>
          <w:noProof/>
        </w:rPr>
      </w:pPr>
    </w:p>
    <w:p w:rsidR="000B6D94" w:rsidRPr="00E432B3" w:rsidRDefault="000B6D94" w:rsidP="00DA5378">
      <w:pPr>
        <w:jc w:val="center"/>
        <w:rPr>
          <w:b/>
          <w:noProof/>
          <w:color w:val="000000" w:themeColor="text1"/>
          <w:sz w:val="56"/>
        </w:rPr>
      </w:pPr>
      <w:r w:rsidRPr="00E432B3">
        <w:rPr>
          <w:b/>
          <w:noProof/>
          <w:color w:val="000000" w:themeColor="text1"/>
          <w:sz w:val="56"/>
        </w:rPr>
        <w:t>STATUT</w:t>
      </w:r>
    </w:p>
    <w:p w:rsidR="000B6D94" w:rsidRPr="00E432B3" w:rsidRDefault="0048761A" w:rsidP="00DA5378">
      <w:pPr>
        <w:jc w:val="center"/>
        <w:rPr>
          <w:b/>
          <w:noProof/>
          <w:color w:val="000000" w:themeColor="text1"/>
          <w:sz w:val="56"/>
        </w:rPr>
      </w:pPr>
      <w:r w:rsidRPr="00E432B3">
        <w:rPr>
          <w:b/>
          <w:noProof/>
          <w:color w:val="000000" w:themeColor="text1"/>
          <w:sz w:val="56"/>
        </w:rPr>
        <w:t xml:space="preserve">Technikum </w:t>
      </w:r>
      <w:r w:rsidR="00CE28C9" w:rsidRPr="00E432B3">
        <w:rPr>
          <w:b/>
          <w:noProof/>
          <w:color w:val="000000" w:themeColor="text1"/>
          <w:sz w:val="56"/>
        </w:rPr>
        <w:br/>
        <w:t>w Powiatowym</w:t>
      </w:r>
      <w:r w:rsidRPr="00E432B3">
        <w:rPr>
          <w:b/>
          <w:noProof/>
          <w:color w:val="000000" w:themeColor="text1"/>
          <w:sz w:val="56"/>
        </w:rPr>
        <w:t xml:space="preserve"> Zespołe</w:t>
      </w:r>
      <w:r w:rsidR="00C55751" w:rsidRPr="00E432B3">
        <w:rPr>
          <w:b/>
          <w:noProof/>
          <w:color w:val="000000" w:themeColor="text1"/>
          <w:sz w:val="56"/>
        </w:rPr>
        <w:t xml:space="preserve"> Szkół </w:t>
      </w:r>
      <w:r w:rsidR="00CE28C9" w:rsidRPr="00E432B3">
        <w:rPr>
          <w:b/>
          <w:noProof/>
          <w:color w:val="000000" w:themeColor="text1"/>
          <w:sz w:val="56"/>
        </w:rPr>
        <w:br/>
      </w:r>
      <w:r w:rsidR="000B6D94" w:rsidRPr="00E432B3">
        <w:rPr>
          <w:b/>
          <w:noProof/>
          <w:color w:val="000000" w:themeColor="text1"/>
          <w:sz w:val="56"/>
        </w:rPr>
        <w:t xml:space="preserve">w </w:t>
      </w:r>
      <w:r w:rsidR="00CE28C9" w:rsidRPr="00E432B3">
        <w:rPr>
          <w:b/>
          <w:noProof/>
          <w:color w:val="000000" w:themeColor="text1"/>
          <w:sz w:val="56"/>
        </w:rPr>
        <w:t>Łopusznie</w:t>
      </w:r>
    </w:p>
    <w:p w:rsidR="000B6D94" w:rsidRPr="00E432B3" w:rsidRDefault="000B6D94" w:rsidP="004B51E6">
      <w:pPr>
        <w:rPr>
          <w:b/>
          <w:noProof/>
          <w:color w:val="000000" w:themeColor="text1"/>
          <w:sz w:val="56"/>
        </w:rPr>
      </w:pPr>
    </w:p>
    <w:p w:rsidR="000B6D94" w:rsidRPr="00E432B3" w:rsidRDefault="000B6D94" w:rsidP="00A12FE2">
      <w:pPr>
        <w:jc w:val="center"/>
        <w:rPr>
          <w:noProof/>
          <w:color w:val="000000" w:themeColor="text1"/>
          <w:sz w:val="56"/>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b/>
          <w:bCs/>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C55751" w:rsidRPr="00E432B3" w:rsidRDefault="00C55751" w:rsidP="00A12FE2">
      <w:pPr>
        <w:jc w:val="center"/>
        <w:rPr>
          <w:noProof/>
          <w:color w:val="000000" w:themeColor="text1"/>
          <w:lang w:eastAsia="en-US"/>
        </w:rPr>
      </w:pPr>
    </w:p>
    <w:p w:rsidR="00C55751" w:rsidRPr="00E432B3" w:rsidRDefault="00C55751" w:rsidP="00A12FE2">
      <w:pPr>
        <w:jc w:val="center"/>
        <w:rPr>
          <w:noProof/>
          <w:color w:val="000000" w:themeColor="text1"/>
          <w:lang w:eastAsia="en-US"/>
        </w:rPr>
      </w:pPr>
    </w:p>
    <w:p w:rsidR="00C55751" w:rsidRPr="00E432B3" w:rsidRDefault="00C55751" w:rsidP="00A12FE2">
      <w:pPr>
        <w:jc w:val="center"/>
        <w:rPr>
          <w:noProof/>
          <w:color w:val="000000" w:themeColor="text1"/>
          <w:lang w:eastAsia="en-US"/>
        </w:rPr>
      </w:pPr>
    </w:p>
    <w:p w:rsidR="00C55751" w:rsidRPr="00E432B3" w:rsidRDefault="00C55751"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A71BD9" w:rsidRPr="00E432B3" w:rsidRDefault="00A71BD9" w:rsidP="00A12FE2">
      <w:pPr>
        <w:jc w:val="center"/>
        <w:rPr>
          <w:noProof/>
          <w:color w:val="000000" w:themeColor="text1"/>
          <w:lang w:eastAsia="en-US"/>
        </w:rPr>
      </w:pPr>
    </w:p>
    <w:p w:rsidR="00A71BD9" w:rsidRPr="00E432B3" w:rsidRDefault="00A71BD9" w:rsidP="00A12FE2">
      <w:pPr>
        <w:jc w:val="center"/>
        <w:rPr>
          <w:noProof/>
          <w:color w:val="000000" w:themeColor="text1"/>
          <w:lang w:eastAsia="en-US"/>
        </w:rPr>
      </w:pPr>
    </w:p>
    <w:p w:rsidR="00A71BD9" w:rsidRPr="00E432B3" w:rsidRDefault="00A71BD9" w:rsidP="00A12FE2">
      <w:pPr>
        <w:jc w:val="center"/>
        <w:rPr>
          <w:noProof/>
          <w:color w:val="000000" w:themeColor="text1"/>
          <w:lang w:eastAsia="en-US"/>
        </w:rPr>
      </w:pPr>
    </w:p>
    <w:p w:rsidR="00A71BD9" w:rsidRPr="00E432B3" w:rsidRDefault="00A71BD9" w:rsidP="00A12FE2">
      <w:pPr>
        <w:jc w:val="center"/>
        <w:rPr>
          <w:noProof/>
          <w:color w:val="000000" w:themeColor="text1"/>
          <w:lang w:eastAsia="en-US"/>
        </w:rPr>
      </w:pPr>
    </w:p>
    <w:p w:rsidR="000B6D94" w:rsidRPr="00E432B3" w:rsidRDefault="000B6D94" w:rsidP="00A12FE2">
      <w:pPr>
        <w:jc w:val="center"/>
        <w:rPr>
          <w:noProof/>
          <w:color w:val="000000" w:themeColor="text1"/>
          <w:lang w:eastAsia="en-US"/>
        </w:rPr>
      </w:pPr>
    </w:p>
    <w:p w:rsidR="001A2427" w:rsidRPr="00E432B3" w:rsidRDefault="001A2427" w:rsidP="00A12FE2">
      <w:pPr>
        <w:jc w:val="center"/>
        <w:rPr>
          <w:noProof/>
          <w:color w:val="000000" w:themeColor="text1"/>
          <w:lang w:eastAsia="en-US"/>
        </w:rPr>
      </w:pPr>
    </w:p>
    <w:p w:rsidR="001A2427" w:rsidRPr="00E432B3" w:rsidRDefault="001A2427" w:rsidP="00A12FE2">
      <w:pPr>
        <w:jc w:val="center"/>
        <w:rPr>
          <w:noProof/>
          <w:color w:val="000000" w:themeColor="text1"/>
          <w:lang w:eastAsia="en-US"/>
        </w:rPr>
      </w:pPr>
    </w:p>
    <w:p w:rsidR="001A2427" w:rsidRPr="00E432B3" w:rsidRDefault="001A2427" w:rsidP="00A12FE2">
      <w:pPr>
        <w:jc w:val="center"/>
        <w:rPr>
          <w:noProof/>
          <w:color w:val="000000" w:themeColor="text1"/>
          <w:lang w:eastAsia="en-US"/>
        </w:rPr>
      </w:pPr>
    </w:p>
    <w:p w:rsidR="001A2427" w:rsidRPr="00E432B3" w:rsidRDefault="001A2427" w:rsidP="00A12FE2">
      <w:pPr>
        <w:jc w:val="center"/>
        <w:rPr>
          <w:noProof/>
          <w:color w:val="000000" w:themeColor="text1"/>
          <w:lang w:eastAsia="en-US"/>
        </w:rPr>
      </w:pPr>
    </w:p>
    <w:p w:rsidR="000B6D94" w:rsidRPr="00E432B3" w:rsidRDefault="000B6D94" w:rsidP="00B3134C">
      <w:pPr>
        <w:keepNext/>
        <w:keepLines/>
        <w:jc w:val="center"/>
        <w:outlineLvl w:val="1"/>
        <w:rPr>
          <w:b/>
          <w:bCs/>
          <w:noProof/>
          <w:color w:val="000000" w:themeColor="text1"/>
        </w:rPr>
      </w:pPr>
      <w:bookmarkStart w:id="0" w:name="_Toc361441224"/>
      <w:bookmarkStart w:id="1" w:name="_Toc492414579"/>
      <w:bookmarkStart w:id="2" w:name="_Toc39827466"/>
      <w:r w:rsidRPr="00E432B3">
        <w:rPr>
          <w:b/>
          <w:bCs/>
          <w:noProof/>
          <w:color w:val="000000" w:themeColor="text1"/>
        </w:rPr>
        <w:lastRenderedPageBreak/>
        <w:t>DZIAŁ I</w:t>
      </w:r>
      <w:bookmarkEnd w:id="0"/>
      <w:r w:rsidRPr="00E432B3">
        <w:rPr>
          <w:b/>
          <w:bCs/>
          <w:noProof/>
          <w:color w:val="000000" w:themeColor="text1"/>
        </w:rPr>
        <w:br/>
        <w:t>Przepisy ogólne</w:t>
      </w:r>
      <w:bookmarkStart w:id="3" w:name="_Toc492414580"/>
      <w:bookmarkEnd w:id="1"/>
      <w:bookmarkEnd w:id="2"/>
    </w:p>
    <w:p w:rsidR="00331901" w:rsidRPr="00E432B3" w:rsidRDefault="00331901" w:rsidP="00B3134C">
      <w:pPr>
        <w:keepNext/>
        <w:keepLines/>
        <w:jc w:val="center"/>
        <w:outlineLvl w:val="1"/>
        <w:rPr>
          <w:b/>
          <w:bCs/>
          <w:noProof/>
          <w:color w:val="000000" w:themeColor="text1"/>
        </w:rPr>
      </w:pPr>
    </w:p>
    <w:p w:rsidR="000B6D94" w:rsidRPr="00E432B3" w:rsidRDefault="000B6D94" w:rsidP="00B3134C">
      <w:pPr>
        <w:keepNext/>
        <w:keepLines/>
        <w:jc w:val="center"/>
        <w:outlineLvl w:val="2"/>
        <w:rPr>
          <w:b/>
          <w:bCs/>
          <w:noProof/>
          <w:color w:val="000000" w:themeColor="text1"/>
          <w:lang w:eastAsia="en-US"/>
        </w:rPr>
      </w:pPr>
      <w:bookmarkStart w:id="4" w:name="_Toc39827467"/>
      <w:r w:rsidRPr="00E432B3">
        <w:rPr>
          <w:b/>
          <w:bCs/>
          <w:noProof/>
          <w:color w:val="000000" w:themeColor="text1"/>
          <w:lang w:eastAsia="en-US"/>
        </w:rPr>
        <w:t>Rozdział 1</w:t>
      </w:r>
      <w:r w:rsidRPr="00E432B3">
        <w:rPr>
          <w:noProof/>
          <w:color w:val="000000" w:themeColor="text1"/>
          <w:lang w:eastAsia="en-US"/>
        </w:rPr>
        <w:br/>
      </w:r>
      <w:r w:rsidRPr="00E432B3">
        <w:rPr>
          <w:b/>
          <w:bCs/>
          <w:noProof/>
          <w:color w:val="000000" w:themeColor="text1"/>
          <w:lang w:eastAsia="en-US"/>
        </w:rPr>
        <w:t xml:space="preserve">Informacje ogólne o </w:t>
      </w:r>
      <w:bookmarkEnd w:id="3"/>
      <w:r w:rsidRPr="00E432B3">
        <w:rPr>
          <w:b/>
          <w:bCs/>
          <w:noProof/>
          <w:color w:val="000000" w:themeColor="text1"/>
          <w:lang w:eastAsia="en-US"/>
        </w:rPr>
        <w:t>szkole</w:t>
      </w:r>
      <w:bookmarkEnd w:id="4"/>
    </w:p>
    <w:p w:rsidR="00331901" w:rsidRPr="00E432B3" w:rsidRDefault="00331901" w:rsidP="00B3134C">
      <w:pPr>
        <w:keepNext/>
        <w:keepLines/>
        <w:jc w:val="center"/>
        <w:outlineLvl w:val="2"/>
        <w:rPr>
          <w:noProof/>
          <w:color w:val="000000" w:themeColor="text1"/>
          <w:lang w:eastAsia="en-US"/>
        </w:rPr>
      </w:pPr>
    </w:p>
    <w:p w:rsidR="00D972F9" w:rsidRPr="00E432B3" w:rsidRDefault="000B6D94" w:rsidP="00B3134C">
      <w:pPr>
        <w:tabs>
          <w:tab w:val="left" w:pos="425"/>
        </w:tabs>
        <w:jc w:val="center"/>
        <w:rPr>
          <w:b/>
          <w:bCs/>
          <w:color w:val="000000" w:themeColor="text1"/>
        </w:rPr>
      </w:pPr>
      <w:r w:rsidRPr="00E432B3">
        <w:rPr>
          <w:b/>
          <w:bCs/>
          <w:color w:val="000000" w:themeColor="text1"/>
        </w:rPr>
        <w:t>§ 1.</w:t>
      </w:r>
    </w:p>
    <w:p w:rsidR="00D972F9" w:rsidRPr="00E432B3" w:rsidRDefault="00D972F9" w:rsidP="00B3134C">
      <w:pPr>
        <w:tabs>
          <w:tab w:val="left" w:pos="425"/>
        </w:tabs>
        <w:rPr>
          <w:b/>
          <w:bCs/>
          <w:color w:val="000000" w:themeColor="text1"/>
        </w:rPr>
      </w:pPr>
    </w:p>
    <w:p w:rsidR="000B6D94" w:rsidRPr="00E432B3" w:rsidRDefault="000B6D94" w:rsidP="00B3134C">
      <w:pPr>
        <w:tabs>
          <w:tab w:val="left" w:pos="425"/>
        </w:tabs>
        <w:rPr>
          <w:color w:val="000000" w:themeColor="text1"/>
          <w:lang w:eastAsia="en-US"/>
        </w:rPr>
      </w:pPr>
      <w:r w:rsidRPr="00E432B3">
        <w:rPr>
          <w:color w:val="000000" w:themeColor="text1"/>
          <w:lang w:eastAsia="en-US"/>
        </w:rPr>
        <w:t>Ilekroć w Statucie jest mowa o:</w:t>
      </w:r>
    </w:p>
    <w:p w:rsidR="000B6D94" w:rsidRPr="00E432B3" w:rsidRDefault="000B6D94" w:rsidP="00B3134C">
      <w:pPr>
        <w:tabs>
          <w:tab w:val="left" w:pos="426"/>
        </w:tabs>
        <w:ind w:left="426"/>
        <w:rPr>
          <w:color w:val="000000" w:themeColor="text1"/>
          <w:lang w:eastAsia="en-US"/>
        </w:rPr>
      </w:pPr>
    </w:p>
    <w:p w:rsidR="000B6D94" w:rsidRPr="00E432B3" w:rsidRDefault="000B6D94" w:rsidP="00B3134C">
      <w:pPr>
        <w:numPr>
          <w:ilvl w:val="0"/>
          <w:numId w:val="6"/>
        </w:numPr>
        <w:tabs>
          <w:tab w:val="left" w:pos="426"/>
        </w:tabs>
        <w:ind w:left="680" w:hanging="340"/>
        <w:rPr>
          <w:color w:val="000000" w:themeColor="text1"/>
          <w:lang w:eastAsia="en-US"/>
        </w:rPr>
      </w:pPr>
      <w:r w:rsidRPr="00E432B3">
        <w:rPr>
          <w:i/>
          <w:iCs/>
          <w:color w:val="000000" w:themeColor="text1"/>
          <w:lang w:eastAsia="en-US"/>
        </w:rPr>
        <w:t>szkole</w:t>
      </w:r>
      <w:r w:rsidRPr="00E432B3">
        <w:rPr>
          <w:color w:val="000000" w:themeColor="text1"/>
          <w:lang w:eastAsia="en-US"/>
        </w:rPr>
        <w:t xml:space="preserve">  – należy przez to rozumieć  </w:t>
      </w:r>
      <w:r w:rsidR="00D868E2" w:rsidRPr="00E432B3">
        <w:rPr>
          <w:color w:val="000000" w:themeColor="text1"/>
          <w:lang w:eastAsia="en-US"/>
        </w:rPr>
        <w:t>Tech</w:t>
      </w:r>
      <w:r w:rsidR="009239CA" w:rsidRPr="00E432B3">
        <w:rPr>
          <w:color w:val="000000" w:themeColor="text1"/>
          <w:lang w:eastAsia="en-US"/>
        </w:rPr>
        <w:t>nikum w </w:t>
      </w:r>
      <w:r w:rsidR="00D868E2" w:rsidRPr="00E432B3">
        <w:rPr>
          <w:color w:val="000000" w:themeColor="text1"/>
          <w:lang w:eastAsia="en-US"/>
        </w:rPr>
        <w:t xml:space="preserve">Powiatowym Zespole Szkół </w:t>
      </w:r>
      <w:r w:rsidR="00CE28C9" w:rsidRPr="00E432B3">
        <w:rPr>
          <w:color w:val="000000" w:themeColor="text1"/>
          <w:lang w:eastAsia="en-US"/>
        </w:rPr>
        <w:br/>
      </w:r>
      <w:r w:rsidR="00D868E2" w:rsidRPr="00E432B3">
        <w:rPr>
          <w:color w:val="000000" w:themeColor="text1"/>
          <w:lang w:eastAsia="en-US"/>
        </w:rPr>
        <w:t xml:space="preserve">w </w:t>
      </w:r>
      <w:r w:rsidR="00CE28C9" w:rsidRPr="00E432B3">
        <w:rPr>
          <w:color w:val="000000" w:themeColor="text1"/>
          <w:lang w:eastAsia="en-US"/>
        </w:rPr>
        <w:t>Łopusznie</w:t>
      </w:r>
      <w:r w:rsidR="00D868E2" w:rsidRPr="00E432B3">
        <w:rPr>
          <w:color w:val="000000" w:themeColor="text1"/>
          <w:lang w:eastAsia="en-US"/>
        </w:rPr>
        <w:t>;</w:t>
      </w:r>
    </w:p>
    <w:p w:rsidR="000B6D94" w:rsidRPr="00E432B3" w:rsidRDefault="000B6D94" w:rsidP="00B3134C">
      <w:pPr>
        <w:numPr>
          <w:ilvl w:val="0"/>
          <w:numId w:val="6"/>
        </w:numPr>
        <w:tabs>
          <w:tab w:val="left" w:pos="426"/>
        </w:tabs>
        <w:ind w:left="680" w:hanging="340"/>
        <w:rPr>
          <w:color w:val="000000" w:themeColor="text1"/>
          <w:lang w:eastAsia="en-US"/>
        </w:rPr>
      </w:pPr>
      <w:r w:rsidRPr="00E432B3">
        <w:rPr>
          <w:i/>
          <w:iCs/>
          <w:color w:val="000000" w:themeColor="text1"/>
          <w:lang w:eastAsia="en-US"/>
        </w:rPr>
        <w:t>technikum</w:t>
      </w:r>
      <w:r w:rsidRPr="00E432B3">
        <w:rPr>
          <w:color w:val="000000" w:themeColor="text1"/>
          <w:lang w:eastAsia="en-US"/>
        </w:rPr>
        <w:t xml:space="preserve"> – należy przez to rozumieć  </w:t>
      </w:r>
      <w:r w:rsidR="00CE28C9" w:rsidRPr="00E432B3">
        <w:rPr>
          <w:color w:val="000000" w:themeColor="text1"/>
          <w:lang w:eastAsia="en-US"/>
        </w:rPr>
        <w:t xml:space="preserve">Technikum w Powiatowym Zespole Szkół </w:t>
      </w:r>
      <w:r w:rsidR="00CE28C9" w:rsidRPr="00E432B3">
        <w:rPr>
          <w:color w:val="000000" w:themeColor="text1"/>
          <w:lang w:eastAsia="en-US"/>
        </w:rPr>
        <w:br/>
        <w:t>w Łopusznie;</w:t>
      </w:r>
    </w:p>
    <w:p w:rsidR="000B6D94" w:rsidRPr="00E432B3" w:rsidRDefault="000B6D94" w:rsidP="00B3134C">
      <w:pPr>
        <w:numPr>
          <w:ilvl w:val="0"/>
          <w:numId w:val="6"/>
        </w:numPr>
        <w:tabs>
          <w:tab w:val="left" w:pos="426"/>
        </w:tabs>
        <w:ind w:left="680" w:hanging="340"/>
        <w:rPr>
          <w:color w:val="000000" w:themeColor="text1"/>
          <w:lang w:eastAsia="en-US"/>
        </w:rPr>
      </w:pPr>
      <w:r w:rsidRPr="00E432B3">
        <w:rPr>
          <w:i/>
          <w:iCs/>
          <w:color w:val="000000" w:themeColor="text1"/>
          <w:lang w:eastAsia="en-US"/>
        </w:rPr>
        <w:t>statucie</w:t>
      </w:r>
      <w:r w:rsidRPr="00E432B3">
        <w:rPr>
          <w:color w:val="000000" w:themeColor="text1"/>
          <w:lang w:eastAsia="en-US"/>
        </w:rPr>
        <w:t xml:space="preserve"> – należy </w:t>
      </w:r>
      <w:r w:rsidR="00D868E2" w:rsidRPr="00E432B3">
        <w:rPr>
          <w:color w:val="000000" w:themeColor="text1"/>
          <w:lang w:eastAsia="en-US"/>
        </w:rPr>
        <w:t xml:space="preserve">przez to rozumieć Statut </w:t>
      </w:r>
      <w:r w:rsidR="00CE28C9" w:rsidRPr="00E432B3">
        <w:rPr>
          <w:color w:val="000000" w:themeColor="text1"/>
          <w:lang w:eastAsia="en-US"/>
        </w:rPr>
        <w:t>Technikum w Powiatowym Zespole Szkół w Łopusznie;</w:t>
      </w:r>
    </w:p>
    <w:p w:rsidR="000B6D94" w:rsidRPr="00E432B3" w:rsidRDefault="000B6D94" w:rsidP="00CE28C9">
      <w:pPr>
        <w:numPr>
          <w:ilvl w:val="0"/>
          <w:numId w:val="6"/>
        </w:numPr>
        <w:tabs>
          <w:tab w:val="left" w:pos="426"/>
        </w:tabs>
        <w:ind w:left="680" w:hanging="340"/>
        <w:jc w:val="left"/>
        <w:rPr>
          <w:color w:val="000000" w:themeColor="text1"/>
          <w:lang w:eastAsia="en-US"/>
        </w:rPr>
      </w:pPr>
      <w:r w:rsidRPr="00E432B3">
        <w:rPr>
          <w:i/>
          <w:iCs/>
          <w:color w:val="000000" w:themeColor="text1"/>
          <w:lang w:eastAsia="en-US"/>
        </w:rPr>
        <w:t>dyrektorze</w:t>
      </w:r>
      <w:r w:rsidRPr="00E432B3">
        <w:rPr>
          <w:color w:val="000000" w:themeColor="text1"/>
          <w:lang w:eastAsia="en-US"/>
        </w:rPr>
        <w:t xml:space="preserve"> – należy przez to rozumieć Dyrektora </w:t>
      </w:r>
      <w:r w:rsidR="00CE28C9" w:rsidRPr="00E432B3">
        <w:rPr>
          <w:color w:val="000000" w:themeColor="text1"/>
          <w:lang w:eastAsia="en-US"/>
        </w:rPr>
        <w:t>Technikum w Powiatowym Zespole Szkół w Łopusznie;</w:t>
      </w:r>
    </w:p>
    <w:p w:rsidR="000B6D94" w:rsidRPr="00E432B3" w:rsidRDefault="000B6D94" w:rsidP="00CE28C9">
      <w:pPr>
        <w:numPr>
          <w:ilvl w:val="0"/>
          <w:numId w:val="6"/>
        </w:numPr>
        <w:tabs>
          <w:tab w:val="left" w:pos="426"/>
        </w:tabs>
        <w:ind w:left="680" w:hanging="340"/>
        <w:jc w:val="left"/>
        <w:rPr>
          <w:color w:val="000000" w:themeColor="text1"/>
          <w:lang w:eastAsia="en-US"/>
        </w:rPr>
      </w:pPr>
      <w:r w:rsidRPr="00E432B3">
        <w:rPr>
          <w:i/>
          <w:iCs/>
          <w:color w:val="000000" w:themeColor="text1"/>
          <w:lang w:eastAsia="en-US"/>
        </w:rPr>
        <w:t>radzie pedagogicznej</w:t>
      </w:r>
      <w:r w:rsidRPr="00E432B3">
        <w:rPr>
          <w:color w:val="000000" w:themeColor="text1"/>
          <w:lang w:eastAsia="en-US"/>
        </w:rPr>
        <w:t xml:space="preserve"> – należy przez to rozumieć Radę Pedagogiczną </w:t>
      </w:r>
      <w:r w:rsidR="00CE28C9" w:rsidRPr="00E432B3">
        <w:rPr>
          <w:color w:val="000000" w:themeColor="text1"/>
          <w:lang w:eastAsia="en-US"/>
        </w:rPr>
        <w:t>Technikum w Powiatowym Zespole Szkół w Łopusznie;</w:t>
      </w:r>
    </w:p>
    <w:p w:rsidR="000B6D94" w:rsidRPr="00E432B3" w:rsidRDefault="000B6D94" w:rsidP="00CE28C9">
      <w:pPr>
        <w:numPr>
          <w:ilvl w:val="0"/>
          <w:numId w:val="6"/>
        </w:numPr>
        <w:tabs>
          <w:tab w:val="left" w:pos="426"/>
        </w:tabs>
        <w:ind w:left="680" w:hanging="340"/>
        <w:rPr>
          <w:color w:val="000000" w:themeColor="text1"/>
          <w:lang w:eastAsia="en-US"/>
        </w:rPr>
      </w:pPr>
      <w:r w:rsidRPr="00E432B3">
        <w:rPr>
          <w:i/>
          <w:iCs/>
          <w:color w:val="000000" w:themeColor="text1"/>
          <w:lang w:eastAsia="en-US"/>
        </w:rPr>
        <w:t>radzie rodziców</w:t>
      </w:r>
      <w:r w:rsidRPr="00E432B3">
        <w:rPr>
          <w:color w:val="000000" w:themeColor="text1"/>
          <w:lang w:eastAsia="en-US"/>
        </w:rPr>
        <w:t xml:space="preserve"> – należy </w:t>
      </w:r>
      <w:r w:rsidR="005B229D" w:rsidRPr="00E432B3">
        <w:rPr>
          <w:color w:val="000000" w:themeColor="text1"/>
          <w:lang w:eastAsia="en-US"/>
        </w:rPr>
        <w:t xml:space="preserve">przez to rozumieć Radę Rodziców </w:t>
      </w:r>
      <w:r w:rsidR="00CE28C9" w:rsidRPr="00E432B3">
        <w:rPr>
          <w:color w:val="000000" w:themeColor="text1"/>
          <w:lang w:eastAsia="en-US"/>
        </w:rPr>
        <w:t>Technikum w Powiatowym Zespole Szkół w Łopusznie;</w:t>
      </w:r>
    </w:p>
    <w:p w:rsidR="000B6D94" w:rsidRPr="00E432B3" w:rsidRDefault="000B6D94" w:rsidP="00CE28C9">
      <w:pPr>
        <w:numPr>
          <w:ilvl w:val="0"/>
          <w:numId w:val="6"/>
        </w:numPr>
        <w:tabs>
          <w:tab w:val="left" w:pos="426"/>
        </w:tabs>
        <w:ind w:left="680" w:hanging="340"/>
        <w:rPr>
          <w:color w:val="000000" w:themeColor="text1"/>
          <w:lang w:eastAsia="en-US"/>
        </w:rPr>
      </w:pPr>
      <w:r w:rsidRPr="00E432B3">
        <w:rPr>
          <w:i/>
          <w:iCs/>
          <w:color w:val="000000" w:themeColor="text1"/>
          <w:lang w:eastAsia="en-US"/>
        </w:rPr>
        <w:t>samorządzie uczniowskim</w:t>
      </w:r>
      <w:r w:rsidRPr="00E432B3">
        <w:rPr>
          <w:color w:val="000000" w:themeColor="text1"/>
          <w:lang w:eastAsia="en-US"/>
        </w:rPr>
        <w:t xml:space="preserve"> – należy przez to rozumieć Samorząd Uczniowski </w:t>
      </w:r>
      <w:r w:rsidR="00CE28C9" w:rsidRPr="00E432B3">
        <w:rPr>
          <w:color w:val="000000" w:themeColor="text1"/>
          <w:lang w:eastAsia="en-US"/>
        </w:rPr>
        <w:t>Technikum w Powiatowym Zespole Szkół w Łopusznie;</w:t>
      </w:r>
    </w:p>
    <w:p w:rsidR="005B229D" w:rsidRPr="00E432B3" w:rsidRDefault="000B6D94" w:rsidP="00CE28C9">
      <w:pPr>
        <w:numPr>
          <w:ilvl w:val="0"/>
          <w:numId w:val="6"/>
        </w:numPr>
        <w:tabs>
          <w:tab w:val="left" w:pos="426"/>
        </w:tabs>
        <w:ind w:left="680" w:hanging="340"/>
        <w:rPr>
          <w:color w:val="000000" w:themeColor="text1"/>
          <w:lang w:eastAsia="en-US"/>
        </w:rPr>
      </w:pPr>
      <w:r w:rsidRPr="00E432B3">
        <w:rPr>
          <w:i/>
          <w:iCs/>
          <w:color w:val="000000" w:themeColor="text1"/>
          <w:lang w:eastAsia="en-US"/>
        </w:rPr>
        <w:t>wicedyrektorze</w:t>
      </w:r>
      <w:r w:rsidR="00CE28C9" w:rsidRPr="00E432B3">
        <w:rPr>
          <w:i/>
          <w:iCs/>
          <w:color w:val="000000" w:themeColor="text1"/>
          <w:lang w:eastAsia="en-US"/>
        </w:rPr>
        <w:t xml:space="preserve"> </w:t>
      </w:r>
      <w:r w:rsidRPr="00E432B3">
        <w:rPr>
          <w:color w:val="000000" w:themeColor="text1"/>
          <w:lang w:eastAsia="en-US"/>
        </w:rPr>
        <w:t xml:space="preserve">– należy przez to rozumieć Wicedyrektora </w:t>
      </w:r>
      <w:r w:rsidR="00CE28C9" w:rsidRPr="00E432B3">
        <w:rPr>
          <w:color w:val="000000" w:themeColor="text1"/>
          <w:lang w:eastAsia="en-US"/>
        </w:rPr>
        <w:t>Technikum w Powiatowym Zespole Szkół w Łopusznie;</w:t>
      </w:r>
    </w:p>
    <w:p w:rsidR="000B6D94" w:rsidRPr="00E432B3" w:rsidRDefault="005B229D" w:rsidP="00B3134C">
      <w:pPr>
        <w:numPr>
          <w:ilvl w:val="0"/>
          <w:numId w:val="6"/>
        </w:numPr>
        <w:tabs>
          <w:tab w:val="left" w:pos="426"/>
        </w:tabs>
        <w:ind w:left="680" w:hanging="340"/>
        <w:rPr>
          <w:color w:val="000000" w:themeColor="text1"/>
          <w:lang w:eastAsia="en-US"/>
        </w:rPr>
      </w:pPr>
      <w:r w:rsidRPr="00E432B3">
        <w:rPr>
          <w:i/>
          <w:color w:val="000000" w:themeColor="text1"/>
          <w:lang w:eastAsia="en-US"/>
        </w:rPr>
        <w:t>kierowniku internatu</w:t>
      </w:r>
      <w:r w:rsidRPr="00E432B3">
        <w:rPr>
          <w:color w:val="000000" w:themeColor="text1"/>
          <w:lang w:eastAsia="en-US"/>
        </w:rPr>
        <w:t xml:space="preserve"> - należy przez to rozumieć Kierownika Internatu przy Powiatowym Zespole Szkół w </w:t>
      </w:r>
      <w:r w:rsidR="00571175" w:rsidRPr="00E432B3">
        <w:rPr>
          <w:color w:val="000000" w:themeColor="text1"/>
          <w:lang w:eastAsia="en-US"/>
        </w:rPr>
        <w:t>Łopusznie</w:t>
      </w:r>
      <w:r w:rsidRPr="00E432B3">
        <w:rPr>
          <w:color w:val="000000" w:themeColor="text1"/>
          <w:lang w:eastAsia="en-US"/>
        </w:rPr>
        <w:t>;</w:t>
      </w:r>
    </w:p>
    <w:p w:rsidR="000B6D94" w:rsidRPr="00E432B3" w:rsidRDefault="000B6D94" w:rsidP="00CE28C9">
      <w:pPr>
        <w:numPr>
          <w:ilvl w:val="0"/>
          <w:numId w:val="6"/>
        </w:numPr>
        <w:tabs>
          <w:tab w:val="left" w:pos="426"/>
        </w:tabs>
        <w:ind w:left="680" w:hanging="340"/>
        <w:rPr>
          <w:color w:val="000000" w:themeColor="text1"/>
          <w:lang w:eastAsia="en-US"/>
        </w:rPr>
      </w:pPr>
      <w:r w:rsidRPr="00E432B3">
        <w:rPr>
          <w:i/>
          <w:iCs/>
          <w:color w:val="000000" w:themeColor="text1"/>
          <w:lang w:eastAsia="en-US"/>
        </w:rPr>
        <w:t>wychowawcy</w:t>
      </w:r>
      <w:r w:rsidRPr="00E432B3">
        <w:rPr>
          <w:color w:val="000000" w:themeColor="text1"/>
          <w:lang w:eastAsia="en-US"/>
        </w:rPr>
        <w:t xml:space="preserve"> </w:t>
      </w:r>
      <w:bookmarkStart w:id="5" w:name="_Hlk486005389"/>
      <w:r w:rsidRPr="00E432B3">
        <w:rPr>
          <w:color w:val="000000" w:themeColor="text1"/>
          <w:lang w:eastAsia="en-US"/>
        </w:rPr>
        <w:t xml:space="preserve">– należy przez to rozumieć </w:t>
      </w:r>
      <w:bookmarkEnd w:id="5"/>
      <w:r w:rsidRPr="00E432B3">
        <w:rPr>
          <w:color w:val="000000" w:themeColor="text1"/>
          <w:lang w:eastAsia="en-US"/>
        </w:rPr>
        <w:t xml:space="preserve">nauczyciela, któremu szczególnej opiece wychowawczej powierzono jeden z oddziałów w </w:t>
      </w:r>
      <w:r w:rsidR="00CE28C9" w:rsidRPr="00E432B3">
        <w:rPr>
          <w:color w:val="000000" w:themeColor="text1"/>
          <w:lang w:eastAsia="en-US"/>
        </w:rPr>
        <w:t>Technikum w Powiatowym Zespole Szkół w Łopusznie;</w:t>
      </w:r>
    </w:p>
    <w:p w:rsidR="00807069" w:rsidRPr="00E432B3" w:rsidRDefault="000B6D94" w:rsidP="00CE28C9">
      <w:pPr>
        <w:numPr>
          <w:ilvl w:val="0"/>
          <w:numId w:val="6"/>
        </w:numPr>
        <w:tabs>
          <w:tab w:val="left" w:pos="426"/>
        </w:tabs>
        <w:ind w:left="680" w:hanging="340"/>
        <w:jc w:val="left"/>
        <w:rPr>
          <w:color w:val="000000" w:themeColor="text1"/>
          <w:lang w:eastAsia="en-US"/>
        </w:rPr>
      </w:pPr>
      <w:r w:rsidRPr="00E432B3">
        <w:rPr>
          <w:i/>
          <w:iCs/>
          <w:color w:val="000000" w:themeColor="text1"/>
          <w:lang w:eastAsia="en-US"/>
        </w:rPr>
        <w:t>programie wychowawczo-profilaktycznym</w:t>
      </w:r>
      <w:r w:rsidRPr="00E432B3">
        <w:rPr>
          <w:color w:val="000000" w:themeColor="text1"/>
          <w:lang w:eastAsia="en-US"/>
        </w:rPr>
        <w:t xml:space="preserve"> – należy przez to rozumieć dokument wewnę</w:t>
      </w:r>
      <w:r w:rsidR="00D868E2" w:rsidRPr="00E432B3">
        <w:rPr>
          <w:color w:val="000000" w:themeColor="text1"/>
          <w:lang w:eastAsia="en-US"/>
        </w:rPr>
        <w:t xml:space="preserve">trzny </w:t>
      </w:r>
      <w:r w:rsidR="00CE28C9" w:rsidRPr="00E432B3">
        <w:rPr>
          <w:color w:val="000000" w:themeColor="text1"/>
          <w:lang w:eastAsia="en-US"/>
        </w:rPr>
        <w:t>Technikum w Powiatowym Zespole Szkół w Łopusznie;</w:t>
      </w:r>
      <w:r w:rsidRPr="00E432B3">
        <w:rPr>
          <w:color w:val="000000" w:themeColor="text1"/>
          <w:lang w:eastAsia="en-US"/>
        </w:rPr>
        <w:t>.</w:t>
      </w:r>
      <w:bookmarkStart w:id="6" w:name="_Hlk486004556"/>
    </w:p>
    <w:p w:rsidR="00AD7D3B" w:rsidRDefault="00AD7D3B" w:rsidP="00B3134C">
      <w:pPr>
        <w:tabs>
          <w:tab w:val="left" w:pos="426"/>
        </w:tabs>
        <w:jc w:val="center"/>
        <w:rPr>
          <w:b/>
          <w:bCs/>
          <w:color w:val="000000" w:themeColor="text1"/>
        </w:rPr>
      </w:pPr>
    </w:p>
    <w:p w:rsidR="00E86497" w:rsidRPr="00E432B3" w:rsidRDefault="000B6D94" w:rsidP="00B3134C">
      <w:pPr>
        <w:tabs>
          <w:tab w:val="left" w:pos="426"/>
        </w:tabs>
        <w:jc w:val="center"/>
        <w:rPr>
          <w:b/>
          <w:bCs/>
          <w:color w:val="000000" w:themeColor="text1"/>
        </w:rPr>
      </w:pPr>
      <w:r w:rsidRPr="00E432B3">
        <w:rPr>
          <w:b/>
          <w:bCs/>
          <w:color w:val="000000" w:themeColor="text1"/>
        </w:rPr>
        <w:t>§ 2.</w:t>
      </w:r>
    </w:p>
    <w:p w:rsidR="001249F4" w:rsidRPr="00E432B3" w:rsidRDefault="00CE28C9" w:rsidP="00F716C4">
      <w:pPr>
        <w:numPr>
          <w:ilvl w:val="0"/>
          <w:numId w:val="222"/>
        </w:numPr>
        <w:ind w:left="357" w:hanging="357"/>
        <w:rPr>
          <w:b/>
          <w:bCs/>
          <w:color w:val="000000" w:themeColor="text1"/>
        </w:rPr>
      </w:pPr>
      <w:r w:rsidRPr="00E432B3">
        <w:rPr>
          <w:color w:val="000000" w:themeColor="text1"/>
          <w:lang w:eastAsia="en-US"/>
        </w:rPr>
        <w:t xml:space="preserve">Technikum  wchodzi w skład </w:t>
      </w:r>
      <w:r w:rsidR="001249F4" w:rsidRPr="00E432B3">
        <w:rPr>
          <w:color w:val="000000" w:themeColor="text1"/>
          <w:lang w:eastAsia="en-US"/>
        </w:rPr>
        <w:t xml:space="preserve"> Powiatowego</w:t>
      </w:r>
      <w:r w:rsidR="00DC3E97" w:rsidRPr="00E432B3">
        <w:rPr>
          <w:color w:val="000000" w:themeColor="text1"/>
          <w:lang w:eastAsia="en-US"/>
        </w:rPr>
        <w:t xml:space="preserve">  Zespo</w:t>
      </w:r>
      <w:r w:rsidR="000B6D94" w:rsidRPr="00E432B3">
        <w:rPr>
          <w:color w:val="000000" w:themeColor="text1"/>
          <w:lang w:eastAsia="en-US"/>
        </w:rPr>
        <w:t>ł</w:t>
      </w:r>
      <w:r w:rsidR="001249F4" w:rsidRPr="00E432B3">
        <w:rPr>
          <w:color w:val="000000" w:themeColor="text1"/>
          <w:lang w:eastAsia="en-US"/>
        </w:rPr>
        <w:t xml:space="preserve">u  Szkół w </w:t>
      </w:r>
      <w:r w:rsidR="00E83CE2" w:rsidRPr="00E432B3">
        <w:rPr>
          <w:color w:val="000000" w:themeColor="text1"/>
          <w:lang w:eastAsia="en-US"/>
        </w:rPr>
        <w:t>Łopusznie</w:t>
      </w:r>
      <w:r w:rsidR="001249F4" w:rsidRPr="00E432B3">
        <w:rPr>
          <w:color w:val="000000" w:themeColor="text1"/>
          <w:lang w:eastAsia="en-US"/>
        </w:rPr>
        <w:t>.</w:t>
      </w:r>
    </w:p>
    <w:p w:rsidR="000B6D94" w:rsidRPr="00E432B3" w:rsidRDefault="001249F4" w:rsidP="00F716C4">
      <w:pPr>
        <w:numPr>
          <w:ilvl w:val="0"/>
          <w:numId w:val="222"/>
        </w:numPr>
        <w:ind w:left="357" w:hanging="357"/>
        <w:jc w:val="left"/>
        <w:rPr>
          <w:b/>
          <w:bCs/>
          <w:color w:val="000000" w:themeColor="text1"/>
        </w:rPr>
      </w:pPr>
      <w:r w:rsidRPr="00E432B3">
        <w:rPr>
          <w:color w:val="000000" w:themeColor="text1"/>
          <w:lang w:eastAsia="en-US"/>
        </w:rPr>
        <w:t xml:space="preserve">Technikum, </w:t>
      </w:r>
      <w:r w:rsidR="000B6D94" w:rsidRPr="00E432B3">
        <w:rPr>
          <w:color w:val="000000" w:themeColor="text1"/>
          <w:lang w:eastAsia="en-US"/>
        </w:rPr>
        <w:t xml:space="preserve"> </w:t>
      </w:r>
      <w:r w:rsidR="000B6D94" w:rsidRPr="00E432B3">
        <w:rPr>
          <w:color w:val="000000" w:themeColor="text1"/>
        </w:rPr>
        <w:t>zw</w:t>
      </w:r>
      <w:r w:rsidR="00E86497" w:rsidRPr="00E432B3">
        <w:rPr>
          <w:color w:val="000000" w:themeColor="text1"/>
        </w:rPr>
        <w:t>any dalej szkołą, jest placówką</w:t>
      </w:r>
      <w:r w:rsidR="00807069" w:rsidRPr="00E432B3">
        <w:rPr>
          <w:color w:val="000000" w:themeColor="text1"/>
        </w:rPr>
        <w:t xml:space="preserve"> </w:t>
      </w:r>
      <w:r w:rsidR="000B6D94" w:rsidRPr="00E432B3">
        <w:rPr>
          <w:color w:val="000000" w:themeColor="text1"/>
        </w:rPr>
        <w:t>publiczną i:</w:t>
      </w:r>
    </w:p>
    <w:p w:rsidR="000B6D94" w:rsidRPr="00E432B3" w:rsidRDefault="000B6D94" w:rsidP="00F716C4">
      <w:pPr>
        <w:numPr>
          <w:ilvl w:val="0"/>
          <w:numId w:val="223"/>
        </w:numPr>
        <w:ind w:left="714" w:hanging="357"/>
        <w:rPr>
          <w:color w:val="000000" w:themeColor="text1"/>
        </w:rPr>
      </w:pPr>
      <w:r w:rsidRPr="00E432B3">
        <w:rPr>
          <w:color w:val="000000" w:themeColor="text1"/>
        </w:rPr>
        <w:t xml:space="preserve">prowadzi bezpłatne nauczanie i wychowanie w zakresie ramowych planów nauczania; </w:t>
      </w:r>
    </w:p>
    <w:p w:rsidR="000B6D94" w:rsidRPr="00E432B3" w:rsidRDefault="000B6D94" w:rsidP="00F716C4">
      <w:pPr>
        <w:numPr>
          <w:ilvl w:val="0"/>
          <w:numId w:val="223"/>
        </w:numPr>
        <w:ind w:left="714" w:hanging="357"/>
        <w:rPr>
          <w:color w:val="000000" w:themeColor="text1"/>
        </w:rPr>
      </w:pPr>
      <w:r w:rsidRPr="00E432B3">
        <w:rPr>
          <w:color w:val="000000" w:themeColor="text1"/>
        </w:rPr>
        <w:t>przeprowadza rekrutację uczniów w oparciu o zasadę powszechnej dostępności;</w:t>
      </w:r>
    </w:p>
    <w:p w:rsidR="000B6D94" w:rsidRPr="00E432B3" w:rsidRDefault="000B6D94" w:rsidP="00F716C4">
      <w:pPr>
        <w:numPr>
          <w:ilvl w:val="0"/>
          <w:numId w:val="223"/>
        </w:numPr>
        <w:ind w:left="714" w:hanging="357"/>
        <w:rPr>
          <w:color w:val="000000" w:themeColor="text1"/>
        </w:rPr>
      </w:pPr>
      <w:r w:rsidRPr="00E432B3">
        <w:rPr>
          <w:color w:val="000000" w:themeColor="text1"/>
        </w:rPr>
        <w:t>zatrudnia nauczycieli posiadających kwalifikacje określone w odrębnych przepisach;</w:t>
      </w:r>
    </w:p>
    <w:p w:rsidR="000B6D94" w:rsidRPr="00E432B3" w:rsidRDefault="000B6D94" w:rsidP="00F716C4">
      <w:pPr>
        <w:numPr>
          <w:ilvl w:val="0"/>
          <w:numId w:val="223"/>
        </w:numPr>
        <w:ind w:left="714" w:hanging="357"/>
        <w:rPr>
          <w:i/>
          <w:iCs/>
          <w:color w:val="000000" w:themeColor="text1"/>
        </w:rPr>
      </w:pPr>
      <w:r w:rsidRPr="00E432B3">
        <w:rPr>
          <w:color w:val="000000" w:themeColor="text1"/>
        </w:rPr>
        <w:t>realizuje programy nauczania uwzględniające podst</w:t>
      </w:r>
      <w:r w:rsidR="00E86497" w:rsidRPr="00E432B3">
        <w:rPr>
          <w:color w:val="000000" w:themeColor="text1"/>
        </w:rPr>
        <w:t xml:space="preserve">awę </w:t>
      </w:r>
      <w:r w:rsidR="0037114F" w:rsidRPr="00E432B3">
        <w:rPr>
          <w:color w:val="000000" w:themeColor="text1"/>
        </w:rPr>
        <w:t>programową kształcenia</w:t>
      </w:r>
      <w:r w:rsidR="004274EA" w:rsidRPr="00E432B3">
        <w:rPr>
          <w:color w:val="000000" w:themeColor="text1"/>
        </w:rPr>
        <w:t xml:space="preserve"> </w:t>
      </w:r>
      <w:r w:rsidRPr="00E432B3">
        <w:rPr>
          <w:color w:val="000000" w:themeColor="text1"/>
        </w:rPr>
        <w:t>ogólnego i podstawę programową kształcenia w zawodach;</w:t>
      </w:r>
    </w:p>
    <w:p w:rsidR="000B6D94" w:rsidRPr="00E432B3" w:rsidRDefault="000B6D94" w:rsidP="00F716C4">
      <w:pPr>
        <w:numPr>
          <w:ilvl w:val="0"/>
          <w:numId w:val="223"/>
        </w:numPr>
        <w:ind w:left="714" w:hanging="357"/>
        <w:rPr>
          <w:i/>
          <w:iCs/>
          <w:color w:val="000000" w:themeColor="text1"/>
        </w:rPr>
      </w:pPr>
      <w:r w:rsidRPr="00E432B3">
        <w:rPr>
          <w:color w:val="000000" w:themeColor="text1"/>
        </w:rPr>
        <w:t>realizuje ustalone przez Ministra Oświaty z</w:t>
      </w:r>
      <w:r w:rsidR="00E86497" w:rsidRPr="00E432B3">
        <w:rPr>
          <w:color w:val="000000" w:themeColor="text1"/>
        </w:rPr>
        <w:t xml:space="preserve">asady oceniania, klasyfikowania </w:t>
      </w:r>
      <w:r w:rsidR="00E86497" w:rsidRPr="00E432B3">
        <w:rPr>
          <w:color w:val="000000" w:themeColor="text1"/>
        </w:rPr>
        <w:br/>
      </w:r>
      <w:r w:rsidRPr="00E432B3">
        <w:rPr>
          <w:color w:val="000000" w:themeColor="text1"/>
        </w:rPr>
        <w:t>i promowania uczniów oraz przeprowadzania egzaminów i sprawdzianów.</w:t>
      </w:r>
    </w:p>
    <w:p w:rsidR="000B6D94" w:rsidRPr="00E432B3" w:rsidRDefault="000B6D94" w:rsidP="00F716C4">
      <w:pPr>
        <w:numPr>
          <w:ilvl w:val="0"/>
          <w:numId w:val="222"/>
        </w:numPr>
        <w:ind w:left="357" w:hanging="357"/>
        <w:rPr>
          <w:color w:val="000000" w:themeColor="text1"/>
        </w:rPr>
      </w:pPr>
      <w:r w:rsidRPr="00E432B3">
        <w:rPr>
          <w:color w:val="000000" w:themeColor="text1"/>
        </w:rPr>
        <w:t xml:space="preserve">Siedzibą szkoły jest budynek przy ulicy </w:t>
      </w:r>
      <w:r w:rsidR="00E83CE2" w:rsidRPr="00E432B3">
        <w:rPr>
          <w:color w:val="000000" w:themeColor="text1"/>
        </w:rPr>
        <w:t>Kasztanowej 39</w:t>
      </w:r>
      <w:r w:rsidR="00CE28C9" w:rsidRPr="00E432B3">
        <w:rPr>
          <w:color w:val="000000" w:themeColor="text1"/>
        </w:rPr>
        <w:t xml:space="preserve"> w Łopusznie</w:t>
      </w:r>
      <w:r w:rsidRPr="00E432B3">
        <w:rPr>
          <w:color w:val="000000" w:themeColor="text1"/>
        </w:rPr>
        <w:t>.</w:t>
      </w:r>
    </w:p>
    <w:p w:rsidR="000B6D94" w:rsidRPr="00E432B3" w:rsidRDefault="000B6D94" w:rsidP="00F716C4">
      <w:pPr>
        <w:numPr>
          <w:ilvl w:val="0"/>
          <w:numId w:val="222"/>
        </w:numPr>
        <w:ind w:left="357" w:hanging="357"/>
        <w:rPr>
          <w:color w:val="000000" w:themeColor="text1"/>
        </w:rPr>
      </w:pPr>
      <w:r w:rsidRPr="00E432B3">
        <w:rPr>
          <w:color w:val="000000" w:themeColor="text1"/>
        </w:rPr>
        <w:t>Organem prowadzącym jest Powiat Kielecki.</w:t>
      </w:r>
    </w:p>
    <w:p w:rsidR="000B6D94" w:rsidRPr="00E432B3" w:rsidRDefault="000B6D94" w:rsidP="00F716C4">
      <w:pPr>
        <w:numPr>
          <w:ilvl w:val="0"/>
          <w:numId w:val="222"/>
        </w:numPr>
        <w:ind w:left="357" w:hanging="357"/>
        <w:rPr>
          <w:color w:val="000000" w:themeColor="text1"/>
        </w:rPr>
      </w:pPr>
      <w:r w:rsidRPr="00E432B3">
        <w:rPr>
          <w:color w:val="000000" w:themeColor="text1"/>
        </w:rPr>
        <w:t>Nadzór pedagogiczny nad szkołą sprawuje Świętokrzyski Kurator Oświaty.</w:t>
      </w:r>
    </w:p>
    <w:p w:rsidR="00304494" w:rsidRDefault="0067706C" w:rsidP="00304494">
      <w:r w:rsidRPr="0067706C">
        <w:rPr>
          <w:b/>
        </w:rPr>
        <w:t>6.</w:t>
      </w:r>
      <w:r w:rsidRPr="0067706C">
        <w:t xml:space="preserve"> </w:t>
      </w:r>
      <w:r w:rsidR="000B6D94" w:rsidRPr="0067706C">
        <w:t xml:space="preserve">W skład </w:t>
      </w:r>
      <w:r w:rsidRPr="0067706C">
        <w:t>Technikum w Powiatowym Zespole Szkół w Łopusznie</w:t>
      </w:r>
      <w:r w:rsidR="001D559C">
        <w:t xml:space="preserve"> wchodz</w:t>
      </w:r>
      <w:r w:rsidR="00304494">
        <w:t>ą:</w:t>
      </w:r>
    </w:p>
    <w:p w:rsidR="0067706C" w:rsidRDefault="002C22E3" w:rsidP="002C22E3">
      <w:pPr>
        <w:ind w:firstLine="709"/>
      </w:pPr>
      <w:r>
        <w:lastRenderedPageBreak/>
        <w:t xml:space="preserve">1) </w:t>
      </w:r>
      <w:r w:rsidR="00304494">
        <w:t>czteroletnie</w:t>
      </w:r>
      <w:r w:rsidR="0067706C" w:rsidRPr="00304494">
        <w:t xml:space="preserve"> technikum</w:t>
      </w:r>
      <w:r w:rsidR="00304494">
        <w:t>;</w:t>
      </w:r>
    </w:p>
    <w:p w:rsidR="002C22E3" w:rsidRDefault="002C22E3" w:rsidP="002C22E3">
      <w:pPr>
        <w:ind w:firstLine="709"/>
      </w:pPr>
      <w:r>
        <w:t xml:space="preserve">2) </w:t>
      </w:r>
      <w:r w:rsidR="00304494">
        <w:t>pięcioletnie technikum.</w:t>
      </w:r>
    </w:p>
    <w:p w:rsidR="00D87099" w:rsidRDefault="002C22E3" w:rsidP="002C22E3">
      <w:r w:rsidRPr="002C22E3">
        <w:rPr>
          <w:b/>
        </w:rPr>
        <w:t>7.</w:t>
      </w:r>
      <w:r>
        <w:t xml:space="preserve"> </w:t>
      </w:r>
      <w:r w:rsidR="00D87099" w:rsidRPr="002C22E3">
        <w:t>Technikum używa pieczęci i stempli zgodnie z odrębnymi przepisami.</w:t>
      </w:r>
    </w:p>
    <w:p w:rsidR="00DC2D21" w:rsidRPr="002C22E3" w:rsidRDefault="002C22E3" w:rsidP="002C22E3">
      <w:r w:rsidRPr="002C22E3">
        <w:rPr>
          <w:b/>
        </w:rPr>
        <w:t>8.</w:t>
      </w:r>
      <w:r>
        <w:t xml:space="preserve"> </w:t>
      </w:r>
      <w:r w:rsidR="00E83CE2" w:rsidRPr="002C22E3">
        <w:rPr>
          <w:color w:val="000000" w:themeColor="text1"/>
          <w:lang w:eastAsia="en-US"/>
        </w:rPr>
        <w:t>Technikum w Powiatowym Zespole Szkół w Łopusznie</w:t>
      </w:r>
      <w:r w:rsidR="00E83CE2" w:rsidRPr="002C22E3">
        <w:rPr>
          <w:color w:val="000000" w:themeColor="text1"/>
        </w:rPr>
        <w:t xml:space="preserve"> </w:t>
      </w:r>
      <w:r w:rsidR="000B6D94" w:rsidRPr="002C22E3">
        <w:rPr>
          <w:color w:val="000000" w:themeColor="text1"/>
        </w:rPr>
        <w:t>jest czte</w:t>
      </w:r>
      <w:r w:rsidR="00083163" w:rsidRPr="002C22E3">
        <w:rPr>
          <w:color w:val="000000" w:themeColor="text1"/>
        </w:rPr>
        <w:t>roletnią szkołą ponadgimnazjalną</w:t>
      </w:r>
      <w:r w:rsidR="000B6D94" w:rsidRPr="002C22E3">
        <w:rPr>
          <w:color w:val="000000" w:themeColor="text1"/>
        </w:rPr>
        <w:t xml:space="preserve"> na podbudowie </w:t>
      </w:r>
      <w:r w:rsidR="006E5984" w:rsidRPr="002C22E3">
        <w:rPr>
          <w:color w:val="000000" w:themeColor="text1"/>
        </w:rPr>
        <w:t xml:space="preserve">gimnazjum i pięcioletnią szkołą </w:t>
      </w:r>
      <w:r w:rsidR="000B6D94" w:rsidRPr="002C22E3">
        <w:rPr>
          <w:color w:val="000000" w:themeColor="text1"/>
        </w:rPr>
        <w:t>ponadpodstawową na podbudowie szkoły podstawowej, dającą możliwość uzyskania świadectwa ukończenia technikum, świadectwa dojrzałości i tytułu zawodowego „technik”, po złożeniu egzaminów potwierdzających kwalifikacje wyodrębnione w poszczególnych zawodach.</w:t>
      </w:r>
    </w:p>
    <w:p w:rsidR="000B6D94" w:rsidRPr="00E432B3" w:rsidRDefault="002C22E3" w:rsidP="002C22E3">
      <w:pPr>
        <w:rPr>
          <w:color w:val="000000" w:themeColor="text1"/>
        </w:rPr>
      </w:pPr>
      <w:r w:rsidRPr="002C22E3">
        <w:rPr>
          <w:b/>
          <w:color w:val="000000" w:themeColor="text1"/>
        </w:rPr>
        <w:t>9.</w:t>
      </w:r>
      <w:r>
        <w:rPr>
          <w:color w:val="000000" w:themeColor="text1"/>
        </w:rPr>
        <w:t xml:space="preserve"> </w:t>
      </w:r>
      <w:r w:rsidR="000B6D94" w:rsidRPr="00E432B3">
        <w:rPr>
          <w:color w:val="000000" w:themeColor="text1"/>
        </w:rPr>
        <w:t xml:space="preserve">Technikum kształci w zawodach: </w:t>
      </w:r>
    </w:p>
    <w:tbl>
      <w:tblPr>
        <w:tblW w:w="8360" w:type="dxa"/>
        <w:tblCellSpacing w:w="15" w:type="dxa"/>
        <w:tblInd w:w="1252" w:type="dxa"/>
        <w:tblCellMar>
          <w:top w:w="15" w:type="dxa"/>
          <w:left w:w="15" w:type="dxa"/>
          <w:bottom w:w="15" w:type="dxa"/>
          <w:right w:w="15" w:type="dxa"/>
        </w:tblCellMar>
        <w:tblLook w:val="04A0" w:firstRow="1" w:lastRow="0" w:firstColumn="1" w:lastColumn="0" w:noHBand="0" w:noVBand="1"/>
      </w:tblPr>
      <w:tblGrid>
        <w:gridCol w:w="494"/>
        <w:gridCol w:w="7866"/>
      </w:tblGrid>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technologii żywności                        - symbol zawodu</w:t>
            </w:r>
            <w:r w:rsidR="00205D84" w:rsidRPr="00E432B3">
              <w:rPr>
                <w:rStyle w:val="Pogrubienie"/>
                <w:b w:val="0"/>
                <w:color w:val="000000" w:themeColor="text1"/>
              </w:rPr>
              <w:t xml:space="preserve"> 314403</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2.</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hotelarstwa                                        - symbol zawodu</w:t>
            </w:r>
            <w:r w:rsidR="00205D84" w:rsidRPr="00E432B3">
              <w:rPr>
                <w:rStyle w:val="Pogrubienie"/>
                <w:b w:val="0"/>
                <w:color w:val="000000" w:themeColor="text1"/>
              </w:rPr>
              <w:t xml:space="preserve"> 422402</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3.</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mechanik                                           - symbol zawodu</w:t>
            </w:r>
            <w:r w:rsidR="00205D84" w:rsidRPr="00E432B3">
              <w:rPr>
                <w:rStyle w:val="Pogrubienie"/>
                <w:b w:val="0"/>
                <w:color w:val="000000" w:themeColor="text1"/>
              </w:rPr>
              <w:t xml:space="preserve"> 311504</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4.</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elektronik                                          - symbol zawodu</w:t>
            </w:r>
            <w:r w:rsidR="00205D84" w:rsidRPr="00E432B3">
              <w:rPr>
                <w:rStyle w:val="Pogrubienie"/>
                <w:b w:val="0"/>
                <w:color w:val="000000" w:themeColor="text1"/>
              </w:rPr>
              <w:t xml:space="preserve"> 311408</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5.</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mechatronik                                       - symbol zawodu</w:t>
            </w:r>
            <w:r w:rsidR="00205D84" w:rsidRPr="00E432B3">
              <w:rPr>
                <w:rStyle w:val="Pogrubienie"/>
                <w:b w:val="0"/>
                <w:color w:val="000000" w:themeColor="text1"/>
              </w:rPr>
              <w:t xml:space="preserve"> 311410</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6.</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 xml:space="preserve">Technik informatyk                                         - symbol zawodu  </w:t>
            </w:r>
            <w:r w:rsidR="00205D84" w:rsidRPr="00E432B3">
              <w:rPr>
                <w:rStyle w:val="Pogrubienie"/>
                <w:b w:val="0"/>
                <w:color w:val="000000" w:themeColor="text1"/>
              </w:rPr>
              <w:t>351203</w:t>
            </w:r>
            <w:r w:rsidRPr="00E432B3">
              <w:rPr>
                <w:rStyle w:val="Pogrubienie"/>
                <w:b w:val="0"/>
                <w:color w:val="000000" w:themeColor="text1"/>
              </w:rPr>
              <w:t xml:space="preserve">                  </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7.</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usług fryzjerskich                              - symbol zawodu</w:t>
            </w:r>
            <w:r w:rsidR="00205D84" w:rsidRPr="00E432B3">
              <w:rPr>
                <w:rStyle w:val="Pogrubienie"/>
                <w:b w:val="0"/>
                <w:color w:val="000000" w:themeColor="text1"/>
              </w:rPr>
              <w:t xml:space="preserve"> 514105</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8.</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architektury krajobrazu                     - symbol zawodu</w:t>
            </w:r>
            <w:r w:rsidR="00205D84" w:rsidRPr="00E432B3">
              <w:rPr>
                <w:rStyle w:val="Pogrubienie"/>
                <w:b w:val="0"/>
                <w:color w:val="000000" w:themeColor="text1"/>
              </w:rPr>
              <w:t xml:space="preserve"> 314202</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9.</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handlowiec                                        - symbol zawodu</w:t>
            </w:r>
            <w:r w:rsidR="00205D84" w:rsidRPr="00E432B3">
              <w:rPr>
                <w:rStyle w:val="Pogrubienie"/>
                <w:b w:val="0"/>
                <w:color w:val="000000" w:themeColor="text1"/>
              </w:rPr>
              <w:t xml:space="preserve"> 522305</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10.</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budownictwa                                     - symbol zawodu</w:t>
            </w:r>
            <w:r w:rsidR="00205D84" w:rsidRPr="00E432B3">
              <w:rPr>
                <w:rStyle w:val="Pogrubienie"/>
                <w:b w:val="0"/>
                <w:color w:val="000000" w:themeColor="text1"/>
              </w:rPr>
              <w:t xml:space="preserve"> 311204</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11.</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geodeta                                              - symbol zawodu</w:t>
            </w:r>
            <w:r w:rsidR="00205D84" w:rsidRPr="00E432B3">
              <w:rPr>
                <w:rStyle w:val="Pogrubienie"/>
                <w:b w:val="0"/>
                <w:color w:val="000000" w:themeColor="text1"/>
              </w:rPr>
              <w:t xml:space="preserve"> 311104</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12.</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ekonomista                                        - symbol zawodu</w:t>
            </w:r>
            <w:r w:rsidR="00205D84" w:rsidRPr="00E432B3">
              <w:rPr>
                <w:rStyle w:val="Pogrubienie"/>
                <w:b w:val="0"/>
                <w:color w:val="000000" w:themeColor="text1"/>
              </w:rPr>
              <w:t xml:space="preserve"> 331403</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13.</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 xml:space="preserve">Technik mechanizacji rolnictwa i </w:t>
            </w:r>
            <w:proofErr w:type="spellStart"/>
            <w:r w:rsidRPr="00E432B3">
              <w:rPr>
                <w:rStyle w:val="Pogrubienie"/>
                <w:b w:val="0"/>
                <w:color w:val="000000" w:themeColor="text1"/>
              </w:rPr>
              <w:t>agrotroniki</w:t>
            </w:r>
            <w:proofErr w:type="spellEnd"/>
            <w:r w:rsidRPr="00E432B3">
              <w:rPr>
                <w:rStyle w:val="Pogrubienie"/>
                <w:b w:val="0"/>
                <w:color w:val="000000" w:themeColor="text1"/>
              </w:rPr>
              <w:t xml:space="preserve"> - symbol zawodu</w:t>
            </w:r>
            <w:r w:rsidR="00205D84" w:rsidRPr="00E432B3">
              <w:rPr>
                <w:rStyle w:val="Pogrubienie"/>
                <w:b w:val="0"/>
                <w:color w:val="000000" w:themeColor="text1"/>
              </w:rPr>
              <w:t xml:space="preserve"> </w:t>
            </w:r>
            <w:r w:rsidR="002127A8" w:rsidRPr="00E432B3">
              <w:rPr>
                <w:rStyle w:val="Pogrubienie"/>
                <w:b w:val="0"/>
                <w:color w:val="000000" w:themeColor="text1"/>
              </w:rPr>
              <w:t>311515</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14.</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żywienia i usług gastronomicznych   - symbol zawodu</w:t>
            </w:r>
            <w:r w:rsidR="002127A8" w:rsidRPr="00E432B3">
              <w:rPr>
                <w:rStyle w:val="Pogrubienie"/>
                <w:b w:val="0"/>
                <w:color w:val="000000" w:themeColor="text1"/>
              </w:rPr>
              <w:t xml:space="preserve"> 343404</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15.</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pojazdów samochodowych                - symbol zawodu</w:t>
            </w:r>
            <w:r w:rsidR="002127A8" w:rsidRPr="00E432B3">
              <w:rPr>
                <w:rStyle w:val="Pogrubienie"/>
                <w:b w:val="0"/>
                <w:color w:val="000000" w:themeColor="text1"/>
              </w:rPr>
              <w:t xml:space="preserve"> 311513</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16.</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logistyk                                              - symbol zawodu</w:t>
            </w:r>
            <w:r w:rsidR="002127A8" w:rsidRPr="00E432B3">
              <w:rPr>
                <w:rStyle w:val="Pogrubienie"/>
                <w:b w:val="0"/>
                <w:color w:val="000000" w:themeColor="text1"/>
              </w:rPr>
              <w:t xml:space="preserve"> 333107</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17.</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 robót wykończeniowych w budownictwie  - symbol zawodu</w:t>
            </w:r>
            <w:r w:rsidR="002127A8" w:rsidRPr="00E432B3">
              <w:rPr>
                <w:rStyle w:val="Pogrubienie"/>
                <w:b w:val="0"/>
                <w:color w:val="000000" w:themeColor="text1"/>
              </w:rPr>
              <w:t xml:space="preserve"> 311219</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18.</w:t>
            </w:r>
          </w:p>
        </w:tc>
        <w:tc>
          <w:tcPr>
            <w:tcW w:w="7821" w:type="dxa"/>
            <w:vAlign w:val="center"/>
            <w:hideMark/>
          </w:tcPr>
          <w:p w:rsidR="00FD43F7" w:rsidRPr="00E432B3" w:rsidRDefault="00FD43F7" w:rsidP="00FD43F7">
            <w:pPr>
              <w:contextualSpacing/>
              <w:rPr>
                <w:color w:val="000000" w:themeColor="text1"/>
              </w:rPr>
            </w:pPr>
            <w:r w:rsidRPr="00E432B3">
              <w:rPr>
                <w:rStyle w:val="Pogrubienie"/>
                <w:b w:val="0"/>
                <w:color w:val="000000" w:themeColor="text1"/>
              </w:rPr>
              <w:t>Technik  reklamy                                             - symbol zawodu</w:t>
            </w:r>
            <w:r w:rsidRPr="00E432B3">
              <w:rPr>
                <w:color w:val="000000" w:themeColor="text1"/>
              </w:rPr>
              <w:t xml:space="preserve"> </w:t>
            </w:r>
            <w:r w:rsidR="002127A8" w:rsidRPr="00E432B3">
              <w:rPr>
                <w:color w:val="000000" w:themeColor="text1"/>
              </w:rPr>
              <w:t>333906</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19.</w:t>
            </w:r>
          </w:p>
        </w:tc>
        <w:tc>
          <w:tcPr>
            <w:tcW w:w="7821" w:type="dxa"/>
            <w:vAlign w:val="center"/>
            <w:hideMark/>
          </w:tcPr>
          <w:p w:rsidR="00FD43F7" w:rsidRPr="00E432B3" w:rsidRDefault="00FD43F7" w:rsidP="00FD43F7">
            <w:pPr>
              <w:contextualSpacing/>
              <w:rPr>
                <w:color w:val="000000" w:themeColor="text1"/>
              </w:rPr>
            </w:pPr>
            <w:r w:rsidRPr="00E432B3">
              <w:rPr>
                <w:rStyle w:val="Pogrubienie"/>
                <w:b w:val="0"/>
                <w:color w:val="000000" w:themeColor="text1"/>
              </w:rPr>
              <w:t>Technik usług kelnerskich                               - symbol zawodu</w:t>
            </w:r>
            <w:r w:rsidR="002127A8" w:rsidRPr="00E432B3">
              <w:rPr>
                <w:rStyle w:val="Pogrubienie"/>
                <w:b w:val="0"/>
                <w:color w:val="000000" w:themeColor="text1"/>
              </w:rPr>
              <w:t xml:space="preserve"> 513101</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20.</w:t>
            </w:r>
          </w:p>
        </w:tc>
        <w:tc>
          <w:tcPr>
            <w:tcW w:w="7821" w:type="dxa"/>
            <w:vAlign w:val="center"/>
            <w:hideMark/>
          </w:tcPr>
          <w:p w:rsidR="00FD43F7" w:rsidRPr="00E432B3" w:rsidRDefault="00FD43F7" w:rsidP="00FD43F7">
            <w:pPr>
              <w:contextualSpacing/>
              <w:rPr>
                <w:color w:val="000000" w:themeColor="text1"/>
              </w:rPr>
            </w:pPr>
            <w:r w:rsidRPr="00E432B3">
              <w:rPr>
                <w:rStyle w:val="Pogrubienie"/>
                <w:b w:val="0"/>
                <w:color w:val="000000" w:themeColor="text1"/>
              </w:rPr>
              <w:t>Technik programista                                        - symbol zawodu</w:t>
            </w:r>
            <w:r w:rsidR="002127A8" w:rsidRPr="00E432B3">
              <w:rPr>
                <w:rStyle w:val="Pogrubienie"/>
                <w:b w:val="0"/>
                <w:color w:val="000000" w:themeColor="text1"/>
              </w:rPr>
              <w:t xml:space="preserve"> 351406</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21.</w:t>
            </w:r>
          </w:p>
        </w:tc>
        <w:tc>
          <w:tcPr>
            <w:tcW w:w="7821" w:type="dxa"/>
            <w:vAlign w:val="center"/>
            <w:hideMark/>
          </w:tcPr>
          <w:p w:rsidR="00FD43F7" w:rsidRPr="00E432B3" w:rsidRDefault="00FD43F7" w:rsidP="00FD43F7">
            <w:pPr>
              <w:contextualSpacing/>
              <w:rPr>
                <w:color w:val="000000" w:themeColor="text1"/>
              </w:rPr>
            </w:pPr>
            <w:r w:rsidRPr="00E432B3">
              <w:rPr>
                <w:rStyle w:val="Pogrubienie"/>
                <w:b w:val="0"/>
                <w:color w:val="000000" w:themeColor="text1"/>
              </w:rPr>
              <w:t>Technik transportu drogowego                        - symbol zawodu</w:t>
            </w:r>
            <w:r w:rsidR="002127A8" w:rsidRPr="00E432B3">
              <w:rPr>
                <w:rStyle w:val="Pogrubienie"/>
                <w:b w:val="0"/>
                <w:color w:val="000000" w:themeColor="text1"/>
              </w:rPr>
              <w:t xml:space="preserve"> 311927</w:t>
            </w:r>
          </w:p>
        </w:tc>
      </w:tr>
      <w:tr w:rsidR="00FD43F7" w:rsidRPr="00E432B3" w:rsidTr="00205D84">
        <w:trPr>
          <w:tblCellSpacing w:w="15" w:type="dxa"/>
        </w:trPr>
        <w:tc>
          <w:tcPr>
            <w:tcW w:w="449" w:type="dxa"/>
            <w:vAlign w:val="center"/>
            <w:hideMark/>
          </w:tcPr>
          <w:p w:rsidR="00FD43F7" w:rsidRPr="00E432B3" w:rsidRDefault="00FD43F7">
            <w:pPr>
              <w:contextualSpacing/>
              <w:rPr>
                <w:color w:val="000000" w:themeColor="text1"/>
              </w:rPr>
            </w:pPr>
            <w:r w:rsidRPr="00E432B3">
              <w:rPr>
                <w:color w:val="000000" w:themeColor="text1"/>
              </w:rPr>
              <w:t>22.</w:t>
            </w:r>
          </w:p>
        </w:tc>
        <w:tc>
          <w:tcPr>
            <w:tcW w:w="7821" w:type="dxa"/>
            <w:vAlign w:val="center"/>
            <w:hideMark/>
          </w:tcPr>
          <w:p w:rsidR="00FD43F7" w:rsidRPr="00E432B3" w:rsidRDefault="00FD43F7">
            <w:pPr>
              <w:contextualSpacing/>
              <w:rPr>
                <w:color w:val="000000" w:themeColor="text1"/>
              </w:rPr>
            </w:pPr>
            <w:r w:rsidRPr="00E432B3">
              <w:rPr>
                <w:rStyle w:val="Pogrubienie"/>
                <w:b w:val="0"/>
                <w:color w:val="000000" w:themeColor="text1"/>
              </w:rPr>
              <w:t>Technikum turystyki na obszarach wiejskich  - symbol zawodu</w:t>
            </w:r>
            <w:r w:rsidR="002127A8" w:rsidRPr="00E432B3">
              <w:rPr>
                <w:rStyle w:val="Pogrubienie"/>
                <w:b w:val="0"/>
                <w:color w:val="000000" w:themeColor="text1"/>
              </w:rPr>
              <w:t xml:space="preserve"> 515203</w:t>
            </w:r>
          </w:p>
        </w:tc>
      </w:tr>
    </w:tbl>
    <w:p w:rsidR="001515A9" w:rsidRPr="00E432B3" w:rsidRDefault="002C22E3" w:rsidP="002C22E3">
      <w:pPr>
        <w:rPr>
          <w:color w:val="000000" w:themeColor="text1"/>
        </w:rPr>
      </w:pPr>
      <w:r w:rsidRPr="002C22E3">
        <w:rPr>
          <w:b/>
          <w:color w:val="000000" w:themeColor="text1"/>
        </w:rPr>
        <w:t>10.</w:t>
      </w:r>
      <w:r>
        <w:rPr>
          <w:color w:val="000000" w:themeColor="text1"/>
        </w:rPr>
        <w:t xml:space="preserve"> </w:t>
      </w:r>
      <w:r w:rsidR="000B6D94" w:rsidRPr="00E432B3">
        <w:rPr>
          <w:color w:val="000000" w:themeColor="text1"/>
        </w:rPr>
        <w:t>Kierunki kształcenia ustala dyrektor szkoły w uzgodnieniu z organem prowadzącym, po zasięgnięciu opinii powiatowej i</w:t>
      </w:r>
      <w:r w:rsidR="005252F7" w:rsidRPr="00E432B3">
        <w:rPr>
          <w:color w:val="000000" w:themeColor="text1"/>
        </w:rPr>
        <w:t xml:space="preserve"> wojewódzkiej rady rynku pracy </w:t>
      </w:r>
      <w:r w:rsidR="000B6D94" w:rsidRPr="00E432B3">
        <w:rPr>
          <w:color w:val="000000" w:themeColor="text1"/>
        </w:rPr>
        <w:t xml:space="preserve">co do zgodności z potrzebami rynku. </w:t>
      </w:r>
    </w:p>
    <w:p w:rsidR="000B6D94" w:rsidRPr="00E432B3" w:rsidRDefault="002C22E3" w:rsidP="002C22E3">
      <w:pPr>
        <w:rPr>
          <w:color w:val="000000" w:themeColor="text1"/>
        </w:rPr>
      </w:pPr>
      <w:r w:rsidRPr="002C22E3">
        <w:rPr>
          <w:b/>
          <w:color w:val="000000" w:themeColor="text1"/>
        </w:rPr>
        <w:t>11.</w:t>
      </w:r>
      <w:r>
        <w:rPr>
          <w:color w:val="000000" w:themeColor="text1"/>
        </w:rPr>
        <w:t xml:space="preserve"> </w:t>
      </w:r>
      <w:r w:rsidR="000B6D94" w:rsidRPr="00E432B3">
        <w:rPr>
          <w:color w:val="000000" w:themeColor="text1"/>
        </w:rPr>
        <w:t xml:space="preserve">Uczniowie otrzymują roczne świadectwa promocyjne, a absolwenci – świadectwa ukończenia szkoły oraz świadectwa dojrzałości po zdaniu egzaminu maturalnego, </w:t>
      </w:r>
      <w:r w:rsidR="006F3A25" w:rsidRPr="00E432B3">
        <w:rPr>
          <w:color w:val="000000" w:themeColor="text1"/>
        </w:rPr>
        <w:br/>
      </w:r>
      <w:r w:rsidR="000B6D94" w:rsidRPr="00E432B3">
        <w:rPr>
          <w:color w:val="000000" w:themeColor="text1"/>
        </w:rPr>
        <w:t>a także dyplom potwierdzający kwalifikacje zawodowe po zdaniu egzaminów  potwierdzających wyodrębnione kwalifikacje zawodowe.</w:t>
      </w:r>
    </w:p>
    <w:p w:rsidR="000B6D94" w:rsidRPr="00E432B3" w:rsidRDefault="002C22E3" w:rsidP="002C22E3">
      <w:pPr>
        <w:rPr>
          <w:color w:val="000000" w:themeColor="text1"/>
        </w:rPr>
      </w:pPr>
      <w:r w:rsidRPr="002C22E3">
        <w:rPr>
          <w:b/>
          <w:color w:val="000000" w:themeColor="text1"/>
        </w:rPr>
        <w:t>12.</w:t>
      </w:r>
      <w:r>
        <w:rPr>
          <w:color w:val="000000" w:themeColor="text1"/>
        </w:rPr>
        <w:t xml:space="preserve"> </w:t>
      </w:r>
      <w:r w:rsidR="000B6D94" w:rsidRPr="00E432B3">
        <w:rPr>
          <w:color w:val="000000" w:themeColor="text1"/>
        </w:rPr>
        <w:t>Szkoła jest jednostką budżetową.</w:t>
      </w:r>
    </w:p>
    <w:p w:rsidR="006F3A25" w:rsidRPr="00E432B3" w:rsidRDefault="006F3A25" w:rsidP="00B3134C">
      <w:pPr>
        <w:ind w:left="357"/>
        <w:rPr>
          <w:color w:val="000000" w:themeColor="text1"/>
        </w:rPr>
      </w:pPr>
    </w:p>
    <w:p w:rsidR="00331901" w:rsidRPr="00E432B3" w:rsidRDefault="00331901" w:rsidP="00B3134C">
      <w:pPr>
        <w:ind w:left="357"/>
        <w:rPr>
          <w:color w:val="000000" w:themeColor="text1"/>
        </w:rPr>
      </w:pPr>
    </w:p>
    <w:p w:rsidR="00331901" w:rsidRPr="00E432B3" w:rsidRDefault="00331901" w:rsidP="00B3134C">
      <w:pPr>
        <w:ind w:left="357"/>
        <w:rPr>
          <w:color w:val="000000" w:themeColor="text1"/>
        </w:rPr>
      </w:pPr>
    </w:p>
    <w:p w:rsidR="00331901" w:rsidRPr="00E432B3" w:rsidRDefault="00331901" w:rsidP="00B3134C">
      <w:pPr>
        <w:ind w:left="357"/>
        <w:rPr>
          <w:color w:val="000000" w:themeColor="text1"/>
        </w:rPr>
      </w:pPr>
    </w:p>
    <w:p w:rsidR="006E5984" w:rsidRPr="00E432B3" w:rsidRDefault="000B6D94" w:rsidP="00B3134C">
      <w:pPr>
        <w:keepNext/>
        <w:keepLines/>
        <w:jc w:val="center"/>
        <w:outlineLvl w:val="2"/>
        <w:rPr>
          <w:b/>
          <w:bCs/>
          <w:noProof/>
          <w:color w:val="000000" w:themeColor="text1"/>
          <w:lang w:eastAsia="en-US"/>
        </w:rPr>
      </w:pPr>
      <w:bookmarkStart w:id="7" w:name="_Toc39827468"/>
      <w:r w:rsidRPr="00E432B3">
        <w:rPr>
          <w:b/>
          <w:bCs/>
          <w:noProof/>
          <w:color w:val="000000" w:themeColor="text1"/>
          <w:lang w:eastAsia="en-US"/>
        </w:rPr>
        <w:lastRenderedPageBreak/>
        <w:t xml:space="preserve">Rozdział </w:t>
      </w:r>
      <w:bookmarkEnd w:id="6"/>
      <w:r w:rsidRPr="00E432B3">
        <w:rPr>
          <w:b/>
          <w:bCs/>
          <w:noProof/>
          <w:color w:val="000000" w:themeColor="text1"/>
          <w:lang w:eastAsia="en-US"/>
        </w:rPr>
        <w:t>2</w:t>
      </w:r>
      <w:r w:rsidRPr="00E432B3">
        <w:rPr>
          <w:b/>
          <w:bCs/>
          <w:noProof/>
          <w:color w:val="000000" w:themeColor="text1"/>
          <w:lang w:eastAsia="en-US"/>
        </w:rPr>
        <w:br/>
        <w:t>Organizacja kształcenia w szkole</w:t>
      </w:r>
      <w:bookmarkEnd w:id="7"/>
    </w:p>
    <w:p w:rsidR="00331901" w:rsidRPr="00E432B3" w:rsidRDefault="00331901" w:rsidP="00B3134C">
      <w:pPr>
        <w:keepNext/>
        <w:keepLines/>
        <w:jc w:val="center"/>
        <w:outlineLvl w:val="2"/>
        <w:rPr>
          <w:b/>
          <w:bCs/>
          <w:noProof/>
          <w:color w:val="000000" w:themeColor="text1"/>
          <w:lang w:eastAsia="en-US"/>
        </w:rPr>
      </w:pPr>
    </w:p>
    <w:p w:rsidR="006E5984" w:rsidRPr="00E432B3" w:rsidRDefault="000B6D94" w:rsidP="00B3134C">
      <w:pPr>
        <w:keepNext/>
        <w:keepLines/>
        <w:jc w:val="center"/>
        <w:outlineLvl w:val="2"/>
        <w:rPr>
          <w:b/>
          <w:bCs/>
          <w:noProof/>
          <w:color w:val="000000" w:themeColor="text1"/>
          <w:lang w:eastAsia="en-US"/>
        </w:rPr>
      </w:pPr>
      <w:bookmarkStart w:id="8" w:name="_Toc39827469"/>
      <w:r w:rsidRPr="00E432B3">
        <w:rPr>
          <w:b/>
          <w:bCs/>
          <w:color w:val="000000" w:themeColor="text1"/>
        </w:rPr>
        <w:t>§ 3.</w:t>
      </w:r>
      <w:bookmarkEnd w:id="8"/>
    </w:p>
    <w:p w:rsidR="000B6D94" w:rsidRPr="00E432B3" w:rsidRDefault="000B6D94" w:rsidP="00B3134C">
      <w:pPr>
        <w:numPr>
          <w:ilvl w:val="0"/>
          <w:numId w:val="10"/>
        </w:numPr>
        <w:ind w:left="425" w:hanging="425"/>
        <w:rPr>
          <w:color w:val="000000" w:themeColor="text1"/>
        </w:rPr>
      </w:pPr>
      <w:r w:rsidRPr="00E432B3">
        <w:rPr>
          <w:color w:val="000000" w:themeColor="text1"/>
        </w:rPr>
        <w:t xml:space="preserve">Zajęcia w szkole ramach kształcenia ogólnego  oraz zawodowego organizowane </w:t>
      </w:r>
      <w:r w:rsidR="00BD1F49" w:rsidRPr="00E432B3">
        <w:rPr>
          <w:color w:val="000000" w:themeColor="text1"/>
        </w:rPr>
        <w:br/>
      </w:r>
      <w:r w:rsidRPr="00E432B3">
        <w:rPr>
          <w:color w:val="000000" w:themeColor="text1"/>
        </w:rPr>
        <w:t>są w oddziałach  lub zespołach międzyoddziałowych.</w:t>
      </w:r>
    </w:p>
    <w:p w:rsidR="000B6D94" w:rsidRPr="00E432B3" w:rsidRDefault="000B6D94" w:rsidP="00B3134C">
      <w:pPr>
        <w:numPr>
          <w:ilvl w:val="0"/>
          <w:numId w:val="10"/>
        </w:numPr>
        <w:autoSpaceDE w:val="0"/>
        <w:autoSpaceDN w:val="0"/>
        <w:adjustRightInd w:val="0"/>
        <w:ind w:left="425" w:hanging="425"/>
        <w:rPr>
          <w:color w:val="000000" w:themeColor="text1"/>
        </w:rPr>
      </w:pPr>
      <w:r w:rsidRPr="00E432B3">
        <w:rPr>
          <w:color w:val="000000" w:themeColor="text1"/>
        </w:rPr>
        <w:t>Liczba uczniów w nowo utworzonym oddziale jest konsultowana z organem prowadzącym.</w:t>
      </w:r>
    </w:p>
    <w:p w:rsidR="000B6D94" w:rsidRPr="00E432B3" w:rsidRDefault="000B6D94" w:rsidP="00B3134C">
      <w:pPr>
        <w:numPr>
          <w:ilvl w:val="0"/>
          <w:numId w:val="10"/>
        </w:numPr>
        <w:autoSpaceDE w:val="0"/>
        <w:autoSpaceDN w:val="0"/>
        <w:adjustRightInd w:val="0"/>
        <w:ind w:left="425" w:hanging="425"/>
        <w:rPr>
          <w:color w:val="000000" w:themeColor="text1"/>
        </w:rPr>
      </w:pPr>
      <w:r w:rsidRPr="00E432B3">
        <w:rPr>
          <w:color w:val="000000" w:themeColor="text1"/>
        </w:rPr>
        <w:t>W szkole opracowany jest jeden wspólny dla wszystkich szkół tygodniowy plan lekcji, na podstawie zatwierdzonych arkuszy organizacyjnych z uwzględnieniem zasad ochrony zdrowia i higieny pracy.</w:t>
      </w:r>
    </w:p>
    <w:p w:rsidR="000B6D94" w:rsidRPr="00E432B3" w:rsidRDefault="000B6D94" w:rsidP="00B3134C">
      <w:pPr>
        <w:numPr>
          <w:ilvl w:val="0"/>
          <w:numId w:val="10"/>
        </w:numPr>
        <w:autoSpaceDE w:val="0"/>
        <w:autoSpaceDN w:val="0"/>
        <w:adjustRightInd w:val="0"/>
        <w:ind w:left="425" w:hanging="425"/>
        <w:rPr>
          <w:color w:val="000000" w:themeColor="text1"/>
        </w:rPr>
      </w:pPr>
      <w:r w:rsidRPr="00E432B3">
        <w:rPr>
          <w:color w:val="000000" w:themeColor="text1"/>
        </w:rPr>
        <w:t>Podstawową formą pracy szkoły są zajęcia dyda</w:t>
      </w:r>
      <w:r w:rsidR="0037114F" w:rsidRPr="00E432B3">
        <w:rPr>
          <w:color w:val="000000" w:themeColor="text1"/>
        </w:rPr>
        <w:t xml:space="preserve">ktyczno-wychowawcze prowadzone </w:t>
      </w:r>
      <w:r w:rsidR="00B3134C" w:rsidRPr="00E432B3">
        <w:rPr>
          <w:color w:val="000000" w:themeColor="text1"/>
        </w:rPr>
        <w:t>w systemie klasowo</w:t>
      </w:r>
      <w:r w:rsidRPr="00E432B3">
        <w:rPr>
          <w:color w:val="000000" w:themeColor="text1"/>
        </w:rPr>
        <w:t>–</w:t>
      </w:r>
      <w:r w:rsidR="005252F7" w:rsidRPr="00E432B3">
        <w:rPr>
          <w:color w:val="000000" w:themeColor="text1"/>
        </w:rPr>
        <w:t xml:space="preserve"> </w:t>
      </w:r>
      <w:r w:rsidRPr="00E432B3">
        <w:rPr>
          <w:color w:val="000000" w:themeColor="text1"/>
        </w:rPr>
        <w:t xml:space="preserve">lekcyjnym. </w:t>
      </w:r>
    </w:p>
    <w:p w:rsidR="000B6D94" w:rsidRPr="00E432B3" w:rsidRDefault="000B6D94" w:rsidP="00B3134C">
      <w:pPr>
        <w:numPr>
          <w:ilvl w:val="0"/>
          <w:numId w:val="10"/>
        </w:numPr>
        <w:autoSpaceDE w:val="0"/>
        <w:autoSpaceDN w:val="0"/>
        <w:adjustRightInd w:val="0"/>
        <w:ind w:left="425" w:hanging="425"/>
        <w:rPr>
          <w:color w:val="000000" w:themeColor="text1"/>
        </w:rPr>
      </w:pPr>
      <w:r w:rsidRPr="00E432B3">
        <w:rPr>
          <w:color w:val="000000" w:themeColor="text1"/>
        </w:rPr>
        <w:t xml:space="preserve">Godzina lekcyjna trwa 45 minut. </w:t>
      </w:r>
    </w:p>
    <w:p w:rsidR="000864D5" w:rsidRPr="000864D5" w:rsidRDefault="000B6D94" w:rsidP="00B3134C">
      <w:pPr>
        <w:numPr>
          <w:ilvl w:val="0"/>
          <w:numId w:val="10"/>
        </w:numPr>
        <w:autoSpaceDE w:val="0"/>
        <w:autoSpaceDN w:val="0"/>
        <w:adjustRightInd w:val="0"/>
        <w:ind w:left="425" w:hanging="425"/>
        <w:rPr>
          <w:b/>
          <w:bCs/>
          <w:color w:val="000000" w:themeColor="text1"/>
        </w:rPr>
      </w:pPr>
      <w:r w:rsidRPr="000864D5">
        <w:rPr>
          <w:color w:val="000000" w:themeColor="text1"/>
        </w:rPr>
        <w:t>Niektóre zajęcia obowiązkowe, fakultatywne i zajęcia kół zainteresowań mogą być prowadzone poza systemem klasowo – lekcyjnym w formie wycieczek przedmiotowych</w:t>
      </w:r>
      <w:r w:rsidRPr="000864D5">
        <w:rPr>
          <w:color w:val="FF0000"/>
        </w:rPr>
        <w:t xml:space="preserve">. </w:t>
      </w:r>
    </w:p>
    <w:p w:rsidR="000B6D94" w:rsidRPr="000864D5" w:rsidRDefault="000B6D94" w:rsidP="00B3134C">
      <w:pPr>
        <w:numPr>
          <w:ilvl w:val="0"/>
          <w:numId w:val="10"/>
        </w:numPr>
        <w:autoSpaceDE w:val="0"/>
        <w:autoSpaceDN w:val="0"/>
        <w:adjustRightInd w:val="0"/>
        <w:ind w:left="425" w:hanging="425"/>
        <w:rPr>
          <w:b/>
          <w:bCs/>
          <w:color w:val="000000" w:themeColor="text1"/>
        </w:rPr>
      </w:pPr>
      <w:r w:rsidRPr="000864D5">
        <w:rPr>
          <w:color w:val="000000" w:themeColor="text1"/>
        </w:rPr>
        <w:t>Uczeń ma obowiązek uczestniczenia we wsz</w:t>
      </w:r>
      <w:r w:rsidR="005313AC" w:rsidRPr="000864D5">
        <w:rPr>
          <w:color w:val="000000" w:themeColor="text1"/>
        </w:rPr>
        <w:t>ystkich zajęciach lekcyjnych; w </w:t>
      </w:r>
      <w:r w:rsidRPr="000864D5">
        <w:rPr>
          <w:color w:val="000000" w:themeColor="text1"/>
        </w:rPr>
        <w:t>przypadku nieobecności na zajęciach praktycznych odrabia zajęcia w terminie wskazanym przez nauczyciela.</w:t>
      </w:r>
    </w:p>
    <w:p w:rsidR="000B6D94" w:rsidRPr="00E432B3" w:rsidRDefault="000B6D94" w:rsidP="00B3134C">
      <w:pPr>
        <w:numPr>
          <w:ilvl w:val="0"/>
          <w:numId w:val="10"/>
        </w:numPr>
        <w:autoSpaceDE w:val="0"/>
        <w:autoSpaceDN w:val="0"/>
        <w:adjustRightInd w:val="0"/>
        <w:ind w:left="425" w:hanging="425"/>
        <w:rPr>
          <w:color w:val="000000" w:themeColor="text1"/>
        </w:rPr>
      </w:pPr>
      <w:r w:rsidRPr="00E432B3">
        <w:rPr>
          <w:color w:val="000000" w:themeColor="text1"/>
        </w:rPr>
        <w:t>Zajęcia edukacyjne w ramach kształcenia zawodowego, a w szczególności  praktyka zawodowa mogą być prowadzone  w pracowniach szkolnych lub na terenie innych jednostek organizacyjnych oraz przez pracowników tych jednostek, na podstawie umowy zawartej po</w:t>
      </w:r>
      <w:r w:rsidR="00433463" w:rsidRPr="00E432B3">
        <w:rPr>
          <w:color w:val="000000" w:themeColor="text1"/>
        </w:rPr>
        <w:t>między szkołą, a daną jednostką</w:t>
      </w:r>
    </w:p>
    <w:p w:rsidR="00CF6E54" w:rsidRPr="00E432B3" w:rsidRDefault="00CF6E54" w:rsidP="00CF6E54">
      <w:pPr>
        <w:autoSpaceDE w:val="0"/>
        <w:autoSpaceDN w:val="0"/>
        <w:adjustRightInd w:val="0"/>
        <w:rPr>
          <w:color w:val="000000" w:themeColor="text1"/>
        </w:rPr>
      </w:pPr>
    </w:p>
    <w:p w:rsidR="00CF6E54" w:rsidRPr="00E432B3" w:rsidRDefault="00CF6E54" w:rsidP="00CF6E54">
      <w:pPr>
        <w:autoSpaceDE w:val="0"/>
        <w:autoSpaceDN w:val="0"/>
        <w:adjustRightInd w:val="0"/>
        <w:rPr>
          <w:color w:val="000000" w:themeColor="text1"/>
        </w:rPr>
      </w:pPr>
    </w:p>
    <w:p w:rsidR="00A13870" w:rsidRPr="00E432B3" w:rsidRDefault="00A13870" w:rsidP="00CF6E54">
      <w:pPr>
        <w:autoSpaceDE w:val="0"/>
        <w:autoSpaceDN w:val="0"/>
        <w:adjustRightInd w:val="0"/>
        <w:rPr>
          <w:color w:val="000000" w:themeColor="text1"/>
        </w:rPr>
      </w:pPr>
    </w:p>
    <w:p w:rsidR="00BD1F49" w:rsidRPr="00E432B3" w:rsidRDefault="000B6D94" w:rsidP="00B3134C">
      <w:pPr>
        <w:keepNext/>
        <w:keepLines/>
        <w:jc w:val="center"/>
        <w:outlineLvl w:val="2"/>
        <w:rPr>
          <w:b/>
          <w:bCs/>
          <w:noProof/>
          <w:color w:val="000000" w:themeColor="text1"/>
          <w:lang w:eastAsia="en-US"/>
        </w:rPr>
      </w:pPr>
      <w:bookmarkStart w:id="9" w:name="_Toc39827470"/>
      <w:r w:rsidRPr="00E432B3">
        <w:rPr>
          <w:b/>
          <w:bCs/>
          <w:noProof/>
          <w:color w:val="000000" w:themeColor="text1"/>
          <w:lang w:eastAsia="en-US"/>
        </w:rPr>
        <w:t>Rozdział 3</w:t>
      </w:r>
      <w:r w:rsidRPr="00E432B3">
        <w:rPr>
          <w:b/>
          <w:bCs/>
          <w:noProof/>
          <w:color w:val="000000" w:themeColor="text1"/>
          <w:lang w:eastAsia="en-US"/>
        </w:rPr>
        <w:br/>
        <w:t>Misja szkoły i model absolwenta</w:t>
      </w:r>
      <w:bookmarkEnd w:id="9"/>
    </w:p>
    <w:p w:rsidR="00CF6E54" w:rsidRPr="00E432B3" w:rsidRDefault="00CF6E54" w:rsidP="00B3134C">
      <w:pPr>
        <w:keepNext/>
        <w:keepLines/>
        <w:jc w:val="center"/>
        <w:outlineLvl w:val="2"/>
        <w:rPr>
          <w:b/>
          <w:bCs/>
          <w:noProof/>
          <w:color w:val="000000" w:themeColor="text1"/>
          <w:lang w:eastAsia="en-US"/>
        </w:rPr>
      </w:pPr>
    </w:p>
    <w:p w:rsidR="00BD1F49" w:rsidRPr="00E432B3" w:rsidRDefault="000B6D94" w:rsidP="00B3134C">
      <w:pPr>
        <w:keepNext/>
        <w:keepLines/>
        <w:jc w:val="center"/>
        <w:outlineLvl w:val="2"/>
        <w:rPr>
          <w:b/>
          <w:bCs/>
          <w:noProof/>
          <w:color w:val="000000" w:themeColor="text1"/>
          <w:lang w:eastAsia="en-US"/>
        </w:rPr>
      </w:pPr>
      <w:bookmarkStart w:id="10" w:name="_Toc39827471"/>
      <w:r w:rsidRPr="00E432B3">
        <w:rPr>
          <w:b/>
          <w:bCs/>
          <w:color w:val="000000" w:themeColor="text1"/>
        </w:rPr>
        <w:t>§ 4.</w:t>
      </w:r>
      <w:bookmarkEnd w:id="10"/>
    </w:p>
    <w:p w:rsidR="000B6D94" w:rsidRPr="00E432B3" w:rsidRDefault="000B6D94" w:rsidP="00B3134C">
      <w:pPr>
        <w:tabs>
          <w:tab w:val="left" w:pos="426"/>
        </w:tabs>
        <w:autoSpaceDE w:val="0"/>
        <w:autoSpaceDN w:val="0"/>
        <w:adjustRightInd w:val="0"/>
        <w:rPr>
          <w:color w:val="000000" w:themeColor="text1"/>
        </w:rPr>
      </w:pPr>
      <w:r w:rsidRPr="00E432B3">
        <w:rPr>
          <w:color w:val="000000" w:themeColor="text1"/>
        </w:rPr>
        <w:t xml:space="preserve">Szkoła opracowała Misję Szkoły i Model Absolwenta. Stanowią one integralną cześć oferty edukacyjnej, a osiągnięcie zawartych w nich założeń jest jednym z głównych celów szkoły.   </w:t>
      </w:r>
    </w:p>
    <w:p w:rsidR="000B6D94" w:rsidRPr="00E432B3" w:rsidRDefault="000B6D94" w:rsidP="00B3134C">
      <w:pPr>
        <w:tabs>
          <w:tab w:val="left" w:pos="426"/>
        </w:tabs>
        <w:autoSpaceDE w:val="0"/>
        <w:autoSpaceDN w:val="0"/>
        <w:adjustRightInd w:val="0"/>
        <w:rPr>
          <w:color w:val="000000" w:themeColor="text1"/>
        </w:rPr>
      </w:pPr>
      <w:r w:rsidRPr="00E432B3">
        <w:rPr>
          <w:color w:val="000000" w:themeColor="text1"/>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17"/>
      </w:tblGrid>
      <w:tr w:rsidR="000B6D94" w:rsidRPr="00E432B3" w:rsidTr="00BD1F49">
        <w:trPr>
          <w:trHeight w:val="425"/>
        </w:trPr>
        <w:tc>
          <w:tcPr>
            <w:tcW w:w="9286" w:type="dxa"/>
          </w:tcPr>
          <w:p w:rsidR="000B6D94" w:rsidRPr="00E432B3" w:rsidRDefault="000B6D94" w:rsidP="00B3134C">
            <w:pPr>
              <w:shd w:val="clear" w:color="auto" w:fill="FFFFFF"/>
              <w:rPr>
                <w:color w:val="000000" w:themeColor="text1"/>
              </w:rPr>
            </w:pPr>
            <w:r w:rsidRPr="00E432B3">
              <w:rPr>
                <w:b/>
                <w:bCs/>
                <w:color w:val="000000" w:themeColor="text1"/>
              </w:rPr>
              <w:t>Przyjęta wizja i misja szkoły.</w:t>
            </w:r>
          </w:p>
          <w:p w:rsidR="000B6D94" w:rsidRPr="00E432B3" w:rsidRDefault="000B6D94" w:rsidP="00B3134C">
            <w:pPr>
              <w:shd w:val="clear" w:color="auto" w:fill="FFFFFF"/>
              <w:rPr>
                <w:color w:val="000000" w:themeColor="text1"/>
              </w:rPr>
            </w:pPr>
            <w:r w:rsidRPr="00E432B3">
              <w:rPr>
                <w:color w:val="000000" w:themeColor="text1"/>
              </w:rPr>
              <w:t>      Nasza szkoła chce być placówką, w której: </w:t>
            </w:r>
          </w:p>
          <w:p w:rsidR="000B6D94" w:rsidRPr="00E432B3" w:rsidRDefault="000B6D94" w:rsidP="00B3134C">
            <w:pPr>
              <w:numPr>
                <w:ilvl w:val="0"/>
                <w:numId w:val="8"/>
              </w:numPr>
              <w:shd w:val="clear" w:color="auto" w:fill="FFFFFF"/>
              <w:rPr>
                <w:color w:val="000000" w:themeColor="text1"/>
              </w:rPr>
            </w:pPr>
            <w:r w:rsidRPr="00E432B3">
              <w:rPr>
                <w:color w:val="000000" w:themeColor="text1"/>
              </w:rPr>
              <w:t xml:space="preserve">panuje życzliwa i bezpieczna atmosfera, oparta na </w:t>
            </w:r>
            <w:r w:rsidR="0042187A">
              <w:rPr>
                <w:color w:val="000000" w:themeColor="text1"/>
              </w:rPr>
              <w:t xml:space="preserve">wzajemnym szacunku, współpracy </w:t>
            </w:r>
            <w:r w:rsidRPr="00E432B3">
              <w:rPr>
                <w:color w:val="000000" w:themeColor="text1"/>
              </w:rPr>
              <w:t>i dialogu nauczycieli, uczniów i rodziców;</w:t>
            </w:r>
          </w:p>
          <w:p w:rsidR="000B6D94" w:rsidRPr="00E432B3" w:rsidRDefault="000B6D94" w:rsidP="00B3134C">
            <w:pPr>
              <w:numPr>
                <w:ilvl w:val="0"/>
                <w:numId w:val="8"/>
              </w:numPr>
              <w:shd w:val="clear" w:color="auto" w:fill="FFFFFF"/>
              <w:rPr>
                <w:color w:val="000000" w:themeColor="text1"/>
              </w:rPr>
            </w:pPr>
            <w:r w:rsidRPr="00E432B3">
              <w:rPr>
                <w:color w:val="000000" w:themeColor="text1"/>
              </w:rPr>
              <w:t>udziela się pomocy i wsparcia oraz aktywnie współdziała we wszystkich sprawach dotyczących uczniów;</w:t>
            </w:r>
          </w:p>
          <w:p w:rsidR="000B6D94" w:rsidRPr="00E432B3" w:rsidRDefault="000B6D94" w:rsidP="00B3134C">
            <w:pPr>
              <w:numPr>
                <w:ilvl w:val="0"/>
                <w:numId w:val="8"/>
              </w:numPr>
              <w:shd w:val="clear" w:color="auto" w:fill="FFFFFF"/>
              <w:rPr>
                <w:color w:val="000000" w:themeColor="text1"/>
              </w:rPr>
            </w:pPr>
            <w:r w:rsidRPr="00E432B3">
              <w:rPr>
                <w:color w:val="000000" w:themeColor="text1"/>
              </w:rPr>
              <w:t>dba się o kształtowanie szacunku do historii, tradycji i kultury wielkiej i małej ojczyzny;</w:t>
            </w:r>
          </w:p>
          <w:p w:rsidR="000B6D94" w:rsidRPr="00E432B3" w:rsidRDefault="000B6D94" w:rsidP="00B3134C">
            <w:pPr>
              <w:numPr>
                <w:ilvl w:val="0"/>
                <w:numId w:val="8"/>
              </w:numPr>
              <w:shd w:val="clear" w:color="auto" w:fill="FFFFFF"/>
              <w:rPr>
                <w:color w:val="000000" w:themeColor="text1"/>
              </w:rPr>
            </w:pPr>
            <w:r w:rsidRPr="00E432B3">
              <w:rPr>
                <w:color w:val="000000" w:themeColor="text1"/>
              </w:rPr>
              <w:t xml:space="preserve">uczeń ma zapewnioną opiekę i pomoc </w:t>
            </w:r>
            <w:proofErr w:type="spellStart"/>
            <w:r w:rsidRPr="00E432B3">
              <w:rPr>
                <w:color w:val="000000" w:themeColor="text1"/>
              </w:rPr>
              <w:t>psychologiczno</w:t>
            </w:r>
            <w:proofErr w:type="spellEnd"/>
            <w:r w:rsidRPr="00E432B3">
              <w:rPr>
                <w:color w:val="000000" w:themeColor="text1"/>
              </w:rPr>
              <w:t xml:space="preserve"> – pedagogiczną;</w:t>
            </w:r>
          </w:p>
          <w:p w:rsidR="000B6D94" w:rsidRPr="00E432B3" w:rsidRDefault="000B6D94" w:rsidP="00B3134C">
            <w:pPr>
              <w:numPr>
                <w:ilvl w:val="0"/>
                <w:numId w:val="8"/>
              </w:numPr>
              <w:shd w:val="clear" w:color="auto" w:fill="FFFFFF"/>
              <w:rPr>
                <w:color w:val="000000" w:themeColor="text1"/>
              </w:rPr>
            </w:pPr>
            <w:r w:rsidRPr="00E432B3">
              <w:rPr>
                <w:color w:val="000000" w:themeColor="text1"/>
              </w:rPr>
              <w:t>propaguje się zdrowy styl życia;</w:t>
            </w:r>
          </w:p>
          <w:p w:rsidR="000B6D94" w:rsidRPr="00E432B3" w:rsidRDefault="000B6D94" w:rsidP="00B3134C">
            <w:pPr>
              <w:numPr>
                <w:ilvl w:val="0"/>
                <w:numId w:val="8"/>
              </w:numPr>
              <w:shd w:val="clear" w:color="auto" w:fill="FFFFFF"/>
              <w:rPr>
                <w:color w:val="000000" w:themeColor="text1"/>
              </w:rPr>
            </w:pPr>
            <w:r w:rsidRPr="00E432B3">
              <w:rPr>
                <w:color w:val="000000" w:themeColor="text1"/>
              </w:rPr>
              <w:t xml:space="preserve">wychowuje się ucznia świadomego i odpowiedzialnego, posiadającego wiedzę </w:t>
            </w:r>
            <w:r w:rsidRPr="00E432B3">
              <w:rPr>
                <w:color w:val="000000" w:themeColor="text1"/>
              </w:rPr>
              <w:br/>
              <w:t>i umiejętności konieczne do przyszłego funkcjonowania we współczesnym świecie.</w:t>
            </w:r>
          </w:p>
          <w:p w:rsidR="000B6D94" w:rsidRPr="00E432B3" w:rsidRDefault="000B6D94" w:rsidP="00B3134C">
            <w:pPr>
              <w:shd w:val="clear" w:color="auto" w:fill="FFFFFF"/>
              <w:rPr>
                <w:b/>
                <w:bCs/>
                <w:color w:val="000000" w:themeColor="text1"/>
              </w:rPr>
            </w:pPr>
            <w:r w:rsidRPr="00E432B3">
              <w:rPr>
                <w:b/>
                <w:bCs/>
                <w:color w:val="000000" w:themeColor="text1"/>
              </w:rPr>
              <w:t>Model absolwenta</w:t>
            </w:r>
          </w:p>
          <w:p w:rsidR="000B6D94" w:rsidRPr="00E432B3" w:rsidRDefault="000B6D94" w:rsidP="00B3134C">
            <w:pPr>
              <w:shd w:val="clear" w:color="auto" w:fill="FFFFFF"/>
              <w:rPr>
                <w:color w:val="000000" w:themeColor="text1"/>
              </w:rPr>
            </w:pPr>
            <w:r w:rsidRPr="00E432B3">
              <w:rPr>
                <w:color w:val="000000" w:themeColor="text1"/>
              </w:rPr>
              <w:t>      Naszym celem jest, by absolwent szkoły nabył cech</w:t>
            </w:r>
            <w:r w:rsidR="00173D86">
              <w:rPr>
                <w:color w:val="000000" w:themeColor="text1"/>
              </w:rPr>
              <w:t>y ważne</w:t>
            </w:r>
            <w:r w:rsidRPr="00E432B3">
              <w:rPr>
                <w:color w:val="000000" w:themeColor="text1"/>
              </w:rPr>
              <w:t xml:space="preserve"> dla prawidłowego funkcjonowania w życiu, tj.:</w:t>
            </w:r>
          </w:p>
          <w:p w:rsidR="000B6D94" w:rsidRPr="00E432B3" w:rsidRDefault="000B6D94" w:rsidP="00B3134C">
            <w:pPr>
              <w:numPr>
                <w:ilvl w:val="0"/>
                <w:numId w:val="9"/>
              </w:numPr>
              <w:shd w:val="clear" w:color="auto" w:fill="FFFFFF"/>
              <w:rPr>
                <w:color w:val="000000" w:themeColor="text1"/>
              </w:rPr>
            </w:pPr>
            <w:r w:rsidRPr="00E432B3">
              <w:rPr>
                <w:b/>
                <w:bCs/>
                <w:color w:val="000000" w:themeColor="text1"/>
              </w:rPr>
              <w:t>samodzielność – </w:t>
            </w:r>
            <w:r w:rsidRPr="00E432B3">
              <w:rPr>
                <w:color w:val="000000" w:themeColor="text1"/>
              </w:rPr>
              <w:t xml:space="preserve">uczeń kieruje swoim działaniem, dociera do różnych źródeł </w:t>
            </w:r>
            <w:r w:rsidRPr="00E432B3">
              <w:rPr>
                <w:color w:val="000000" w:themeColor="text1"/>
              </w:rPr>
              <w:lastRenderedPageBreak/>
              <w:t>informacji, potrafi dokonać wyboru wartości, radzi sobie w sytuacjach problemowych, rozstrzyga wątpliwości i problemy moralne zgodnie z przyjętą hierarchią wartości, potrafi dokonać samooceny, pre</w:t>
            </w:r>
            <w:r w:rsidR="00CF6E54" w:rsidRPr="00E432B3">
              <w:rPr>
                <w:color w:val="000000" w:themeColor="text1"/>
              </w:rPr>
              <w:t>zentuje własny punkt widzenia i </w:t>
            </w:r>
            <w:r w:rsidRPr="00E432B3">
              <w:rPr>
                <w:color w:val="000000" w:themeColor="text1"/>
              </w:rPr>
              <w:t>uwzględnia poglądy innych ludzi;</w:t>
            </w:r>
          </w:p>
          <w:p w:rsidR="000B6D94" w:rsidRPr="00E432B3" w:rsidRDefault="000B6D94" w:rsidP="00B3134C">
            <w:pPr>
              <w:numPr>
                <w:ilvl w:val="0"/>
                <w:numId w:val="9"/>
              </w:numPr>
              <w:shd w:val="clear" w:color="auto" w:fill="FFFFFF"/>
              <w:rPr>
                <w:color w:val="000000" w:themeColor="text1"/>
              </w:rPr>
            </w:pPr>
            <w:r w:rsidRPr="00E432B3">
              <w:rPr>
                <w:b/>
                <w:bCs/>
                <w:color w:val="000000" w:themeColor="text1"/>
              </w:rPr>
              <w:t>odpowiedzialność –</w:t>
            </w:r>
            <w:r w:rsidRPr="00E432B3">
              <w:rPr>
                <w:color w:val="000000" w:themeColor="text1"/>
              </w:rPr>
              <w:t xml:space="preserve"> uczeń odpowiada za swoje wyniki w nauce, za skutki podejmowanych decyzji, potrafi odróżnić rzeczywistość  od wyobraźni, podporządkowuje się określonym zasadom życia społecznego, </w:t>
            </w:r>
            <w:r w:rsidR="005313AC" w:rsidRPr="00E432B3">
              <w:rPr>
                <w:color w:val="000000" w:themeColor="text1"/>
              </w:rPr>
              <w:t>dba o zdrowie i </w:t>
            </w:r>
            <w:r w:rsidRPr="00E432B3">
              <w:rPr>
                <w:color w:val="000000" w:themeColor="text1"/>
              </w:rPr>
              <w:t>życie własne i innych;</w:t>
            </w:r>
          </w:p>
          <w:p w:rsidR="000B6D94" w:rsidRPr="00E432B3" w:rsidRDefault="000B6D94" w:rsidP="00B3134C">
            <w:pPr>
              <w:numPr>
                <w:ilvl w:val="0"/>
                <w:numId w:val="9"/>
              </w:numPr>
              <w:shd w:val="clear" w:color="auto" w:fill="FFFFFF"/>
              <w:rPr>
                <w:color w:val="000000" w:themeColor="text1"/>
              </w:rPr>
            </w:pPr>
            <w:r w:rsidRPr="00E432B3">
              <w:rPr>
                <w:b/>
                <w:bCs/>
                <w:color w:val="000000" w:themeColor="text1"/>
              </w:rPr>
              <w:t>twórczość –</w:t>
            </w:r>
            <w:r w:rsidRPr="00E432B3">
              <w:rPr>
                <w:color w:val="000000" w:themeColor="text1"/>
              </w:rPr>
              <w:t> uczeń rozumie potrzebę doskonalenia i rozwijania samego siebie, tworzy własny warsztat pracy, rozwija swoje zainteresowania, rozwiązuje zadania problemowe związane z otaczającym go światem;</w:t>
            </w:r>
          </w:p>
          <w:p w:rsidR="000B6D94" w:rsidRPr="00E432B3" w:rsidRDefault="0088404B" w:rsidP="00B3134C">
            <w:pPr>
              <w:numPr>
                <w:ilvl w:val="0"/>
                <w:numId w:val="9"/>
              </w:numPr>
              <w:shd w:val="clear" w:color="auto" w:fill="FFFFFF"/>
              <w:rPr>
                <w:color w:val="000000" w:themeColor="text1"/>
              </w:rPr>
            </w:pPr>
            <w:r w:rsidRPr="00E432B3">
              <w:rPr>
                <w:b/>
                <w:bCs/>
                <w:color w:val="000000" w:themeColor="text1"/>
              </w:rPr>
              <w:t>etyka</w:t>
            </w:r>
            <w:r w:rsidR="000B6D94" w:rsidRPr="00E432B3">
              <w:rPr>
                <w:b/>
                <w:bCs/>
                <w:color w:val="000000" w:themeColor="text1"/>
              </w:rPr>
              <w:t xml:space="preserve"> –</w:t>
            </w:r>
            <w:r w:rsidR="000B6D94" w:rsidRPr="00E432B3">
              <w:rPr>
                <w:color w:val="000000" w:themeColor="text1"/>
              </w:rPr>
              <w:t xml:space="preserve"> uczeń odróżnia prawdę od kłamstwa, umie współdziałać z innymi, rozumie sens praw i obowiązków, szanuje siebie i innych, szanuje dobro wspólne, dba o estetyczny wygląd </w:t>
            </w:r>
            <w:r w:rsidR="00BD1F49" w:rsidRPr="00E432B3">
              <w:rPr>
                <w:color w:val="000000" w:themeColor="text1"/>
              </w:rPr>
              <w:t>własny i otoczenia.</w:t>
            </w:r>
          </w:p>
        </w:tc>
      </w:tr>
    </w:tbl>
    <w:p w:rsidR="002F0A3D" w:rsidRPr="00E432B3" w:rsidRDefault="002F0A3D" w:rsidP="00B3134C">
      <w:pPr>
        <w:keepNext/>
        <w:keepLines/>
        <w:tabs>
          <w:tab w:val="left" w:pos="1470"/>
          <w:tab w:val="center" w:pos="4535"/>
        </w:tabs>
        <w:outlineLvl w:val="2"/>
        <w:rPr>
          <w:b/>
          <w:bCs/>
          <w:noProof/>
          <w:color w:val="000000" w:themeColor="text1"/>
          <w:lang w:eastAsia="en-US"/>
        </w:rPr>
      </w:pPr>
      <w:bookmarkStart w:id="11" w:name="_Toc492414582"/>
    </w:p>
    <w:p w:rsidR="002F0A3D" w:rsidRPr="00E432B3" w:rsidRDefault="002F0A3D" w:rsidP="00B3134C">
      <w:pPr>
        <w:keepNext/>
        <w:keepLines/>
        <w:tabs>
          <w:tab w:val="left" w:pos="1470"/>
          <w:tab w:val="center" w:pos="4535"/>
        </w:tabs>
        <w:outlineLvl w:val="2"/>
        <w:rPr>
          <w:b/>
          <w:bCs/>
          <w:noProof/>
          <w:color w:val="000000" w:themeColor="text1"/>
          <w:lang w:eastAsia="en-US"/>
        </w:rPr>
      </w:pPr>
    </w:p>
    <w:p w:rsidR="002F0A3D" w:rsidRPr="00E432B3" w:rsidRDefault="002F0A3D" w:rsidP="00B3134C">
      <w:pPr>
        <w:keepNext/>
        <w:keepLines/>
        <w:tabs>
          <w:tab w:val="left" w:pos="1470"/>
          <w:tab w:val="center" w:pos="4535"/>
        </w:tabs>
        <w:outlineLvl w:val="2"/>
        <w:rPr>
          <w:b/>
          <w:bCs/>
          <w:noProof/>
          <w:color w:val="000000" w:themeColor="text1"/>
          <w:lang w:eastAsia="en-US"/>
        </w:rPr>
      </w:pPr>
    </w:p>
    <w:p w:rsidR="0020490C" w:rsidRPr="00E432B3" w:rsidRDefault="000B6D94" w:rsidP="00B3134C">
      <w:pPr>
        <w:keepNext/>
        <w:keepLines/>
        <w:tabs>
          <w:tab w:val="left" w:pos="1470"/>
          <w:tab w:val="center" w:pos="4535"/>
        </w:tabs>
        <w:jc w:val="center"/>
        <w:outlineLvl w:val="2"/>
        <w:rPr>
          <w:b/>
          <w:bCs/>
          <w:noProof/>
          <w:color w:val="000000" w:themeColor="text1"/>
          <w:lang w:eastAsia="en-US"/>
        </w:rPr>
      </w:pPr>
      <w:bookmarkStart w:id="12" w:name="_Toc39827472"/>
      <w:r w:rsidRPr="00E432B3">
        <w:rPr>
          <w:b/>
          <w:bCs/>
          <w:noProof/>
          <w:color w:val="000000" w:themeColor="text1"/>
          <w:lang w:eastAsia="en-US"/>
        </w:rPr>
        <w:t>Rozdział 4</w:t>
      </w:r>
      <w:r w:rsidRPr="00E432B3">
        <w:rPr>
          <w:b/>
          <w:bCs/>
          <w:noProof/>
          <w:color w:val="000000" w:themeColor="text1"/>
          <w:lang w:eastAsia="en-US"/>
        </w:rPr>
        <w:br/>
        <w:t>Cele i zadania szkoły</w:t>
      </w:r>
      <w:bookmarkEnd w:id="11"/>
      <w:bookmarkEnd w:id="12"/>
    </w:p>
    <w:p w:rsidR="00886B7B" w:rsidRPr="00E432B3" w:rsidRDefault="00886B7B" w:rsidP="00B3134C">
      <w:pPr>
        <w:keepNext/>
        <w:keepLines/>
        <w:jc w:val="center"/>
        <w:outlineLvl w:val="2"/>
        <w:rPr>
          <w:b/>
          <w:bCs/>
          <w:noProof/>
          <w:color w:val="000000" w:themeColor="text1"/>
          <w:lang w:eastAsia="en-US"/>
        </w:rPr>
      </w:pPr>
    </w:p>
    <w:p w:rsidR="0020490C" w:rsidRPr="00E432B3" w:rsidRDefault="000B6D94" w:rsidP="00B3134C">
      <w:pPr>
        <w:keepNext/>
        <w:keepLines/>
        <w:jc w:val="center"/>
        <w:outlineLvl w:val="2"/>
        <w:rPr>
          <w:color w:val="000000" w:themeColor="text1"/>
        </w:rPr>
      </w:pPr>
      <w:bookmarkStart w:id="13" w:name="_Toc39827473"/>
      <w:r w:rsidRPr="00E432B3">
        <w:rPr>
          <w:b/>
          <w:bCs/>
          <w:color w:val="000000" w:themeColor="text1"/>
        </w:rPr>
        <w:t>§ 5</w:t>
      </w:r>
      <w:r w:rsidRPr="00E432B3">
        <w:rPr>
          <w:color w:val="000000" w:themeColor="text1"/>
        </w:rPr>
        <w:t>.</w:t>
      </w:r>
      <w:bookmarkEnd w:id="13"/>
    </w:p>
    <w:p w:rsidR="000B6D94" w:rsidRPr="00E432B3" w:rsidRDefault="000B6D94" w:rsidP="00F716C4">
      <w:pPr>
        <w:numPr>
          <w:ilvl w:val="0"/>
          <w:numId w:val="224"/>
        </w:numPr>
        <w:autoSpaceDE w:val="0"/>
        <w:autoSpaceDN w:val="0"/>
        <w:adjustRightInd w:val="0"/>
        <w:ind w:left="357" w:hanging="357"/>
        <w:rPr>
          <w:color w:val="000000" w:themeColor="text1"/>
        </w:rPr>
      </w:pPr>
      <w:r w:rsidRPr="00E432B3">
        <w:rPr>
          <w:color w:val="000000" w:themeColor="text1"/>
        </w:rPr>
        <w:t xml:space="preserve">Szkoła realizuje cele i zadania określone w ustawie – Prawo oświatowe oraz </w:t>
      </w:r>
      <w:r w:rsidRPr="00E432B3">
        <w:rPr>
          <w:color w:val="000000" w:themeColor="text1"/>
        </w:rPr>
        <w:br/>
      </w:r>
      <w:r w:rsidR="001C70AA">
        <w:rPr>
          <w:color w:val="000000" w:themeColor="text1"/>
        </w:rPr>
        <w:t xml:space="preserve">w przepisach wydanych </w:t>
      </w:r>
      <w:r w:rsidRPr="00E432B3">
        <w:rPr>
          <w:color w:val="000000" w:themeColor="text1"/>
        </w:rPr>
        <w:t xml:space="preserve">na jej podstawie, a także zawarte w </w:t>
      </w:r>
      <w:r w:rsidR="0037114F" w:rsidRPr="00E432B3">
        <w:rPr>
          <w:i/>
          <w:iCs/>
          <w:color w:val="000000" w:themeColor="text1"/>
        </w:rPr>
        <w:t xml:space="preserve">Programie Wychowawczo </w:t>
      </w:r>
      <w:r w:rsidRPr="00E432B3">
        <w:rPr>
          <w:i/>
          <w:iCs/>
          <w:color w:val="000000" w:themeColor="text1"/>
        </w:rPr>
        <w:t>-</w:t>
      </w:r>
      <w:r w:rsidR="0037114F" w:rsidRPr="00E432B3">
        <w:rPr>
          <w:i/>
          <w:iCs/>
          <w:color w:val="000000" w:themeColor="text1"/>
        </w:rPr>
        <w:t xml:space="preserve"> </w:t>
      </w:r>
      <w:r w:rsidRPr="00E432B3">
        <w:rPr>
          <w:i/>
          <w:iCs/>
          <w:color w:val="000000" w:themeColor="text1"/>
        </w:rPr>
        <w:t xml:space="preserve">Profilaktycznym </w:t>
      </w:r>
      <w:r w:rsidRPr="00E432B3">
        <w:rPr>
          <w:color w:val="000000" w:themeColor="text1"/>
        </w:rPr>
        <w:t>dostosowanym do potrzeb rozwojowych uczniów oraz potrzeb danego środowiska.</w:t>
      </w:r>
    </w:p>
    <w:p w:rsidR="000B6D94" w:rsidRPr="00E432B3" w:rsidRDefault="000B6D94" w:rsidP="00F716C4">
      <w:pPr>
        <w:numPr>
          <w:ilvl w:val="0"/>
          <w:numId w:val="224"/>
        </w:numPr>
        <w:autoSpaceDE w:val="0"/>
        <w:autoSpaceDN w:val="0"/>
        <w:adjustRightInd w:val="0"/>
        <w:ind w:left="357" w:hanging="357"/>
        <w:rPr>
          <w:color w:val="000000" w:themeColor="text1"/>
        </w:rPr>
      </w:pPr>
      <w:r w:rsidRPr="00E432B3">
        <w:rPr>
          <w:color w:val="000000" w:themeColor="text1"/>
        </w:rPr>
        <w:t xml:space="preserve">Głównymi celami szkoły jest: </w:t>
      </w:r>
    </w:p>
    <w:p w:rsidR="000B6D94" w:rsidRPr="00E432B3" w:rsidRDefault="000B6D94" w:rsidP="00F716C4">
      <w:pPr>
        <w:numPr>
          <w:ilvl w:val="0"/>
          <w:numId w:val="225"/>
        </w:numPr>
        <w:autoSpaceDE w:val="0"/>
        <w:autoSpaceDN w:val="0"/>
        <w:adjustRightInd w:val="0"/>
        <w:rPr>
          <w:color w:val="000000" w:themeColor="text1"/>
        </w:rPr>
      </w:pPr>
      <w:r w:rsidRPr="00E432B3">
        <w:rPr>
          <w:color w:val="000000" w:themeColor="text1"/>
        </w:rPr>
        <w:t xml:space="preserve">prowadzenie kształcenia i wychowania służącego rozwijaniu u młodzieży poczucia odpowiedzialności, miłości ojczyzny oraz poszanowania dla polskiego dziedzictwa kulturowego, przy jednoczesnym otwarciu na wartości kultur Europy i świata; </w:t>
      </w:r>
    </w:p>
    <w:p w:rsidR="000B6D94" w:rsidRPr="00E432B3" w:rsidRDefault="000B6D94" w:rsidP="00F716C4">
      <w:pPr>
        <w:numPr>
          <w:ilvl w:val="0"/>
          <w:numId w:val="225"/>
        </w:numPr>
        <w:autoSpaceDE w:val="0"/>
        <w:autoSpaceDN w:val="0"/>
        <w:adjustRightInd w:val="0"/>
        <w:rPr>
          <w:color w:val="000000" w:themeColor="text1"/>
        </w:rPr>
      </w:pPr>
      <w:r w:rsidRPr="00E432B3">
        <w:rPr>
          <w:color w:val="000000" w:themeColor="text1"/>
        </w:rPr>
        <w:t>zapewnienie każdemu uczniowi warunków niezbędnych do jego rozwoju;</w:t>
      </w:r>
    </w:p>
    <w:p w:rsidR="000B6D94" w:rsidRPr="00E432B3" w:rsidRDefault="000B6D94" w:rsidP="00F716C4">
      <w:pPr>
        <w:numPr>
          <w:ilvl w:val="0"/>
          <w:numId w:val="225"/>
        </w:numPr>
        <w:autoSpaceDE w:val="0"/>
        <w:autoSpaceDN w:val="0"/>
        <w:adjustRightInd w:val="0"/>
        <w:rPr>
          <w:color w:val="000000" w:themeColor="text1"/>
        </w:rPr>
      </w:pPr>
      <w:r w:rsidRPr="00E432B3">
        <w:rPr>
          <w:color w:val="000000" w:themeColor="text1"/>
        </w:rPr>
        <w:t>dbałość o wszechstronny rozwój każdego ucznia;</w:t>
      </w:r>
    </w:p>
    <w:p w:rsidR="000B6D94" w:rsidRPr="00E432B3" w:rsidRDefault="000B6D94" w:rsidP="00F716C4">
      <w:pPr>
        <w:numPr>
          <w:ilvl w:val="0"/>
          <w:numId w:val="225"/>
        </w:numPr>
        <w:autoSpaceDE w:val="0"/>
        <w:autoSpaceDN w:val="0"/>
        <w:adjustRightInd w:val="0"/>
        <w:rPr>
          <w:color w:val="000000" w:themeColor="text1"/>
        </w:rPr>
      </w:pPr>
      <w:r w:rsidRPr="00E432B3">
        <w:rPr>
          <w:color w:val="000000" w:themeColor="text1"/>
        </w:rPr>
        <w:t>przygotowanie uczniów do wype</w:t>
      </w:r>
      <w:r w:rsidR="00CF6E54" w:rsidRPr="00E432B3">
        <w:rPr>
          <w:color w:val="000000" w:themeColor="text1"/>
        </w:rPr>
        <w:t>łniania obowiązków rodzinnych i </w:t>
      </w:r>
      <w:r w:rsidR="00065F11">
        <w:rPr>
          <w:color w:val="000000" w:themeColor="text1"/>
        </w:rPr>
        <w:t xml:space="preserve">obywatelskich, </w:t>
      </w:r>
      <w:r w:rsidRPr="00E432B3">
        <w:rPr>
          <w:color w:val="000000" w:themeColor="text1"/>
        </w:rPr>
        <w:t>w oparciu o zasady solidarności, demokracji</w:t>
      </w:r>
      <w:r w:rsidR="005313AC" w:rsidRPr="00E432B3">
        <w:rPr>
          <w:color w:val="000000" w:themeColor="text1"/>
        </w:rPr>
        <w:t>, tolerancji, sprawiedliwości i </w:t>
      </w:r>
      <w:r w:rsidRPr="00E432B3">
        <w:rPr>
          <w:color w:val="000000" w:themeColor="text1"/>
        </w:rPr>
        <w:t>wolności;</w:t>
      </w:r>
    </w:p>
    <w:p w:rsidR="000B6D94" w:rsidRPr="00E432B3" w:rsidRDefault="000B6D94" w:rsidP="00F716C4">
      <w:pPr>
        <w:numPr>
          <w:ilvl w:val="0"/>
          <w:numId w:val="225"/>
        </w:numPr>
        <w:autoSpaceDE w:val="0"/>
        <w:autoSpaceDN w:val="0"/>
        <w:adjustRightInd w:val="0"/>
        <w:rPr>
          <w:color w:val="000000" w:themeColor="text1"/>
        </w:rPr>
      </w:pPr>
      <w:r w:rsidRPr="00E432B3">
        <w:rPr>
          <w:color w:val="000000" w:themeColor="text1"/>
        </w:rPr>
        <w:t xml:space="preserve">realizacja prawa do nauki obywateli zagwarantowana w art. 70 Konstytucji RP, na zasadach określonych w statucie i stosownie do formy organizacyjnej szkoły oraz prawa dzieci i młodzieży do wychowania </w:t>
      </w:r>
      <w:r w:rsidR="00886B7B" w:rsidRPr="00E432B3">
        <w:rPr>
          <w:color w:val="000000" w:themeColor="text1"/>
        </w:rPr>
        <w:t xml:space="preserve">i opieki odpowiednich do wieku </w:t>
      </w:r>
      <w:r w:rsidR="005313AC" w:rsidRPr="00E432B3">
        <w:rPr>
          <w:color w:val="000000" w:themeColor="text1"/>
        </w:rPr>
        <w:t>i </w:t>
      </w:r>
      <w:r w:rsidRPr="00E432B3">
        <w:rPr>
          <w:color w:val="000000" w:themeColor="text1"/>
        </w:rPr>
        <w:t>osiągniętego rozwoju.</w:t>
      </w:r>
    </w:p>
    <w:p w:rsidR="00271DA9" w:rsidRPr="00E432B3" w:rsidRDefault="000B6D94" w:rsidP="00F716C4">
      <w:pPr>
        <w:numPr>
          <w:ilvl w:val="0"/>
          <w:numId w:val="224"/>
        </w:numPr>
        <w:autoSpaceDE w:val="0"/>
        <w:autoSpaceDN w:val="0"/>
        <w:adjustRightInd w:val="0"/>
        <w:ind w:left="357" w:hanging="357"/>
        <w:rPr>
          <w:color w:val="000000" w:themeColor="text1"/>
        </w:rPr>
      </w:pPr>
      <w:r w:rsidRPr="00E432B3">
        <w:rPr>
          <w:color w:val="000000" w:themeColor="text1"/>
        </w:rPr>
        <w:t xml:space="preserve">Celem kształcenia ogólnego w szkole jest:  </w:t>
      </w:r>
    </w:p>
    <w:p w:rsidR="00271DA9" w:rsidRPr="00E432B3" w:rsidRDefault="000B6D94" w:rsidP="00F716C4">
      <w:pPr>
        <w:numPr>
          <w:ilvl w:val="0"/>
          <w:numId w:val="226"/>
        </w:numPr>
        <w:autoSpaceDE w:val="0"/>
        <w:autoSpaceDN w:val="0"/>
        <w:adjustRightInd w:val="0"/>
        <w:rPr>
          <w:color w:val="000000" w:themeColor="text1"/>
        </w:rPr>
      </w:pPr>
      <w:r w:rsidRPr="00E432B3">
        <w:rPr>
          <w:color w:val="000000" w:themeColor="text1"/>
        </w:rPr>
        <w:t>przyswojenie przez uczniów określonego zasobu wi</w:t>
      </w:r>
      <w:r w:rsidR="006604AF" w:rsidRPr="00E432B3">
        <w:rPr>
          <w:color w:val="000000" w:themeColor="text1"/>
        </w:rPr>
        <w:t>a</w:t>
      </w:r>
      <w:r w:rsidR="0037114F" w:rsidRPr="00E432B3">
        <w:rPr>
          <w:color w:val="000000" w:themeColor="text1"/>
        </w:rPr>
        <w:t xml:space="preserve">domości na temat faktów, zasad </w:t>
      </w:r>
      <w:r w:rsidR="00271DA9" w:rsidRPr="00E432B3">
        <w:rPr>
          <w:color w:val="000000" w:themeColor="text1"/>
        </w:rPr>
        <w:t>i</w:t>
      </w:r>
      <w:r w:rsidRPr="00E432B3">
        <w:rPr>
          <w:color w:val="000000" w:themeColor="text1"/>
        </w:rPr>
        <w:t xml:space="preserve"> praktyki, zgodnie z aktualnym stanem nauki, na wysokim poziomie merytorycznym, określonym w dokumentacji pedagogicznej szkoły;</w:t>
      </w:r>
    </w:p>
    <w:p w:rsidR="00271DA9" w:rsidRPr="00E432B3" w:rsidRDefault="000B6D94" w:rsidP="00F716C4">
      <w:pPr>
        <w:numPr>
          <w:ilvl w:val="0"/>
          <w:numId w:val="226"/>
        </w:numPr>
        <w:autoSpaceDE w:val="0"/>
        <w:autoSpaceDN w:val="0"/>
        <w:adjustRightInd w:val="0"/>
        <w:rPr>
          <w:color w:val="000000" w:themeColor="text1"/>
        </w:rPr>
      </w:pPr>
      <w:r w:rsidRPr="00E432B3">
        <w:rPr>
          <w:color w:val="000000" w:themeColor="text1"/>
        </w:rPr>
        <w:t>zdobycie przez uczniów umiejętności wykorzystywania posiadanych wiadomości podczas wykonywania zadań i rozwiązywania problemów;</w:t>
      </w:r>
    </w:p>
    <w:p w:rsidR="000B6D94" w:rsidRPr="00E432B3" w:rsidRDefault="000B6D94" w:rsidP="00F716C4">
      <w:pPr>
        <w:numPr>
          <w:ilvl w:val="0"/>
          <w:numId w:val="226"/>
        </w:numPr>
        <w:autoSpaceDE w:val="0"/>
        <w:autoSpaceDN w:val="0"/>
        <w:adjustRightInd w:val="0"/>
        <w:rPr>
          <w:color w:val="000000" w:themeColor="text1"/>
        </w:rPr>
      </w:pPr>
      <w:r w:rsidRPr="00E432B3">
        <w:rPr>
          <w:color w:val="000000" w:themeColor="text1"/>
        </w:rPr>
        <w:t>kształtowanie u uczniów postaw warunkujących sprawne i odpowiedzialne funkcjonowanie we współczesnym świecie;</w:t>
      </w:r>
    </w:p>
    <w:p w:rsidR="000B6D94" w:rsidRPr="00E432B3" w:rsidRDefault="000B6D94" w:rsidP="00F716C4">
      <w:pPr>
        <w:numPr>
          <w:ilvl w:val="0"/>
          <w:numId w:val="226"/>
        </w:numPr>
        <w:autoSpaceDE w:val="0"/>
        <w:autoSpaceDN w:val="0"/>
        <w:adjustRightInd w:val="0"/>
        <w:rPr>
          <w:color w:val="000000" w:themeColor="text1"/>
        </w:rPr>
      </w:pPr>
      <w:r w:rsidRPr="00E432B3">
        <w:rPr>
          <w:color w:val="000000" w:themeColor="text1"/>
        </w:rPr>
        <w:t>przygotowanie uczniów do życia w społeczeństwie informacyjnym;</w:t>
      </w:r>
    </w:p>
    <w:p w:rsidR="000B6D94" w:rsidRPr="00E432B3" w:rsidRDefault="00271DA9" w:rsidP="00F716C4">
      <w:pPr>
        <w:numPr>
          <w:ilvl w:val="0"/>
          <w:numId w:val="226"/>
        </w:numPr>
        <w:autoSpaceDE w:val="0"/>
        <w:autoSpaceDN w:val="0"/>
        <w:adjustRightInd w:val="0"/>
        <w:rPr>
          <w:color w:val="000000" w:themeColor="text1"/>
        </w:rPr>
      </w:pPr>
      <w:r w:rsidRPr="00E432B3">
        <w:rPr>
          <w:color w:val="000000" w:themeColor="text1"/>
        </w:rPr>
        <w:t>k</w:t>
      </w:r>
      <w:r w:rsidR="000B6D94" w:rsidRPr="00E432B3">
        <w:rPr>
          <w:color w:val="000000" w:themeColor="text1"/>
        </w:rPr>
        <w:t xml:space="preserve">ontynuowanie kształcenia umiejętności posługiwania się językiem polskim, </w:t>
      </w:r>
      <w:r w:rsidR="0037114F" w:rsidRPr="00E432B3">
        <w:rPr>
          <w:color w:val="000000" w:themeColor="text1"/>
        </w:rPr>
        <w:br/>
      </w:r>
      <w:r w:rsidR="000B6D94" w:rsidRPr="00E432B3">
        <w:rPr>
          <w:color w:val="000000" w:themeColor="text1"/>
        </w:rPr>
        <w:t>w tym dbałości o wzbogacanie zasobu słownictwa uczniów.</w:t>
      </w:r>
    </w:p>
    <w:p w:rsidR="000B6D94" w:rsidRPr="00E432B3" w:rsidRDefault="000B6D94" w:rsidP="00F716C4">
      <w:pPr>
        <w:numPr>
          <w:ilvl w:val="0"/>
          <w:numId w:val="224"/>
        </w:numPr>
        <w:autoSpaceDE w:val="0"/>
        <w:autoSpaceDN w:val="0"/>
        <w:adjustRightInd w:val="0"/>
        <w:ind w:left="357" w:hanging="357"/>
        <w:rPr>
          <w:color w:val="000000" w:themeColor="text1"/>
        </w:rPr>
      </w:pPr>
      <w:r w:rsidRPr="00E432B3">
        <w:rPr>
          <w:color w:val="000000" w:themeColor="text1"/>
        </w:rPr>
        <w:t>Celem kształcenia zawodowego jest:</w:t>
      </w:r>
    </w:p>
    <w:p w:rsidR="000B6D94" w:rsidRPr="00E432B3" w:rsidRDefault="000B6D94" w:rsidP="00F716C4">
      <w:pPr>
        <w:numPr>
          <w:ilvl w:val="0"/>
          <w:numId w:val="227"/>
        </w:numPr>
        <w:autoSpaceDE w:val="0"/>
        <w:autoSpaceDN w:val="0"/>
        <w:adjustRightInd w:val="0"/>
        <w:rPr>
          <w:color w:val="000000" w:themeColor="text1"/>
        </w:rPr>
      </w:pPr>
      <w:r w:rsidRPr="00E432B3">
        <w:rPr>
          <w:color w:val="000000" w:themeColor="text1"/>
        </w:rPr>
        <w:lastRenderedPageBreak/>
        <w:t>przygotowanie uczniów do życia w warunkach współczesnego świata;</w:t>
      </w:r>
    </w:p>
    <w:p w:rsidR="000B6D94" w:rsidRPr="00E432B3" w:rsidRDefault="000B6D94" w:rsidP="00F716C4">
      <w:pPr>
        <w:numPr>
          <w:ilvl w:val="0"/>
          <w:numId w:val="227"/>
        </w:numPr>
        <w:autoSpaceDE w:val="0"/>
        <w:autoSpaceDN w:val="0"/>
        <w:adjustRightInd w:val="0"/>
        <w:rPr>
          <w:color w:val="000000" w:themeColor="text1"/>
        </w:rPr>
      </w:pPr>
      <w:r w:rsidRPr="00E432B3">
        <w:rPr>
          <w:color w:val="000000" w:themeColor="text1"/>
        </w:rPr>
        <w:t>przygotowanie do aktywnego funkcjonowania na zmieniającym się rynku pracy;</w:t>
      </w:r>
    </w:p>
    <w:p w:rsidR="000B6D94" w:rsidRPr="00E432B3" w:rsidRDefault="000B6D94" w:rsidP="00F716C4">
      <w:pPr>
        <w:numPr>
          <w:ilvl w:val="0"/>
          <w:numId w:val="227"/>
        </w:numPr>
        <w:autoSpaceDE w:val="0"/>
        <w:autoSpaceDN w:val="0"/>
        <w:adjustRightInd w:val="0"/>
        <w:rPr>
          <w:color w:val="000000" w:themeColor="text1"/>
        </w:rPr>
      </w:pPr>
      <w:r w:rsidRPr="00E432B3">
        <w:rPr>
          <w:color w:val="000000" w:themeColor="text1"/>
        </w:rPr>
        <w:t>kształcenie kompetencji społecznych i personalnych;</w:t>
      </w:r>
    </w:p>
    <w:p w:rsidR="000B6D94" w:rsidRPr="00E432B3" w:rsidRDefault="000B6D94" w:rsidP="00F716C4">
      <w:pPr>
        <w:numPr>
          <w:ilvl w:val="0"/>
          <w:numId w:val="227"/>
        </w:numPr>
        <w:autoSpaceDE w:val="0"/>
        <w:autoSpaceDN w:val="0"/>
        <w:adjustRightInd w:val="0"/>
        <w:rPr>
          <w:color w:val="000000" w:themeColor="text1"/>
        </w:rPr>
      </w:pPr>
      <w:r w:rsidRPr="00E432B3">
        <w:rPr>
          <w:color w:val="000000" w:themeColor="text1"/>
        </w:rPr>
        <w:t>opanowanie wiedzy zawodowej oraz metod, środków i form danego zawodu;</w:t>
      </w:r>
    </w:p>
    <w:p w:rsidR="000B6D94" w:rsidRPr="00E432B3" w:rsidRDefault="000B6D94" w:rsidP="00F716C4">
      <w:pPr>
        <w:numPr>
          <w:ilvl w:val="0"/>
          <w:numId w:val="227"/>
        </w:numPr>
        <w:rPr>
          <w:color w:val="000000" w:themeColor="text1"/>
        </w:rPr>
      </w:pPr>
      <w:r w:rsidRPr="00E432B3">
        <w:rPr>
          <w:color w:val="000000" w:themeColor="text1"/>
        </w:rPr>
        <w:t>wdrożenie do ciągłego doskonalenia kwalifikacji zawodowych poprzez samodzielne zdobywanie wiedzy i kształcenie ustawiczne.</w:t>
      </w:r>
    </w:p>
    <w:p w:rsidR="00271DA9" w:rsidRPr="00E432B3" w:rsidRDefault="000B6D94" w:rsidP="00F716C4">
      <w:pPr>
        <w:numPr>
          <w:ilvl w:val="0"/>
          <w:numId w:val="224"/>
        </w:numPr>
        <w:autoSpaceDE w:val="0"/>
        <w:autoSpaceDN w:val="0"/>
        <w:adjustRightInd w:val="0"/>
        <w:ind w:left="357" w:hanging="357"/>
        <w:rPr>
          <w:color w:val="000000" w:themeColor="text1"/>
        </w:rPr>
      </w:pPr>
      <w:r w:rsidRPr="00E432B3">
        <w:rPr>
          <w:color w:val="000000" w:themeColor="text1"/>
        </w:rPr>
        <w:t>Działalność edukacyjna szkoły jest określona przez:</w:t>
      </w:r>
    </w:p>
    <w:p w:rsidR="00271DA9" w:rsidRPr="00E432B3" w:rsidRDefault="000B6D94" w:rsidP="00F716C4">
      <w:pPr>
        <w:numPr>
          <w:ilvl w:val="0"/>
          <w:numId w:val="228"/>
        </w:numPr>
        <w:autoSpaceDE w:val="0"/>
        <w:autoSpaceDN w:val="0"/>
        <w:adjustRightInd w:val="0"/>
        <w:rPr>
          <w:color w:val="000000" w:themeColor="text1"/>
        </w:rPr>
      </w:pPr>
      <w:r w:rsidRPr="00E432B3">
        <w:rPr>
          <w:color w:val="000000" w:themeColor="text1"/>
        </w:rPr>
        <w:t>szkolny zestaw programów nauczania;</w:t>
      </w:r>
    </w:p>
    <w:p w:rsidR="000B6D94" w:rsidRPr="00E432B3" w:rsidRDefault="000B6D94" w:rsidP="00F716C4">
      <w:pPr>
        <w:numPr>
          <w:ilvl w:val="0"/>
          <w:numId w:val="228"/>
        </w:numPr>
        <w:autoSpaceDE w:val="0"/>
        <w:autoSpaceDN w:val="0"/>
        <w:adjustRightInd w:val="0"/>
        <w:rPr>
          <w:color w:val="000000" w:themeColor="text1"/>
        </w:rPr>
      </w:pPr>
      <w:r w:rsidRPr="00E432B3">
        <w:rPr>
          <w:color w:val="000000" w:themeColor="text1"/>
        </w:rPr>
        <w:t>Program Wychowawczo-Profilaktyczny szkoły, obejmując</w:t>
      </w:r>
      <w:r w:rsidR="00886B7B" w:rsidRPr="00E432B3">
        <w:rPr>
          <w:color w:val="000000" w:themeColor="text1"/>
        </w:rPr>
        <w:t xml:space="preserve">y wszystkie treści </w:t>
      </w:r>
      <w:r w:rsidR="0037114F" w:rsidRPr="00E432B3">
        <w:rPr>
          <w:color w:val="000000" w:themeColor="text1"/>
        </w:rPr>
        <w:br/>
      </w:r>
      <w:r w:rsidR="0052474A" w:rsidRPr="00E432B3">
        <w:rPr>
          <w:color w:val="000000" w:themeColor="text1"/>
        </w:rPr>
        <w:t xml:space="preserve">i działania </w:t>
      </w:r>
      <w:r w:rsidRPr="00E432B3">
        <w:rPr>
          <w:color w:val="000000" w:themeColor="text1"/>
        </w:rPr>
        <w:t xml:space="preserve">o charakterze wychowawczym i profilaktycznym dostosowany </w:t>
      </w:r>
      <w:r w:rsidR="0037114F" w:rsidRPr="00E432B3">
        <w:rPr>
          <w:color w:val="000000" w:themeColor="text1"/>
        </w:rPr>
        <w:br/>
      </w:r>
      <w:r w:rsidR="00DC3E97" w:rsidRPr="00E432B3">
        <w:rPr>
          <w:color w:val="000000" w:themeColor="text1"/>
        </w:rPr>
        <w:t>do wieku uczniów i potrzeb.</w:t>
      </w:r>
    </w:p>
    <w:p w:rsidR="006604AF" w:rsidRPr="00E432B3" w:rsidRDefault="000B6D94" w:rsidP="00F716C4">
      <w:pPr>
        <w:numPr>
          <w:ilvl w:val="0"/>
          <w:numId w:val="224"/>
        </w:numPr>
        <w:ind w:left="357" w:hanging="357"/>
        <w:rPr>
          <w:color w:val="000000" w:themeColor="text1"/>
        </w:rPr>
      </w:pPr>
      <w:r w:rsidRPr="00E432B3">
        <w:rPr>
          <w:color w:val="000000" w:themeColor="text1"/>
        </w:rPr>
        <w:t>Szkolny zestaw programów nauczania oraz Program Wychowawczo-Profilaktyczny szkoły tworzą spójną całość i uwzględniaj</w:t>
      </w:r>
      <w:r w:rsidR="005313AC" w:rsidRPr="00E432B3">
        <w:rPr>
          <w:color w:val="000000" w:themeColor="text1"/>
        </w:rPr>
        <w:t>ą wszystkie wymagania opisane w </w:t>
      </w:r>
      <w:r w:rsidRPr="00E432B3">
        <w:rPr>
          <w:color w:val="000000" w:themeColor="text1"/>
        </w:rPr>
        <w:t>podstawie programowej. Ich przygotowanie i realizacja są zadaniem zarówno całej szkoły, jak i każdego nauczyciela.</w:t>
      </w:r>
    </w:p>
    <w:p w:rsidR="007539C7" w:rsidRPr="00E432B3" w:rsidRDefault="007539C7" w:rsidP="00F716C4">
      <w:pPr>
        <w:numPr>
          <w:ilvl w:val="0"/>
          <w:numId w:val="224"/>
        </w:numPr>
        <w:ind w:left="357" w:hanging="357"/>
        <w:rPr>
          <w:color w:val="000000" w:themeColor="text1"/>
        </w:rPr>
      </w:pPr>
      <w:r w:rsidRPr="00E432B3">
        <w:rPr>
          <w:color w:val="000000" w:themeColor="text1"/>
        </w:rPr>
        <w:t>W szkole obowiązują odrębne regulaminy:</w:t>
      </w:r>
    </w:p>
    <w:p w:rsidR="007539C7" w:rsidRPr="00E432B3" w:rsidRDefault="007539C7" w:rsidP="00F716C4">
      <w:pPr>
        <w:pStyle w:val="Akapitzlist"/>
        <w:numPr>
          <w:ilvl w:val="0"/>
          <w:numId w:val="263"/>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Regulamin Rady Pedagogicznej</w:t>
      </w:r>
      <w:r w:rsidR="00F428E7" w:rsidRPr="00E432B3">
        <w:rPr>
          <w:rFonts w:ascii="Times New Roman" w:hAnsi="Times New Roman" w:cs="Times New Roman"/>
          <w:color w:val="000000" w:themeColor="text1"/>
          <w:sz w:val="24"/>
          <w:szCs w:val="24"/>
        </w:rPr>
        <w:t>;</w:t>
      </w:r>
    </w:p>
    <w:p w:rsidR="007539C7" w:rsidRPr="00E432B3" w:rsidRDefault="007539C7" w:rsidP="00F716C4">
      <w:pPr>
        <w:pStyle w:val="Akapitzlist"/>
        <w:numPr>
          <w:ilvl w:val="0"/>
          <w:numId w:val="263"/>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Regulamin wycieczek sz</w:t>
      </w:r>
      <w:r w:rsidR="00F428E7" w:rsidRPr="00E432B3">
        <w:rPr>
          <w:rFonts w:ascii="Times New Roman" w:hAnsi="Times New Roman" w:cs="Times New Roman"/>
          <w:color w:val="000000" w:themeColor="text1"/>
          <w:sz w:val="24"/>
          <w:szCs w:val="24"/>
        </w:rPr>
        <w:t>kolnych i innych form turystyki;</w:t>
      </w:r>
    </w:p>
    <w:p w:rsidR="007539C7" w:rsidRPr="00E432B3" w:rsidRDefault="00F428E7" w:rsidP="00F716C4">
      <w:pPr>
        <w:pStyle w:val="Akapitzlist"/>
        <w:numPr>
          <w:ilvl w:val="0"/>
          <w:numId w:val="263"/>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Regulamin funkcjonowania monitoringu wizyjnego</w:t>
      </w:r>
      <w:r w:rsidR="005313AC" w:rsidRPr="00E432B3">
        <w:rPr>
          <w:rFonts w:ascii="Times New Roman" w:hAnsi="Times New Roman" w:cs="Times New Roman"/>
          <w:color w:val="000000" w:themeColor="text1"/>
          <w:sz w:val="24"/>
          <w:szCs w:val="24"/>
        </w:rPr>
        <w:t xml:space="preserve"> w budynku PZS w </w:t>
      </w:r>
      <w:r w:rsidR="00E53C31" w:rsidRPr="00E432B3">
        <w:rPr>
          <w:rFonts w:ascii="Times New Roman" w:hAnsi="Times New Roman" w:cs="Times New Roman"/>
          <w:color w:val="000000" w:themeColor="text1"/>
          <w:sz w:val="24"/>
          <w:szCs w:val="24"/>
        </w:rPr>
        <w:t>Łopusznie</w:t>
      </w:r>
      <w:r w:rsidRPr="00E432B3">
        <w:rPr>
          <w:rFonts w:ascii="Times New Roman" w:hAnsi="Times New Roman" w:cs="Times New Roman"/>
          <w:color w:val="000000" w:themeColor="text1"/>
          <w:sz w:val="24"/>
          <w:szCs w:val="24"/>
        </w:rPr>
        <w:t xml:space="preserve"> oraz na terenie wokół szkoły;</w:t>
      </w:r>
    </w:p>
    <w:p w:rsidR="00F428E7" w:rsidRPr="00E432B3" w:rsidRDefault="00F428E7" w:rsidP="00F716C4">
      <w:pPr>
        <w:pStyle w:val="Akapitzlist"/>
        <w:numPr>
          <w:ilvl w:val="0"/>
          <w:numId w:val="263"/>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Regulamin </w:t>
      </w:r>
      <w:r w:rsidR="002E7B53" w:rsidRPr="00E432B3">
        <w:rPr>
          <w:rFonts w:ascii="Times New Roman" w:hAnsi="Times New Roman" w:cs="Times New Roman"/>
          <w:color w:val="000000" w:themeColor="text1"/>
          <w:sz w:val="24"/>
          <w:szCs w:val="24"/>
        </w:rPr>
        <w:t>dziennika elektronicznego lekcyjnego.</w:t>
      </w:r>
    </w:p>
    <w:p w:rsidR="001F66FF" w:rsidRPr="00E432B3" w:rsidRDefault="001F66FF" w:rsidP="00B3134C">
      <w:pPr>
        <w:rPr>
          <w:color w:val="000000" w:themeColor="text1"/>
        </w:rPr>
      </w:pPr>
    </w:p>
    <w:p w:rsidR="006604AF" w:rsidRPr="00E432B3" w:rsidRDefault="000B6D94" w:rsidP="00B3134C">
      <w:pPr>
        <w:jc w:val="center"/>
        <w:rPr>
          <w:b/>
          <w:bCs/>
          <w:color w:val="000000" w:themeColor="text1"/>
        </w:rPr>
      </w:pPr>
      <w:r w:rsidRPr="00E432B3">
        <w:rPr>
          <w:b/>
          <w:bCs/>
          <w:color w:val="000000" w:themeColor="text1"/>
        </w:rPr>
        <w:t>§ 6.</w:t>
      </w:r>
    </w:p>
    <w:p w:rsidR="00886B7B" w:rsidRPr="00E432B3" w:rsidRDefault="000B6D94" w:rsidP="00EC00CE">
      <w:pPr>
        <w:tabs>
          <w:tab w:val="left" w:pos="426"/>
        </w:tabs>
        <w:jc w:val="center"/>
        <w:rPr>
          <w:b/>
          <w:color w:val="000000" w:themeColor="text1"/>
        </w:rPr>
      </w:pPr>
      <w:r w:rsidRPr="00E432B3">
        <w:rPr>
          <w:b/>
          <w:color w:val="000000" w:themeColor="text1"/>
        </w:rPr>
        <w:t>Do zadań szkoły należy:</w:t>
      </w:r>
    </w:p>
    <w:p w:rsidR="000B6D94" w:rsidRPr="00E432B3" w:rsidRDefault="000B6D94" w:rsidP="00F716C4">
      <w:pPr>
        <w:numPr>
          <w:ilvl w:val="0"/>
          <w:numId w:val="229"/>
        </w:numPr>
        <w:rPr>
          <w:color w:val="000000" w:themeColor="text1"/>
        </w:rPr>
      </w:pPr>
      <w:r w:rsidRPr="00E432B3">
        <w:rPr>
          <w:color w:val="000000" w:themeColor="text1"/>
        </w:rPr>
        <w:t>zapewnianie bezpiecznych i higienicznych warunków pobytu uczniów w szkole oraz zapewnianie bezpieczeństwa na zajęciach organizowanych przez szkołę;</w:t>
      </w:r>
    </w:p>
    <w:p w:rsidR="000B6D94" w:rsidRPr="00E432B3" w:rsidRDefault="000B6D94" w:rsidP="00F716C4">
      <w:pPr>
        <w:numPr>
          <w:ilvl w:val="0"/>
          <w:numId w:val="229"/>
        </w:numPr>
        <w:rPr>
          <w:color w:val="000000" w:themeColor="text1"/>
        </w:rPr>
      </w:pPr>
      <w:r w:rsidRPr="00E432B3">
        <w:rPr>
          <w:color w:val="000000" w:themeColor="text1"/>
        </w:rPr>
        <w:t>zorganizowanie systemu opiekuńczo-wychowawczego odpowiednio do istniejących potrzeb;</w:t>
      </w:r>
    </w:p>
    <w:p w:rsidR="000B6D94" w:rsidRPr="00E432B3" w:rsidRDefault="000B6D94" w:rsidP="00F716C4">
      <w:pPr>
        <w:numPr>
          <w:ilvl w:val="0"/>
          <w:numId w:val="229"/>
        </w:numPr>
        <w:rPr>
          <w:color w:val="000000" w:themeColor="text1"/>
        </w:rPr>
      </w:pPr>
      <w:r w:rsidRPr="00E432B3">
        <w:rPr>
          <w:color w:val="000000" w:themeColor="text1"/>
        </w:rPr>
        <w:t>kształtowanie środowiska wychowawczego, umożliwiającego pełny rozwój umysłowy, emocjonalny i fizyczny uczniów w warunkach poszanowania ich godności osobistej oraz wolności światopoglądowej i wyznaniowej;</w:t>
      </w:r>
    </w:p>
    <w:p w:rsidR="000B6D94" w:rsidRPr="00E432B3" w:rsidRDefault="000B6D94" w:rsidP="00F716C4">
      <w:pPr>
        <w:numPr>
          <w:ilvl w:val="0"/>
          <w:numId w:val="229"/>
        </w:numPr>
        <w:rPr>
          <w:color w:val="000000" w:themeColor="text1"/>
        </w:rPr>
      </w:pPr>
      <w:r w:rsidRPr="00E432B3">
        <w:rPr>
          <w:color w:val="000000" w:themeColor="text1"/>
        </w:rPr>
        <w:t>realizacja programów nauczania, które zawierają podstawę programową kształcenia ogólnego dla przedmiotów, objętych ramowym planem nauczania;</w:t>
      </w:r>
    </w:p>
    <w:p w:rsidR="000B6D94" w:rsidRPr="00E432B3" w:rsidRDefault="000B6D94" w:rsidP="00F716C4">
      <w:pPr>
        <w:numPr>
          <w:ilvl w:val="0"/>
          <w:numId w:val="229"/>
        </w:numPr>
        <w:rPr>
          <w:color w:val="000000" w:themeColor="text1"/>
        </w:rPr>
      </w:pPr>
      <w:r w:rsidRPr="00E432B3">
        <w:rPr>
          <w:color w:val="000000" w:themeColor="text1"/>
        </w:rPr>
        <w:t>rozpoznawanie możliwości psychofizycznych oraz indy</w:t>
      </w:r>
      <w:r w:rsidR="004C257D" w:rsidRPr="00E432B3">
        <w:rPr>
          <w:color w:val="000000" w:themeColor="text1"/>
        </w:rPr>
        <w:t xml:space="preserve">widualnych potrzeb rozwojowych </w:t>
      </w:r>
      <w:r w:rsidRPr="00E432B3">
        <w:rPr>
          <w:color w:val="000000" w:themeColor="text1"/>
        </w:rPr>
        <w:t>i edukacyjnych uczniów i wy</w:t>
      </w:r>
      <w:r w:rsidR="005313AC" w:rsidRPr="00E432B3">
        <w:rPr>
          <w:color w:val="000000" w:themeColor="text1"/>
        </w:rPr>
        <w:t>korzystywanie wyników diagnoz w </w:t>
      </w:r>
      <w:r w:rsidRPr="00E432B3">
        <w:rPr>
          <w:color w:val="000000" w:themeColor="text1"/>
        </w:rPr>
        <w:t>procesie uczenia i nauczania;</w:t>
      </w:r>
    </w:p>
    <w:p w:rsidR="000B6D94" w:rsidRPr="00E432B3" w:rsidRDefault="000B6D94" w:rsidP="00F716C4">
      <w:pPr>
        <w:numPr>
          <w:ilvl w:val="0"/>
          <w:numId w:val="229"/>
        </w:numPr>
        <w:rPr>
          <w:color w:val="000000" w:themeColor="text1"/>
        </w:rPr>
      </w:pPr>
      <w:r w:rsidRPr="00E432B3">
        <w:rPr>
          <w:color w:val="000000" w:themeColor="text1"/>
        </w:rPr>
        <w:t xml:space="preserve">organizowanie pomocy psychologiczno-pedagogicznej uczniom, rodzicom </w:t>
      </w:r>
      <w:r w:rsidR="00F779B2" w:rsidRPr="00E432B3">
        <w:rPr>
          <w:color w:val="000000" w:themeColor="text1"/>
        </w:rPr>
        <w:br/>
      </w:r>
      <w:r w:rsidRPr="00E432B3">
        <w:rPr>
          <w:color w:val="000000" w:themeColor="text1"/>
        </w:rPr>
        <w:t>i nauczycielom stosownie do potrzeb i zgodnie z odrębnymi przepisami;</w:t>
      </w:r>
    </w:p>
    <w:p w:rsidR="000B6D94" w:rsidRPr="00E432B3" w:rsidRDefault="000B6D94" w:rsidP="00F716C4">
      <w:pPr>
        <w:numPr>
          <w:ilvl w:val="0"/>
          <w:numId w:val="229"/>
        </w:numPr>
        <w:rPr>
          <w:color w:val="000000" w:themeColor="text1"/>
        </w:rPr>
      </w:pPr>
      <w:r w:rsidRPr="00E432B3">
        <w:rPr>
          <w:color w:val="000000" w:themeColor="text1"/>
        </w:rPr>
        <w:t xml:space="preserve">organizowanie obowiązkowych i nadobowiązkowych zajęć dydaktycznych </w:t>
      </w:r>
      <w:r w:rsidR="00F779B2" w:rsidRPr="00E432B3">
        <w:rPr>
          <w:color w:val="000000" w:themeColor="text1"/>
        </w:rPr>
        <w:br/>
      </w:r>
      <w:r w:rsidRPr="00E432B3">
        <w:rPr>
          <w:color w:val="000000" w:themeColor="text1"/>
        </w:rPr>
        <w:t>z zachowaniem zasad higieny psychicznej;</w:t>
      </w:r>
    </w:p>
    <w:p w:rsidR="00F428E7" w:rsidRPr="00E432B3" w:rsidRDefault="00F428E7" w:rsidP="00F716C4">
      <w:pPr>
        <w:numPr>
          <w:ilvl w:val="0"/>
          <w:numId w:val="229"/>
        </w:numPr>
        <w:rPr>
          <w:color w:val="000000" w:themeColor="text1"/>
        </w:rPr>
      </w:pPr>
      <w:r w:rsidRPr="00E432B3">
        <w:rPr>
          <w:color w:val="000000" w:themeColor="text1"/>
        </w:rPr>
        <w:t>organizowanie opieki nad uczniami niepełnosprawnymi,</w:t>
      </w:r>
    </w:p>
    <w:p w:rsidR="00F428E7" w:rsidRPr="00E432B3" w:rsidRDefault="00F428E7" w:rsidP="00F716C4">
      <w:pPr>
        <w:numPr>
          <w:ilvl w:val="0"/>
          <w:numId w:val="229"/>
        </w:numPr>
        <w:rPr>
          <w:color w:val="000000" w:themeColor="text1"/>
        </w:rPr>
      </w:pPr>
      <w:r w:rsidRPr="00E432B3">
        <w:rPr>
          <w:color w:val="000000" w:themeColor="text1"/>
        </w:rPr>
        <w:t>realizacja zajęć rewalidacyjnych dla uczniów z orzeczeniami,</w:t>
      </w:r>
    </w:p>
    <w:p w:rsidR="00F428E7" w:rsidRPr="00E432B3" w:rsidRDefault="000B6D94" w:rsidP="00F716C4">
      <w:pPr>
        <w:numPr>
          <w:ilvl w:val="0"/>
          <w:numId w:val="229"/>
        </w:numPr>
        <w:rPr>
          <w:color w:val="000000" w:themeColor="text1"/>
        </w:rPr>
      </w:pPr>
      <w:r w:rsidRPr="00E432B3">
        <w:rPr>
          <w:color w:val="000000" w:themeColor="text1"/>
        </w:rPr>
        <w:t>dostosowywanie treści, metod i organizacji nauczania do możliwości psychofizycznych uczniów lub poszczególnego ucznia;</w:t>
      </w:r>
    </w:p>
    <w:p w:rsidR="000B6D94" w:rsidRPr="00E432B3" w:rsidRDefault="000B6D94" w:rsidP="00F716C4">
      <w:pPr>
        <w:numPr>
          <w:ilvl w:val="0"/>
          <w:numId w:val="229"/>
        </w:numPr>
        <w:rPr>
          <w:color w:val="000000" w:themeColor="text1"/>
        </w:rPr>
      </w:pPr>
      <w:r w:rsidRPr="00E432B3">
        <w:rPr>
          <w:color w:val="000000" w:themeColor="text1"/>
        </w:rPr>
        <w:t>wyposażanie szkoły w pomoce dydaktyczne i sprzęt umożliwiający realizację zadań dydaktycznych, wychowawczych i opiekuńczych oraz zadań statutowych szkoły;</w:t>
      </w:r>
    </w:p>
    <w:p w:rsidR="000B6D94" w:rsidRPr="00E432B3" w:rsidRDefault="000B6D94" w:rsidP="00F716C4">
      <w:pPr>
        <w:numPr>
          <w:ilvl w:val="0"/>
          <w:numId w:val="229"/>
        </w:numPr>
        <w:rPr>
          <w:color w:val="000000" w:themeColor="text1"/>
        </w:rPr>
      </w:pPr>
      <w:r w:rsidRPr="00E432B3">
        <w:rPr>
          <w:color w:val="000000" w:themeColor="text1"/>
        </w:rPr>
        <w:t>organizacja kształcenia, wychowania i opieki dla uczniów niepełnosprawnych oraz niedostosowanych społecznie w formach i na zasadach określonych w odrębnych przepisach;</w:t>
      </w:r>
    </w:p>
    <w:p w:rsidR="000B6D94" w:rsidRPr="00E432B3" w:rsidRDefault="000B6D94" w:rsidP="00F716C4">
      <w:pPr>
        <w:numPr>
          <w:ilvl w:val="0"/>
          <w:numId w:val="229"/>
        </w:numPr>
        <w:rPr>
          <w:color w:val="000000" w:themeColor="text1"/>
        </w:rPr>
      </w:pPr>
      <w:r w:rsidRPr="00E432B3">
        <w:rPr>
          <w:color w:val="000000" w:themeColor="text1"/>
        </w:rPr>
        <w:t>wspomaganie wychowawczej roli rodziców;</w:t>
      </w:r>
    </w:p>
    <w:p w:rsidR="000B6D94" w:rsidRPr="00E432B3" w:rsidRDefault="000B6D94" w:rsidP="00F716C4">
      <w:pPr>
        <w:numPr>
          <w:ilvl w:val="0"/>
          <w:numId w:val="229"/>
        </w:numPr>
        <w:rPr>
          <w:color w:val="000000" w:themeColor="text1"/>
        </w:rPr>
      </w:pPr>
      <w:r w:rsidRPr="00E432B3">
        <w:rPr>
          <w:color w:val="000000" w:themeColor="text1"/>
        </w:rPr>
        <w:lastRenderedPageBreak/>
        <w:t>umożliwianie uczniom podtrzymywania poczucia tożsamości narodowej, etnicznej, językowej i religijnej;</w:t>
      </w:r>
    </w:p>
    <w:p w:rsidR="000B6D94" w:rsidRPr="00E432B3" w:rsidRDefault="000B6D94" w:rsidP="00F716C4">
      <w:pPr>
        <w:numPr>
          <w:ilvl w:val="0"/>
          <w:numId w:val="229"/>
        </w:numPr>
        <w:rPr>
          <w:color w:val="000000" w:themeColor="text1"/>
        </w:rPr>
      </w:pPr>
      <w:r w:rsidRPr="00E432B3">
        <w:rPr>
          <w:color w:val="000000" w:themeColor="text1"/>
        </w:rPr>
        <w:t>zapewnienie, w miarę posiadanych środków, opieki i pomocy materialnej uczniom pozostających w trudnej sytuacji materialnej i życiowej;</w:t>
      </w:r>
    </w:p>
    <w:p w:rsidR="000B6D94" w:rsidRPr="00E432B3" w:rsidRDefault="000B6D94" w:rsidP="00F716C4">
      <w:pPr>
        <w:numPr>
          <w:ilvl w:val="0"/>
          <w:numId w:val="229"/>
        </w:numPr>
        <w:rPr>
          <w:color w:val="000000" w:themeColor="text1"/>
        </w:rPr>
      </w:pPr>
      <w:r w:rsidRPr="00E432B3">
        <w:rPr>
          <w:color w:val="000000" w:themeColor="text1"/>
        </w:rPr>
        <w:t xml:space="preserve">sprawowanie opieki nad uczniami szczególnie uzdolnionymi poprzez umożliwianie realizowania indywidualnych programów nauczania oraz ukończenia szkoły   </w:t>
      </w:r>
      <w:r w:rsidR="00F779B2" w:rsidRPr="00E432B3">
        <w:rPr>
          <w:color w:val="000000" w:themeColor="text1"/>
        </w:rPr>
        <w:br/>
      </w:r>
      <w:r w:rsidRPr="00E432B3">
        <w:rPr>
          <w:color w:val="000000" w:themeColor="text1"/>
        </w:rPr>
        <w:t>w skróconym czasie;</w:t>
      </w:r>
    </w:p>
    <w:p w:rsidR="000B6D94" w:rsidRPr="00E432B3" w:rsidRDefault="000B6D94" w:rsidP="00F716C4">
      <w:pPr>
        <w:numPr>
          <w:ilvl w:val="0"/>
          <w:numId w:val="229"/>
        </w:numPr>
        <w:rPr>
          <w:color w:val="000000" w:themeColor="text1"/>
        </w:rPr>
      </w:pPr>
      <w:r w:rsidRPr="00E432B3">
        <w:rPr>
          <w:color w:val="000000" w:themeColor="text1"/>
        </w:rPr>
        <w:t>skuteczne nauczanie języków obcych poprzez dostosowywanie ich nauczania do poziomu przygotowania uczniów;</w:t>
      </w:r>
    </w:p>
    <w:p w:rsidR="000B6D94" w:rsidRPr="00E432B3" w:rsidRDefault="000B6D94" w:rsidP="00F716C4">
      <w:pPr>
        <w:numPr>
          <w:ilvl w:val="0"/>
          <w:numId w:val="229"/>
        </w:numPr>
        <w:rPr>
          <w:color w:val="000000" w:themeColor="text1"/>
        </w:rPr>
      </w:pPr>
      <w:r w:rsidRPr="00E432B3">
        <w:rPr>
          <w:color w:val="000000" w:themeColor="text1"/>
        </w:rPr>
        <w:t>przygotowanie uczniów do dokonania świadomego wyboru kierunku dalszego kształcenia lub wykonywania wybranego zawodu poprzez doradztwo edukacyjno- zawodowe;</w:t>
      </w:r>
    </w:p>
    <w:p w:rsidR="000B6D94" w:rsidRPr="00E432B3" w:rsidRDefault="000B6D94" w:rsidP="00F716C4">
      <w:pPr>
        <w:numPr>
          <w:ilvl w:val="0"/>
          <w:numId w:val="229"/>
        </w:numPr>
        <w:rPr>
          <w:color w:val="000000" w:themeColor="text1"/>
        </w:rPr>
      </w:pPr>
      <w:r w:rsidRPr="00E432B3">
        <w:rPr>
          <w:color w:val="000000" w:themeColor="text1"/>
        </w:rPr>
        <w:t>upowszechnianie wśród uczniów wiedzy o bezpieczeństwie oraz kształtowanie właściwych postaw wobec zagrożeń i sytuacji nadzwyczajnych;</w:t>
      </w:r>
    </w:p>
    <w:p w:rsidR="000B6D94" w:rsidRPr="00E432B3" w:rsidRDefault="000B6D94" w:rsidP="00F716C4">
      <w:pPr>
        <w:numPr>
          <w:ilvl w:val="0"/>
          <w:numId w:val="229"/>
        </w:numPr>
        <w:rPr>
          <w:color w:val="000000" w:themeColor="text1"/>
        </w:rPr>
      </w:pPr>
      <w:r w:rsidRPr="00E432B3">
        <w:rPr>
          <w:color w:val="000000" w:themeColor="text1"/>
        </w:rPr>
        <w:t>stworzenie warunków do rozwoju zainteresowań i uzdolnień przez organizowanie zajęć pozalekcyjnych i pozaszkolnych oraz wykorzystywanie różnych form organizacyjnych nauczania;</w:t>
      </w:r>
    </w:p>
    <w:p w:rsidR="000B6D94" w:rsidRPr="00E432B3" w:rsidRDefault="000B6D94" w:rsidP="00F716C4">
      <w:pPr>
        <w:numPr>
          <w:ilvl w:val="0"/>
          <w:numId w:val="229"/>
        </w:numPr>
        <w:rPr>
          <w:color w:val="000000" w:themeColor="text1"/>
        </w:rPr>
      </w:pPr>
      <w:r w:rsidRPr="00E432B3">
        <w:rPr>
          <w:color w:val="000000" w:themeColor="text1"/>
        </w:rPr>
        <w:t>przygotowanie uczniów do podejmowania przemyślanych decyzji, poprzez umożliwienie im samodzielnego wyboru części zajęć edukacyjnych;</w:t>
      </w:r>
    </w:p>
    <w:p w:rsidR="000B6D94" w:rsidRPr="00E432B3" w:rsidRDefault="000B6D94" w:rsidP="00F716C4">
      <w:pPr>
        <w:numPr>
          <w:ilvl w:val="0"/>
          <w:numId w:val="229"/>
        </w:numPr>
        <w:rPr>
          <w:color w:val="000000" w:themeColor="text1"/>
        </w:rPr>
      </w:pPr>
      <w:r w:rsidRPr="00E432B3">
        <w:rPr>
          <w:color w:val="000000" w:themeColor="text1"/>
        </w:rPr>
        <w:t>kształtowanie aktywności społecznej i umiejętności spędzania wolnego czasu;</w:t>
      </w:r>
    </w:p>
    <w:p w:rsidR="000B6D94" w:rsidRPr="00E432B3" w:rsidRDefault="000B6D94" w:rsidP="00F716C4">
      <w:pPr>
        <w:numPr>
          <w:ilvl w:val="0"/>
          <w:numId w:val="229"/>
        </w:numPr>
        <w:rPr>
          <w:color w:val="000000" w:themeColor="text1"/>
        </w:rPr>
      </w:pPr>
      <w:r w:rsidRPr="00E432B3">
        <w:rPr>
          <w:color w:val="000000" w:themeColor="text1"/>
        </w:rPr>
        <w:t>rozwijanie u uczniów dbałości o zdrowie własne i innych ludzi oraz umiejętności tworzenia środowiska sprzyjającego zdrowiu;</w:t>
      </w:r>
    </w:p>
    <w:p w:rsidR="000B6D94" w:rsidRPr="00E432B3" w:rsidRDefault="000B6D94" w:rsidP="00F716C4">
      <w:pPr>
        <w:numPr>
          <w:ilvl w:val="0"/>
          <w:numId w:val="229"/>
        </w:numPr>
        <w:rPr>
          <w:color w:val="000000" w:themeColor="text1"/>
        </w:rPr>
      </w:pPr>
      <w:r w:rsidRPr="00E432B3">
        <w:rPr>
          <w:color w:val="000000" w:themeColor="text1"/>
        </w:rPr>
        <w:t>zapewnienie opieki uczniom dojeżdżającym lub wymagających opieki ze względu na inne okoliczności poprzez prowadzenie internatu;</w:t>
      </w:r>
    </w:p>
    <w:p w:rsidR="000B6D94" w:rsidRPr="00E432B3" w:rsidRDefault="000B6D94" w:rsidP="00F716C4">
      <w:pPr>
        <w:numPr>
          <w:ilvl w:val="0"/>
          <w:numId w:val="229"/>
        </w:numPr>
        <w:rPr>
          <w:color w:val="000000" w:themeColor="text1"/>
        </w:rPr>
      </w:pPr>
      <w:r w:rsidRPr="00E432B3">
        <w:rPr>
          <w:color w:val="000000" w:themeColor="text1"/>
        </w:rPr>
        <w:t>zorganizowanie stołówki lub innej formy dożywiania uczniów;</w:t>
      </w:r>
    </w:p>
    <w:p w:rsidR="000B6D94" w:rsidRPr="00E432B3" w:rsidRDefault="000B6D94" w:rsidP="00F716C4">
      <w:pPr>
        <w:numPr>
          <w:ilvl w:val="0"/>
          <w:numId w:val="229"/>
        </w:numPr>
        <w:rPr>
          <w:i/>
          <w:iCs/>
          <w:color w:val="000000" w:themeColor="text1"/>
        </w:rPr>
      </w:pPr>
      <w:r w:rsidRPr="00E432B3">
        <w:rPr>
          <w:color w:val="000000" w:themeColor="text1"/>
        </w:rPr>
        <w:t>współdziałanie ze środowiskiem zewnętrznym m.in. policją, stowarzyszeniami, parafią, rodzicami w celu kształtowania środowiska wychowawczego w szkole;</w:t>
      </w:r>
    </w:p>
    <w:p w:rsidR="000B6D94" w:rsidRPr="00E432B3" w:rsidRDefault="000B6D94" w:rsidP="00F716C4">
      <w:pPr>
        <w:numPr>
          <w:ilvl w:val="0"/>
          <w:numId w:val="229"/>
        </w:numPr>
        <w:rPr>
          <w:i/>
          <w:iCs/>
          <w:color w:val="000000" w:themeColor="text1"/>
        </w:rPr>
      </w:pPr>
      <w:r w:rsidRPr="00E432B3">
        <w:rPr>
          <w:color w:val="000000" w:themeColor="text1"/>
        </w:rPr>
        <w:t>kształtowanie i rozwijanie u uczniów postaw sprzyjających ich dalszemu rozwojo</w:t>
      </w:r>
      <w:r w:rsidR="005473A5">
        <w:rPr>
          <w:color w:val="000000" w:themeColor="text1"/>
        </w:rPr>
        <w:t>wi indywidualnemu i społecznemu</w:t>
      </w:r>
      <w:r w:rsidRPr="00E432B3">
        <w:rPr>
          <w:color w:val="000000" w:themeColor="text1"/>
        </w:rPr>
        <w:t xml:space="preserve"> takich, jak</w:t>
      </w:r>
      <w:r w:rsidR="005473A5">
        <w:rPr>
          <w:color w:val="000000" w:themeColor="text1"/>
        </w:rPr>
        <w:t>:</w:t>
      </w:r>
      <w:r w:rsidRPr="00E432B3">
        <w:rPr>
          <w:color w:val="000000" w:themeColor="text1"/>
        </w:rPr>
        <w:t xml:space="preserve"> uczciwość, wiarygodność, odpowiedzialność, wytrwałość, poczucie własnej wartości, szacunek dla innych ludzi, kultura osobista, kreatywność, przedsiębiorc</w:t>
      </w:r>
      <w:r w:rsidR="00886B7B" w:rsidRPr="00E432B3">
        <w:rPr>
          <w:color w:val="000000" w:themeColor="text1"/>
        </w:rPr>
        <w:t xml:space="preserve">zość, gotowość do uczestnictwa </w:t>
      </w:r>
      <w:r w:rsidRPr="00E432B3">
        <w:rPr>
          <w:color w:val="000000" w:themeColor="text1"/>
        </w:rPr>
        <w:t>w kulturze, podejmowanie inicjatyw i pracy zespołowej;</w:t>
      </w:r>
    </w:p>
    <w:p w:rsidR="000B6D94" w:rsidRPr="00E432B3" w:rsidRDefault="000B6D94" w:rsidP="00F716C4">
      <w:pPr>
        <w:numPr>
          <w:ilvl w:val="0"/>
          <w:numId w:val="229"/>
        </w:numPr>
        <w:rPr>
          <w:i/>
          <w:iCs/>
          <w:color w:val="000000" w:themeColor="text1"/>
        </w:rPr>
      </w:pPr>
      <w:r w:rsidRPr="00E432B3">
        <w:rPr>
          <w:color w:val="000000" w:themeColor="text1"/>
        </w:rPr>
        <w:t xml:space="preserve">kształtowanie postawy obywatelskiej, poszanowania tradycji i kultury narodowej, </w:t>
      </w:r>
      <w:r w:rsidR="0052474A" w:rsidRPr="00E432B3">
        <w:rPr>
          <w:color w:val="000000" w:themeColor="text1"/>
        </w:rPr>
        <w:br/>
      </w:r>
      <w:r w:rsidRPr="00E432B3">
        <w:rPr>
          <w:color w:val="000000" w:themeColor="text1"/>
        </w:rPr>
        <w:t>a także postaw poszanowania dla innych kultur i tradycji;</w:t>
      </w:r>
    </w:p>
    <w:p w:rsidR="000B6D94" w:rsidRPr="00E432B3" w:rsidRDefault="000B6D94" w:rsidP="00F716C4">
      <w:pPr>
        <w:numPr>
          <w:ilvl w:val="0"/>
          <w:numId w:val="229"/>
        </w:numPr>
        <w:rPr>
          <w:i/>
          <w:iCs/>
          <w:color w:val="000000" w:themeColor="text1"/>
        </w:rPr>
      </w:pPr>
      <w:r w:rsidRPr="00E432B3">
        <w:rPr>
          <w:color w:val="000000" w:themeColor="text1"/>
        </w:rPr>
        <w:t>upowszechnianie wśród młodzieży wiedzy ekologicznej oraz kształtowanie właściwych postaw wobec problemów ochrony środowiska;</w:t>
      </w:r>
    </w:p>
    <w:p w:rsidR="000B6D94" w:rsidRPr="00E432B3" w:rsidRDefault="000B6D94" w:rsidP="00F716C4">
      <w:pPr>
        <w:numPr>
          <w:ilvl w:val="0"/>
          <w:numId w:val="229"/>
        </w:numPr>
        <w:rPr>
          <w:i/>
          <w:iCs/>
          <w:color w:val="000000" w:themeColor="text1"/>
        </w:rPr>
      </w:pPr>
      <w:r w:rsidRPr="00E432B3">
        <w:rPr>
          <w:color w:val="000000" w:themeColor="text1"/>
        </w:rPr>
        <w:t>zapobieganie wszelkiej dyskryminacji;</w:t>
      </w:r>
    </w:p>
    <w:p w:rsidR="000B6D94" w:rsidRPr="00E432B3" w:rsidRDefault="000B6D94" w:rsidP="00F716C4">
      <w:pPr>
        <w:numPr>
          <w:ilvl w:val="0"/>
          <w:numId w:val="229"/>
        </w:numPr>
        <w:rPr>
          <w:i/>
          <w:iCs/>
          <w:color w:val="000000" w:themeColor="text1"/>
        </w:rPr>
      </w:pPr>
      <w:r w:rsidRPr="00E432B3">
        <w:rPr>
          <w:color w:val="000000" w:themeColor="text1"/>
        </w:rPr>
        <w:t>stworzenie warunków do nabywania przez uczniów umiejętności wyszukiwania, porządkowania i wykorzystywania informacji z różnych źródeł,  z zastosowaniem technologii informacyjno-komunikacyjnej na zajęciach    z różnych przedmiotów;</w:t>
      </w:r>
    </w:p>
    <w:p w:rsidR="000B6D94" w:rsidRPr="00E432B3" w:rsidRDefault="000B6D94" w:rsidP="00F716C4">
      <w:pPr>
        <w:numPr>
          <w:ilvl w:val="0"/>
          <w:numId w:val="229"/>
        </w:numPr>
        <w:rPr>
          <w:i/>
          <w:iCs/>
          <w:color w:val="000000" w:themeColor="text1"/>
        </w:rPr>
      </w:pPr>
      <w:r w:rsidRPr="00E432B3">
        <w:rPr>
          <w:color w:val="000000" w:themeColor="text1"/>
        </w:rPr>
        <w:t>prowadzenie edukacji medialnej w celu przygotowania uczniów do właściwego odbioru i wykorzystywania mediów;</w:t>
      </w:r>
    </w:p>
    <w:p w:rsidR="000B6D94" w:rsidRPr="00E432B3" w:rsidRDefault="000B6D94" w:rsidP="00F716C4">
      <w:pPr>
        <w:numPr>
          <w:ilvl w:val="0"/>
          <w:numId w:val="229"/>
        </w:numPr>
        <w:rPr>
          <w:i/>
          <w:iCs/>
          <w:color w:val="000000" w:themeColor="text1"/>
        </w:rPr>
      </w:pPr>
      <w:r w:rsidRPr="00E432B3">
        <w:rPr>
          <w:color w:val="000000" w:themeColor="text1"/>
        </w:rPr>
        <w:t xml:space="preserve">ochrona uczniów przed treściami, które mogą stanowić zagrożenie dla ich prawidłowego rozwoju, a w szczególności instalowanie programów filtrujących </w:t>
      </w:r>
      <w:r w:rsidR="00F779B2" w:rsidRPr="00E432B3">
        <w:rPr>
          <w:color w:val="000000" w:themeColor="text1"/>
        </w:rPr>
        <w:br/>
      </w:r>
      <w:r w:rsidRPr="00E432B3">
        <w:rPr>
          <w:color w:val="000000" w:themeColor="text1"/>
        </w:rPr>
        <w:t xml:space="preserve">i ograniczających </w:t>
      </w:r>
      <w:r w:rsidR="004650F4" w:rsidRPr="00E432B3">
        <w:rPr>
          <w:color w:val="000000" w:themeColor="text1"/>
        </w:rPr>
        <w:t>dostęp do zasobów sieciowych w I</w:t>
      </w:r>
      <w:r w:rsidRPr="00E432B3">
        <w:rPr>
          <w:color w:val="000000" w:themeColor="text1"/>
        </w:rPr>
        <w:t>nternecie;</w:t>
      </w:r>
    </w:p>
    <w:p w:rsidR="000B6D94" w:rsidRPr="00E432B3" w:rsidRDefault="000B6D94" w:rsidP="00F716C4">
      <w:pPr>
        <w:numPr>
          <w:ilvl w:val="0"/>
          <w:numId w:val="229"/>
        </w:numPr>
        <w:rPr>
          <w:i/>
          <w:iCs/>
          <w:color w:val="000000" w:themeColor="text1"/>
        </w:rPr>
      </w:pPr>
      <w:r w:rsidRPr="00E432B3">
        <w:rPr>
          <w:color w:val="000000" w:themeColor="text1"/>
        </w:rPr>
        <w:t>egzekwowanie obowiązku szkolnego w trybie przepisów o postępowaniu egzekucyjnym w administracji;</w:t>
      </w:r>
    </w:p>
    <w:p w:rsidR="00F2255C" w:rsidRPr="00E432B3" w:rsidRDefault="000B6D94" w:rsidP="00F716C4">
      <w:pPr>
        <w:numPr>
          <w:ilvl w:val="0"/>
          <w:numId w:val="229"/>
        </w:numPr>
        <w:rPr>
          <w:i/>
          <w:iCs/>
          <w:color w:val="000000" w:themeColor="text1"/>
        </w:rPr>
      </w:pPr>
      <w:r w:rsidRPr="00E432B3">
        <w:rPr>
          <w:color w:val="000000" w:themeColor="text1"/>
        </w:rPr>
        <w:t>dokumentowanie procesu dydaktycznego, opiekuńcz</w:t>
      </w:r>
      <w:r w:rsidR="0037114F" w:rsidRPr="00E432B3">
        <w:rPr>
          <w:color w:val="000000" w:themeColor="text1"/>
        </w:rPr>
        <w:t xml:space="preserve">ego i wychowawczego, zgodnie </w:t>
      </w:r>
      <w:r w:rsidRPr="00E432B3">
        <w:rPr>
          <w:color w:val="000000" w:themeColor="text1"/>
        </w:rPr>
        <w:t>z zasadami określonymi w prze</w:t>
      </w:r>
      <w:r w:rsidR="0037114F" w:rsidRPr="00E432B3">
        <w:rPr>
          <w:color w:val="000000" w:themeColor="text1"/>
        </w:rPr>
        <w:t>pisach o dokumentacji szkolnej</w:t>
      </w:r>
      <w:r w:rsidR="0037114F" w:rsidRPr="00E432B3">
        <w:rPr>
          <w:color w:val="000000" w:themeColor="text1"/>
        </w:rPr>
        <w:br/>
      </w:r>
      <w:r w:rsidRPr="00E432B3">
        <w:rPr>
          <w:color w:val="000000" w:themeColor="text1"/>
        </w:rPr>
        <w:t>i archiwizacji;</w:t>
      </w:r>
    </w:p>
    <w:p w:rsidR="000B6D94" w:rsidRPr="00E432B3" w:rsidRDefault="000B6D94" w:rsidP="00F716C4">
      <w:pPr>
        <w:numPr>
          <w:ilvl w:val="0"/>
          <w:numId w:val="229"/>
        </w:numPr>
        <w:rPr>
          <w:i/>
          <w:iCs/>
          <w:color w:val="000000" w:themeColor="text1"/>
        </w:rPr>
      </w:pPr>
      <w:r w:rsidRPr="00E432B3">
        <w:rPr>
          <w:color w:val="000000" w:themeColor="text1"/>
        </w:rPr>
        <w:lastRenderedPageBreak/>
        <w:t xml:space="preserve">kształtowanie postawy obywatelskiej, poszanowania tradycji i kultury narodowej, </w:t>
      </w:r>
      <w:r w:rsidR="0052474A" w:rsidRPr="00E432B3">
        <w:rPr>
          <w:color w:val="000000" w:themeColor="text1"/>
        </w:rPr>
        <w:br/>
      </w:r>
      <w:r w:rsidRPr="00E432B3">
        <w:rPr>
          <w:color w:val="000000" w:themeColor="text1"/>
        </w:rPr>
        <w:t>a także postawy poszanowania dla innych kultur i tradycji;</w:t>
      </w:r>
    </w:p>
    <w:p w:rsidR="000B6D94" w:rsidRPr="00E432B3" w:rsidRDefault="000B6D94" w:rsidP="00F716C4">
      <w:pPr>
        <w:numPr>
          <w:ilvl w:val="0"/>
          <w:numId w:val="229"/>
        </w:numPr>
        <w:rPr>
          <w:i/>
          <w:iCs/>
          <w:color w:val="000000" w:themeColor="text1"/>
        </w:rPr>
      </w:pPr>
      <w:r w:rsidRPr="00E432B3">
        <w:rPr>
          <w:color w:val="000000" w:themeColor="text1"/>
        </w:rPr>
        <w:t>dostosowywanie kierunków i treści kształcenia do wymagań rynku pracy;</w:t>
      </w:r>
    </w:p>
    <w:p w:rsidR="00A1314B" w:rsidRPr="00E432B3" w:rsidRDefault="000B6D94" w:rsidP="00F716C4">
      <w:pPr>
        <w:numPr>
          <w:ilvl w:val="0"/>
          <w:numId w:val="229"/>
        </w:numPr>
        <w:rPr>
          <w:i/>
          <w:iCs/>
          <w:color w:val="000000" w:themeColor="text1"/>
        </w:rPr>
      </w:pPr>
      <w:r w:rsidRPr="00E432B3">
        <w:rPr>
          <w:color w:val="000000" w:themeColor="text1"/>
        </w:rPr>
        <w:t>kształtowanie u uczniów postaw przedsiębiorczości sprzyjających aktywnemu uc</w:t>
      </w:r>
      <w:r w:rsidR="00C90EE7" w:rsidRPr="00E432B3">
        <w:rPr>
          <w:color w:val="000000" w:themeColor="text1"/>
        </w:rPr>
        <w:t>zestnictwu w życiu gospodarczym;</w:t>
      </w:r>
    </w:p>
    <w:p w:rsidR="00C90EE7" w:rsidRPr="00E432B3" w:rsidRDefault="00C90EE7" w:rsidP="00F716C4">
      <w:pPr>
        <w:numPr>
          <w:ilvl w:val="0"/>
          <w:numId w:val="229"/>
        </w:numPr>
        <w:rPr>
          <w:i/>
          <w:iCs/>
          <w:color w:val="000000" w:themeColor="text1"/>
        </w:rPr>
      </w:pPr>
      <w:r w:rsidRPr="00E432B3">
        <w:rPr>
          <w:color w:val="000000" w:themeColor="text1"/>
        </w:rPr>
        <w:t>organizowanie dodatkowych zajęć pozalekcyjnych rozwijających zainteresowania uczniów;</w:t>
      </w:r>
    </w:p>
    <w:p w:rsidR="00C90EE7" w:rsidRPr="00E432B3" w:rsidRDefault="00C90EE7" w:rsidP="00F716C4">
      <w:pPr>
        <w:numPr>
          <w:ilvl w:val="0"/>
          <w:numId w:val="229"/>
        </w:numPr>
        <w:rPr>
          <w:i/>
          <w:iCs/>
          <w:color w:val="000000" w:themeColor="text1"/>
        </w:rPr>
      </w:pPr>
      <w:r w:rsidRPr="00E432B3">
        <w:rPr>
          <w:color w:val="000000" w:themeColor="text1"/>
        </w:rPr>
        <w:t>zapewnienie uczniom opieki medycznej przez pielęgniarkę szkolną oraz przeprowadzenie badań profilaktycznych przez lekarza medycyny.</w:t>
      </w:r>
    </w:p>
    <w:p w:rsidR="0052474A" w:rsidRPr="00E432B3" w:rsidRDefault="0052474A" w:rsidP="00B3134C">
      <w:pPr>
        <w:tabs>
          <w:tab w:val="left" w:pos="426"/>
        </w:tabs>
        <w:rPr>
          <w:b/>
          <w:bCs/>
          <w:color w:val="000000" w:themeColor="text1"/>
        </w:rPr>
      </w:pPr>
    </w:p>
    <w:p w:rsidR="0020490C" w:rsidRPr="00E432B3" w:rsidRDefault="000B6D94" w:rsidP="00B3134C">
      <w:pPr>
        <w:tabs>
          <w:tab w:val="left" w:pos="426"/>
        </w:tabs>
        <w:jc w:val="center"/>
        <w:rPr>
          <w:b/>
          <w:bCs/>
          <w:color w:val="000000" w:themeColor="text1"/>
        </w:rPr>
      </w:pPr>
      <w:r w:rsidRPr="00E432B3">
        <w:rPr>
          <w:b/>
          <w:bCs/>
          <w:color w:val="000000" w:themeColor="text1"/>
        </w:rPr>
        <w:t>§ 7.</w:t>
      </w:r>
    </w:p>
    <w:p w:rsidR="0052474A" w:rsidRPr="00E432B3" w:rsidRDefault="0052474A" w:rsidP="00B3134C">
      <w:pPr>
        <w:tabs>
          <w:tab w:val="left" w:pos="426"/>
        </w:tabs>
        <w:rPr>
          <w:i/>
          <w:iCs/>
          <w:color w:val="000000" w:themeColor="text1"/>
        </w:rPr>
      </w:pPr>
    </w:p>
    <w:p w:rsidR="0020490C" w:rsidRPr="00E432B3" w:rsidRDefault="000B6D94" w:rsidP="00B3134C">
      <w:pPr>
        <w:tabs>
          <w:tab w:val="left" w:pos="426"/>
        </w:tabs>
        <w:rPr>
          <w:color w:val="000000" w:themeColor="text1"/>
        </w:rPr>
      </w:pPr>
      <w:r w:rsidRPr="00E432B3">
        <w:rPr>
          <w:color w:val="000000" w:themeColor="text1"/>
        </w:rPr>
        <w:t>Szkoła oraz poszczególni nauczyciele podejmują działania mające na celu zindywidualizowane wspomaganie rozwoju każdego uc</w:t>
      </w:r>
      <w:r w:rsidR="0020490C" w:rsidRPr="00E432B3">
        <w:rPr>
          <w:color w:val="000000" w:themeColor="text1"/>
        </w:rPr>
        <w:t>znia, stosownie do jego potrzeb</w:t>
      </w:r>
      <w:r w:rsidRPr="00E432B3">
        <w:rPr>
          <w:color w:val="000000" w:themeColor="text1"/>
        </w:rPr>
        <w:t xml:space="preserve"> </w:t>
      </w:r>
      <w:r w:rsidR="00886B7B" w:rsidRPr="00E432B3">
        <w:rPr>
          <w:color w:val="000000" w:themeColor="text1"/>
        </w:rPr>
        <w:br/>
      </w:r>
      <w:r w:rsidRPr="00E432B3">
        <w:rPr>
          <w:color w:val="000000" w:themeColor="text1"/>
        </w:rPr>
        <w:t>i możliwości.</w:t>
      </w:r>
    </w:p>
    <w:p w:rsidR="00433463" w:rsidRPr="00E432B3" w:rsidRDefault="00433463" w:rsidP="00B3134C">
      <w:pPr>
        <w:tabs>
          <w:tab w:val="left" w:pos="426"/>
        </w:tabs>
        <w:rPr>
          <w:b/>
          <w:bCs/>
          <w:color w:val="000000" w:themeColor="text1"/>
        </w:rPr>
      </w:pPr>
    </w:p>
    <w:p w:rsidR="0020490C" w:rsidRPr="00E432B3" w:rsidRDefault="000B6D94" w:rsidP="00B3134C">
      <w:pPr>
        <w:tabs>
          <w:tab w:val="left" w:pos="426"/>
        </w:tabs>
        <w:jc w:val="center"/>
        <w:rPr>
          <w:b/>
          <w:bCs/>
          <w:color w:val="000000" w:themeColor="text1"/>
        </w:rPr>
      </w:pPr>
      <w:r w:rsidRPr="00E432B3">
        <w:rPr>
          <w:b/>
          <w:bCs/>
          <w:color w:val="000000" w:themeColor="text1"/>
        </w:rPr>
        <w:t>§  8.</w:t>
      </w:r>
    </w:p>
    <w:p w:rsidR="0052474A" w:rsidRPr="00E432B3" w:rsidRDefault="0052474A" w:rsidP="00B3134C">
      <w:pPr>
        <w:tabs>
          <w:tab w:val="left" w:pos="426"/>
        </w:tabs>
        <w:rPr>
          <w:color w:val="000000" w:themeColor="text1"/>
        </w:rPr>
      </w:pPr>
    </w:p>
    <w:p w:rsidR="0020490C" w:rsidRPr="00E432B3" w:rsidRDefault="000B6D94" w:rsidP="00B3134C">
      <w:pPr>
        <w:tabs>
          <w:tab w:val="left" w:pos="426"/>
          <w:tab w:val="left" w:pos="851"/>
        </w:tabs>
        <w:rPr>
          <w:color w:val="000000" w:themeColor="text1"/>
        </w:rPr>
      </w:pPr>
      <w:r w:rsidRPr="00E432B3">
        <w:rPr>
          <w:color w:val="000000" w:themeColor="text1"/>
        </w:rPr>
        <w:t>Szkoła kładzie bardzo duży nacisk na współpracę ze środowiskiem, systematycznie diagnozuje oczekiwania wobec szkoły, stwarza mechanizmy zapewniające możliwość realizacji tych oczekiwań.</w:t>
      </w:r>
    </w:p>
    <w:p w:rsidR="00040BCA" w:rsidRPr="00E432B3" w:rsidRDefault="00040BCA" w:rsidP="00B3134C">
      <w:pPr>
        <w:tabs>
          <w:tab w:val="left" w:pos="426"/>
          <w:tab w:val="left" w:pos="851"/>
        </w:tabs>
        <w:rPr>
          <w:color w:val="000000" w:themeColor="text1"/>
        </w:rPr>
      </w:pPr>
    </w:p>
    <w:p w:rsidR="0020490C" w:rsidRPr="00E432B3" w:rsidRDefault="0020490C" w:rsidP="00B3134C">
      <w:pPr>
        <w:tabs>
          <w:tab w:val="left" w:pos="426"/>
          <w:tab w:val="left" w:pos="851"/>
        </w:tabs>
        <w:jc w:val="center"/>
        <w:rPr>
          <w:b/>
          <w:bCs/>
          <w:color w:val="000000" w:themeColor="text1"/>
        </w:rPr>
      </w:pPr>
      <w:r w:rsidRPr="00E432B3">
        <w:rPr>
          <w:b/>
          <w:bCs/>
          <w:color w:val="000000" w:themeColor="text1"/>
        </w:rPr>
        <w:t xml:space="preserve">§ </w:t>
      </w:r>
      <w:r w:rsidR="000B6D94" w:rsidRPr="00E432B3">
        <w:rPr>
          <w:b/>
          <w:bCs/>
          <w:color w:val="000000" w:themeColor="text1"/>
        </w:rPr>
        <w:t>9.</w:t>
      </w:r>
    </w:p>
    <w:p w:rsidR="0052474A" w:rsidRPr="00E432B3" w:rsidRDefault="0052474A" w:rsidP="00B3134C">
      <w:pPr>
        <w:tabs>
          <w:tab w:val="left" w:pos="426"/>
          <w:tab w:val="left" w:pos="851"/>
        </w:tabs>
        <w:rPr>
          <w:b/>
          <w:bCs/>
          <w:color w:val="000000" w:themeColor="text1"/>
        </w:rPr>
      </w:pPr>
    </w:p>
    <w:p w:rsidR="0020490C" w:rsidRPr="00E432B3" w:rsidRDefault="000B6D94" w:rsidP="00B3134C">
      <w:pPr>
        <w:tabs>
          <w:tab w:val="left" w:pos="426"/>
          <w:tab w:val="left" w:pos="851"/>
        </w:tabs>
        <w:rPr>
          <w:color w:val="000000" w:themeColor="text1"/>
        </w:rPr>
      </w:pPr>
      <w:r w:rsidRPr="00E432B3">
        <w:rPr>
          <w:color w:val="000000" w:themeColor="text1"/>
        </w:rPr>
        <w:t>Szkoła systematycznie diagnozuje osiągnięcia uczniów, realizację zadań wykonywanych przez pracowników szkoły i wyciąga</w:t>
      </w:r>
      <w:r w:rsidR="00D64284">
        <w:rPr>
          <w:color w:val="000000" w:themeColor="text1"/>
        </w:rPr>
        <w:t xml:space="preserve"> wnioski </w:t>
      </w:r>
      <w:r w:rsidR="00CF6E54" w:rsidRPr="00E432B3">
        <w:rPr>
          <w:color w:val="000000" w:themeColor="text1"/>
        </w:rPr>
        <w:t>z realizacji celów i </w:t>
      </w:r>
      <w:r w:rsidRPr="00E432B3">
        <w:rPr>
          <w:color w:val="000000" w:themeColor="text1"/>
        </w:rPr>
        <w:t xml:space="preserve">zadań szkoły.  </w:t>
      </w:r>
    </w:p>
    <w:p w:rsidR="00E66D33" w:rsidRPr="00E432B3" w:rsidRDefault="00E66D33" w:rsidP="00B3134C">
      <w:pPr>
        <w:tabs>
          <w:tab w:val="left" w:pos="426"/>
          <w:tab w:val="left" w:pos="851"/>
        </w:tabs>
        <w:rPr>
          <w:b/>
          <w:bCs/>
          <w:color w:val="000000" w:themeColor="text1"/>
        </w:rPr>
      </w:pPr>
    </w:p>
    <w:p w:rsidR="0020490C" w:rsidRPr="00E432B3" w:rsidRDefault="000B6D94" w:rsidP="00B3134C">
      <w:pPr>
        <w:tabs>
          <w:tab w:val="left" w:pos="426"/>
          <w:tab w:val="left" w:pos="851"/>
        </w:tabs>
        <w:jc w:val="center"/>
        <w:rPr>
          <w:b/>
          <w:bCs/>
          <w:color w:val="000000" w:themeColor="text1"/>
        </w:rPr>
      </w:pPr>
      <w:r w:rsidRPr="00E432B3">
        <w:rPr>
          <w:b/>
          <w:bCs/>
          <w:color w:val="000000" w:themeColor="text1"/>
        </w:rPr>
        <w:t>§ 10.</w:t>
      </w:r>
    </w:p>
    <w:p w:rsidR="0052474A" w:rsidRPr="00E432B3" w:rsidRDefault="0052474A" w:rsidP="00B3134C">
      <w:pPr>
        <w:tabs>
          <w:tab w:val="left" w:pos="426"/>
          <w:tab w:val="left" w:pos="851"/>
        </w:tabs>
        <w:rPr>
          <w:b/>
          <w:bCs/>
          <w:color w:val="000000" w:themeColor="text1"/>
        </w:rPr>
      </w:pPr>
    </w:p>
    <w:p w:rsidR="000B6D94" w:rsidRPr="00E432B3" w:rsidRDefault="000B6D94" w:rsidP="00B3134C">
      <w:pPr>
        <w:tabs>
          <w:tab w:val="left" w:pos="426"/>
          <w:tab w:val="left" w:pos="851"/>
        </w:tabs>
        <w:rPr>
          <w:color w:val="000000" w:themeColor="text1"/>
        </w:rPr>
      </w:pPr>
      <w:r w:rsidRPr="00E432B3">
        <w:rPr>
          <w:color w:val="000000" w:themeColor="text1"/>
        </w:rPr>
        <w:t xml:space="preserve">Statutowe cele i zadania realizuje dyrektor szkoły, nauczyciele i zatrudnieni pracownicy </w:t>
      </w:r>
      <w:proofErr w:type="spellStart"/>
      <w:r w:rsidRPr="00E432B3">
        <w:rPr>
          <w:color w:val="000000" w:themeColor="text1"/>
        </w:rPr>
        <w:t>administracyjno</w:t>
      </w:r>
      <w:proofErr w:type="spellEnd"/>
      <w:r w:rsidRPr="00E432B3">
        <w:rPr>
          <w:color w:val="000000" w:themeColor="text1"/>
        </w:rPr>
        <w:t xml:space="preserve"> – obsługowi we współpracy z uczniami, rodzicami, poradn</w:t>
      </w:r>
      <w:r w:rsidR="00A1314B" w:rsidRPr="00E432B3">
        <w:rPr>
          <w:color w:val="000000" w:themeColor="text1"/>
        </w:rPr>
        <w:t xml:space="preserve">ią pedagogiczno-psychologiczną, </w:t>
      </w:r>
      <w:r w:rsidRPr="00E432B3">
        <w:rPr>
          <w:color w:val="000000" w:themeColor="text1"/>
        </w:rPr>
        <w:t>z organizacjami i instytucj</w:t>
      </w:r>
      <w:r w:rsidR="00F779B2" w:rsidRPr="00E432B3">
        <w:rPr>
          <w:color w:val="000000" w:themeColor="text1"/>
        </w:rPr>
        <w:t xml:space="preserve">ami gospodarczymi, społecznymi </w:t>
      </w:r>
      <w:r w:rsidRPr="00E432B3">
        <w:rPr>
          <w:color w:val="000000" w:themeColor="text1"/>
        </w:rPr>
        <w:t>i kulturalnymi  w porozumieniu z organem prowadzącym placówkę.</w:t>
      </w:r>
    </w:p>
    <w:p w:rsidR="000B6D94" w:rsidRPr="00E432B3" w:rsidRDefault="000B6D94" w:rsidP="00B3134C">
      <w:pPr>
        <w:tabs>
          <w:tab w:val="left" w:pos="426"/>
          <w:tab w:val="left" w:pos="851"/>
        </w:tabs>
        <w:rPr>
          <w:b/>
          <w:bCs/>
          <w:color w:val="000000" w:themeColor="text1"/>
        </w:rPr>
      </w:pPr>
    </w:p>
    <w:p w:rsidR="001F66FF" w:rsidRPr="00E432B3" w:rsidRDefault="001F66FF" w:rsidP="00B3134C">
      <w:pPr>
        <w:tabs>
          <w:tab w:val="left" w:pos="426"/>
          <w:tab w:val="left" w:pos="851"/>
        </w:tabs>
        <w:rPr>
          <w:b/>
          <w:bCs/>
          <w:color w:val="000000" w:themeColor="text1"/>
        </w:rPr>
      </w:pPr>
    </w:p>
    <w:p w:rsidR="00A1314B" w:rsidRPr="00E432B3" w:rsidRDefault="000B6D94" w:rsidP="00B3134C">
      <w:pPr>
        <w:keepNext/>
        <w:keepLines/>
        <w:jc w:val="center"/>
        <w:outlineLvl w:val="1"/>
        <w:rPr>
          <w:b/>
          <w:bCs/>
          <w:noProof/>
          <w:color w:val="000000" w:themeColor="text1"/>
        </w:rPr>
      </w:pPr>
      <w:bookmarkStart w:id="14" w:name="_Toc361441229"/>
      <w:bookmarkStart w:id="15" w:name="_Toc492414583"/>
      <w:bookmarkStart w:id="16" w:name="_Toc39827474"/>
      <w:r w:rsidRPr="00E432B3">
        <w:rPr>
          <w:b/>
          <w:bCs/>
          <w:noProof/>
          <w:color w:val="000000" w:themeColor="text1"/>
        </w:rPr>
        <w:t>DZIAŁ II</w:t>
      </w:r>
      <w:bookmarkEnd w:id="14"/>
      <w:r w:rsidRPr="00E432B3">
        <w:rPr>
          <w:b/>
          <w:bCs/>
          <w:noProof/>
          <w:color w:val="000000" w:themeColor="text1"/>
        </w:rPr>
        <w:br/>
        <w:t>Sposoby realizacji zadań szkoły</w:t>
      </w:r>
      <w:bookmarkStart w:id="17" w:name="_Toc492414584"/>
      <w:bookmarkEnd w:id="15"/>
      <w:bookmarkEnd w:id="16"/>
    </w:p>
    <w:p w:rsidR="00A1314B" w:rsidRPr="00E432B3" w:rsidRDefault="00A1314B" w:rsidP="00B3134C">
      <w:pPr>
        <w:keepNext/>
        <w:keepLines/>
        <w:jc w:val="center"/>
        <w:outlineLvl w:val="1"/>
        <w:rPr>
          <w:b/>
          <w:bCs/>
          <w:noProof/>
          <w:color w:val="000000" w:themeColor="text1"/>
        </w:rPr>
      </w:pPr>
    </w:p>
    <w:p w:rsidR="00A1314B" w:rsidRPr="00E432B3" w:rsidRDefault="000B6D94" w:rsidP="00B3134C">
      <w:pPr>
        <w:keepNext/>
        <w:keepLines/>
        <w:jc w:val="center"/>
        <w:outlineLvl w:val="1"/>
        <w:rPr>
          <w:b/>
          <w:bCs/>
          <w:noProof/>
          <w:color w:val="000000" w:themeColor="text1"/>
          <w:lang w:eastAsia="en-US"/>
        </w:rPr>
      </w:pPr>
      <w:bookmarkStart w:id="18" w:name="_Toc39827475"/>
      <w:r w:rsidRPr="00E432B3">
        <w:rPr>
          <w:b/>
          <w:bCs/>
          <w:noProof/>
          <w:color w:val="000000" w:themeColor="text1"/>
          <w:lang w:eastAsia="en-US"/>
        </w:rPr>
        <w:t>Rozdział 1</w:t>
      </w:r>
      <w:r w:rsidRPr="00E432B3">
        <w:rPr>
          <w:b/>
          <w:bCs/>
          <w:noProof/>
          <w:color w:val="000000" w:themeColor="text1"/>
          <w:lang w:eastAsia="en-US"/>
        </w:rPr>
        <w:br/>
        <w:t>Informacje wstępne</w:t>
      </w:r>
      <w:bookmarkEnd w:id="17"/>
      <w:bookmarkEnd w:id="18"/>
    </w:p>
    <w:p w:rsidR="00CF6E54" w:rsidRPr="00E432B3" w:rsidRDefault="00CF6E54" w:rsidP="00B3134C">
      <w:pPr>
        <w:keepNext/>
        <w:keepLines/>
        <w:jc w:val="center"/>
        <w:outlineLvl w:val="1"/>
        <w:rPr>
          <w:b/>
          <w:bCs/>
          <w:noProof/>
          <w:color w:val="000000" w:themeColor="text1"/>
        </w:rPr>
      </w:pPr>
    </w:p>
    <w:p w:rsidR="00A1314B" w:rsidRPr="00E432B3" w:rsidRDefault="000B6D94" w:rsidP="00B3134C">
      <w:pPr>
        <w:keepNext/>
        <w:keepLines/>
        <w:jc w:val="center"/>
        <w:outlineLvl w:val="2"/>
        <w:rPr>
          <w:b/>
          <w:bCs/>
          <w:noProof/>
          <w:color w:val="000000" w:themeColor="text1"/>
          <w:lang w:eastAsia="en-US"/>
        </w:rPr>
      </w:pPr>
      <w:bookmarkStart w:id="19" w:name="_Toc39827476"/>
      <w:r w:rsidRPr="00E432B3">
        <w:rPr>
          <w:b/>
          <w:bCs/>
          <w:color w:val="000000" w:themeColor="text1"/>
        </w:rPr>
        <w:t>§ 11.</w:t>
      </w:r>
      <w:bookmarkEnd w:id="19"/>
    </w:p>
    <w:p w:rsidR="000F0D1B" w:rsidRPr="00E432B3" w:rsidRDefault="000B6D94" w:rsidP="00B3134C">
      <w:pPr>
        <w:rPr>
          <w:color w:val="000000" w:themeColor="text1"/>
        </w:rPr>
      </w:pPr>
      <w:r w:rsidRPr="00E432B3">
        <w:rPr>
          <w:color w:val="000000" w:themeColor="text1"/>
        </w:rPr>
        <w:t xml:space="preserve">Praca dydaktyczna w szkole prowadzona jest w oparciu o obowiązującą podstawę programową kształcenia ogólnego i kształcenia zawodowego dla poszczególnych zawodów zgodnie z dopuszczonymi programami nauczania dla poszczególnych edukacji przedmiotowych. </w:t>
      </w:r>
    </w:p>
    <w:p w:rsidR="001F66FF" w:rsidRPr="00E432B3" w:rsidRDefault="001F66FF" w:rsidP="00B3134C">
      <w:pPr>
        <w:rPr>
          <w:color w:val="000000" w:themeColor="text1"/>
        </w:rPr>
      </w:pPr>
    </w:p>
    <w:p w:rsidR="00A1314B" w:rsidRPr="00E432B3" w:rsidRDefault="000B6D94" w:rsidP="00B3134C">
      <w:pPr>
        <w:keepNext/>
        <w:keepLines/>
        <w:jc w:val="center"/>
        <w:outlineLvl w:val="2"/>
        <w:rPr>
          <w:b/>
          <w:bCs/>
          <w:noProof/>
          <w:color w:val="000000" w:themeColor="text1"/>
          <w:lang w:eastAsia="en-US"/>
        </w:rPr>
      </w:pPr>
      <w:bookmarkStart w:id="20" w:name="_Toc39827477"/>
      <w:bookmarkStart w:id="21" w:name="_Toc492414585"/>
      <w:r w:rsidRPr="00E432B3">
        <w:rPr>
          <w:b/>
          <w:bCs/>
          <w:noProof/>
          <w:color w:val="000000" w:themeColor="text1"/>
          <w:lang w:eastAsia="en-US"/>
        </w:rPr>
        <w:lastRenderedPageBreak/>
        <w:t>Rozdział 2</w:t>
      </w:r>
      <w:bookmarkEnd w:id="20"/>
    </w:p>
    <w:p w:rsidR="000B6D94" w:rsidRPr="00E432B3" w:rsidRDefault="000B6D94" w:rsidP="00B3134C">
      <w:pPr>
        <w:keepNext/>
        <w:keepLines/>
        <w:jc w:val="center"/>
        <w:outlineLvl w:val="2"/>
        <w:rPr>
          <w:b/>
          <w:bCs/>
          <w:noProof/>
          <w:color w:val="000000" w:themeColor="text1"/>
          <w:lang w:eastAsia="en-US"/>
        </w:rPr>
      </w:pPr>
      <w:bookmarkStart w:id="22" w:name="_Toc39827478"/>
      <w:r w:rsidRPr="00E432B3">
        <w:rPr>
          <w:b/>
          <w:bCs/>
          <w:noProof/>
          <w:color w:val="000000" w:themeColor="text1"/>
          <w:lang w:eastAsia="en-US"/>
        </w:rPr>
        <w:t>Programy nauczania, wymagania i zasady dopuszczania do użytku w szkole</w:t>
      </w:r>
      <w:bookmarkEnd w:id="21"/>
      <w:bookmarkEnd w:id="22"/>
    </w:p>
    <w:p w:rsidR="00886B7B" w:rsidRPr="00E432B3" w:rsidRDefault="00886B7B" w:rsidP="00B3134C">
      <w:pPr>
        <w:keepNext/>
        <w:keepLines/>
        <w:jc w:val="center"/>
        <w:outlineLvl w:val="2"/>
        <w:rPr>
          <w:b/>
          <w:bCs/>
          <w:noProof/>
          <w:color w:val="000000" w:themeColor="text1"/>
          <w:lang w:eastAsia="en-US"/>
        </w:rPr>
      </w:pPr>
    </w:p>
    <w:p w:rsidR="00A1314B" w:rsidRPr="00E432B3" w:rsidRDefault="000B6D94" w:rsidP="00B3134C">
      <w:pPr>
        <w:autoSpaceDE w:val="0"/>
        <w:autoSpaceDN w:val="0"/>
        <w:adjustRightInd w:val="0"/>
        <w:jc w:val="center"/>
        <w:rPr>
          <w:color w:val="000000" w:themeColor="text1"/>
        </w:rPr>
      </w:pPr>
      <w:r w:rsidRPr="00E432B3">
        <w:rPr>
          <w:b/>
          <w:bCs/>
          <w:color w:val="000000" w:themeColor="text1"/>
        </w:rPr>
        <w:t>§ 12</w:t>
      </w:r>
      <w:r w:rsidRPr="00E432B3">
        <w:rPr>
          <w:color w:val="000000" w:themeColor="text1"/>
        </w:rPr>
        <w:t>.</w:t>
      </w:r>
    </w:p>
    <w:p w:rsidR="00886B7B" w:rsidRPr="00E432B3" w:rsidRDefault="00886B7B" w:rsidP="00B3134C">
      <w:pPr>
        <w:autoSpaceDE w:val="0"/>
        <w:autoSpaceDN w:val="0"/>
        <w:adjustRightInd w:val="0"/>
        <w:rPr>
          <w:color w:val="000000" w:themeColor="text1"/>
        </w:rPr>
      </w:pPr>
    </w:p>
    <w:p w:rsidR="000B6D94" w:rsidRPr="00E432B3" w:rsidRDefault="000B6D94" w:rsidP="00F716C4">
      <w:pPr>
        <w:numPr>
          <w:ilvl w:val="0"/>
          <w:numId w:val="230"/>
        </w:numPr>
        <w:autoSpaceDE w:val="0"/>
        <w:autoSpaceDN w:val="0"/>
        <w:adjustRightInd w:val="0"/>
        <w:ind w:left="357" w:hanging="357"/>
        <w:rPr>
          <w:color w:val="000000" w:themeColor="text1"/>
        </w:rPr>
      </w:pPr>
      <w:r w:rsidRPr="00E432B3">
        <w:rPr>
          <w:color w:val="000000" w:themeColor="text1"/>
        </w:rPr>
        <w:t>Program nauczania dla zajęć edukacyjnych</w:t>
      </w:r>
      <w:r w:rsidR="00A1314B" w:rsidRPr="00E432B3">
        <w:rPr>
          <w:color w:val="000000" w:themeColor="text1"/>
        </w:rPr>
        <w:t xml:space="preserve"> z zakresu kształcenia ogólnego</w:t>
      </w:r>
      <w:r w:rsidRPr="00E432B3">
        <w:rPr>
          <w:color w:val="000000" w:themeColor="text1"/>
        </w:rPr>
        <w:t xml:space="preserve"> </w:t>
      </w:r>
      <w:r w:rsidR="000F0D1B" w:rsidRPr="00E432B3">
        <w:rPr>
          <w:color w:val="000000" w:themeColor="text1"/>
        </w:rPr>
        <w:br/>
      </w:r>
      <w:r w:rsidRPr="00E432B3">
        <w:rPr>
          <w:color w:val="000000" w:themeColor="text1"/>
        </w:rPr>
        <w:t>i zawodowego, zwany dalej "programem nauczania ", dopuszcza do użytku w danej szkole dyrektor szkoły, po zasięgnięciu opinii rady pedagogicznej.</w:t>
      </w:r>
    </w:p>
    <w:p w:rsidR="000B6D94" w:rsidRPr="00E432B3" w:rsidRDefault="000B6D94" w:rsidP="00F716C4">
      <w:pPr>
        <w:numPr>
          <w:ilvl w:val="0"/>
          <w:numId w:val="230"/>
        </w:numPr>
        <w:ind w:left="357" w:hanging="357"/>
        <w:rPr>
          <w:color w:val="000000" w:themeColor="text1"/>
        </w:rPr>
      </w:pPr>
      <w:r w:rsidRPr="00E432B3">
        <w:rPr>
          <w:color w:val="000000" w:themeColor="text1"/>
        </w:rPr>
        <w:t xml:space="preserve">Nauczyciel może zaproponować program nauczania opracowany samodzielnie </w:t>
      </w:r>
      <w:r w:rsidR="00A1314B" w:rsidRPr="00E432B3">
        <w:rPr>
          <w:color w:val="000000" w:themeColor="text1"/>
        </w:rPr>
        <w:br/>
      </w:r>
      <w:r w:rsidRPr="00E432B3">
        <w:rPr>
          <w:color w:val="000000" w:themeColor="text1"/>
        </w:rPr>
        <w:t xml:space="preserve">lub we współpracy z innymi nauczycielami. Nauczyciel może również zaproponować program opracowany przez innego autora (autorów) lub program opracowany przez innego autora (autorów) wraz z dokonanymi przez siebie modyfikacjami. </w:t>
      </w:r>
    </w:p>
    <w:p w:rsidR="00A1314B" w:rsidRPr="00E432B3" w:rsidRDefault="000B6D94" w:rsidP="00F716C4">
      <w:pPr>
        <w:numPr>
          <w:ilvl w:val="0"/>
          <w:numId w:val="230"/>
        </w:numPr>
        <w:ind w:left="357" w:hanging="357"/>
        <w:rPr>
          <w:color w:val="000000" w:themeColor="text1"/>
        </w:rPr>
      </w:pPr>
      <w:r w:rsidRPr="00E432B3">
        <w:rPr>
          <w:color w:val="000000" w:themeColor="text1"/>
        </w:rPr>
        <w:t xml:space="preserve">Zaproponowany przez nauczyciela program nauczania ogólnego i zawodowego musi być dostosowany do potrzeb edukacyjnych uczniów, dla których jest </w:t>
      </w:r>
      <w:r w:rsidR="00F779B2" w:rsidRPr="00E432B3">
        <w:rPr>
          <w:color w:val="000000" w:themeColor="text1"/>
        </w:rPr>
        <w:t>przeznaczony i u</w:t>
      </w:r>
      <w:r w:rsidRPr="00E432B3">
        <w:rPr>
          <w:color w:val="000000" w:themeColor="text1"/>
        </w:rPr>
        <w:t>względniać</w:t>
      </w:r>
      <w:r w:rsidR="00F779B2" w:rsidRPr="00E432B3">
        <w:rPr>
          <w:color w:val="000000" w:themeColor="text1"/>
        </w:rPr>
        <w:t xml:space="preserve"> warunki dydaktyczne i lokalowe </w:t>
      </w:r>
      <w:r w:rsidRPr="00E432B3">
        <w:rPr>
          <w:color w:val="000000" w:themeColor="text1"/>
        </w:rPr>
        <w:t>szkoły, zai</w:t>
      </w:r>
      <w:r w:rsidR="0052474A" w:rsidRPr="00E432B3">
        <w:rPr>
          <w:color w:val="000000" w:themeColor="text1"/>
        </w:rPr>
        <w:t>nteresowania i możliwości ucznió</w:t>
      </w:r>
      <w:r w:rsidRPr="00E432B3">
        <w:rPr>
          <w:color w:val="000000" w:themeColor="text1"/>
        </w:rPr>
        <w:t>w.</w:t>
      </w:r>
    </w:p>
    <w:p w:rsidR="000B6D94" w:rsidRPr="00E432B3" w:rsidRDefault="000B6D94" w:rsidP="00F716C4">
      <w:pPr>
        <w:numPr>
          <w:ilvl w:val="0"/>
          <w:numId w:val="230"/>
        </w:numPr>
        <w:ind w:left="357" w:hanging="357"/>
        <w:rPr>
          <w:color w:val="000000" w:themeColor="text1"/>
        </w:rPr>
      </w:pPr>
      <w:r w:rsidRPr="00E432B3">
        <w:rPr>
          <w:color w:val="000000" w:themeColor="text1"/>
        </w:rPr>
        <w:t>Nauczyciel lub zespół nauczycieli wybierając lub opracowując autorski program obowiązani są uwzględniać poniższe zasady:</w:t>
      </w:r>
    </w:p>
    <w:p w:rsidR="000B6D94" w:rsidRPr="00E432B3" w:rsidRDefault="000B6D94" w:rsidP="00F716C4">
      <w:pPr>
        <w:numPr>
          <w:ilvl w:val="0"/>
          <w:numId w:val="231"/>
        </w:numPr>
        <w:rPr>
          <w:color w:val="000000" w:themeColor="text1"/>
        </w:rPr>
      </w:pPr>
      <w:r w:rsidRPr="00E432B3">
        <w:rPr>
          <w:color w:val="000000" w:themeColor="text1"/>
        </w:rPr>
        <w:t>program nauczania ogólnego opracowuje się na cały etap edukacyjny;</w:t>
      </w:r>
    </w:p>
    <w:p w:rsidR="000B6D94" w:rsidRPr="00E432B3" w:rsidRDefault="000B6D94" w:rsidP="00F716C4">
      <w:pPr>
        <w:numPr>
          <w:ilvl w:val="0"/>
          <w:numId w:val="231"/>
        </w:numPr>
        <w:rPr>
          <w:color w:val="000000" w:themeColor="text1"/>
        </w:rPr>
      </w:pPr>
      <w:r w:rsidRPr="00E432B3">
        <w:rPr>
          <w:color w:val="000000" w:themeColor="text1"/>
        </w:rPr>
        <w:t xml:space="preserve">zachowanie zgodności programu nauczania z treściami nauczania zawartymi </w:t>
      </w:r>
      <w:r w:rsidR="000F0D1B" w:rsidRPr="00E432B3">
        <w:rPr>
          <w:color w:val="000000" w:themeColor="text1"/>
        </w:rPr>
        <w:br/>
      </w:r>
      <w:r w:rsidRPr="00E432B3">
        <w:rPr>
          <w:color w:val="000000" w:themeColor="text1"/>
        </w:rPr>
        <w:t>w podstawie programowej;</w:t>
      </w:r>
    </w:p>
    <w:p w:rsidR="000B6D94" w:rsidRPr="00E432B3" w:rsidRDefault="000B6D94" w:rsidP="00F716C4">
      <w:pPr>
        <w:numPr>
          <w:ilvl w:val="0"/>
          <w:numId w:val="231"/>
        </w:numPr>
        <w:rPr>
          <w:color w:val="000000" w:themeColor="text1"/>
        </w:rPr>
      </w:pPr>
      <w:r w:rsidRPr="00E432B3">
        <w:rPr>
          <w:color w:val="000000" w:themeColor="text1"/>
        </w:rPr>
        <w:t xml:space="preserve">uwzględnienie w całości podstaw programowych edukacji kształcenia ogólnego </w:t>
      </w:r>
      <w:r w:rsidR="00A1314B" w:rsidRPr="00E432B3">
        <w:rPr>
          <w:color w:val="000000" w:themeColor="text1"/>
        </w:rPr>
        <w:br/>
      </w:r>
      <w:r w:rsidRPr="00E432B3">
        <w:rPr>
          <w:color w:val="000000" w:themeColor="text1"/>
        </w:rPr>
        <w:t>lub odpowiednio zawodowego;</w:t>
      </w:r>
    </w:p>
    <w:p w:rsidR="00A1314B" w:rsidRPr="00E432B3" w:rsidRDefault="000B6D94" w:rsidP="00F716C4">
      <w:pPr>
        <w:numPr>
          <w:ilvl w:val="0"/>
          <w:numId w:val="231"/>
        </w:numPr>
        <w:rPr>
          <w:color w:val="000000" w:themeColor="text1"/>
        </w:rPr>
      </w:pPr>
      <w:r w:rsidRPr="00E432B3">
        <w:rPr>
          <w:color w:val="000000" w:themeColor="text1"/>
        </w:rPr>
        <w:t>zachowanie poprawności pod względem merytorycznym i dydaktycznym;</w:t>
      </w:r>
    </w:p>
    <w:p w:rsidR="00A1314B" w:rsidRPr="00E432B3" w:rsidRDefault="000B6D94" w:rsidP="00F716C4">
      <w:pPr>
        <w:numPr>
          <w:ilvl w:val="0"/>
          <w:numId w:val="230"/>
        </w:numPr>
        <w:ind w:left="357" w:hanging="357"/>
        <w:rPr>
          <w:color w:val="000000" w:themeColor="text1"/>
        </w:rPr>
      </w:pPr>
      <w:r w:rsidRPr="00E432B3">
        <w:rPr>
          <w:color w:val="000000" w:themeColor="text1"/>
        </w:rPr>
        <w:t xml:space="preserve">Program nauczania ogólnego obejmuje jeden etap edukacyjny. </w:t>
      </w:r>
    </w:p>
    <w:p w:rsidR="000B6D94" w:rsidRPr="00E432B3" w:rsidRDefault="000B6D94" w:rsidP="00F716C4">
      <w:pPr>
        <w:numPr>
          <w:ilvl w:val="0"/>
          <w:numId w:val="230"/>
        </w:numPr>
        <w:ind w:left="357" w:hanging="357"/>
        <w:rPr>
          <w:color w:val="000000" w:themeColor="text1"/>
        </w:rPr>
      </w:pPr>
      <w:r w:rsidRPr="00E432B3">
        <w:rPr>
          <w:color w:val="000000" w:themeColor="text1"/>
        </w:rPr>
        <w:t>Program nauczania ogólnego zawiera:</w:t>
      </w:r>
    </w:p>
    <w:p w:rsidR="000B6D94" w:rsidRPr="00E432B3" w:rsidRDefault="000B6D94" w:rsidP="00F716C4">
      <w:pPr>
        <w:numPr>
          <w:ilvl w:val="0"/>
          <w:numId w:val="232"/>
        </w:numPr>
        <w:autoSpaceDE w:val="0"/>
        <w:autoSpaceDN w:val="0"/>
        <w:adjustRightInd w:val="0"/>
        <w:rPr>
          <w:color w:val="000000" w:themeColor="text1"/>
        </w:rPr>
      </w:pPr>
      <w:r w:rsidRPr="00E432B3">
        <w:rPr>
          <w:color w:val="000000" w:themeColor="text1"/>
        </w:rPr>
        <w:t>szczegółowe cele kształcenia i wychowania;</w:t>
      </w:r>
    </w:p>
    <w:p w:rsidR="000B6D94" w:rsidRPr="00E432B3" w:rsidRDefault="000B6D94" w:rsidP="00F716C4">
      <w:pPr>
        <w:numPr>
          <w:ilvl w:val="0"/>
          <w:numId w:val="232"/>
        </w:numPr>
        <w:autoSpaceDE w:val="0"/>
        <w:autoSpaceDN w:val="0"/>
        <w:adjustRightInd w:val="0"/>
        <w:rPr>
          <w:color w:val="000000" w:themeColor="text1"/>
        </w:rPr>
      </w:pPr>
      <w:r w:rsidRPr="00E432B3">
        <w:rPr>
          <w:color w:val="000000" w:themeColor="text1"/>
        </w:rPr>
        <w:t>treści zgodne z treściami nauczania zawartymi w podstawie programowej kształcenia   ogólnego;</w:t>
      </w:r>
    </w:p>
    <w:p w:rsidR="000B6D94" w:rsidRPr="00E432B3" w:rsidRDefault="000B6D94" w:rsidP="00F716C4">
      <w:pPr>
        <w:numPr>
          <w:ilvl w:val="0"/>
          <w:numId w:val="232"/>
        </w:numPr>
        <w:autoSpaceDE w:val="0"/>
        <w:autoSpaceDN w:val="0"/>
        <w:adjustRightInd w:val="0"/>
        <w:rPr>
          <w:color w:val="000000" w:themeColor="text1"/>
        </w:rPr>
      </w:pPr>
      <w:r w:rsidRPr="00E432B3">
        <w:rPr>
          <w:color w:val="000000" w:themeColor="text1"/>
        </w:rPr>
        <w:t>sposoby osiągania celów kształcenia i wychowania, z uwzględnieniem możliwości indywidualizacji pracy w zależności od potrzeb i mo</w:t>
      </w:r>
      <w:r w:rsidR="0037114F" w:rsidRPr="00E432B3">
        <w:rPr>
          <w:color w:val="000000" w:themeColor="text1"/>
        </w:rPr>
        <w:t xml:space="preserve">żliwości uczniów oraz warunków </w:t>
      </w:r>
      <w:r w:rsidRPr="00E432B3">
        <w:rPr>
          <w:color w:val="000000" w:themeColor="text1"/>
        </w:rPr>
        <w:t>w jakich program będzie realizowany;</w:t>
      </w:r>
    </w:p>
    <w:p w:rsidR="000B6D94" w:rsidRPr="00E432B3" w:rsidRDefault="000B6D94" w:rsidP="00F716C4">
      <w:pPr>
        <w:numPr>
          <w:ilvl w:val="0"/>
          <w:numId w:val="232"/>
        </w:numPr>
        <w:autoSpaceDE w:val="0"/>
        <w:autoSpaceDN w:val="0"/>
        <w:adjustRightInd w:val="0"/>
        <w:rPr>
          <w:color w:val="000000" w:themeColor="text1"/>
        </w:rPr>
      </w:pPr>
      <w:r w:rsidRPr="00E432B3">
        <w:rPr>
          <w:color w:val="000000" w:themeColor="text1"/>
        </w:rPr>
        <w:t>opis założonych osiągnięć ucznia;</w:t>
      </w:r>
    </w:p>
    <w:p w:rsidR="00A1314B" w:rsidRPr="00E432B3" w:rsidRDefault="000B6D94" w:rsidP="00F716C4">
      <w:pPr>
        <w:numPr>
          <w:ilvl w:val="0"/>
          <w:numId w:val="232"/>
        </w:numPr>
        <w:autoSpaceDE w:val="0"/>
        <w:autoSpaceDN w:val="0"/>
        <w:adjustRightInd w:val="0"/>
        <w:rPr>
          <w:color w:val="000000" w:themeColor="text1"/>
        </w:rPr>
      </w:pPr>
      <w:r w:rsidRPr="00E432B3">
        <w:rPr>
          <w:color w:val="000000" w:themeColor="text1"/>
        </w:rPr>
        <w:t>propozycje kryteriów oceny i metod sprawdzania osiągnięć ucznia.</w:t>
      </w:r>
    </w:p>
    <w:p w:rsidR="000B6D94" w:rsidRPr="00E432B3" w:rsidRDefault="000B6D94" w:rsidP="00F716C4">
      <w:pPr>
        <w:numPr>
          <w:ilvl w:val="0"/>
          <w:numId w:val="230"/>
        </w:numPr>
        <w:autoSpaceDE w:val="0"/>
        <w:autoSpaceDN w:val="0"/>
        <w:adjustRightInd w:val="0"/>
        <w:ind w:left="357" w:hanging="357"/>
        <w:rPr>
          <w:color w:val="000000" w:themeColor="text1"/>
        </w:rPr>
      </w:pPr>
      <w:r w:rsidRPr="00E432B3">
        <w:rPr>
          <w:color w:val="000000" w:themeColor="text1"/>
        </w:rPr>
        <w:t>Program nauczania dla zawodu może być dopuszczony do użytku w danej szkole, jeżeli:</w:t>
      </w:r>
    </w:p>
    <w:p w:rsidR="000B6D94" w:rsidRPr="00E432B3" w:rsidRDefault="000B6D94" w:rsidP="00F716C4">
      <w:pPr>
        <w:numPr>
          <w:ilvl w:val="0"/>
          <w:numId w:val="233"/>
        </w:numPr>
        <w:rPr>
          <w:color w:val="000000" w:themeColor="text1"/>
          <w:u w:val="single"/>
        </w:rPr>
      </w:pPr>
      <w:r w:rsidRPr="00E432B3">
        <w:rPr>
          <w:color w:val="000000" w:themeColor="text1"/>
        </w:rPr>
        <w:t>stanowi zbiór celów kształcenia i treści nauczania ustalonych w podstawie programowej kształcenia w zawodach w formie efektów kształcenia właściwych dla zawodu, w którym kształci szkoła: efektów kształcenia wspólnych dla wszystkich zawodów, efektów kształcenia wspólnych dla zawodów w ramach obszaru kształcenia stanowiących podbudowę do kształcenia w tym zawodzie, oraz efektów kształcenia właściwych dla kwalifikacji wyodrębnionych w tym zawodzie;</w:t>
      </w:r>
    </w:p>
    <w:p w:rsidR="00A1314B" w:rsidRPr="00E432B3" w:rsidRDefault="000B6D94" w:rsidP="00F716C4">
      <w:pPr>
        <w:numPr>
          <w:ilvl w:val="0"/>
          <w:numId w:val="233"/>
        </w:numPr>
        <w:rPr>
          <w:color w:val="000000" w:themeColor="text1"/>
        </w:rPr>
      </w:pPr>
      <w:r w:rsidRPr="00E432B3">
        <w:rPr>
          <w:color w:val="000000" w:themeColor="text1"/>
        </w:rPr>
        <w:t>zawiera programy nauczania poszczególnych obowiązkowych zajęć edukacyjnych z zakresu kształcenia zawodowego ustalonych przez dyrektora szkoły w</w:t>
      </w:r>
      <w:r w:rsidR="005313AC" w:rsidRPr="00E432B3">
        <w:rPr>
          <w:color w:val="000000" w:themeColor="text1"/>
        </w:rPr>
        <w:t> </w:t>
      </w:r>
      <w:r w:rsidRPr="00E432B3">
        <w:rPr>
          <w:color w:val="000000" w:themeColor="text1"/>
        </w:rPr>
        <w:t>szkolnym planie nauczania: przedmiotów, modułów lub innych układów treści, obejmujące:</w:t>
      </w:r>
    </w:p>
    <w:p w:rsidR="000B6D94" w:rsidRPr="00E432B3" w:rsidRDefault="000B6D94" w:rsidP="00F716C4">
      <w:pPr>
        <w:numPr>
          <w:ilvl w:val="0"/>
          <w:numId w:val="233"/>
        </w:numPr>
        <w:rPr>
          <w:color w:val="000000" w:themeColor="text1"/>
        </w:rPr>
      </w:pPr>
      <w:r w:rsidRPr="00E432B3">
        <w:rPr>
          <w:color w:val="000000" w:themeColor="text1"/>
        </w:rPr>
        <w:t xml:space="preserve">uszczegółowione efekty kształcenia, które powinny być osiągnięte przez ucznia </w:t>
      </w:r>
      <w:r w:rsidRPr="00E432B3">
        <w:rPr>
          <w:color w:val="000000" w:themeColor="text1"/>
        </w:rPr>
        <w:br/>
        <w:t>w procesie kształcenia, oraz propozycje kryteriów oceny i metod sprawdzania tych osiągnięć;</w:t>
      </w:r>
    </w:p>
    <w:p w:rsidR="000B6D94" w:rsidRPr="00E432B3" w:rsidRDefault="000B6D94" w:rsidP="00F716C4">
      <w:pPr>
        <w:numPr>
          <w:ilvl w:val="0"/>
          <w:numId w:val="233"/>
        </w:numPr>
        <w:rPr>
          <w:color w:val="000000" w:themeColor="text1"/>
        </w:rPr>
      </w:pPr>
      <w:r w:rsidRPr="00E432B3">
        <w:rPr>
          <w:color w:val="000000" w:themeColor="text1"/>
        </w:rPr>
        <w:lastRenderedPageBreak/>
        <w:t>opis sposobu osiągnięcia uszczegółowionych efekt</w:t>
      </w:r>
      <w:r w:rsidR="0037114F" w:rsidRPr="00E432B3">
        <w:rPr>
          <w:color w:val="000000" w:themeColor="text1"/>
        </w:rPr>
        <w:t xml:space="preserve">ów kształcenia, o których mowa </w:t>
      </w:r>
      <w:r w:rsidRPr="00E432B3">
        <w:rPr>
          <w:color w:val="000000" w:themeColor="text1"/>
        </w:rPr>
        <w:t>w ust. 1, z uwzględnieniem możliwoś</w:t>
      </w:r>
      <w:r w:rsidR="005313AC" w:rsidRPr="00E432B3">
        <w:rPr>
          <w:color w:val="000000" w:themeColor="text1"/>
        </w:rPr>
        <w:t>ci indywidualizacji pracy w </w:t>
      </w:r>
      <w:r w:rsidRPr="00E432B3">
        <w:rPr>
          <w:color w:val="000000" w:themeColor="text1"/>
        </w:rPr>
        <w:t>zależności od potrzeb i możliwości uczniów;</w:t>
      </w:r>
    </w:p>
    <w:p w:rsidR="000B6D94" w:rsidRPr="00E432B3" w:rsidRDefault="000B6D94" w:rsidP="00F716C4">
      <w:pPr>
        <w:numPr>
          <w:ilvl w:val="0"/>
          <w:numId w:val="233"/>
        </w:numPr>
        <w:rPr>
          <w:color w:val="000000" w:themeColor="text1"/>
        </w:rPr>
      </w:pPr>
      <w:r w:rsidRPr="00E432B3">
        <w:rPr>
          <w:color w:val="000000" w:themeColor="text1"/>
        </w:rPr>
        <w:t>opis warunków, w jakich program będzie realizowany, z uwzględnieniem warunków realizacji kształcenia w danym zawodzie, ustalonych w podstawie programowej kształcenia w zawodach, określonej w rozporządzeniu, o którym mowa w ust. 1.</w:t>
      </w:r>
      <w:r w:rsidR="00071223">
        <w:rPr>
          <w:color w:val="000000" w:themeColor="text1"/>
        </w:rPr>
        <w:t>;</w:t>
      </w:r>
    </w:p>
    <w:p w:rsidR="000B6D94" w:rsidRPr="00E432B3" w:rsidRDefault="000B6D94" w:rsidP="00F716C4">
      <w:pPr>
        <w:numPr>
          <w:ilvl w:val="0"/>
          <w:numId w:val="233"/>
        </w:numPr>
        <w:rPr>
          <w:color w:val="000000" w:themeColor="text1"/>
        </w:rPr>
      </w:pPr>
      <w:r w:rsidRPr="00E432B3">
        <w:rPr>
          <w:color w:val="000000" w:themeColor="text1"/>
        </w:rPr>
        <w:t>uwzględnia wyodrębnienie kwalifikacji w zawodzie zgodnie z klasyfikacją zawodów szkolnictwa zawodowego;</w:t>
      </w:r>
    </w:p>
    <w:p w:rsidR="000B6D94" w:rsidRPr="00E432B3" w:rsidRDefault="000B6D94" w:rsidP="00F716C4">
      <w:pPr>
        <w:numPr>
          <w:ilvl w:val="0"/>
          <w:numId w:val="233"/>
        </w:numPr>
        <w:rPr>
          <w:color w:val="000000" w:themeColor="text1"/>
        </w:rPr>
      </w:pPr>
      <w:r w:rsidRPr="00E432B3">
        <w:rPr>
          <w:color w:val="000000" w:themeColor="text1"/>
        </w:rPr>
        <w:t>jest poprawny pod względem merytorycznym i dydaktycznym.</w:t>
      </w:r>
    </w:p>
    <w:p w:rsidR="003A2F0E" w:rsidRPr="00E432B3" w:rsidRDefault="000B6D94" w:rsidP="00F716C4">
      <w:pPr>
        <w:numPr>
          <w:ilvl w:val="0"/>
          <w:numId w:val="230"/>
        </w:numPr>
        <w:ind w:left="357" w:hanging="357"/>
        <w:rPr>
          <w:color w:val="000000" w:themeColor="text1"/>
        </w:rPr>
      </w:pPr>
      <w:r w:rsidRPr="00E432B3">
        <w:rPr>
          <w:color w:val="000000" w:themeColor="text1"/>
        </w:rPr>
        <w:t>Propozycja programów, które będą obowiązywały w kolejnym roku szkolnym nauczyciel lub nauczyc</w:t>
      </w:r>
      <w:r w:rsidR="003A2F0E" w:rsidRPr="00E432B3">
        <w:rPr>
          <w:color w:val="000000" w:themeColor="text1"/>
        </w:rPr>
        <w:t>iele składają w formie pisemnej.</w:t>
      </w:r>
    </w:p>
    <w:p w:rsidR="000B6D94" w:rsidRPr="00E432B3" w:rsidRDefault="000B6D94" w:rsidP="00F716C4">
      <w:pPr>
        <w:numPr>
          <w:ilvl w:val="0"/>
          <w:numId w:val="230"/>
        </w:numPr>
        <w:ind w:left="357" w:hanging="357"/>
        <w:rPr>
          <w:color w:val="000000" w:themeColor="text1"/>
        </w:rPr>
      </w:pPr>
      <w:r w:rsidRPr="00E432B3">
        <w:rPr>
          <w:color w:val="000000" w:themeColor="text1"/>
        </w:rPr>
        <w:t>Dyrektor szkoły lub upoważniona przez ni</w:t>
      </w:r>
      <w:r w:rsidR="005313AC" w:rsidRPr="00E432B3">
        <w:rPr>
          <w:color w:val="000000" w:themeColor="text1"/>
        </w:rPr>
        <w:t>ego osoba, wykonująca zadania z </w:t>
      </w:r>
      <w:r w:rsidRPr="00E432B3">
        <w:rPr>
          <w:color w:val="000000" w:themeColor="text1"/>
        </w:rPr>
        <w:t xml:space="preserve">zakresu nadzoru pedagogicznego dokonuje analizy formalnej programu nauczania zaproponowanego przez nauczyciela/nauczycieli programu. </w:t>
      </w:r>
    </w:p>
    <w:p w:rsidR="00B57FD7" w:rsidRPr="00E432B3" w:rsidRDefault="000B6D94" w:rsidP="00F716C4">
      <w:pPr>
        <w:numPr>
          <w:ilvl w:val="0"/>
          <w:numId w:val="230"/>
        </w:numPr>
        <w:ind w:left="357" w:hanging="357"/>
        <w:rPr>
          <w:color w:val="000000" w:themeColor="text1"/>
        </w:rPr>
      </w:pPr>
      <w:r w:rsidRPr="00E432B3">
        <w:rPr>
          <w:color w:val="000000" w:themeColor="text1"/>
        </w:rPr>
        <w:t xml:space="preserve">Opinia, o której mowa w ust. 9 zawiera w szczególności ocenę zgodności programu  </w:t>
      </w:r>
      <w:r w:rsidRPr="00E432B3">
        <w:rPr>
          <w:color w:val="000000" w:themeColor="text1"/>
        </w:rPr>
        <w:br/>
        <w:t>z podstawą programową kształcenia ogólnego lub zawodowego i dostosowania programu do potrzeb edukacyjnych uczniów.</w:t>
      </w:r>
      <w:r w:rsidRPr="00E432B3">
        <w:rPr>
          <w:b/>
          <w:bCs/>
          <w:color w:val="000000" w:themeColor="text1"/>
        </w:rPr>
        <w:t xml:space="preserve"> </w:t>
      </w:r>
    </w:p>
    <w:p w:rsidR="00B57FD7" w:rsidRPr="00E432B3" w:rsidRDefault="000B6D94" w:rsidP="00F716C4">
      <w:pPr>
        <w:numPr>
          <w:ilvl w:val="0"/>
          <w:numId w:val="230"/>
        </w:numPr>
        <w:ind w:left="357" w:hanging="357"/>
        <w:rPr>
          <w:color w:val="000000" w:themeColor="text1"/>
        </w:rPr>
      </w:pPr>
      <w:r w:rsidRPr="00E432B3">
        <w:rPr>
          <w:color w:val="000000" w:themeColor="text1"/>
        </w:rPr>
        <w:t>Program nauczania do użytku wewnętrznego w szkole dopuszcza dyrektor szkoły po zasięgnięciu opinii rady pedagogicznej w terminie do 31 sierpnia każdego roku szkolnego. Dopuszczone programy nauczania stanowią Szkolny Zestaw Programów Nauczania. Dyrektor szkoły ogłasza Szkol</w:t>
      </w:r>
      <w:r w:rsidR="00CF6E54" w:rsidRPr="00E432B3">
        <w:rPr>
          <w:color w:val="000000" w:themeColor="text1"/>
        </w:rPr>
        <w:t>ny Zestaw Programów Nauczania w </w:t>
      </w:r>
      <w:r w:rsidRPr="00E432B3">
        <w:rPr>
          <w:color w:val="000000" w:themeColor="text1"/>
        </w:rPr>
        <w:t>formie decyzji kierowniczej do dnia 1 września każdego roku.</w:t>
      </w:r>
    </w:p>
    <w:p w:rsidR="00B57FD7" w:rsidRPr="00E432B3" w:rsidRDefault="000B6D94" w:rsidP="00F716C4">
      <w:pPr>
        <w:numPr>
          <w:ilvl w:val="0"/>
          <w:numId w:val="230"/>
        </w:numPr>
        <w:ind w:left="357" w:hanging="357"/>
        <w:rPr>
          <w:color w:val="000000" w:themeColor="text1"/>
        </w:rPr>
      </w:pPr>
      <w:r w:rsidRPr="00E432B3">
        <w:rPr>
          <w:color w:val="000000" w:themeColor="text1"/>
        </w:rPr>
        <w:t xml:space="preserve">Dopuszczone programy nauczania podlegają ewaluacji po każdym </w:t>
      </w:r>
      <w:r w:rsidR="003A2F0E" w:rsidRPr="00E432B3">
        <w:rPr>
          <w:color w:val="000000" w:themeColor="text1"/>
        </w:rPr>
        <w:t>cyklu kształcenia</w:t>
      </w:r>
      <w:r w:rsidRPr="00E432B3">
        <w:rPr>
          <w:color w:val="000000" w:themeColor="text1"/>
        </w:rPr>
        <w:t>. Ewaluacji dokonują autorzy programu lub nauczyciele wykorzystujący go w procesie dydaktycznym. Dyrektor szkoły jest odpowiedzialny za uwzględnienie w zestawie programów całości podstawy programowej.</w:t>
      </w:r>
    </w:p>
    <w:p w:rsidR="000B6D94" w:rsidRPr="00E432B3" w:rsidRDefault="000B6D94" w:rsidP="00F716C4">
      <w:pPr>
        <w:numPr>
          <w:ilvl w:val="0"/>
          <w:numId w:val="230"/>
        </w:numPr>
        <w:ind w:left="357" w:hanging="357"/>
        <w:rPr>
          <w:color w:val="000000" w:themeColor="text1"/>
        </w:rPr>
      </w:pPr>
      <w:r w:rsidRPr="00E432B3">
        <w:rPr>
          <w:color w:val="000000" w:themeColor="text1"/>
        </w:rPr>
        <w:t>Program nauczania może zawierać treści wykraczające poza zakres treści kształcenia ustalone w podstawie programowej, pod warunkiem, że treści wykraczające poza podstawę programową:</w:t>
      </w:r>
    </w:p>
    <w:p w:rsidR="000B6D94" w:rsidRPr="00E432B3" w:rsidRDefault="000B6D94" w:rsidP="00F716C4">
      <w:pPr>
        <w:numPr>
          <w:ilvl w:val="0"/>
          <w:numId w:val="234"/>
        </w:numPr>
        <w:rPr>
          <w:color w:val="000000" w:themeColor="text1"/>
        </w:rPr>
      </w:pPr>
      <w:r w:rsidRPr="00E432B3">
        <w:rPr>
          <w:color w:val="000000" w:themeColor="text1"/>
        </w:rPr>
        <w:t>uwzględniają aktualny stan wiedzy naukowej, w tym, metodycznej;</w:t>
      </w:r>
    </w:p>
    <w:p w:rsidR="00B57FD7" w:rsidRPr="00E432B3" w:rsidRDefault="000B6D94" w:rsidP="00F716C4">
      <w:pPr>
        <w:numPr>
          <w:ilvl w:val="0"/>
          <w:numId w:val="234"/>
        </w:numPr>
        <w:rPr>
          <w:color w:val="000000" w:themeColor="text1"/>
        </w:rPr>
      </w:pPr>
      <w:r w:rsidRPr="00E432B3">
        <w:rPr>
          <w:color w:val="000000" w:themeColor="text1"/>
        </w:rPr>
        <w:t>są przystosowane do danego poziomu kształcenia pod względem stopnia trudności, formy przekazu, właściwego doboru pojęć, nazw, terminów i sposobu ich wyjaśniania;</w:t>
      </w:r>
    </w:p>
    <w:p w:rsidR="00B57FD7" w:rsidRPr="00E432B3" w:rsidRDefault="000B6D94" w:rsidP="00F716C4">
      <w:pPr>
        <w:numPr>
          <w:ilvl w:val="0"/>
          <w:numId w:val="234"/>
        </w:numPr>
        <w:rPr>
          <w:color w:val="000000" w:themeColor="text1"/>
        </w:rPr>
      </w:pPr>
      <w:r w:rsidRPr="00E432B3">
        <w:rPr>
          <w:color w:val="000000" w:themeColor="text1"/>
        </w:rPr>
        <w:t>wraz z treściami zawartymi w podstawie programowej stanowią logiczną całość.</w:t>
      </w:r>
    </w:p>
    <w:p w:rsidR="00B57FD7" w:rsidRPr="00E432B3" w:rsidRDefault="000B6D94" w:rsidP="00F716C4">
      <w:pPr>
        <w:numPr>
          <w:ilvl w:val="0"/>
          <w:numId w:val="230"/>
        </w:numPr>
        <w:ind w:left="357" w:hanging="357"/>
        <w:rPr>
          <w:color w:val="000000" w:themeColor="text1"/>
        </w:rPr>
      </w:pPr>
      <w:r w:rsidRPr="00E432B3">
        <w:rPr>
          <w:color w:val="000000" w:themeColor="text1"/>
        </w:rPr>
        <w:t>I</w:t>
      </w:r>
      <w:r w:rsidR="00886B7B" w:rsidRPr="00E432B3">
        <w:rPr>
          <w:color w:val="000000" w:themeColor="text1"/>
        </w:rPr>
        <w:t xml:space="preserve">ndywidualne programy </w:t>
      </w:r>
      <w:proofErr w:type="spellStart"/>
      <w:r w:rsidR="00886B7B" w:rsidRPr="00E432B3">
        <w:rPr>
          <w:color w:val="000000" w:themeColor="text1"/>
        </w:rPr>
        <w:t>edukacyjno</w:t>
      </w:r>
      <w:proofErr w:type="spellEnd"/>
      <w:r w:rsidR="00886B7B" w:rsidRPr="00E432B3">
        <w:rPr>
          <w:color w:val="000000" w:themeColor="text1"/>
        </w:rPr>
        <w:t>–</w:t>
      </w:r>
      <w:r w:rsidR="002955E6" w:rsidRPr="00E432B3">
        <w:rPr>
          <w:color w:val="000000" w:themeColor="text1"/>
        </w:rPr>
        <w:t xml:space="preserve"> </w:t>
      </w:r>
      <w:r w:rsidRPr="00E432B3">
        <w:rPr>
          <w:color w:val="000000" w:themeColor="text1"/>
        </w:rPr>
        <w:t xml:space="preserve">terapeutyczne opracowane na potrzeby ucznia </w:t>
      </w:r>
      <w:r w:rsidR="00655A58" w:rsidRPr="00E432B3">
        <w:rPr>
          <w:color w:val="000000" w:themeColor="text1"/>
        </w:rPr>
        <w:br/>
      </w:r>
      <w:r w:rsidRPr="00E432B3">
        <w:rPr>
          <w:color w:val="000000" w:themeColor="text1"/>
        </w:rPr>
        <w:t>z orzeczeniem o niepełnosprawności, programy zajęć rewalidacyjno- wychowawczych dla uczniów zagrożonych niedostosowaniem  społecznym lub zagrożonych niedostosowaniem, plany pracy kółek zainteresowań dopuszcza  dyrektor szkoły.</w:t>
      </w:r>
      <w:bookmarkStart w:id="23" w:name="_Toc361441232"/>
      <w:bookmarkStart w:id="24" w:name="_Toc492414586"/>
    </w:p>
    <w:p w:rsidR="00331901" w:rsidRPr="00E432B3" w:rsidRDefault="00331901" w:rsidP="00331901">
      <w:pPr>
        <w:rPr>
          <w:color w:val="000000" w:themeColor="text1"/>
        </w:rPr>
      </w:pPr>
    </w:p>
    <w:p w:rsidR="00B57FD7" w:rsidRPr="00E432B3" w:rsidRDefault="00B57FD7" w:rsidP="00B3134C">
      <w:pPr>
        <w:tabs>
          <w:tab w:val="left" w:pos="284"/>
        </w:tabs>
        <w:ind w:left="425"/>
        <w:jc w:val="center"/>
        <w:rPr>
          <w:b/>
          <w:bCs/>
          <w:noProof/>
          <w:color w:val="000000" w:themeColor="text1"/>
          <w:lang w:eastAsia="en-US"/>
        </w:rPr>
      </w:pPr>
    </w:p>
    <w:p w:rsidR="000B6D94" w:rsidRPr="00E432B3" w:rsidRDefault="000B6D94" w:rsidP="00B3134C">
      <w:pPr>
        <w:tabs>
          <w:tab w:val="left" w:pos="284"/>
        </w:tabs>
        <w:jc w:val="center"/>
        <w:rPr>
          <w:color w:val="000000" w:themeColor="text1"/>
        </w:rPr>
      </w:pPr>
      <w:r w:rsidRPr="00E432B3">
        <w:rPr>
          <w:b/>
          <w:bCs/>
          <w:noProof/>
          <w:color w:val="000000" w:themeColor="text1"/>
          <w:lang w:eastAsia="en-US"/>
        </w:rPr>
        <w:t xml:space="preserve">Rozdział </w:t>
      </w:r>
      <w:bookmarkEnd w:id="23"/>
      <w:r w:rsidRPr="00E432B3">
        <w:rPr>
          <w:b/>
          <w:bCs/>
          <w:noProof/>
          <w:color w:val="000000" w:themeColor="text1"/>
          <w:lang w:eastAsia="en-US"/>
        </w:rPr>
        <w:t>3</w:t>
      </w:r>
      <w:r w:rsidRPr="00E432B3">
        <w:rPr>
          <w:b/>
          <w:bCs/>
          <w:noProof/>
          <w:color w:val="000000" w:themeColor="text1"/>
          <w:lang w:eastAsia="en-US"/>
        </w:rPr>
        <w:br/>
        <w:t>Podręczniki i materiały edukacyjne, zasady dopuszczania do użytku w szkole.</w:t>
      </w:r>
      <w:bookmarkEnd w:id="24"/>
    </w:p>
    <w:p w:rsidR="00B57FD7" w:rsidRPr="00E432B3" w:rsidRDefault="00B57FD7" w:rsidP="00B3134C">
      <w:pPr>
        <w:tabs>
          <w:tab w:val="left" w:pos="426"/>
        </w:tabs>
        <w:jc w:val="center"/>
        <w:rPr>
          <w:b/>
          <w:bCs/>
          <w:color w:val="000000" w:themeColor="text1"/>
        </w:rPr>
      </w:pPr>
    </w:p>
    <w:p w:rsidR="00B57FD7" w:rsidRPr="00E432B3" w:rsidRDefault="000B6D94" w:rsidP="00B3134C">
      <w:pPr>
        <w:tabs>
          <w:tab w:val="left" w:pos="426"/>
        </w:tabs>
        <w:jc w:val="center"/>
        <w:rPr>
          <w:b/>
          <w:bCs/>
          <w:color w:val="000000" w:themeColor="text1"/>
        </w:rPr>
      </w:pPr>
      <w:r w:rsidRPr="00E432B3">
        <w:rPr>
          <w:b/>
          <w:bCs/>
          <w:color w:val="000000" w:themeColor="text1"/>
        </w:rPr>
        <w:t>§ 13.</w:t>
      </w:r>
    </w:p>
    <w:p w:rsidR="00B57FD7" w:rsidRPr="00E432B3" w:rsidRDefault="00B57FD7" w:rsidP="00B3134C">
      <w:pPr>
        <w:tabs>
          <w:tab w:val="left" w:pos="426"/>
        </w:tabs>
        <w:rPr>
          <w:b/>
          <w:bCs/>
          <w:color w:val="000000" w:themeColor="text1"/>
        </w:rPr>
      </w:pPr>
    </w:p>
    <w:p w:rsidR="000B6D94" w:rsidRPr="00E432B3" w:rsidRDefault="000B6D94" w:rsidP="00F716C4">
      <w:pPr>
        <w:numPr>
          <w:ilvl w:val="0"/>
          <w:numId w:val="235"/>
        </w:numPr>
        <w:ind w:left="357" w:hanging="357"/>
        <w:rPr>
          <w:b/>
          <w:bCs/>
          <w:color w:val="000000" w:themeColor="text1"/>
        </w:rPr>
      </w:pPr>
      <w:r w:rsidRPr="00E432B3">
        <w:rPr>
          <w:color w:val="000000" w:themeColor="text1"/>
        </w:rPr>
        <w:t>Podręczniki, materiały edukacyjne – zasady dopuszczania do użytku w szkole:</w:t>
      </w:r>
    </w:p>
    <w:p w:rsidR="000B6D94" w:rsidRPr="00E432B3" w:rsidRDefault="000B6D94" w:rsidP="00F716C4">
      <w:pPr>
        <w:numPr>
          <w:ilvl w:val="0"/>
          <w:numId w:val="236"/>
        </w:numPr>
        <w:rPr>
          <w:color w:val="000000" w:themeColor="text1"/>
        </w:rPr>
      </w:pPr>
      <w:r w:rsidRPr="00E432B3">
        <w:rPr>
          <w:color w:val="000000" w:themeColor="text1"/>
        </w:rPr>
        <w:t xml:space="preserve">decyzję o w wykorzystywaniu podręcznika i innych materiałów dydaktycznych </w:t>
      </w:r>
      <w:r w:rsidR="00B57FD7" w:rsidRPr="00E432B3">
        <w:rPr>
          <w:color w:val="000000" w:themeColor="text1"/>
        </w:rPr>
        <w:br/>
      </w:r>
      <w:r w:rsidRPr="00E432B3">
        <w:rPr>
          <w:color w:val="000000" w:themeColor="text1"/>
        </w:rPr>
        <w:t>w procesie kształcenia podejmuje zespół nauczycieli prowadzących określoną edukację  w szkole;</w:t>
      </w:r>
    </w:p>
    <w:p w:rsidR="000B6D94" w:rsidRPr="00E432B3" w:rsidRDefault="000B6D94" w:rsidP="00F716C4">
      <w:pPr>
        <w:numPr>
          <w:ilvl w:val="0"/>
          <w:numId w:val="236"/>
        </w:numPr>
        <w:rPr>
          <w:color w:val="000000" w:themeColor="text1"/>
        </w:rPr>
      </w:pPr>
      <w:r w:rsidRPr="00E432B3">
        <w:rPr>
          <w:color w:val="000000" w:themeColor="text1"/>
        </w:rPr>
        <w:lastRenderedPageBreak/>
        <w:t xml:space="preserve">propozycję podręczników lub materiałów edukacyjnych do prowadzenia zajęć </w:t>
      </w:r>
      <w:r w:rsidR="00B57FD7" w:rsidRPr="00E432B3">
        <w:rPr>
          <w:color w:val="000000" w:themeColor="text1"/>
        </w:rPr>
        <w:br/>
      </w:r>
      <w:r w:rsidRPr="00E432B3">
        <w:rPr>
          <w:color w:val="000000" w:themeColor="text1"/>
        </w:rPr>
        <w:t>w klasach przedstawiają dyrektorowi szkoły zespoły  nauczycieli utworzone odrębnie spośród nauczycieli prowadzących zajęcia z danej edukacji przedmiotowej;</w:t>
      </w:r>
    </w:p>
    <w:p w:rsidR="000B6D94" w:rsidRPr="00E432B3" w:rsidRDefault="000B6D94" w:rsidP="00F716C4">
      <w:pPr>
        <w:numPr>
          <w:ilvl w:val="0"/>
          <w:numId w:val="236"/>
        </w:numPr>
        <w:rPr>
          <w:color w:val="000000" w:themeColor="text1"/>
        </w:rPr>
      </w:pPr>
      <w:r w:rsidRPr="00E432B3">
        <w:rPr>
          <w:color w:val="000000" w:themeColor="text1"/>
        </w:rPr>
        <w:t>zespoły, o których mowa w pkt. 2 przedstawiają dyrektorowi szkoły propozycję:</w:t>
      </w:r>
    </w:p>
    <w:p w:rsidR="000B6D94" w:rsidRPr="00E432B3" w:rsidRDefault="000B6D94" w:rsidP="00F716C4">
      <w:pPr>
        <w:numPr>
          <w:ilvl w:val="0"/>
          <w:numId w:val="237"/>
        </w:numPr>
        <w:rPr>
          <w:color w:val="000000" w:themeColor="text1"/>
        </w:rPr>
      </w:pPr>
      <w:r w:rsidRPr="00E432B3">
        <w:rPr>
          <w:color w:val="000000" w:themeColor="text1"/>
        </w:rPr>
        <w:t>jednego podręcznika lub materiału edukacyjnego do danych zajęć edukacyjnych;</w:t>
      </w:r>
    </w:p>
    <w:p w:rsidR="000B6D94" w:rsidRPr="00E432B3" w:rsidRDefault="000B6D94" w:rsidP="00F716C4">
      <w:pPr>
        <w:numPr>
          <w:ilvl w:val="0"/>
          <w:numId w:val="237"/>
        </w:numPr>
        <w:rPr>
          <w:color w:val="000000" w:themeColor="text1"/>
        </w:rPr>
      </w:pPr>
      <w:r w:rsidRPr="00E432B3">
        <w:rPr>
          <w:color w:val="000000" w:themeColor="text1"/>
        </w:rPr>
        <w:t>jednego lub więcej podręczników lub materiałów edukacyjnych do nauczania obcego języka nowożytnego, biorąc pod uwagę poziomy nauc</w:t>
      </w:r>
      <w:r w:rsidR="00B57FD7" w:rsidRPr="00E432B3">
        <w:rPr>
          <w:color w:val="000000" w:themeColor="text1"/>
        </w:rPr>
        <w:t xml:space="preserve">zania języka obcego w klasach, </w:t>
      </w:r>
      <w:r w:rsidRPr="00E432B3">
        <w:rPr>
          <w:color w:val="000000" w:themeColor="text1"/>
        </w:rPr>
        <w:t>w grupach o</w:t>
      </w:r>
      <w:r w:rsidR="0037114F" w:rsidRPr="00E432B3">
        <w:rPr>
          <w:color w:val="000000" w:themeColor="text1"/>
        </w:rPr>
        <w:t xml:space="preserve">ddziałowych, międzyoddziałowych </w:t>
      </w:r>
      <w:r w:rsidRPr="00E432B3">
        <w:rPr>
          <w:color w:val="000000" w:themeColor="text1"/>
        </w:rPr>
        <w:t xml:space="preserve">lub </w:t>
      </w:r>
      <w:proofErr w:type="spellStart"/>
      <w:r w:rsidRPr="00E432B3">
        <w:rPr>
          <w:color w:val="000000" w:themeColor="text1"/>
        </w:rPr>
        <w:t>międzyklasowych</w:t>
      </w:r>
      <w:proofErr w:type="spellEnd"/>
      <w:r w:rsidRPr="00E432B3">
        <w:rPr>
          <w:color w:val="000000" w:themeColor="text1"/>
        </w:rPr>
        <w:t>;</w:t>
      </w:r>
    </w:p>
    <w:p w:rsidR="000B6D94" w:rsidRPr="00E432B3" w:rsidRDefault="000B6D94" w:rsidP="00F716C4">
      <w:pPr>
        <w:numPr>
          <w:ilvl w:val="0"/>
          <w:numId w:val="237"/>
        </w:numPr>
        <w:rPr>
          <w:color w:val="000000" w:themeColor="text1"/>
        </w:rPr>
      </w:pPr>
      <w:r w:rsidRPr="00E432B3">
        <w:rPr>
          <w:color w:val="000000" w:themeColor="text1"/>
        </w:rPr>
        <w:t>jednego lub więcej podręczników lub materiałów edukacyjnych do danych zajęć kształcenia w zawodzie.</w:t>
      </w:r>
    </w:p>
    <w:p w:rsidR="000B6D94" w:rsidRPr="00E432B3" w:rsidRDefault="000B6D94" w:rsidP="00F716C4">
      <w:pPr>
        <w:numPr>
          <w:ilvl w:val="0"/>
          <w:numId w:val="236"/>
        </w:numPr>
        <w:rPr>
          <w:color w:val="000000" w:themeColor="text1"/>
        </w:rPr>
      </w:pPr>
      <w:r w:rsidRPr="00E432B3">
        <w:rPr>
          <w:color w:val="000000" w:themeColor="text1"/>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zestaw podręczników lub materiałów edukacyjnych obowiązujący we wszystkich oddziałach danej klasy;</w:t>
      </w:r>
    </w:p>
    <w:p w:rsidR="000B6D94" w:rsidRPr="00E432B3" w:rsidRDefault="000B6D94" w:rsidP="00F716C4">
      <w:pPr>
        <w:numPr>
          <w:ilvl w:val="0"/>
          <w:numId w:val="236"/>
        </w:numPr>
        <w:rPr>
          <w:color w:val="000000" w:themeColor="text1"/>
        </w:rPr>
      </w:pPr>
      <w:r w:rsidRPr="00E432B3">
        <w:rPr>
          <w:color w:val="000000" w:themeColor="text1"/>
        </w:rPr>
        <w:t>Dyrektor szkoły, na wniosek nauczycieli uczących w poszczególnych klasach może dokonać zmiany w zestawie podręczników lub materiałach edukacyjnych, jeżeli nie ma możliwości zakupu danego podręcznika lub materiału edukacyjnego;</w:t>
      </w:r>
    </w:p>
    <w:p w:rsidR="000B6D94" w:rsidRPr="00E432B3" w:rsidRDefault="000B6D94" w:rsidP="00F716C4">
      <w:pPr>
        <w:numPr>
          <w:ilvl w:val="0"/>
          <w:numId w:val="236"/>
        </w:numPr>
        <w:rPr>
          <w:color w:val="000000" w:themeColor="text1"/>
        </w:rPr>
      </w:pPr>
      <w:r w:rsidRPr="00E432B3">
        <w:rPr>
          <w:color w:val="000000" w:themeColor="text1"/>
        </w:rPr>
        <w:t>Dyrektor szkoły, na wniosek nauczycieli uczących w danym oddziale,  może dokonać zmiany materiałów ćwiczeniowych z przyczyn, jak w ust. 5</w:t>
      </w:r>
      <w:r w:rsidR="0052474A" w:rsidRPr="00E432B3">
        <w:rPr>
          <w:color w:val="000000" w:themeColor="text1"/>
        </w:rPr>
        <w:t>;</w:t>
      </w:r>
    </w:p>
    <w:p w:rsidR="000B6D94" w:rsidRPr="00E432B3" w:rsidRDefault="000B6D94" w:rsidP="00F716C4">
      <w:pPr>
        <w:numPr>
          <w:ilvl w:val="0"/>
          <w:numId w:val="236"/>
        </w:numPr>
        <w:rPr>
          <w:color w:val="000000" w:themeColor="text1"/>
        </w:rPr>
      </w:pPr>
      <w:r w:rsidRPr="00E432B3">
        <w:rPr>
          <w:color w:val="000000" w:themeColor="text1"/>
        </w:rPr>
        <w:t>Dyrektor szkoły, na wniosek zespołów nauczycielskich, może uzupełnić szkolny zestaw podręczników lub materiałów edukacyjnych, a na wniosek</w:t>
      </w:r>
      <w:r w:rsidR="00B56C2A">
        <w:rPr>
          <w:color w:val="000000" w:themeColor="text1"/>
        </w:rPr>
        <w:t xml:space="preserve"> </w:t>
      </w:r>
      <w:r w:rsidR="0052474A" w:rsidRPr="00E432B3">
        <w:rPr>
          <w:color w:val="000000" w:themeColor="text1"/>
        </w:rPr>
        <w:t xml:space="preserve">zespołu nauczycieli uczących </w:t>
      </w:r>
      <w:r w:rsidRPr="00E432B3">
        <w:rPr>
          <w:color w:val="000000" w:themeColor="text1"/>
        </w:rPr>
        <w:t>w oddziale  uzupełnić zestaw materiałów ćwiczeniowych;</w:t>
      </w:r>
    </w:p>
    <w:p w:rsidR="00331901" w:rsidRPr="00E62E02" w:rsidRDefault="000B6D94" w:rsidP="00F716C4">
      <w:pPr>
        <w:numPr>
          <w:ilvl w:val="0"/>
          <w:numId w:val="236"/>
        </w:numPr>
        <w:rPr>
          <w:b/>
          <w:bCs/>
          <w:noProof/>
          <w:color w:val="000000" w:themeColor="text1"/>
          <w:lang w:eastAsia="en-US"/>
        </w:rPr>
      </w:pPr>
      <w:r w:rsidRPr="00E432B3">
        <w:rPr>
          <w:color w:val="000000" w:themeColor="text1"/>
        </w:rPr>
        <w:t xml:space="preserve">Dyrektor szkoły podaje corocznie do publicznej wiadomości w terminie do dnia rozpoczęcia zajęć dydaktycznych zestaw podręczników lub materiałów edukacyjnych oraz wykaz materiałów </w:t>
      </w:r>
      <w:r w:rsidR="00CF6E54" w:rsidRPr="00E432B3">
        <w:rPr>
          <w:color w:val="000000" w:themeColor="text1"/>
        </w:rPr>
        <w:t xml:space="preserve">ćwiczeniowych, </w:t>
      </w:r>
      <w:r w:rsidR="004E05AD" w:rsidRPr="00E432B3">
        <w:rPr>
          <w:color w:val="000000" w:themeColor="text1"/>
        </w:rPr>
        <w:t>obowiązujących</w:t>
      </w:r>
      <w:r w:rsidR="00CF6E54" w:rsidRPr="00E62E02">
        <w:rPr>
          <w:color w:val="000000" w:themeColor="text1"/>
        </w:rPr>
        <w:t xml:space="preserve"> w </w:t>
      </w:r>
      <w:r w:rsidRPr="00E62E02">
        <w:rPr>
          <w:color w:val="000000" w:themeColor="text1"/>
        </w:rPr>
        <w:t xml:space="preserve">danym roku szkolnym. Informacja umieszczana jest na stronie </w:t>
      </w:r>
      <w:r w:rsidR="00E53C31" w:rsidRPr="00E62E02">
        <w:rPr>
          <w:color w:val="000000" w:themeColor="text1"/>
        </w:rPr>
        <w:t>http://www.zsp5lopuszno.</w:t>
      </w:r>
      <w:bookmarkStart w:id="25" w:name="_Toc361441236"/>
      <w:bookmarkStart w:id="26" w:name="_Toc492414588"/>
      <w:r w:rsidR="00E53C31" w:rsidRPr="00E62E02">
        <w:rPr>
          <w:color w:val="000000" w:themeColor="text1"/>
        </w:rPr>
        <w:t>pl</w:t>
      </w:r>
    </w:p>
    <w:p w:rsidR="00331901" w:rsidRPr="00E432B3" w:rsidRDefault="00331901" w:rsidP="00B3134C">
      <w:pPr>
        <w:keepNext/>
        <w:keepLines/>
        <w:jc w:val="center"/>
        <w:outlineLvl w:val="2"/>
        <w:rPr>
          <w:b/>
          <w:bCs/>
          <w:noProof/>
          <w:color w:val="000000" w:themeColor="text1"/>
          <w:lang w:eastAsia="en-US"/>
        </w:rPr>
      </w:pPr>
    </w:p>
    <w:p w:rsidR="000B6D94" w:rsidRPr="00E432B3" w:rsidRDefault="000B6D94" w:rsidP="00B3134C">
      <w:pPr>
        <w:keepNext/>
        <w:keepLines/>
        <w:jc w:val="center"/>
        <w:outlineLvl w:val="2"/>
        <w:rPr>
          <w:b/>
          <w:bCs/>
          <w:noProof/>
          <w:color w:val="000000" w:themeColor="text1"/>
          <w:lang w:eastAsia="en-US"/>
        </w:rPr>
      </w:pPr>
      <w:bookmarkStart w:id="27" w:name="_Toc39827479"/>
      <w:r w:rsidRPr="00E432B3">
        <w:rPr>
          <w:b/>
          <w:bCs/>
          <w:noProof/>
          <w:color w:val="000000" w:themeColor="text1"/>
          <w:lang w:eastAsia="en-US"/>
        </w:rPr>
        <w:t xml:space="preserve">Rozdział </w:t>
      </w:r>
      <w:bookmarkEnd w:id="25"/>
      <w:r w:rsidRPr="00E432B3">
        <w:rPr>
          <w:b/>
          <w:bCs/>
          <w:noProof/>
          <w:color w:val="000000" w:themeColor="text1"/>
          <w:lang w:eastAsia="en-US"/>
        </w:rPr>
        <w:t>4</w:t>
      </w:r>
      <w:r w:rsidRPr="00E432B3">
        <w:rPr>
          <w:b/>
          <w:bCs/>
          <w:noProof/>
          <w:color w:val="000000" w:themeColor="text1"/>
          <w:lang w:eastAsia="en-US"/>
        </w:rPr>
        <w:br/>
        <w:t>Program wychowania i profilaktyk</w:t>
      </w:r>
      <w:bookmarkEnd w:id="26"/>
      <w:r w:rsidR="00655A58" w:rsidRPr="00E432B3">
        <w:rPr>
          <w:b/>
          <w:bCs/>
          <w:noProof/>
          <w:color w:val="000000" w:themeColor="text1"/>
          <w:lang w:eastAsia="en-US"/>
        </w:rPr>
        <w:t>i</w:t>
      </w:r>
      <w:bookmarkEnd w:id="27"/>
    </w:p>
    <w:p w:rsidR="00655A58" w:rsidRPr="00E432B3" w:rsidRDefault="000B6D94" w:rsidP="00B3134C">
      <w:pPr>
        <w:tabs>
          <w:tab w:val="left" w:pos="851"/>
        </w:tabs>
        <w:jc w:val="center"/>
        <w:rPr>
          <w:b/>
          <w:bCs/>
          <w:color w:val="000000" w:themeColor="text1"/>
        </w:rPr>
      </w:pPr>
      <w:r w:rsidRPr="00E432B3">
        <w:rPr>
          <w:b/>
          <w:bCs/>
          <w:color w:val="000000" w:themeColor="text1"/>
        </w:rPr>
        <w:t>§ 14.</w:t>
      </w:r>
    </w:p>
    <w:p w:rsidR="000B6D94" w:rsidRPr="00E432B3" w:rsidRDefault="000B6D94" w:rsidP="00B3134C">
      <w:pPr>
        <w:numPr>
          <w:ilvl w:val="0"/>
          <w:numId w:val="11"/>
        </w:numPr>
        <w:ind w:hanging="357"/>
        <w:rPr>
          <w:color w:val="000000" w:themeColor="text1"/>
        </w:rPr>
      </w:pPr>
      <w:r w:rsidRPr="00E432B3">
        <w:rPr>
          <w:color w:val="000000" w:themeColor="text1"/>
        </w:rPr>
        <w:t>Proces wychowawczy prowadzony jest w szkole zgodnie z Programem Wychowawczo-Profilaktycznym.</w:t>
      </w:r>
    </w:p>
    <w:p w:rsidR="000B6D94" w:rsidRPr="00E432B3" w:rsidRDefault="000B6D94" w:rsidP="00B3134C">
      <w:pPr>
        <w:numPr>
          <w:ilvl w:val="0"/>
          <w:numId w:val="11"/>
        </w:numPr>
        <w:ind w:hanging="357"/>
        <w:rPr>
          <w:color w:val="000000" w:themeColor="text1"/>
        </w:rPr>
      </w:pPr>
      <w:r w:rsidRPr="00E432B3">
        <w:rPr>
          <w:color w:val="000000" w:themeColor="text1"/>
        </w:rPr>
        <w:t>Program Wychowawczo-Profilaktyczny opra</w:t>
      </w:r>
      <w:r w:rsidR="009239CA" w:rsidRPr="00E432B3">
        <w:rPr>
          <w:color w:val="000000" w:themeColor="text1"/>
        </w:rPr>
        <w:t>cowuje zespół składający się z </w:t>
      </w:r>
      <w:r w:rsidRPr="00E432B3">
        <w:rPr>
          <w:color w:val="000000" w:themeColor="text1"/>
        </w:rPr>
        <w:t>nauczycieli wskazanych przez dyrektora szkoły i delegowanych przez radę rodziców jej przedstawicieli.</w:t>
      </w:r>
    </w:p>
    <w:p w:rsidR="000B6D94" w:rsidRPr="00E432B3" w:rsidRDefault="000B6D94" w:rsidP="00B3134C">
      <w:pPr>
        <w:numPr>
          <w:ilvl w:val="0"/>
          <w:numId w:val="11"/>
        </w:numPr>
        <w:ind w:hanging="357"/>
        <w:rPr>
          <w:color w:val="000000" w:themeColor="text1"/>
        </w:rPr>
      </w:pPr>
      <w:r w:rsidRPr="00E432B3">
        <w:rPr>
          <w:color w:val="000000" w:themeColor="text1"/>
        </w:rPr>
        <w:t>Program Wychowawczo-Profilaktyczny opracowuje się po dokonanej diagnozie sytuacji wychowawczej w szkole, zdiagnozowaniu potrzeb uczniów</w:t>
      </w:r>
      <w:r w:rsidR="0037114F" w:rsidRPr="00E432B3">
        <w:rPr>
          <w:color w:val="000000" w:themeColor="text1"/>
        </w:rPr>
        <w:t xml:space="preserve"> i rodziców na cykl edukacyjny </w:t>
      </w:r>
      <w:r w:rsidRPr="00E432B3">
        <w:rPr>
          <w:color w:val="000000" w:themeColor="text1"/>
        </w:rPr>
        <w:t>z uwzględnieniem dojrzałości psychofizycznej uczniów.</w:t>
      </w:r>
    </w:p>
    <w:p w:rsidR="000B6D94" w:rsidRPr="00E432B3" w:rsidRDefault="000B6D94" w:rsidP="00B3134C">
      <w:pPr>
        <w:numPr>
          <w:ilvl w:val="0"/>
          <w:numId w:val="11"/>
        </w:numPr>
        <w:ind w:hanging="357"/>
        <w:rPr>
          <w:color w:val="000000" w:themeColor="text1"/>
        </w:rPr>
      </w:pPr>
      <w:r w:rsidRPr="00E432B3">
        <w:rPr>
          <w:color w:val="000000" w:themeColor="text1"/>
        </w:rPr>
        <w:t xml:space="preserve">Program Wychowawczo-Profilaktyczny rada rodziców uchwala w terminie 30 dni </w:t>
      </w:r>
      <w:r w:rsidR="00B87D9C" w:rsidRPr="00E432B3">
        <w:rPr>
          <w:color w:val="000000" w:themeColor="text1"/>
        </w:rPr>
        <w:br/>
      </w:r>
      <w:r w:rsidRPr="00E432B3">
        <w:rPr>
          <w:color w:val="000000" w:themeColor="text1"/>
        </w:rPr>
        <w:t xml:space="preserve">od rozpoczęcia roku szkolnego, po wcześniejszym uzyskaniu porozumienia z radą pedagogiczną. Przez porozumienie rozumie się pozytywne opinie o Programie Wychowawczo-Profilaktycznym wyrażone przez radę pedagogiczna i radę rodziców. </w:t>
      </w:r>
    </w:p>
    <w:p w:rsidR="000B6D94" w:rsidRPr="00E432B3" w:rsidRDefault="000B6D94" w:rsidP="00B3134C">
      <w:pPr>
        <w:numPr>
          <w:ilvl w:val="0"/>
          <w:numId w:val="11"/>
        </w:numPr>
        <w:ind w:hanging="357"/>
        <w:rPr>
          <w:color w:val="000000" w:themeColor="text1"/>
        </w:rPr>
      </w:pPr>
      <w:r w:rsidRPr="00E432B3">
        <w:rPr>
          <w:color w:val="000000" w:themeColor="text1"/>
        </w:rPr>
        <w:lastRenderedPageBreak/>
        <w:t>W przypadku, gdy w terminie 30 dni od rozpoczęcia roku szkolnego rada rodziców nie uzyska porozumienia z radą pedagogiczną w sprawie Programu Wychowawczego-Profilaktycznego, progr</w:t>
      </w:r>
      <w:r w:rsidR="009239CA" w:rsidRPr="00E432B3">
        <w:rPr>
          <w:color w:val="000000" w:themeColor="text1"/>
        </w:rPr>
        <w:t>am ten ustala dyrektor szkoły w </w:t>
      </w:r>
      <w:r w:rsidRPr="00E432B3">
        <w:rPr>
          <w:color w:val="000000" w:themeColor="text1"/>
        </w:rPr>
        <w:t>uzgodnieniu z organem sprawującym nadzór pedagogiczny. Program ustalony przez dyrektora szkoły obowiązuje do czasu uchwalenia programu przez radę rodziców w porozumieniu z radą pedagogiczną.</w:t>
      </w:r>
    </w:p>
    <w:p w:rsidR="000B6D94" w:rsidRPr="00E432B3" w:rsidRDefault="000B6D94" w:rsidP="00B3134C">
      <w:pPr>
        <w:numPr>
          <w:ilvl w:val="0"/>
          <w:numId w:val="11"/>
        </w:numPr>
        <w:ind w:hanging="357"/>
        <w:rPr>
          <w:color w:val="000000" w:themeColor="text1"/>
        </w:rPr>
      </w:pPr>
      <w:r w:rsidRPr="00E432B3">
        <w:rPr>
          <w:color w:val="000000" w:themeColor="text1"/>
        </w:rPr>
        <w:t xml:space="preserve">Wychowawcy klas na każdy rok szkolny opracowują plany pracy </w:t>
      </w:r>
      <w:r w:rsidR="00B87D9C" w:rsidRPr="00E432B3">
        <w:rPr>
          <w:color w:val="000000" w:themeColor="text1"/>
        </w:rPr>
        <w:t xml:space="preserve">wychowawczej,            </w:t>
      </w:r>
      <w:r w:rsidR="00B87D9C" w:rsidRPr="00E432B3">
        <w:rPr>
          <w:color w:val="000000" w:themeColor="text1"/>
        </w:rPr>
        <w:br/>
      </w:r>
      <w:r w:rsidRPr="00E432B3">
        <w:rPr>
          <w:color w:val="000000" w:themeColor="text1"/>
        </w:rPr>
        <w:t xml:space="preserve">z uwzględnieniem treści Programu Wychowawczo-Profilaktycznego i przedstawią je na zebraniach rodziców. </w:t>
      </w:r>
    </w:p>
    <w:p w:rsidR="000B6D94" w:rsidRPr="00E432B3" w:rsidRDefault="000B6D94" w:rsidP="00B3134C">
      <w:pPr>
        <w:numPr>
          <w:ilvl w:val="0"/>
          <w:numId w:val="11"/>
        </w:numPr>
        <w:ind w:hanging="357"/>
        <w:rPr>
          <w:color w:val="000000" w:themeColor="text1"/>
        </w:rPr>
      </w:pPr>
      <w:r w:rsidRPr="00E432B3">
        <w:rPr>
          <w:color w:val="000000" w:themeColor="text1"/>
        </w:rPr>
        <w:t>Dyrektor szkoły powierza każdy oddział opiece jednemu nauczycielowi, zwanemu dalej wychowawcą klasy</w:t>
      </w:r>
      <w:r w:rsidR="00D507E0" w:rsidRPr="00E432B3">
        <w:rPr>
          <w:color w:val="000000" w:themeColor="text1"/>
        </w:rPr>
        <w:t xml:space="preserve">. </w:t>
      </w:r>
      <w:r w:rsidRPr="00E432B3">
        <w:rPr>
          <w:color w:val="000000" w:themeColor="text1"/>
        </w:rPr>
        <w:t>Dyrektor szkoły zapewnia zachowanie ciągłości pracy wychowawczej przez cały okres funkcjonowania klasy.</w:t>
      </w:r>
    </w:p>
    <w:p w:rsidR="000B6D94" w:rsidRPr="00E432B3" w:rsidRDefault="000B6D94" w:rsidP="00B3134C">
      <w:pPr>
        <w:numPr>
          <w:ilvl w:val="0"/>
          <w:numId w:val="11"/>
        </w:numPr>
        <w:ind w:hanging="357"/>
        <w:rPr>
          <w:color w:val="000000" w:themeColor="text1"/>
        </w:rPr>
      </w:pPr>
      <w:r w:rsidRPr="00E432B3">
        <w:rPr>
          <w:color w:val="000000" w:themeColor="text1"/>
        </w:rPr>
        <w:t xml:space="preserve">Dyrektor szkoły może podjąć decyzję o zmianie wychowawcy w danej klasie na własny wniosek w oparciu o wyniki prowadzonego nadzoru pedagogicznego </w:t>
      </w:r>
      <w:r w:rsidR="00D507E0" w:rsidRPr="00E432B3">
        <w:rPr>
          <w:color w:val="000000" w:themeColor="text1"/>
        </w:rPr>
        <w:br/>
      </w:r>
      <w:r w:rsidRPr="00E432B3">
        <w:rPr>
          <w:color w:val="000000" w:themeColor="text1"/>
        </w:rPr>
        <w:t>w następujących przypadkach:</w:t>
      </w:r>
    </w:p>
    <w:p w:rsidR="000B6D94" w:rsidRPr="00E432B3" w:rsidRDefault="000B6D94" w:rsidP="00B3134C">
      <w:pPr>
        <w:numPr>
          <w:ilvl w:val="0"/>
          <w:numId w:val="12"/>
        </w:numPr>
        <w:ind w:hanging="357"/>
        <w:rPr>
          <w:color w:val="000000" w:themeColor="text1"/>
        </w:rPr>
      </w:pPr>
      <w:r w:rsidRPr="00E432B3">
        <w:rPr>
          <w:color w:val="000000" w:themeColor="text1"/>
        </w:rPr>
        <w:t>rażącego zani</w:t>
      </w:r>
      <w:r w:rsidR="00D507E0" w:rsidRPr="00E432B3">
        <w:rPr>
          <w:color w:val="000000" w:themeColor="text1"/>
        </w:rPr>
        <w:t>edbywania obowiązków wychowawcy</w:t>
      </w:r>
      <w:r w:rsidRPr="00E432B3">
        <w:rPr>
          <w:color w:val="000000" w:themeColor="text1"/>
        </w:rPr>
        <w:t>,</w:t>
      </w:r>
    </w:p>
    <w:p w:rsidR="000B6D94" w:rsidRPr="00E432B3" w:rsidRDefault="000B6D94" w:rsidP="00B3134C">
      <w:pPr>
        <w:numPr>
          <w:ilvl w:val="0"/>
          <w:numId w:val="12"/>
        </w:numPr>
        <w:ind w:hanging="357"/>
        <w:rPr>
          <w:color w:val="000000" w:themeColor="text1"/>
        </w:rPr>
      </w:pPr>
      <w:r w:rsidRPr="00E432B3">
        <w:rPr>
          <w:color w:val="000000" w:themeColor="text1"/>
        </w:rPr>
        <w:t>postępowania niezgodnego z zasadami etyki,</w:t>
      </w:r>
    </w:p>
    <w:p w:rsidR="000B6D94" w:rsidRPr="00E432B3" w:rsidRDefault="000B6D94" w:rsidP="00B3134C">
      <w:pPr>
        <w:numPr>
          <w:ilvl w:val="0"/>
          <w:numId w:val="12"/>
        </w:numPr>
        <w:ind w:hanging="357"/>
        <w:rPr>
          <w:color w:val="000000" w:themeColor="text1"/>
        </w:rPr>
      </w:pPr>
      <w:r w:rsidRPr="00E432B3">
        <w:rPr>
          <w:color w:val="000000" w:themeColor="text1"/>
        </w:rPr>
        <w:t>utraty zaufania wychowanków,</w:t>
      </w:r>
    </w:p>
    <w:p w:rsidR="000B6D94" w:rsidRPr="00E432B3" w:rsidRDefault="000B6D94" w:rsidP="00B3134C">
      <w:pPr>
        <w:numPr>
          <w:ilvl w:val="0"/>
          <w:numId w:val="12"/>
        </w:numPr>
        <w:ind w:hanging="357"/>
        <w:rPr>
          <w:color w:val="000000" w:themeColor="text1"/>
        </w:rPr>
      </w:pPr>
      <w:r w:rsidRPr="00E432B3">
        <w:rPr>
          <w:color w:val="000000" w:themeColor="text1"/>
        </w:rPr>
        <w:t>w innych szczególnych przypadkach.</w:t>
      </w:r>
    </w:p>
    <w:p w:rsidR="009239CA" w:rsidRPr="00E432B3" w:rsidRDefault="009239CA" w:rsidP="00B3134C">
      <w:pPr>
        <w:rPr>
          <w:color w:val="000000" w:themeColor="text1"/>
        </w:rPr>
      </w:pPr>
    </w:p>
    <w:p w:rsidR="00040BCA" w:rsidRPr="00E432B3" w:rsidRDefault="00040BCA" w:rsidP="00B3134C">
      <w:pPr>
        <w:rPr>
          <w:b/>
          <w:bCs/>
          <w:color w:val="000000" w:themeColor="text1"/>
        </w:rPr>
      </w:pPr>
    </w:p>
    <w:p w:rsidR="00B87D9C" w:rsidRPr="00E432B3" w:rsidRDefault="000B6D94" w:rsidP="00B3134C">
      <w:pPr>
        <w:jc w:val="center"/>
        <w:rPr>
          <w:b/>
          <w:bCs/>
          <w:color w:val="000000" w:themeColor="text1"/>
        </w:rPr>
      </w:pPr>
      <w:r w:rsidRPr="00E432B3">
        <w:rPr>
          <w:b/>
          <w:bCs/>
          <w:color w:val="000000" w:themeColor="text1"/>
        </w:rPr>
        <w:t>§ 15.</w:t>
      </w:r>
    </w:p>
    <w:p w:rsidR="000B6D94" w:rsidRPr="00E432B3" w:rsidRDefault="000B6D94" w:rsidP="00B3134C">
      <w:pPr>
        <w:numPr>
          <w:ilvl w:val="0"/>
          <w:numId w:val="2"/>
        </w:numPr>
        <w:ind w:hanging="357"/>
        <w:rPr>
          <w:b/>
          <w:bCs/>
          <w:color w:val="000000" w:themeColor="text1"/>
        </w:rPr>
      </w:pPr>
      <w:r w:rsidRPr="00E432B3">
        <w:rPr>
          <w:color w:val="000000" w:themeColor="text1"/>
        </w:rPr>
        <w:t xml:space="preserve">Szkoła prowadzi szeroką działalność z zakresu profilaktyki poprzez: </w:t>
      </w:r>
    </w:p>
    <w:p w:rsidR="000B6D94" w:rsidRPr="00E432B3" w:rsidRDefault="000B6D94" w:rsidP="00B3134C">
      <w:pPr>
        <w:numPr>
          <w:ilvl w:val="0"/>
          <w:numId w:val="13"/>
        </w:numPr>
        <w:autoSpaceDE w:val="0"/>
        <w:autoSpaceDN w:val="0"/>
        <w:adjustRightInd w:val="0"/>
        <w:ind w:hanging="357"/>
        <w:rPr>
          <w:color w:val="000000" w:themeColor="text1"/>
        </w:rPr>
      </w:pPr>
      <w:r w:rsidRPr="00E432B3">
        <w:rPr>
          <w:color w:val="000000" w:themeColor="text1"/>
        </w:rPr>
        <w:t xml:space="preserve">realizację zagadnień ujętych w Programie Wychowawczo-Profilaktycznym; </w:t>
      </w:r>
    </w:p>
    <w:p w:rsidR="000B6D94" w:rsidRPr="00E432B3" w:rsidRDefault="000B6D94" w:rsidP="00B3134C">
      <w:pPr>
        <w:numPr>
          <w:ilvl w:val="0"/>
          <w:numId w:val="13"/>
        </w:numPr>
        <w:autoSpaceDE w:val="0"/>
        <w:autoSpaceDN w:val="0"/>
        <w:adjustRightInd w:val="0"/>
        <w:ind w:hanging="357"/>
        <w:rPr>
          <w:color w:val="000000" w:themeColor="text1"/>
        </w:rPr>
      </w:pPr>
      <w:r w:rsidRPr="00E432B3">
        <w:rPr>
          <w:color w:val="000000" w:themeColor="text1"/>
        </w:rPr>
        <w:t>rozpoznawanie i analizowanie indywidualnych potrzeb i problemów uczniów;</w:t>
      </w:r>
    </w:p>
    <w:p w:rsidR="000B6D94" w:rsidRPr="00E432B3" w:rsidRDefault="000B6D94" w:rsidP="00B3134C">
      <w:pPr>
        <w:numPr>
          <w:ilvl w:val="0"/>
          <w:numId w:val="13"/>
        </w:numPr>
        <w:autoSpaceDE w:val="0"/>
        <w:autoSpaceDN w:val="0"/>
        <w:adjustRightInd w:val="0"/>
        <w:ind w:hanging="357"/>
        <w:rPr>
          <w:color w:val="000000" w:themeColor="text1"/>
        </w:rPr>
      </w:pPr>
      <w:r w:rsidRPr="00E432B3">
        <w:rPr>
          <w:color w:val="000000" w:themeColor="text1"/>
        </w:rPr>
        <w:t>realizację określonej tematyki na god</w:t>
      </w:r>
      <w:r w:rsidR="00B87D9C" w:rsidRPr="00E432B3">
        <w:rPr>
          <w:color w:val="000000" w:themeColor="text1"/>
        </w:rPr>
        <w:t>zinach do dyspozycji wychowawcy</w:t>
      </w:r>
      <w:r w:rsidR="00B87D9C" w:rsidRPr="00E432B3">
        <w:rPr>
          <w:color w:val="000000" w:themeColor="text1"/>
        </w:rPr>
        <w:br/>
        <w:t xml:space="preserve">we współpracy </w:t>
      </w:r>
      <w:r w:rsidRPr="00E432B3">
        <w:rPr>
          <w:color w:val="000000" w:themeColor="text1"/>
        </w:rPr>
        <w:t>z lekarzami, wolontariuszami organizacji działających na rzecz dziecka i rodziny;</w:t>
      </w:r>
    </w:p>
    <w:p w:rsidR="000B6D94" w:rsidRPr="00E432B3" w:rsidRDefault="000B6D94" w:rsidP="00B3134C">
      <w:pPr>
        <w:numPr>
          <w:ilvl w:val="0"/>
          <w:numId w:val="13"/>
        </w:numPr>
        <w:autoSpaceDE w:val="0"/>
        <w:autoSpaceDN w:val="0"/>
        <w:adjustRightInd w:val="0"/>
        <w:ind w:hanging="357"/>
        <w:rPr>
          <w:color w:val="000000" w:themeColor="text1"/>
        </w:rPr>
      </w:pPr>
      <w:r w:rsidRPr="00E432B3">
        <w:rPr>
          <w:color w:val="000000" w:themeColor="text1"/>
        </w:rPr>
        <w:t>działania opiekuńcze wychowawcy klasy, w tym rozpoznawanie relacji między rówieśnikami;</w:t>
      </w:r>
    </w:p>
    <w:p w:rsidR="000B6D94" w:rsidRPr="00E432B3" w:rsidRDefault="000B6D94" w:rsidP="00B3134C">
      <w:pPr>
        <w:numPr>
          <w:ilvl w:val="0"/>
          <w:numId w:val="13"/>
        </w:numPr>
        <w:autoSpaceDE w:val="0"/>
        <w:autoSpaceDN w:val="0"/>
        <w:adjustRightInd w:val="0"/>
        <w:ind w:hanging="357"/>
        <w:rPr>
          <w:color w:val="000000" w:themeColor="text1"/>
        </w:rPr>
      </w:pPr>
      <w:r w:rsidRPr="00E432B3">
        <w:rPr>
          <w:color w:val="000000" w:themeColor="text1"/>
        </w:rPr>
        <w:t>promocję zdrowia, zasad poprawnego żywienia;</w:t>
      </w:r>
    </w:p>
    <w:p w:rsidR="000B6D94" w:rsidRPr="00E432B3" w:rsidRDefault="000B6D94" w:rsidP="00B3134C">
      <w:pPr>
        <w:numPr>
          <w:ilvl w:val="0"/>
          <w:numId w:val="13"/>
        </w:numPr>
        <w:autoSpaceDE w:val="0"/>
        <w:autoSpaceDN w:val="0"/>
        <w:adjustRightInd w:val="0"/>
        <w:ind w:hanging="357"/>
        <w:rPr>
          <w:color w:val="000000" w:themeColor="text1"/>
        </w:rPr>
      </w:pPr>
      <w:r w:rsidRPr="00E432B3">
        <w:rPr>
          <w:color w:val="000000" w:themeColor="text1"/>
        </w:rPr>
        <w:t>prowadzenie profilaktyki uzależnień.</w:t>
      </w:r>
    </w:p>
    <w:p w:rsidR="000B6D94" w:rsidRPr="00E432B3" w:rsidRDefault="000B6D94" w:rsidP="00B3134C">
      <w:pPr>
        <w:autoSpaceDE w:val="0"/>
        <w:autoSpaceDN w:val="0"/>
        <w:adjustRightInd w:val="0"/>
        <w:ind w:left="720"/>
        <w:rPr>
          <w:color w:val="000000" w:themeColor="text1"/>
        </w:rPr>
      </w:pPr>
    </w:p>
    <w:p w:rsidR="00B87D9C" w:rsidRPr="00E432B3" w:rsidRDefault="000B6D94" w:rsidP="00B3134C">
      <w:pPr>
        <w:autoSpaceDE w:val="0"/>
        <w:autoSpaceDN w:val="0"/>
        <w:adjustRightInd w:val="0"/>
        <w:jc w:val="center"/>
        <w:rPr>
          <w:b/>
          <w:bCs/>
          <w:color w:val="000000" w:themeColor="text1"/>
        </w:rPr>
      </w:pPr>
      <w:r w:rsidRPr="00E432B3">
        <w:rPr>
          <w:b/>
          <w:bCs/>
          <w:color w:val="000000" w:themeColor="text1"/>
        </w:rPr>
        <w:t>§ 16.</w:t>
      </w:r>
    </w:p>
    <w:p w:rsidR="00B87D9C" w:rsidRPr="00E432B3" w:rsidRDefault="00B87D9C" w:rsidP="00B3134C">
      <w:pPr>
        <w:autoSpaceDE w:val="0"/>
        <w:autoSpaceDN w:val="0"/>
        <w:adjustRightInd w:val="0"/>
        <w:rPr>
          <w:b/>
          <w:bCs/>
          <w:color w:val="000000" w:themeColor="text1"/>
        </w:rPr>
      </w:pPr>
    </w:p>
    <w:p w:rsidR="000B6D94" w:rsidRPr="00E432B3" w:rsidRDefault="000B6D94" w:rsidP="00B3134C">
      <w:pPr>
        <w:numPr>
          <w:ilvl w:val="0"/>
          <w:numId w:val="14"/>
        </w:numPr>
        <w:autoSpaceDE w:val="0"/>
        <w:autoSpaceDN w:val="0"/>
        <w:adjustRightInd w:val="0"/>
        <w:rPr>
          <w:color w:val="000000" w:themeColor="text1"/>
        </w:rPr>
      </w:pPr>
      <w:r w:rsidRPr="00E432B3">
        <w:rPr>
          <w:color w:val="000000" w:themeColor="text1"/>
        </w:rPr>
        <w:t>Szkoła sprawuje indywidualną o</w:t>
      </w:r>
      <w:r w:rsidR="00B20269" w:rsidRPr="00E432B3">
        <w:rPr>
          <w:color w:val="000000" w:themeColor="text1"/>
        </w:rPr>
        <w:t>piekę wychowawczą, pedagogiczno</w:t>
      </w:r>
      <w:r w:rsidRPr="00E432B3">
        <w:rPr>
          <w:color w:val="000000" w:themeColor="text1"/>
        </w:rPr>
        <w:t>-</w:t>
      </w:r>
      <w:r w:rsidR="00A83E24" w:rsidRPr="00E432B3">
        <w:rPr>
          <w:color w:val="000000" w:themeColor="text1"/>
        </w:rPr>
        <w:t xml:space="preserve"> </w:t>
      </w:r>
      <w:r w:rsidRPr="00E432B3">
        <w:rPr>
          <w:color w:val="000000" w:themeColor="text1"/>
        </w:rPr>
        <w:t xml:space="preserve">psychologiczną: </w:t>
      </w:r>
    </w:p>
    <w:p w:rsidR="000B6D94" w:rsidRPr="00E432B3" w:rsidRDefault="000B6D94" w:rsidP="00B3134C">
      <w:pPr>
        <w:numPr>
          <w:ilvl w:val="0"/>
          <w:numId w:val="15"/>
        </w:numPr>
        <w:autoSpaceDE w:val="0"/>
        <w:autoSpaceDN w:val="0"/>
        <w:adjustRightInd w:val="0"/>
        <w:rPr>
          <w:color w:val="000000" w:themeColor="text1"/>
        </w:rPr>
      </w:pPr>
      <w:r w:rsidRPr="00E432B3">
        <w:rPr>
          <w:color w:val="000000" w:themeColor="text1"/>
        </w:rPr>
        <w:t>nad uczniami rozpoczynającymi naukę w szkole poprzez:</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organizowanie spotkań dyrekcji szkoły z nowo przyjętymi uczniami i ich rodzicami;</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 xml:space="preserve">rozmowy indywidualne wychowawcy z uczniami i rodzicami na początku roku   szkolnego w celu   rozpoznania cech osobowościowych ucznia, stanu jego zdrowia, warunków rodzinnych i materialnych, </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organizację wycieczek integracyjnych,</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udzielanie niezbędnej — doraźnej pomocy przez pielęgniarkę szkolną, wychowawcę lub  przedstawiciela  dyrekcji,</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współpracę z poradnią psychologiczno-pedagogiczną, w tym specjalistyczną,</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respektowanie zaleceń lekarza specjalisty oraz orzeczeń poradni psychologiczno-pedagogicznej,</w:t>
      </w:r>
    </w:p>
    <w:p w:rsidR="000B6D94" w:rsidRPr="00E432B3" w:rsidRDefault="000B6D94" w:rsidP="00B3134C">
      <w:pPr>
        <w:numPr>
          <w:ilvl w:val="0"/>
          <w:numId w:val="16"/>
        </w:numPr>
        <w:autoSpaceDE w:val="0"/>
        <w:autoSpaceDN w:val="0"/>
        <w:adjustRightInd w:val="0"/>
        <w:rPr>
          <w:color w:val="000000" w:themeColor="text1"/>
        </w:rPr>
      </w:pPr>
      <w:r w:rsidRPr="00E432B3">
        <w:rPr>
          <w:color w:val="000000" w:themeColor="text1"/>
        </w:rPr>
        <w:t>organizowanie w porozumieniu z organem prowadzanym nauczania indywidualnego na podstawie  orzeczenia o potrzebie takiej</w:t>
      </w:r>
      <w:r w:rsidR="00CF6E54" w:rsidRPr="00E432B3">
        <w:rPr>
          <w:color w:val="000000" w:themeColor="text1"/>
        </w:rPr>
        <w:t xml:space="preserve"> formy edukacji</w:t>
      </w:r>
      <w:r w:rsidRPr="00E432B3">
        <w:rPr>
          <w:color w:val="000000" w:themeColor="text1"/>
        </w:rPr>
        <w:t>;</w:t>
      </w:r>
    </w:p>
    <w:p w:rsidR="000B6D94" w:rsidRPr="00E432B3" w:rsidRDefault="000B6D94" w:rsidP="00B3134C">
      <w:pPr>
        <w:numPr>
          <w:ilvl w:val="0"/>
          <w:numId w:val="15"/>
        </w:numPr>
        <w:tabs>
          <w:tab w:val="left" w:pos="284"/>
        </w:tabs>
        <w:autoSpaceDE w:val="0"/>
        <w:autoSpaceDN w:val="0"/>
        <w:adjustRightInd w:val="0"/>
        <w:rPr>
          <w:b/>
          <w:bCs/>
          <w:color w:val="000000" w:themeColor="text1"/>
        </w:rPr>
      </w:pPr>
      <w:r w:rsidRPr="00E432B3">
        <w:rPr>
          <w:color w:val="000000" w:themeColor="text1"/>
        </w:rPr>
        <w:lastRenderedPageBreak/>
        <w:t>nad uczniami znajdującymi się w trudnej sytuacji materialnej z powodu warunków rodzinnych i losowych;</w:t>
      </w:r>
    </w:p>
    <w:p w:rsidR="000B6D94" w:rsidRPr="00E432B3" w:rsidRDefault="000B6D94" w:rsidP="00B3134C">
      <w:pPr>
        <w:numPr>
          <w:ilvl w:val="0"/>
          <w:numId w:val="15"/>
        </w:numPr>
        <w:autoSpaceDE w:val="0"/>
        <w:autoSpaceDN w:val="0"/>
        <w:adjustRightInd w:val="0"/>
        <w:rPr>
          <w:color w:val="000000" w:themeColor="text1"/>
        </w:rPr>
      </w:pPr>
      <w:r w:rsidRPr="00E432B3">
        <w:rPr>
          <w:color w:val="000000" w:themeColor="text1"/>
        </w:rPr>
        <w:t>nad uczniami szczególnie uzdolnionymi poprzez:</w:t>
      </w:r>
    </w:p>
    <w:p w:rsidR="000B6D94" w:rsidRPr="00E432B3" w:rsidRDefault="000B6D94" w:rsidP="00B3134C">
      <w:pPr>
        <w:numPr>
          <w:ilvl w:val="0"/>
          <w:numId w:val="17"/>
        </w:numPr>
        <w:autoSpaceDE w:val="0"/>
        <w:autoSpaceDN w:val="0"/>
        <w:adjustRightInd w:val="0"/>
        <w:rPr>
          <w:color w:val="000000" w:themeColor="text1"/>
        </w:rPr>
      </w:pPr>
      <w:r w:rsidRPr="00E432B3">
        <w:rPr>
          <w:color w:val="000000" w:themeColor="text1"/>
        </w:rPr>
        <w:t>umożliwianie uczniom realizacji indywidualnego programu nauki lub toku nauki, zgodnie z odrębnymi przepisami,</w:t>
      </w:r>
    </w:p>
    <w:p w:rsidR="000B6D94" w:rsidRPr="00E432B3" w:rsidRDefault="000B6D94" w:rsidP="00B3134C">
      <w:pPr>
        <w:numPr>
          <w:ilvl w:val="0"/>
          <w:numId w:val="17"/>
        </w:numPr>
        <w:autoSpaceDE w:val="0"/>
        <w:autoSpaceDN w:val="0"/>
        <w:adjustRightInd w:val="0"/>
        <w:rPr>
          <w:color w:val="000000" w:themeColor="text1"/>
        </w:rPr>
      </w:pPr>
      <w:r w:rsidRPr="00E432B3">
        <w:rPr>
          <w:color w:val="000000" w:themeColor="text1"/>
        </w:rPr>
        <w:t>objęcie opieką zespołu ds. pomocy psychologiczno-pedagogicznej,</w:t>
      </w:r>
    </w:p>
    <w:p w:rsidR="000B6D94" w:rsidRPr="00E432B3" w:rsidRDefault="000B6D94" w:rsidP="00B3134C">
      <w:pPr>
        <w:numPr>
          <w:ilvl w:val="0"/>
          <w:numId w:val="17"/>
        </w:numPr>
        <w:autoSpaceDE w:val="0"/>
        <w:autoSpaceDN w:val="0"/>
        <w:adjustRightInd w:val="0"/>
        <w:rPr>
          <w:color w:val="000000" w:themeColor="text1"/>
        </w:rPr>
      </w:pPr>
      <w:r w:rsidRPr="00E432B3">
        <w:rPr>
          <w:color w:val="000000" w:themeColor="text1"/>
        </w:rPr>
        <w:t>dostosowanie wymagań edukacyjnych, metod, form pracy i tempa pracy do możliwości i potrzeb ucznia,</w:t>
      </w:r>
    </w:p>
    <w:p w:rsidR="000B6D94" w:rsidRPr="00E432B3" w:rsidRDefault="000B6D94" w:rsidP="00B3134C">
      <w:pPr>
        <w:numPr>
          <w:ilvl w:val="0"/>
          <w:numId w:val="17"/>
        </w:numPr>
        <w:autoSpaceDE w:val="0"/>
        <w:autoSpaceDN w:val="0"/>
        <w:adjustRightInd w:val="0"/>
        <w:rPr>
          <w:color w:val="000000" w:themeColor="text1"/>
        </w:rPr>
      </w:pPr>
      <w:r w:rsidRPr="00E432B3">
        <w:rPr>
          <w:color w:val="000000" w:themeColor="text1"/>
        </w:rPr>
        <w:t>rozwój zdolności ucznia w ramach kółek zainteresowań i innych zajęć pozalekcyjnych,</w:t>
      </w:r>
    </w:p>
    <w:p w:rsidR="000B6D94" w:rsidRPr="00E432B3" w:rsidRDefault="000B6D94" w:rsidP="00B3134C">
      <w:pPr>
        <w:numPr>
          <w:ilvl w:val="0"/>
          <w:numId w:val="17"/>
        </w:numPr>
        <w:autoSpaceDE w:val="0"/>
        <w:autoSpaceDN w:val="0"/>
        <w:adjustRightInd w:val="0"/>
        <w:rPr>
          <w:color w:val="000000" w:themeColor="text1"/>
        </w:rPr>
      </w:pPr>
      <w:r w:rsidRPr="00E432B3">
        <w:rPr>
          <w:color w:val="000000" w:themeColor="text1"/>
        </w:rPr>
        <w:t>wspieranie ucznia w przygotowaniach do olimpiad i konkursów,</w:t>
      </w:r>
    </w:p>
    <w:p w:rsidR="000B6D94" w:rsidRPr="00E432B3" w:rsidRDefault="000B6D94" w:rsidP="00B3134C">
      <w:pPr>
        <w:numPr>
          <w:ilvl w:val="0"/>
          <w:numId w:val="17"/>
        </w:numPr>
        <w:autoSpaceDE w:val="0"/>
        <w:autoSpaceDN w:val="0"/>
        <w:adjustRightInd w:val="0"/>
        <w:rPr>
          <w:color w:val="000000" w:themeColor="text1"/>
        </w:rPr>
      </w:pPr>
      <w:r w:rsidRPr="00E432B3">
        <w:rPr>
          <w:color w:val="000000" w:themeColor="text1"/>
        </w:rPr>
        <w:t>indywidualizację procesu nauczania.</w:t>
      </w:r>
    </w:p>
    <w:p w:rsidR="000B6D94" w:rsidRPr="00E432B3" w:rsidRDefault="000B6D94" w:rsidP="00B3134C">
      <w:pPr>
        <w:numPr>
          <w:ilvl w:val="0"/>
          <w:numId w:val="15"/>
        </w:numPr>
        <w:autoSpaceDE w:val="0"/>
        <w:autoSpaceDN w:val="0"/>
        <w:adjustRightInd w:val="0"/>
        <w:rPr>
          <w:b/>
          <w:bCs/>
          <w:color w:val="000000" w:themeColor="text1"/>
        </w:rPr>
      </w:pPr>
      <w:r w:rsidRPr="00E432B3">
        <w:rPr>
          <w:color w:val="000000" w:themeColor="text1"/>
        </w:rPr>
        <w:t>nad uczniami o specjalnych potrzebach edukacyjnych.</w:t>
      </w:r>
    </w:p>
    <w:p w:rsidR="00A83E24" w:rsidRPr="00E432B3" w:rsidRDefault="00A83E24" w:rsidP="00B3134C">
      <w:pPr>
        <w:autoSpaceDE w:val="0"/>
        <w:autoSpaceDN w:val="0"/>
        <w:adjustRightInd w:val="0"/>
        <w:ind w:left="720"/>
        <w:rPr>
          <w:b/>
          <w:bCs/>
          <w:color w:val="000000" w:themeColor="text1"/>
        </w:rPr>
      </w:pPr>
    </w:p>
    <w:p w:rsidR="00A83E24" w:rsidRPr="00E432B3" w:rsidRDefault="000B6D94" w:rsidP="00B3134C">
      <w:pPr>
        <w:autoSpaceDE w:val="0"/>
        <w:autoSpaceDN w:val="0"/>
        <w:adjustRightInd w:val="0"/>
        <w:jc w:val="center"/>
        <w:rPr>
          <w:b/>
          <w:bCs/>
          <w:color w:val="000000" w:themeColor="text1"/>
        </w:rPr>
      </w:pPr>
      <w:r w:rsidRPr="00E432B3">
        <w:rPr>
          <w:b/>
          <w:bCs/>
          <w:color w:val="000000" w:themeColor="text1"/>
        </w:rPr>
        <w:t>§ 17.</w:t>
      </w:r>
    </w:p>
    <w:p w:rsidR="00A83E24" w:rsidRPr="00E432B3" w:rsidRDefault="00A83E24" w:rsidP="00B3134C">
      <w:pPr>
        <w:autoSpaceDE w:val="0"/>
        <w:autoSpaceDN w:val="0"/>
        <w:adjustRightInd w:val="0"/>
        <w:rPr>
          <w:b/>
          <w:bCs/>
          <w:color w:val="000000" w:themeColor="text1"/>
        </w:rPr>
      </w:pPr>
    </w:p>
    <w:p w:rsidR="000B6D94" w:rsidRPr="00E432B3" w:rsidRDefault="000B6D94" w:rsidP="00B3134C">
      <w:pPr>
        <w:numPr>
          <w:ilvl w:val="0"/>
          <w:numId w:val="18"/>
        </w:numPr>
        <w:autoSpaceDE w:val="0"/>
        <w:autoSpaceDN w:val="0"/>
        <w:adjustRightInd w:val="0"/>
        <w:rPr>
          <w:b/>
          <w:bCs/>
          <w:color w:val="000000" w:themeColor="text1"/>
        </w:rPr>
      </w:pPr>
      <w:r w:rsidRPr="00E432B3">
        <w:rPr>
          <w:color w:val="000000" w:themeColor="text1"/>
        </w:rPr>
        <w:t xml:space="preserve">W szkole powołano szkolnego inspektora ds. BHP. </w:t>
      </w:r>
    </w:p>
    <w:p w:rsidR="000B6D94" w:rsidRPr="00E432B3" w:rsidRDefault="000B6D94" w:rsidP="00B3134C">
      <w:pPr>
        <w:numPr>
          <w:ilvl w:val="0"/>
          <w:numId w:val="18"/>
        </w:numPr>
        <w:autoSpaceDE w:val="0"/>
        <w:autoSpaceDN w:val="0"/>
        <w:adjustRightInd w:val="0"/>
        <w:rPr>
          <w:color w:val="000000" w:themeColor="text1"/>
        </w:rPr>
      </w:pPr>
      <w:r w:rsidRPr="00E432B3">
        <w:rPr>
          <w:color w:val="000000" w:themeColor="text1"/>
        </w:rPr>
        <w:t>Do zadań inspektora ds. BHP należy :</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integrowanie planowanych działań wszystkich podmiotów szkoły (nauczycieli, uczniów, rodziców) w zakresie poprawy bezpieczeństwa w szkole;</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współpraca ze środowiskiem lokalnym i ins</w:t>
      </w:r>
      <w:r w:rsidR="00A83E24" w:rsidRPr="00E432B3">
        <w:rPr>
          <w:color w:val="000000" w:themeColor="text1"/>
        </w:rPr>
        <w:t xml:space="preserve">tytucjami wspierającymi szkołę </w:t>
      </w:r>
      <w:r w:rsidR="00A83E24" w:rsidRPr="00E432B3">
        <w:rPr>
          <w:color w:val="000000" w:themeColor="text1"/>
        </w:rPr>
        <w:br/>
      </w:r>
      <w:r w:rsidRPr="00E432B3">
        <w:rPr>
          <w:color w:val="000000" w:themeColor="text1"/>
        </w:rPr>
        <w:t>w działaniach na rzecz bezpieczeństwa uczniów;</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popularyzowanie zasad bezpieczeństwa wśród uczniów;</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opracowywanie procedur postępowania w sytuac</w:t>
      </w:r>
      <w:r w:rsidR="00565801">
        <w:rPr>
          <w:color w:val="000000" w:themeColor="text1"/>
        </w:rPr>
        <w:t xml:space="preserve">jach zagrożenia bezpieczeństwa </w:t>
      </w:r>
      <w:r w:rsidRPr="00E432B3">
        <w:rPr>
          <w:color w:val="000000" w:themeColor="text1"/>
        </w:rPr>
        <w:t>i naruszania bezpieczeństwa jednostki oraz zapoznawanie z nimi nauczycieli i uczniów;</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prowadzenie stałego monitoringu bezpieczeństwa szkoły uczniów i słuchaczy;</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rozpoznawanie potencjalnych zagrożeń w szkole;</w:t>
      </w:r>
    </w:p>
    <w:p w:rsidR="000B6D94" w:rsidRPr="00E432B3" w:rsidRDefault="000B6D94" w:rsidP="00B3134C">
      <w:pPr>
        <w:numPr>
          <w:ilvl w:val="0"/>
          <w:numId w:val="19"/>
        </w:numPr>
        <w:autoSpaceDE w:val="0"/>
        <w:autoSpaceDN w:val="0"/>
        <w:adjustRightInd w:val="0"/>
        <w:rPr>
          <w:color w:val="000000" w:themeColor="text1"/>
        </w:rPr>
      </w:pPr>
      <w:r w:rsidRPr="00E432B3">
        <w:rPr>
          <w:color w:val="000000" w:themeColor="text1"/>
        </w:rPr>
        <w:t>podejmowanie działań w sytuacjach kryzysowych.</w:t>
      </w:r>
    </w:p>
    <w:p w:rsidR="000B6D94" w:rsidRPr="00E432B3" w:rsidRDefault="000B6D94" w:rsidP="00B3134C">
      <w:pPr>
        <w:pStyle w:val="Bezodstpw"/>
        <w:numPr>
          <w:ilvl w:val="0"/>
          <w:numId w:val="18"/>
        </w:numPr>
        <w:rPr>
          <w:rFonts w:ascii="Times New Roman" w:hAnsi="Times New Roman" w:cs="Times New Roman"/>
          <w:b/>
          <w:bCs/>
          <w:color w:val="000000" w:themeColor="text1"/>
          <w:sz w:val="24"/>
          <w:szCs w:val="24"/>
        </w:rPr>
      </w:pPr>
      <w:r w:rsidRPr="00E432B3">
        <w:rPr>
          <w:rFonts w:ascii="Times New Roman" w:hAnsi="Times New Roman" w:cs="Times New Roman"/>
          <w:color w:val="000000" w:themeColor="text1"/>
          <w:sz w:val="24"/>
          <w:szCs w:val="24"/>
        </w:rPr>
        <w:t>W szkole powołano administratora systemów informatycznych.</w:t>
      </w:r>
    </w:p>
    <w:p w:rsidR="000B6D94" w:rsidRPr="00E432B3" w:rsidRDefault="000B6D94" w:rsidP="00B3134C">
      <w:pPr>
        <w:pStyle w:val="Bezodstpw"/>
        <w:numPr>
          <w:ilvl w:val="0"/>
          <w:numId w:val="18"/>
        </w:numPr>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Do zadań administratora </w:t>
      </w:r>
      <w:r w:rsidR="00A83E24" w:rsidRPr="00E432B3">
        <w:rPr>
          <w:rFonts w:ascii="Times New Roman" w:hAnsi="Times New Roman" w:cs="Times New Roman"/>
          <w:color w:val="000000" w:themeColor="text1"/>
          <w:sz w:val="24"/>
          <w:szCs w:val="24"/>
        </w:rPr>
        <w:t>systemów informatycznych należy</w:t>
      </w:r>
      <w:r w:rsidRPr="00E432B3">
        <w:rPr>
          <w:rFonts w:ascii="Times New Roman" w:hAnsi="Times New Roman" w:cs="Times New Roman"/>
          <w:color w:val="000000" w:themeColor="text1"/>
          <w:sz w:val="24"/>
          <w:szCs w:val="24"/>
        </w:rPr>
        <w:t>:</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nadzór nad nadawaniem uprawnień do przetwarzani</w:t>
      </w:r>
      <w:r w:rsidR="00A83E24" w:rsidRPr="00E432B3">
        <w:rPr>
          <w:rFonts w:ascii="Times New Roman" w:hAnsi="Times New Roman" w:cs="Times New Roman"/>
          <w:color w:val="000000" w:themeColor="text1"/>
          <w:sz w:val="24"/>
          <w:szCs w:val="24"/>
        </w:rPr>
        <w:t xml:space="preserve">a danych osobowych </w:t>
      </w:r>
      <w:r w:rsidR="00A83E24" w:rsidRPr="00E432B3">
        <w:rPr>
          <w:rFonts w:ascii="Times New Roman" w:hAnsi="Times New Roman" w:cs="Times New Roman"/>
          <w:color w:val="000000" w:themeColor="text1"/>
          <w:sz w:val="24"/>
          <w:szCs w:val="24"/>
        </w:rPr>
        <w:br/>
        <w:t xml:space="preserve">w systemach </w:t>
      </w:r>
      <w:r w:rsidRPr="00E432B3">
        <w:rPr>
          <w:rFonts w:ascii="Times New Roman" w:hAnsi="Times New Roman" w:cs="Times New Roman"/>
          <w:color w:val="000000" w:themeColor="text1"/>
          <w:sz w:val="24"/>
          <w:szCs w:val="24"/>
        </w:rPr>
        <w:t xml:space="preserve">informatycznych; </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nadzór nad stosowaniem środków zapewniających bezpieczeństwo przetwarzania danych osobowych w systemach infor</w:t>
      </w:r>
      <w:r w:rsidR="009239CA" w:rsidRPr="00E432B3">
        <w:rPr>
          <w:rFonts w:ascii="Times New Roman" w:hAnsi="Times New Roman" w:cs="Times New Roman"/>
          <w:color w:val="000000" w:themeColor="text1"/>
          <w:sz w:val="24"/>
          <w:szCs w:val="24"/>
        </w:rPr>
        <w:t>matycznych, a w </w:t>
      </w:r>
      <w:r w:rsidR="00A83E24" w:rsidRPr="00E432B3">
        <w:rPr>
          <w:rFonts w:ascii="Times New Roman" w:hAnsi="Times New Roman" w:cs="Times New Roman"/>
          <w:color w:val="000000" w:themeColor="text1"/>
          <w:sz w:val="24"/>
          <w:szCs w:val="24"/>
        </w:rPr>
        <w:t xml:space="preserve">szczególności </w:t>
      </w:r>
      <w:r w:rsidRPr="00E432B3">
        <w:rPr>
          <w:rFonts w:ascii="Times New Roman" w:hAnsi="Times New Roman" w:cs="Times New Roman"/>
          <w:color w:val="000000" w:themeColor="text1"/>
          <w:sz w:val="24"/>
          <w:szCs w:val="24"/>
        </w:rPr>
        <w:t>przeciwdziałających dostępowi osób niepowołanych do tych systemów;</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podejmowanie odpowiednich działań w przypadku wykrycia naruszeń systemie  zabezpieczeń;</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identyfikacja i analiza zagrożeń oraz ocena ryzyka, na które może być narażone  przetwarzanie danych osobowyc</w:t>
      </w:r>
      <w:r w:rsidR="009239CA" w:rsidRPr="00E432B3">
        <w:rPr>
          <w:rFonts w:ascii="Times New Roman" w:hAnsi="Times New Roman" w:cs="Times New Roman"/>
          <w:color w:val="000000" w:themeColor="text1"/>
          <w:sz w:val="24"/>
          <w:szCs w:val="24"/>
        </w:rPr>
        <w:t>h w systemach informatycznych i </w:t>
      </w:r>
      <w:r w:rsidRPr="00E432B3">
        <w:rPr>
          <w:rFonts w:ascii="Times New Roman" w:hAnsi="Times New Roman" w:cs="Times New Roman"/>
          <w:color w:val="000000" w:themeColor="text1"/>
          <w:sz w:val="24"/>
          <w:szCs w:val="24"/>
        </w:rPr>
        <w:t>tradycyjnych;</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sprawowanie nadzoru nad przechowywanymi kopiami zap</w:t>
      </w:r>
      <w:r w:rsidR="00A83E24" w:rsidRPr="00E432B3">
        <w:rPr>
          <w:rFonts w:ascii="Times New Roman" w:hAnsi="Times New Roman" w:cs="Times New Roman"/>
          <w:color w:val="000000" w:themeColor="text1"/>
          <w:sz w:val="24"/>
          <w:szCs w:val="24"/>
        </w:rPr>
        <w:t>asowymi opisanymi</w:t>
      </w:r>
      <w:r w:rsidR="00A83E24" w:rsidRPr="00E432B3">
        <w:rPr>
          <w:rFonts w:ascii="Times New Roman" w:hAnsi="Times New Roman" w:cs="Times New Roman"/>
          <w:color w:val="000000" w:themeColor="text1"/>
          <w:sz w:val="24"/>
          <w:szCs w:val="24"/>
        </w:rPr>
        <w:br/>
        <w:t xml:space="preserve">w instrukcji </w:t>
      </w:r>
      <w:r w:rsidRPr="00E432B3">
        <w:rPr>
          <w:rFonts w:ascii="Times New Roman" w:hAnsi="Times New Roman" w:cs="Times New Roman"/>
          <w:color w:val="000000" w:themeColor="text1"/>
          <w:sz w:val="24"/>
          <w:szCs w:val="24"/>
        </w:rPr>
        <w:t>zarządzania systemem informatycznym;</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inicjowanie i nadzór nad wdrażaniem nowych narzędzi,</w:t>
      </w:r>
      <w:r w:rsidR="00A83E24" w:rsidRPr="00E432B3">
        <w:rPr>
          <w:rFonts w:ascii="Times New Roman" w:hAnsi="Times New Roman" w:cs="Times New Roman"/>
          <w:color w:val="000000" w:themeColor="text1"/>
          <w:sz w:val="24"/>
          <w:szCs w:val="24"/>
        </w:rPr>
        <w:t xml:space="preserve"> procedur organizacyjnych oraz </w:t>
      </w:r>
      <w:r w:rsidRPr="00E432B3">
        <w:rPr>
          <w:rFonts w:ascii="Times New Roman" w:hAnsi="Times New Roman" w:cs="Times New Roman"/>
          <w:color w:val="000000" w:themeColor="text1"/>
          <w:sz w:val="24"/>
          <w:szCs w:val="24"/>
        </w:rPr>
        <w:t>sposobów zarządzania systemami informatyczn</w:t>
      </w:r>
      <w:r w:rsidR="004C257D" w:rsidRPr="00E432B3">
        <w:rPr>
          <w:rFonts w:ascii="Times New Roman" w:hAnsi="Times New Roman" w:cs="Times New Roman"/>
          <w:color w:val="000000" w:themeColor="text1"/>
          <w:sz w:val="24"/>
          <w:szCs w:val="24"/>
        </w:rPr>
        <w:t xml:space="preserve">ymi, które mają doprowadzić </w:t>
      </w:r>
      <w:r w:rsidR="00A83E24" w:rsidRPr="00E432B3">
        <w:rPr>
          <w:rFonts w:ascii="Times New Roman" w:hAnsi="Times New Roman" w:cs="Times New Roman"/>
          <w:color w:val="000000" w:themeColor="text1"/>
          <w:sz w:val="24"/>
          <w:szCs w:val="24"/>
        </w:rPr>
        <w:t xml:space="preserve">do </w:t>
      </w:r>
      <w:r w:rsidRPr="00E432B3">
        <w:rPr>
          <w:rFonts w:ascii="Times New Roman" w:hAnsi="Times New Roman" w:cs="Times New Roman"/>
          <w:color w:val="000000" w:themeColor="text1"/>
          <w:sz w:val="24"/>
          <w:szCs w:val="24"/>
        </w:rPr>
        <w:t>wzmocnienia bezpieczeństwa przy przetwarzaniu danych osobowych;</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podejmowanie innych czynności w zakresie zabezpieczenia przetwarzanych danych w systemach informatycznych, o których mowa w instrukcji zarządzania systemem informatycznym;</w:t>
      </w:r>
    </w:p>
    <w:p w:rsidR="000B6D94" w:rsidRPr="00E432B3" w:rsidRDefault="000B6D94" w:rsidP="00B3134C">
      <w:pPr>
        <w:pStyle w:val="Bezodstpw"/>
        <w:numPr>
          <w:ilvl w:val="0"/>
          <w:numId w:val="20"/>
        </w:numPr>
        <w:ind w:left="720"/>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lastRenderedPageBreak/>
        <w:t>informowanie administratora bezpieczeństwa o konieczności wprowadzenia zmian w instrukcji zarządzania systemem informatycznym (np. z powodu zmian procedur  tworzenia  kopii zapasowych lub zmiany zabezpieczeń systemów informatycznych</w:t>
      </w:r>
      <w:r w:rsidR="00A83E24" w:rsidRPr="00E432B3">
        <w:rPr>
          <w:rFonts w:ascii="Times New Roman" w:hAnsi="Times New Roman" w:cs="Times New Roman"/>
          <w:color w:val="000000" w:themeColor="text1"/>
          <w:sz w:val="24"/>
          <w:szCs w:val="24"/>
        </w:rPr>
        <w:t>)</w:t>
      </w:r>
      <w:r w:rsidRPr="00E432B3">
        <w:rPr>
          <w:rFonts w:ascii="Times New Roman" w:hAnsi="Times New Roman" w:cs="Times New Roman"/>
          <w:color w:val="000000" w:themeColor="text1"/>
          <w:sz w:val="24"/>
          <w:szCs w:val="24"/>
        </w:rPr>
        <w:t>.</w:t>
      </w:r>
    </w:p>
    <w:p w:rsidR="009239CA" w:rsidRPr="00E432B3" w:rsidRDefault="009239CA" w:rsidP="00B3134C">
      <w:pPr>
        <w:pStyle w:val="Bezodstpw"/>
        <w:rPr>
          <w:rFonts w:ascii="Times New Roman" w:hAnsi="Times New Roman" w:cs="Times New Roman"/>
          <w:color w:val="000000" w:themeColor="text1"/>
          <w:sz w:val="24"/>
          <w:szCs w:val="24"/>
        </w:rPr>
      </w:pPr>
    </w:p>
    <w:p w:rsidR="000B6D94" w:rsidRPr="00E432B3" w:rsidRDefault="000B6D94" w:rsidP="00C402D7">
      <w:pPr>
        <w:pStyle w:val="Bezodstpw"/>
        <w:ind w:left="0" w:firstLine="0"/>
        <w:rPr>
          <w:rFonts w:ascii="Times New Roman" w:hAnsi="Times New Roman" w:cs="Times New Roman"/>
          <w:color w:val="000000" w:themeColor="text1"/>
          <w:sz w:val="24"/>
          <w:szCs w:val="24"/>
        </w:rPr>
      </w:pPr>
    </w:p>
    <w:p w:rsidR="00410867" w:rsidRPr="00E432B3" w:rsidRDefault="000B6D94" w:rsidP="00B3134C">
      <w:pPr>
        <w:jc w:val="center"/>
        <w:rPr>
          <w:b/>
          <w:bCs/>
          <w:color w:val="000000" w:themeColor="text1"/>
        </w:rPr>
      </w:pPr>
      <w:r w:rsidRPr="00E432B3">
        <w:rPr>
          <w:b/>
          <w:bCs/>
          <w:color w:val="000000" w:themeColor="text1"/>
        </w:rPr>
        <w:t>§ 18.</w:t>
      </w:r>
    </w:p>
    <w:p w:rsidR="00410867" w:rsidRPr="00E432B3" w:rsidRDefault="00410867" w:rsidP="00B3134C">
      <w:pPr>
        <w:rPr>
          <w:b/>
          <w:bCs/>
          <w:color w:val="000000" w:themeColor="text1"/>
        </w:rPr>
      </w:pPr>
    </w:p>
    <w:p w:rsidR="000B6D94" w:rsidRPr="00E432B3" w:rsidRDefault="000B6D94" w:rsidP="00B3134C">
      <w:pPr>
        <w:numPr>
          <w:ilvl w:val="0"/>
          <w:numId w:val="21"/>
        </w:numPr>
        <w:rPr>
          <w:b/>
          <w:bCs/>
          <w:color w:val="000000" w:themeColor="text1"/>
        </w:rPr>
      </w:pPr>
      <w:r w:rsidRPr="00E432B3">
        <w:rPr>
          <w:color w:val="000000" w:themeColor="text1"/>
        </w:rPr>
        <w:t>Szkoła zapewnia uczniom pełne bezpieczeństwo w czasie zajęć organizowanych przez szkołę, poprzez:</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realizację przez nauczycieli zadań zapisanych w niniejszym statucie;</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pełnienie dyżurów nauczycieli. Zasady organizacyjno-porządkowe, harmonogram pełnienia dyżurów ustala dyrektor szkoły;</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 xml:space="preserve">opracowanie planu lekcji, który uwzględnia: równomierne rozłożenie zajęć </w:t>
      </w:r>
      <w:r w:rsidRPr="00E432B3">
        <w:rPr>
          <w:color w:val="000000" w:themeColor="text1"/>
        </w:rPr>
        <w:br/>
        <w:t xml:space="preserve">w poszczególnych dniach, różnorodność zajęć w każdym dniu, niełączenie </w:t>
      </w:r>
      <w:r w:rsidR="00410867" w:rsidRPr="00E432B3">
        <w:rPr>
          <w:color w:val="000000" w:themeColor="text1"/>
        </w:rPr>
        <w:br/>
      </w:r>
      <w:r w:rsidRPr="00E432B3">
        <w:rPr>
          <w:color w:val="000000" w:themeColor="text1"/>
        </w:rPr>
        <w:t>w kilkugodzinne jednostki zajęć z tego samego przedmiotu, z wyłączeniem przedmiotów</w:t>
      </w:r>
      <w:r w:rsidR="00410867" w:rsidRPr="00E432B3">
        <w:rPr>
          <w:color w:val="000000" w:themeColor="text1"/>
        </w:rPr>
        <w:t xml:space="preserve">, których program tego wymaga; </w:t>
      </w:r>
    </w:p>
    <w:p w:rsidR="000B6D94" w:rsidRPr="00E432B3" w:rsidRDefault="000B6D94" w:rsidP="00B3134C">
      <w:pPr>
        <w:numPr>
          <w:ilvl w:val="0"/>
          <w:numId w:val="22"/>
        </w:numPr>
        <w:ind w:left="714" w:hanging="357"/>
        <w:rPr>
          <w:color w:val="000000" w:themeColor="text1"/>
        </w:rPr>
      </w:pPr>
      <w:r w:rsidRPr="00E432B3">
        <w:rPr>
          <w:color w:val="000000" w:themeColor="text1"/>
        </w:rPr>
        <w:t>przestrzeganie liczebności grup uczniowskich na za</w:t>
      </w:r>
      <w:r w:rsidR="002143D5">
        <w:rPr>
          <w:color w:val="000000" w:themeColor="text1"/>
        </w:rPr>
        <w:t xml:space="preserve">jęciach wychowania fizycznego, </w:t>
      </w:r>
      <w:r w:rsidRPr="00E432B3">
        <w:rPr>
          <w:color w:val="000000" w:themeColor="text1"/>
        </w:rPr>
        <w:t xml:space="preserve">w pracowniach i innych przedmiotach </w:t>
      </w:r>
      <w:r w:rsidR="00410867" w:rsidRPr="00E432B3">
        <w:rPr>
          <w:color w:val="000000" w:themeColor="text1"/>
        </w:rPr>
        <w:t>wymagających podziału na grupy;</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obciążanie uczniów pracą dom</w:t>
      </w:r>
      <w:r w:rsidR="00410867" w:rsidRPr="00E432B3">
        <w:rPr>
          <w:color w:val="000000" w:themeColor="text1"/>
        </w:rPr>
        <w:t>ową zgodnie z zasadami higieny;</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umożliwienie pozostawiania w szkole wy</w:t>
      </w:r>
      <w:r w:rsidR="00410867" w:rsidRPr="00E432B3">
        <w:rPr>
          <w:color w:val="000000" w:themeColor="text1"/>
        </w:rPr>
        <w:t>posażenia dydaktycznego ucznia;</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odpowiednie oświetlenie, wenty</w:t>
      </w:r>
      <w:r w:rsidR="00410867" w:rsidRPr="00E432B3">
        <w:rPr>
          <w:color w:val="000000" w:themeColor="text1"/>
        </w:rPr>
        <w:t>lację i ogrzewanie pomieszczeń;</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oznakowanie ciągów komuni</w:t>
      </w:r>
      <w:r w:rsidR="00410867" w:rsidRPr="00E432B3">
        <w:rPr>
          <w:color w:val="000000" w:themeColor="text1"/>
        </w:rPr>
        <w:t>kacyjnych zgodnie z przepisami;</w:t>
      </w:r>
    </w:p>
    <w:p w:rsidR="000B6D94" w:rsidRPr="00E432B3" w:rsidRDefault="000B6D94" w:rsidP="00B3134C">
      <w:pPr>
        <w:numPr>
          <w:ilvl w:val="0"/>
          <w:numId w:val="22"/>
        </w:numPr>
        <w:ind w:left="714" w:hanging="357"/>
        <w:rPr>
          <w:color w:val="000000" w:themeColor="text1"/>
        </w:rPr>
      </w:pPr>
      <w:r w:rsidRPr="00E432B3">
        <w:rPr>
          <w:color w:val="000000" w:themeColor="text1"/>
        </w:rPr>
        <w:t>prowadzenie zajęć z wychowania dla bezpieczeństwa;</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kontrolę obiektów budowlanych należących do szkoły pod kątem zapewnienia bezpiecznych i higienicznych warunków korzystania z tych obiektów;</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umieszczenie w wid</w:t>
      </w:r>
      <w:r w:rsidR="00410867" w:rsidRPr="00E432B3">
        <w:rPr>
          <w:color w:val="000000" w:themeColor="text1"/>
        </w:rPr>
        <w:t>ocznym miejscu planu ewakuacji;</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oznaczenie dróg ewakuacyj</w:t>
      </w:r>
      <w:r w:rsidR="00410867" w:rsidRPr="00E432B3">
        <w:rPr>
          <w:color w:val="000000" w:themeColor="text1"/>
        </w:rPr>
        <w:t>nych w sposób wyraźny i trwały;</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 xml:space="preserve">zabezpieczenie szlaków komunikacyjnych wychodzących poza teren szkoły </w:t>
      </w:r>
      <w:r w:rsidR="005C01D2" w:rsidRPr="00E432B3">
        <w:rPr>
          <w:color w:val="000000" w:themeColor="text1"/>
        </w:rPr>
        <w:br/>
      </w:r>
      <w:r w:rsidRPr="00E432B3">
        <w:rPr>
          <w:color w:val="000000" w:themeColor="text1"/>
        </w:rPr>
        <w:t xml:space="preserve">w </w:t>
      </w:r>
      <w:r w:rsidR="009239CA" w:rsidRPr="00E432B3">
        <w:rPr>
          <w:color w:val="000000" w:themeColor="text1"/>
        </w:rPr>
        <w:t> </w:t>
      </w:r>
      <w:r w:rsidRPr="00E432B3">
        <w:rPr>
          <w:color w:val="000000" w:themeColor="text1"/>
        </w:rPr>
        <w:t>sposób uniemożliwiający bezpośrednie wyjśc</w:t>
      </w:r>
      <w:r w:rsidR="00410867" w:rsidRPr="00E432B3">
        <w:rPr>
          <w:color w:val="000000" w:themeColor="text1"/>
        </w:rPr>
        <w:t>ie na jezdnię;</w:t>
      </w:r>
    </w:p>
    <w:p w:rsidR="000B6D94" w:rsidRPr="00E432B3" w:rsidRDefault="00410867" w:rsidP="00B3134C">
      <w:pPr>
        <w:numPr>
          <w:ilvl w:val="0"/>
          <w:numId w:val="22"/>
        </w:numPr>
        <w:tabs>
          <w:tab w:val="left" w:pos="426"/>
        </w:tabs>
        <w:ind w:left="714" w:hanging="357"/>
        <w:rPr>
          <w:color w:val="000000" w:themeColor="text1"/>
        </w:rPr>
      </w:pPr>
      <w:r w:rsidRPr="00E432B3">
        <w:rPr>
          <w:color w:val="000000" w:themeColor="text1"/>
        </w:rPr>
        <w:t>ogrodzenie terenu szkoły;</w:t>
      </w:r>
    </w:p>
    <w:p w:rsidR="000B6D94" w:rsidRPr="00E432B3" w:rsidRDefault="000B6D94" w:rsidP="00B3134C">
      <w:pPr>
        <w:numPr>
          <w:ilvl w:val="0"/>
          <w:numId w:val="22"/>
        </w:numPr>
        <w:tabs>
          <w:tab w:val="left" w:pos="426"/>
        </w:tabs>
        <w:ind w:left="714" w:hanging="357"/>
        <w:rPr>
          <w:color w:val="000000" w:themeColor="text1"/>
        </w:rPr>
      </w:pPr>
      <w:r w:rsidRPr="00E432B3">
        <w:rPr>
          <w:color w:val="000000" w:themeColor="text1"/>
        </w:rPr>
        <w:t>zabezpieczenie otworów kanalizacyjnych,</w:t>
      </w:r>
      <w:r w:rsidR="00410867" w:rsidRPr="00E432B3">
        <w:rPr>
          <w:color w:val="000000" w:themeColor="text1"/>
        </w:rPr>
        <w:t xml:space="preserve"> studzienek i innych zagłębień;</w:t>
      </w:r>
    </w:p>
    <w:p w:rsidR="000B6D94" w:rsidRPr="00E432B3" w:rsidRDefault="000B6D94" w:rsidP="00B3134C">
      <w:pPr>
        <w:numPr>
          <w:ilvl w:val="0"/>
          <w:numId w:val="22"/>
        </w:numPr>
        <w:ind w:left="714" w:hanging="357"/>
        <w:rPr>
          <w:color w:val="000000" w:themeColor="text1"/>
        </w:rPr>
      </w:pPr>
      <w:r w:rsidRPr="00E432B3">
        <w:rPr>
          <w:color w:val="000000" w:themeColor="text1"/>
        </w:rPr>
        <w:t>wyposażenie schodów w balustrady z poręczami;</w:t>
      </w:r>
    </w:p>
    <w:p w:rsidR="000B6D94" w:rsidRPr="00E432B3" w:rsidRDefault="000B6D94" w:rsidP="00B3134C">
      <w:pPr>
        <w:numPr>
          <w:ilvl w:val="0"/>
          <w:numId w:val="22"/>
        </w:numPr>
        <w:ind w:left="714" w:hanging="357"/>
        <w:rPr>
          <w:color w:val="000000" w:themeColor="text1"/>
        </w:rPr>
      </w:pPr>
      <w:r w:rsidRPr="00E432B3">
        <w:rPr>
          <w:color w:val="000000" w:themeColor="text1"/>
        </w:rPr>
        <w:t xml:space="preserve">wyposażenie pomieszczeń szkoły, a w szczególności pokoju nauczycielskiego, pomieszczeń nauczycieli wychowania fizycznego, sekretariatu i pokoju obsługi  </w:t>
      </w:r>
      <w:r w:rsidR="00410867" w:rsidRPr="00E432B3">
        <w:rPr>
          <w:color w:val="000000" w:themeColor="text1"/>
        </w:rPr>
        <w:br/>
      </w:r>
      <w:r w:rsidRPr="00E432B3">
        <w:rPr>
          <w:color w:val="000000" w:themeColor="text1"/>
        </w:rPr>
        <w:t>w apteczki zaopatrzone w niezbędne środki d</w:t>
      </w:r>
      <w:r w:rsidR="00410867" w:rsidRPr="00E432B3">
        <w:rPr>
          <w:color w:val="000000" w:themeColor="text1"/>
        </w:rPr>
        <w:t>o udzielenia pierwszej pomocy</w:t>
      </w:r>
      <w:r w:rsidR="00410867" w:rsidRPr="00E432B3">
        <w:rPr>
          <w:color w:val="000000" w:themeColor="text1"/>
        </w:rPr>
        <w:br/>
      </w:r>
      <w:r w:rsidRPr="00E432B3">
        <w:rPr>
          <w:color w:val="000000" w:themeColor="text1"/>
        </w:rPr>
        <w:t xml:space="preserve">i instrukcję o </w:t>
      </w:r>
      <w:r w:rsidR="00410867" w:rsidRPr="00E432B3">
        <w:rPr>
          <w:color w:val="000000" w:themeColor="text1"/>
        </w:rPr>
        <w:t>zasadach udzielania tej pomocy;</w:t>
      </w:r>
    </w:p>
    <w:p w:rsidR="000B6D94" w:rsidRPr="00E432B3" w:rsidRDefault="000B6D94" w:rsidP="00B3134C">
      <w:pPr>
        <w:numPr>
          <w:ilvl w:val="0"/>
          <w:numId w:val="22"/>
        </w:numPr>
        <w:tabs>
          <w:tab w:val="num" w:pos="426"/>
        </w:tabs>
        <w:ind w:left="714" w:hanging="357"/>
        <w:rPr>
          <w:color w:val="000000" w:themeColor="text1"/>
        </w:rPr>
      </w:pPr>
      <w:r w:rsidRPr="00E432B3">
        <w:rPr>
          <w:color w:val="000000" w:themeColor="text1"/>
        </w:rPr>
        <w:t xml:space="preserve">dostosowanie mebli, krzeseł, szafek do warunków antropometrycznych uczniów </w:t>
      </w:r>
      <w:r w:rsidR="00410867" w:rsidRPr="00E432B3">
        <w:rPr>
          <w:color w:val="000000" w:themeColor="text1"/>
        </w:rPr>
        <w:br/>
      </w:r>
      <w:r w:rsidRPr="00E432B3">
        <w:rPr>
          <w:color w:val="000000" w:themeColor="text1"/>
        </w:rPr>
        <w:t>lub niepełnosprawności;</w:t>
      </w:r>
    </w:p>
    <w:p w:rsidR="000B6D94" w:rsidRPr="00E432B3" w:rsidRDefault="000B6D94" w:rsidP="00B3134C">
      <w:pPr>
        <w:numPr>
          <w:ilvl w:val="0"/>
          <w:numId w:val="22"/>
        </w:numPr>
        <w:ind w:left="714" w:hanging="357"/>
        <w:rPr>
          <w:color w:val="000000" w:themeColor="text1"/>
        </w:rPr>
      </w:pPr>
      <w:r w:rsidRPr="00E432B3">
        <w:rPr>
          <w:color w:val="000000" w:themeColor="text1"/>
        </w:rPr>
        <w:t>zapewnianie odpowiedniej liczby opiekunów nad uczniami uczestnicz</w:t>
      </w:r>
      <w:r w:rsidR="00410867" w:rsidRPr="00E432B3">
        <w:rPr>
          <w:color w:val="000000" w:themeColor="text1"/>
        </w:rPr>
        <w:t>ącymi imprezach</w:t>
      </w:r>
      <w:r w:rsidRPr="00E432B3">
        <w:rPr>
          <w:color w:val="000000" w:themeColor="text1"/>
        </w:rPr>
        <w:t xml:space="preserve"> i w</w:t>
      </w:r>
      <w:r w:rsidR="00410867" w:rsidRPr="00E432B3">
        <w:rPr>
          <w:color w:val="000000" w:themeColor="text1"/>
        </w:rPr>
        <w:t>ycieczkach poza teren placówki;</w:t>
      </w:r>
    </w:p>
    <w:p w:rsidR="00410867" w:rsidRPr="00E432B3" w:rsidRDefault="000B6D94" w:rsidP="00B3134C">
      <w:pPr>
        <w:numPr>
          <w:ilvl w:val="0"/>
          <w:numId w:val="22"/>
        </w:numPr>
        <w:tabs>
          <w:tab w:val="num" w:pos="426"/>
        </w:tabs>
        <w:ind w:left="714" w:hanging="357"/>
        <w:rPr>
          <w:color w:val="000000" w:themeColor="text1"/>
        </w:rPr>
      </w:pPr>
      <w:r w:rsidRPr="00E432B3">
        <w:rPr>
          <w:color w:val="000000" w:themeColor="text1"/>
        </w:rPr>
        <w:t>zapewnienie bezpiecznych warunków prowadzenia zajęć z wychowania fizycznego poprzez mocowanie na stałe bramek i koszy do gry oraz innych urządzeń, których przemieszczanie się może stanowić zagrożenie dla zdrowia ćwiczących.</w:t>
      </w:r>
    </w:p>
    <w:p w:rsidR="00410867" w:rsidRPr="00E432B3" w:rsidRDefault="00410867" w:rsidP="00B3134C">
      <w:pPr>
        <w:ind w:left="714"/>
        <w:rPr>
          <w:color w:val="000000" w:themeColor="text1"/>
        </w:rPr>
      </w:pPr>
    </w:p>
    <w:p w:rsidR="00410867" w:rsidRPr="00E432B3" w:rsidRDefault="000B6D94" w:rsidP="00B3134C">
      <w:pPr>
        <w:jc w:val="center"/>
        <w:rPr>
          <w:color w:val="000000" w:themeColor="text1"/>
        </w:rPr>
      </w:pPr>
      <w:r w:rsidRPr="00E432B3">
        <w:rPr>
          <w:b/>
          <w:bCs/>
          <w:color w:val="000000" w:themeColor="text1"/>
        </w:rPr>
        <w:t>§ 19.</w:t>
      </w:r>
    </w:p>
    <w:p w:rsidR="00410867" w:rsidRPr="00E432B3" w:rsidRDefault="00410867" w:rsidP="00B3134C">
      <w:pPr>
        <w:autoSpaceDE w:val="0"/>
        <w:autoSpaceDN w:val="0"/>
        <w:adjustRightInd w:val="0"/>
        <w:rPr>
          <w:color w:val="000000" w:themeColor="text1"/>
        </w:rPr>
      </w:pPr>
    </w:p>
    <w:p w:rsidR="000B6D94" w:rsidRPr="00E432B3" w:rsidRDefault="000B6D94" w:rsidP="00B3134C">
      <w:pPr>
        <w:autoSpaceDE w:val="0"/>
        <w:autoSpaceDN w:val="0"/>
        <w:adjustRightInd w:val="0"/>
        <w:rPr>
          <w:color w:val="000000" w:themeColor="text1"/>
        </w:rPr>
      </w:pPr>
      <w:r w:rsidRPr="00E432B3">
        <w:rPr>
          <w:color w:val="000000" w:themeColor="text1"/>
        </w:rPr>
        <w:t xml:space="preserve">Statutowe cele i zadania realizuje dyrektor szkoły, nauczyciele wraz z uczniami                      w procesie działalności lekcyjnej, pozalekcyjnej </w:t>
      </w:r>
      <w:r w:rsidR="009239CA" w:rsidRPr="00E432B3">
        <w:rPr>
          <w:color w:val="000000" w:themeColor="text1"/>
        </w:rPr>
        <w:t xml:space="preserve">i pozaszkolnej, we współpracy </w:t>
      </w:r>
      <w:r w:rsidR="009239CA" w:rsidRPr="00E432B3">
        <w:rPr>
          <w:color w:val="000000" w:themeColor="text1"/>
        </w:rPr>
        <w:lastRenderedPageBreak/>
        <w:t>z </w:t>
      </w:r>
      <w:r w:rsidRPr="00E432B3">
        <w:rPr>
          <w:color w:val="000000" w:themeColor="text1"/>
        </w:rPr>
        <w:t xml:space="preserve">rodzicami, organem prowadzącym i nadzorującym oraz instytucjami społecznymi, </w:t>
      </w:r>
      <w:r w:rsidR="009239CA" w:rsidRPr="00E432B3">
        <w:rPr>
          <w:color w:val="000000" w:themeColor="text1"/>
        </w:rPr>
        <w:t xml:space="preserve">gospodarczymi </w:t>
      </w:r>
      <w:r w:rsidRPr="00E432B3">
        <w:rPr>
          <w:color w:val="000000" w:themeColor="text1"/>
        </w:rPr>
        <w:t>i kulturalnymi regionu.</w:t>
      </w:r>
    </w:p>
    <w:p w:rsidR="00BD2D32" w:rsidRDefault="00BD2D32" w:rsidP="00B3134C">
      <w:pPr>
        <w:jc w:val="center"/>
        <w:rPr>
          <w:b/>
          <w:bCs/>
          <w:color w:val="000000" w:themeColor="text1"/>
        </w:rPr>
      </w:pPr>
    </w:p>
    <w:p w:rsidR="00091DE9" w:rsidRDefault="00091DE9" w:rsidP="00B3134C">
      <w:pPr>
        <w:jc w:val="center"/>
        <w:rPr>
          <w:b/>
          <w:bCs/>
          <w:color w:val="000000" w:themeColor="text1"/>
        </w:rPr>
      </w:pPr>
    </w:p>
    <w:p w:rsidR="00410867" w:rsidRPr="00E432B3" w:rsidRDefault="000B6D94" w:rsidP="00B3134C">
      <w:pPr>
        <w:jc w:val="center"/>
        <w:rPr>
          <w:b/>
          <w:bCs/>
          <w:color w:val="000000" w:themeColor="text1"/>
        </w:rPr>
      </w:pPr>
      <w:r w:rsidRPr="00E432B3">
        <w:rPr>
          <w:b/>
          <w:bCs/>
          <w:color w:val="000000" w:themeColor="text1"/>
        </w:rPr>
        <w:t>§ 20.</w:t>
      </w:r>
    </w:p>
    <w:p w:rsidR="000B6D94" w:rsidRPr="00E432B3" w:rsidRDefault="000B6D94" w:rsidP="00B3134C">
      <w:pPr>
        <w:numPr>
          <w:ilvl w:val="0"/>
          <w:numId w:val="23"/>
        </w:numPr>
        <w:rPr>
          <w:color w:val="000000" w:themeColor="text1"/>
        </w:rPr>
      </w:pPr>
      <w:r w:rsidRPr="00E432B3">
        <w:rPr>
          <w:color w:val="000000" w:themeColor="text1"/>
        </w:rPr>
        <w:t>Każdy rodzic (prawny opiekun) ma prawo skorzystać z dobrowolnego grupowego ubezpieczenia swojego dziecka, a w przypadku uczniów pełnoletnich sam uczeń, od następstw nieszczęśliwych wypadków.</w:t>
      </w:r>
    </w:p>
    <w:p w:rsidR="000B6D94" w:rsidRPr="00E432B3" w:rsidRDefault="000B6D94" w:rsidP="00B3134C">
      <w:pPr>
        <w:numPr>
          <w:ilvl w:val="0"/>
          <w:numId w:val="23"/>
        </w:numPr>
        <w:rPr>
          <w:color w:val="000000" w:themeColor="text1"/>
        </w:rPr>
      </w:pPr>
      <w:r w:rsidRPr="00E432B3">
        <w:rPr>
          <w:color w:val="000000" w:themeColor="text1"/>
        </w:rPr>
        <w:t>Szkoła pomaga w zawieraniu w/w ubezpieczenia, przedstawiając radzie rodziców oferty towarzystw ubezpieczeniowych. Decyzję o wyborze ubezpieczyciela podejmuje rada rodziców.</w:t>
      </w:r>
    </w:p>
    <w:p w:rsidR="000B6D94" w:rsidRPr="00E432B3" w:rsidRDefault="000B6D94" w:rsidP="00B3134C">
      <w:pPr>
        <w:numPr>
          <w:ilvl w:val="0"/>
          <w:numId w:val="23"/>
        </w:numPr>
        <w:rPr>
          <w:color w:val="000000" w:themeColor="text1"/>
        </w:rPr>
      </w:pPr>
      <w:r w:rsidRPr="00E432B3">
        <w:rPr>
          <w:color w:val="000000" w:themeColor="text1"/>
        </w:rPr>
        <w:t>W uzasadnionych przypadkach, na wniosek rodzica lub wychowawcy grupy, dyrektor szkoły może podjąć decyzję o sfinansowaniu kosztów ubezpieczenia ze środków finansowych szkoły.</w:t>
      </w:r>
    </w:p>
    <w:p w:rsidR="000B6D94" w:rsidRPr="00E432B3" w:rsidRDefault="000B6D94" w:rsidP="00B3134C">
      <w:pPr>
        <w:numPr>
          <w:ilvl w:val="0"/>
          <w:numId w:val="23"/>
        </w:numPr>
        <w:rPr>
          <w:color w:val="000000" w:themeColor="text1"/>
        </w:rPr>
      </w:pPr>
      <w:r w:rsidRPr="00E432B3">
        <w:rPr>
          <w:color w:val="000000" w:themeColor="text1"/>
        </w:rPr>
        <w:t>Obowiązkiem wszystkich rodziców jest wykupienie ube</w:t>
      </w:r>
      <w:r w:rsidR="004C257D" w:rsidRPr="00E432B3">
        <w:rPr>
          <w:color w:val="000000" w:themeColor="text1"/>
        </w:rPr>
        <w:t xml:space="preserve">zpieczenia od kosztów leczenia </w:t>
      </w:r>
      <w:r w:rsidRPr="00E432B3">
        <w:rPr>
          <w:color w:val="000000" w:themeColor="text1"/>
        </w:rPr>
        <w:t>i następstw od nieszczęśliwych wypadków podczas wyjazdów zagranicznych. Wymóg ten dotyczy także nauczycieli.</w:t>
      </w:r>
    </w:p>
    <w:p w:rsidR="000B6D94" w:rsidRPr="00E432B3" w:rsidRDefault="000B6D94" w:rsidP="00B3134C">
      <w:pPr>
        <w:ind w:left="1134"/>
        <w:rPr>
          <w:color w:val="000000" w:themeColor="text1"/>
        </w:rPr>
      </w:pPr>
    </w:p>
    <w:p w:rsidR="00410867" w:rsidRPr="00E432B3" w:rsidRDefault="000B6D94" w:rsidP="00B3134C">
      <w:pPr>
        <w:jc w:val="center"/>
        <w:rPr>
          <w:color w:val="000000" w:themeColor="text1"/>
        </w:rPr>
      </w:pPr>
      <w:r w:rsidRPr="00E432B3">
        <w:rPr>
          <w:b/>
          <w:bCs/>
          <w:color w:val="000000" w:themeColor="text1"/>
        </w:rPr>
        <w:t>§ 21.</w:t>
      </w:r>
    </w:p>
    <w:p w:rsidR="00410867" w:rsidRPr="00E432B3" w:rsidRDefault="00410867" w:rsidP="00B3134C">
      <w:pPr>
        <w:ind w:firstLine="567"/>
        <w:rPr>
          <w:color w:val="000000" w:themeColor="text1"/>
        </w:rPr>
      </w:pPr>
    </w:p>
    <w:p w:rsidR="000B6D94" w:rsidRPr="00E432B3" w:rsidRDefault="000B6D94" w:rsidP="00B3134C">
      <w:pPr>
        <w:numPr>
          <w:ilvl w:val="0"/>
          <w:numId w:val="24"/>
        </w:numPr>
        <w:ind w:left="360"/>
        <w:rPr>
          <w:b/>
          <w:bCs/>
          <w:color w:val="000000" w:themeColor="text1"/>
        </w:rPr>
      </w:pPr>
      <w:r w:rsidRPr="00E432B3">
        <w:rPr>
          <w:color w:val="000000" w:themeColor="text1"/>
        </w:rPr>
        <w:t>Szkoła zapewnia uczniom bezpieczeństwo i opiekę na zajęciach obowiązkowych i nadobowiązkowych, w trakcie wycieczek oraz na przerwach międzylekcyjnych.</w:t>
      </w:r>
    </w:p>
    <w:p w:rsidR="000B6D94" w:rsidRPr="00E432B3" w:rsidRDefault="000B6D94" w:rsidP="00B3134C">
      <w:pPr>
        <w:ind w:left="-1953"/>
        <w:rPr>
          <w:b/>
          <w:bCs/>
          <w:color w:val="000000" w:themeColor="text1"/>
        </w:rPr>
      </w:pPr>
    </w:p>
    <w:p w:rsidR="000B6D94" w:rsidRPr="00E432B3" w:rsidRDefault="000B6D94" w:rsidP="00B3134C">
      <w:pPr>
        <w:numPr>
          <w:ilvl w:val="0"/>
          <w:numId w:val="24"/>
        </w:numPr>
        <w:ind w:left="360"/>
        <w:rPr>
          <w:color w:val="000000" w:themeColor="text1"/>
        </w:rPr>
      </w:pPr>
      <w:r w:rsidRPr="00E432B3">
        <w:rPr>
          <w:color w:val="000000" w:themeColor="text1"/>
        </w:rPr>
        <w:t xml:space="preserve">Szkoła organizuje zajęcia zgodnie z ogólnymi zasadami bezpieczeństwa i higieny; zwracając uwagę na stan sprzętu i środków dydaktycznych, oświetlenia, warunki </w:t>
      </w:r>
      <w:proofErr w:type="spellStart"/>
      <w:r w:rsidRPr="00E432B3">
        <w:rPr>
          <w:color w:val="000000" w:themeColor="text1"/>
        </w:rPr>
        <w:t>higieniczno</w:t>
      </w:r>
      <w:proofErr w:type="spellEnd"/>
      <w:r w:rsidRPr="00E432B3">
        <w:rPr>
          <w:color w:val="000000" w:themeColor="text1"/>
        </w:rPr>
        <w:t xml:space="preserve"> – sanitarne w miejscu prowadzenia zajęć, temperaturę i warunki atmosferyczne.</w:t>
      </w:r>
    </w:p>
    <w:p w:rsidR="00410867" w:rsidRPr="00E432B3" w:rsidRDefault="00410867" w:rsidP="00B3134C">
      <w:pPr>
        <w:rPr>
          <w:color w:val="000000" w:themeColor="text1"/>
        </w:rPr>
      </w:pPr>
    </w:p>
    <w:p w:rsidR="00410867" w:rsidRPr="00E432B3" w:rsidRDefault="000B6D94" w:rsidP="00B3134C">
      <w:pPr>
        <w:jc w:val="center"/>
        <w:rPr>
          <w:b/>
          <w:bCs/>
          <w:color w:val="000000" w:themeColor="text1"/>
        </w:rPr>
      </w:pPr>
      <w:r w:rsidRPr="00E432B3">
        <w:rPr>
          <w:b/>
          <w:bCs/>
          <w:color w:val="000000" w:themeColor="text1"/>
        </w:rPr>
        <w:t>§ 22.</w:t>
      </w:r>
    </w:p>
    <w:p w:rsidR="001F66FF" w:rsidRPr="00E432B3" w:rsidRDefault="001F66FF" w:rsidP="00B3134C">
      <w:pPr>
        <w:rPr>
          <w:b/>
          <w:bCs/>
          <w:color w:val="000000" w:themeColor="text1"/>
        </w:rPr>
      </w:pPr>
    </w:p>
    <w:p w:rsidR="000B6D94" w:rsidRPr="00E432B3" w:rsidRDefault="000B6D94" w:rsidP="00B3134C">
      <w:pPr>
        <w:rPr>
          <w:color w:val="000000" w:themeColor="text1"/>
        </w:rPr>
      </w:pPr>
      <w:r w:rsidRPr="00E432B3">
        <w:rPr>
          <w:color w:val="000000" w:themeColor="text1"/>
        </w:rPr>
        <w:t xml:space="preserve">Zasady sprawowania opieki nad </w:t>
      </w:r>
      <w:r w:rsidR="00E66D33" w:rsidRPr="00E432B3">
        <w:rPr>
          <w:color w:val="000000" w:themeColor="text1"/>
        </w:rPr>
        <w:t xml:space="preserve">uczniami w czasie obowiązkowych </w:t>
      </w:r>
      <w:r w:rsidRPr="00E432B3">
        <w:rPr>
          <w:color w:val="000000" w:themeColor="text1"/>
        </w:rPr>
        <w:t>i nadobowiązkowych zajęć są nastę</w:t>
      </w:r>
      <w:r w:rsidR="00E66D33" w:rsidRPr="00E432B3">
        <w:rPr>
          <w:color w:val="000000" w:themeColor="text1"/>
        </w:rPr>
        <w:t>pujące:</w:t>
      </w:r>
    </w:p>
    <w:p w:rsidR="000B6D94" w:rsidRPr="00E432B3" w:rsidRDefault="000B6D94" w:rsidP="00B3134C">
      <w:pPr>
        <w:numPr>
          <w:ilvl w:val="0"/>
          <w:numId w:val="25"/>
        </w:numPr>
        <w:ind w:left="425" w:hanging="425"/>
        <w:rPr>
          <w:color w:val="000000" w:themeColor="text1"/>
        </w:rPr>
      </w:pPr>
      <w:r w:rsidRPr="00E432B3">
        <w:rPr>
          <w:color w:val="000000" w:themeColor="text1"/>
        </w:rPr>
        <w:t>z chwilą wejścia na teren szkoły oraz na zajęcia, wszyscy uczniowie znajdują się pod opieką pracowników pedagogicznych, a w szczególności na</w:t>
      </w:r>
      <w:r w:rsidR="00E66D33" w:rsidRPr="00E432B3">
        <w:rPr>
          <w:color w:val="000000" w:themeColor="text1"/>
        </w:rPr>
        <w:t>uczyciela prowadzącego zajęcia;</w:t>
      </w:r>
    </w:p>
    <w:p w:rsidR="000B6D94" w:rsidRPr="00E432B3" w:rsidRDefault="000B6D94" w:rsidP="00B3134C">
      <w:pPr>
        <w:numPr>
          <w:ilvl w:val="0"/>
          <w:numId w:val="25"/>
        </w:numPr>
        <w:ind w:left="425" w:hanging="425"/>
        <w:rPr>
          <w:color w:val="000000" w:themeColor="text1"/>
        </w:rPr>
      </w:pPr>
      <w:r w:rsidRPr="00E432B3">
        <w:rPr>
          <w:color w:val="000000" w:themeColor="text1"/>
        </w:rPr>
        <w:t>pracownicy, o których</w:t>
      </w:r>
      <w:r w:rsidR="00E66D33" w:rsidRPr="00E432B3">
        <w:rPr>
          <w:color w:val="000000" w:themeColor="text1"/>
        </w:rPr>
        <w:t xml:space="preserve"> mowa wyżej, są zobowiązani do:</w:t>
      </w:r>
    </w:p>
    <w:p w:rsidR="000B6D94" w:rsidRPr="00E432B3" w:rsidRDefault="000B6D94" w:rsidP="00B3134C">
      <w:pPr>
        <w:numPr>
          <w:ilvl w:val="0"/>
          <w:numId w:val="26"/>
        </w:numPr>
        <w:ind w:left="714" w:hanging="357"/>
        <w:rPr>
          <w:color w:val="000000" w:themeColor="text1"/>
        </w:rPr>
      </w:pPr>
      <w:r w:rsidRPr="00E432B3">
        <w:rPr>
          <w:color w:val="000000" w:themeColor="text1"/>
        </w:rPr>
        <w:t>przestrzegania zasad bezpieczeństwa uczniów na każdych zajęciach,</w:t>
      </w:r>
    </w:p>
    <w:p w:rsidR="00040BCA" w:rsidRPr="00E432B3" w:rsidRDefault="000B6D94" w:rsidP="00B3134C">
      <w:pPr>
        <w:numPr>
          <w:ilvl w:val="0"/>
          <w:numId w:val="26"/>
        </w:numPr>
        <w:ind w:left="714" w:hanging="357"/>
        <w:rPr>
          <w:color w:val="000000" w:themeColor="text1"/>
        </w:rPr>
      </w:pPr>
      <w:r w:rsidRPr="00E432B3">
        <w:rPr>
          <w:color w:val="000000" w:themeColor="text1"/>
        </w:rPr>
        <w:t>pełnienia dyżurów na prz</w:t>
      </w:r>
      <w:r w:rsidR="000F0D1B" w:rsidRPr="00E432B3">
        <w:rPr>
          <w:color w:val="000000" w:themeColor="text1"/>
        </w:rPr>
        <w:t xml:space="preserve">erwach w wyznaczonych miejscach </w:t>
      </w:r>
      <w:r w:rsidR="00040BCA" w:rsidRPr="00E432B3">
        <w:rPr>
          <w:color w:val="000000" w:themeColor="text1"/>
        </w:rPr>
        <w:t xml:space="preserve">wg harmonogramu </w:t>
      </w:r>
      <w:r w:rsidRPr="00E432B3">
        <w:rPr>
          <w:color w:val="000000" w:themeColor="text1"/>
        </w:rPr>
        <w:t>dyżurowania,</w:t>
      </w:r>
    </w:p>
    <w:p w:rsidR="000B6D94" w:rsidRPr="00E432B3" w:rsidRDefault="000B6D94" w:rsidP="00B3134C">
      <w:pPr>
        <w:numPr>
          <w:ilvl w:val="0"/>
          <w:numId w:val="26"/>
        </w:numPr>
        <w:ind w:left="714" w:hanging="357"/>
        <w:rPr>
          <w:color w:val="000000" w:themeColor="text1"/>
        </w:rPr>
      </w:pPr>
      <w:r w:rsidRPr="00E432B3">
        <w:rPr>
          <w:color w:val="000000" w:themeColor="text1"/>
        </w:rPr>
        <w:t xml:space="preserve">wprowadzania uczniów do </w:t>
      </w:r>
      <w:proofErr w:type="spellStart"/>
      <w:r w:rsidRPr="00E432B3">
        <w:rPr>
          <w:color w:val="000000" w:themeColor="text1"/>
        </w:rPr>
        <w:t>sal</w:t>
      </w:r>
      <w:proofErr w:type="spellEnd"/>
      <w:r w:rsidRPr="00E432B3">
        <w:rPr>
          <w:color w:val="000000" w:themeColor="text1"/>
        </w:rPr>
        <w:t xml:space="preserve"> oraz pracowni i przes</w:t>
      </w:r>
      <w:r w:rsidR="00E66D33" w:rsidRPr="00E432B3">
        <w:rPr>
          <w:color w:val="000000" w:themeColor="text1"/>
        </w:rPr>
        <w:t xml:space="preserve">trzegania zasad obowiązujących </w:t>
      </w:r>
      <w:r w:rsidRPr="00E432B3">
        <w:rPr>
          <w:color w:val="000000" w:themeColor="text1"/>
        </w:rPr>
        <w:t>w tych pomieszczeniach,</w:t>
      </w:r>
    </w:p>
    <w:p w:rsidR="000B6D94" w:rsidRPr="00E432B3" w:rsidRDefault="000B6D94" w:rsidP="00B3134C">
      <w:pPr>
        <w:numPr>
          <w:ilvl w:val="0"/>
          <w:numId w:val="26"/>
        </w:numPr>
        <w:ind w:left="714" w:hanging="357"/>
        <w:rPr>
          <w:color w:val="000000" w:themeColor="text1"/>
        </w:rPr>
      </w:pPr>
      <w:r w:rsidRPr="00E432B3">
        <w:rPr>
          <w:color w:val="000000" w:themeColor="text1"/>
        </w:rPr>
        <w:t>udzielania pierwszej pomocy uczniom poszkodowanym, a w razie potrzeby wezwania pomocy medycznej,</w:t>
      </w:r>
    </w:p>
    <w:p w:rsidR="000B6D94" w:rsidRPr="00E432B3" w:rsidRDefault="000B6D94" w:rsidP="00B3134C">
      <w:pPr>
        <w:numPr>
          <w:ilvl w:val="0"/>
          <w:numId w:val="26"/>
        </w:numPr>
        <w:ind w:left="714" w:hanging="357"/>
        <w:rPr>
          <w:color w:val="000000" w:themeColor="text1"/>
        </w:rPr>
      </w:pPr>
      <w:r w:rsidRPr="00E432B3">
        <w:rPr>
          <w:color w:val="000000" w:themeColor="text1"/>
        </w:rPr>
        <w:t>zgłaszania dyrektorowi szkoły dostrzeżonych zagrożeń dla zdrowia i bezpieczeństwa uczniów oraz zaist</w:t>
      </w:r>
      <w:r w:rsidR="00E66D33" w:rsidRPr="00E432B3">
        <w:rPr>
          <w:color w:val="000000" w:themeColor="text1"/>
        </w:rPr>
        <w:t>niałych podczas zajęć wypadków;</w:t>
      </w:r>
    </w:p>
    <w:p w:rsidR="000B6D94" w:rsidRPr="00E432B3" w:rsidRDefault="000B6D94" w:rsidP="00B3134C">
      <w:pPr>
        <w:numPr>
          <w:ilvl w:val="0"/>
          <w:numId w:val="25"/>
        </w:numPr>
        <w:ind w:left="425" w:hanging="425"/>
        <w:rPr>
          <w:color w:val="000000" w:themeColor="text1"/>
        </w:rPr>
      </w:pPr>
      <w:r w:rsidRPr="00E432B3">
        <w:rPr>
          <w:color w:val="000000" w:themeColor="text1"/>
        </w:rPr>
        <w:t>w sali gimnastycznej i na boisku szkolnym nauczyciel prowadzący zajęcia wykonuje wszelkie czynności organizacyjne i zapewniające bezpieczeństwo zgodnie z zasadami bezpiecznego korzystania z</w:t>
      </w:r>
      <w:r w:rsidR="00E66D33" w:rsidRPr="00E432B3">
        <w:rPr>
          <w:color w:val="000000" w:themeColor="text1"/>
        </w:rPr>
        <w:t xml:space="preserve"> sali gimnastycznej  i boiska. </w:t>
      </w:r>
    </w:p>
    <w:p w:rsidR="000F0D1B" w:rsidRPr="00E432B3" w:rsidRDefault="000B6D94" w:rsidP="00B3134C">
      <w:pPr>
        <w:numPr>
          <w:ilvl w:val="0"/>
          <w:numId w:val="25"/>
        </w:numPr>
        <w:ind w:left="425" w:hanging="425"/>
        <w:rPr>
          <w:color w:val="000000" w:themeColor="text1"/>
        </w:rPr>
      </w:pPr>
      <w:r w:rsidRPr="00E432B3">
        <w:rPr>
          <w:color w:val="000000" w:themeColor="text1"/>
        </w:rPr>
        <w:t xml:space="preserve">szkoła, zapewniając uczniom dostęp do </w:t>
      </w:r>
      <w:r w:rsidR="00E66D33" w:rsidRPr="00E432B3">
        <w:rPr>
          <w:color w:val="000000" w:themeColor="text1"/>
        </w:rPr>
        <w:t>Internetu</w:t>
      </w:r>
      <w:r w:rsidRPr="00E432B3">
        <w:rPr>
          <w:color w:val="000000" w:themeColor="text1"/>
        </w:rPr>
        <w:t xml:space="preserve"> podejmuje działania zabezpieczające uczniów przed dostępem do treści, które mogą stanowić </w:t>
      </w:r>
      <w:r w:rsidRPr="00E432B3">
        <w:rPr>
          <w:color w:val="000000" w:themeColor="text1"/>
        </w:rPr>
        <w:lastRenderedPageBreak/>
        <w:t>zagrożenie dla ich prawidłowego rozwoju, w szczególności poprzez zainstalowanie i aktualizowanie oprogramowania zabezpieczającego.</w:t>
      </w:r>
    </w:p>
    <w:p w:rsidR="0037721B" w:rsidRDefault="0037721B" w:rsidP="00B3134C">
      <w:pPr>
        <w:jc w:val="center"/>
        <w:rPr>
          <w:b/>
          <w:bCs/>
          <w:color w:val="000000" w:themeColor="text1"/>
        </w:rPr>
      </w:pPr>
    </w:p>
    <w:p w:rsidR="00C07F48" w:rsidRPr="00E432B3" w:rsidRDefault="000B6D94" w:rsidP="00B3134C">
      <w:pPr>
        <w:jc w:val="center"/>
        <w:rPr>
          <w:b/>
          <w:bCs/>
          <w:color w:val="000000" w:themeColor="text1"/>
        </w:rPr>
      </w:pPr>
      <w:r w:rsidRPr="00E432B3">
        <w:rPr>
          <w:b/>
          <w:bCs/>
          <w:color w:val="000000" w:themeColor="text1"/>
        </w:rPr>
        <w:t>§ 23.</w:t>
      </w:r>
    </w:p>
    <w:p w:rsidR="00C07F48" w:rsidRPr="00E432B3" w:rsidRDefault="00C07F48" w:rsidP="00B3134C">
      <w:pPr>
        <w:rPr>
          <w:b/>
          <w:bCs/>
          <w:color w:val="000000" w:themeColor="text1"/>
        </w:rPr>
      </w:pPr>
    </w:p>
    <w:p w:rsidR="000B6D94" w:rsidRPr="00E432B3" w:rsidRDefault="000B6D94" w:rsidP="00B3134C">
      <w:pPr>
        <w:numPr>
          <w:ilvl w:val="0"/>
          <w:numId w:val="27"/>
        </w:numPr>
        <w:ind w:hanging="357"/>
        <w:rPr>
          <w:color w:val="000000" w:themeColor="text1"/>
        </w:rPr>
      </w:pPr>
      <w:r w:rsidRPr="00E432B3">
        <w:rPr>
          <w:color w:val="000000" w:themeColor="text1"/>
        </w:rPr>
        <w:t>Szkoła ustala zasady sprawowania opieki nad młodzieżą podczas praktycznej nauki zawodu:</w:t>
      </w:r>
    </w:p>
    <w:p w:rsidR="000B6D94" w:rsidRPr="00E432B3" w:rsidRDefault="000B6D94" w:rsidP="00B3134C">
      <w:pPr>
        <w:numPr>
          <w:ilvl w:val="0"/>
          <w:numId w:val="28"/>
        </w:numPr>
        <w:ind w:left="714" w:hanging="357"/>
        <w:rPr>
          <w:color w:val="000000" w:themeColor="text1"/>
        </w:rPr>
      </w:pPr>
      <w:r w:rsidRPr="00E432B3">
        <w:rPr>
          <w:color w:val="000000" w:themeColor="text1"/>
        </w:rPr>
        <w:t>w czasie praktycznej nauki zawodu uczniowie muszą, przebywać pod ciągłą opieką nauczyciela zawodu lub osoby oddelegowanej przez zakł</w:t>
      </w:r>
      <w:r w:rsidR="0037721B">
        <w:rPr>
          <w:color w:val="000000" w:themeColor="text1"/>
        </w:rPr>
        <w:t xml:space="preserve">ad pracy do sprawowania opieki </w:t>
      </w:r>
      <w:r w:rsidRPr="00E432B3">
        <w:rPr>
          <w:color w:val="000000" w:themeColor="text1"/>
        </w:rPr>
        <w:t xml:space="preserve">nad uczniami, którzy są odpowiedzialni za zdrowie </w:t>
      </w:r>
      <w:r w:rsidR="00433463" w:rsidRPr="00E432B3">
        <w:rPr>
          <w:color w:val="000000" w:themeColor="text1"/>
        </w:rPr>
        <w:br/>
      </w:r>
      <w:r w:rsidRPr="00E432B3">
        <w:rPr>
          <w:color w:val="000000" w:themeColor="text1"/>
        </w:rPr>
        <w:t>i bezpieczeństwo uczniów;</w:t>
      </w:r>
    </w:p>
    <w:p w:rsidR="000B6D94" w:rsidRPr="00E432B3" w:rsidRDefault="000B6D94" w:rsidP="00B3134C">
      <w:pPr>
        <w:numPr>
          <w:ilvl w:val="0"/>
          <w:numId w:val="28"/>
        </w:numPr>
        <w:ind w:left="714" w:hanging="357"/>
        <w:rPr>
          <w:color w:val="000000" w:themeColor="text1"/>
        </w:rPr>
      </w:pPr>
      <w:r w:rsidRPr="00E432B3">
        <w:rPr>
          <w:color w:val="000000" w:themeColor="text1"/>
        </w:rPr>
        <w:t>liczbę uczniów w grupach na zajęciac</w:t>
      </w:r>
      <w:r w:rsidR="009239CA" w:rsidRPr="00E432B3">
        <w:rPr>
          <w:color w:val="000000" w:themeColor="text1"/>
        </w:rPr>
        <w:t>h praktycznych organizowanych w </w:t>
      </w:r>
      <w:r w:rsidRPr="00E432B3">
        <w:rPr>
          <w:color w:val="000000" w:themeColor="text1"/>
        </w:rPr>
        <w:t>zakładach pracy ustala kierownik zakładu pra</w:t>
      </w:r>
      <w:r w:rsidR="009239CA" w:rsidRPr="00E432B3">
        <w:rPr>
          <w:color w:val="000000" w:themeColor="text1"/>
        </w:rPr>
        <w:t xml:space="preserve">cy z zachowaniem przepisów bhp, </w:t>
      </w:r>
      <w:r w:rsidRPr="00E432B3">
        <w:rPr>
          <w:color w:val="000000" w:themeColor="text1"/>
        </w:rPr>
        <w:t>przepisów w sprawie prac wzbronio</w:t>
      </w:r>
      <w:r w:rsidR="009239CA" w:rsidRPr="00E432B3">
        <w:rPr>
          <w:color w:val="000000" w:themeColor="text1"/>
        </w:rPr>
        <w:t>nych oraz warunków lokalowych i </w:t>
      </w:r>
      <w:r w:rsidRPr="00E432B3">
        <w:rPr>
          <w:color w:val="000000" w:themeColor="text1"/>
        </w:rPr>
        <w:t>technicznych zakładu;</w:t>
      </w:r>
    </w:p>
    <w:p w:rsidR="0037114F" w:rsidRPr="00E432B3" w:rsidRDefault="00C07F48" w:rsidP="00B3134C">
      <w:pPr>
        <w:numPr>
          <w:ilvl w:val="0"/>
          <w:numId w:val="28"/>
        </w:numPr>
        <w:ind w:left="714" w:hanging="357"/>
        <w:rPr>
          <w:color w:val="000000" w:themeColor="text1"/>
        </w:rPr>
      </w:pPr>
      <w:r w:rsidRPr="00E432B3">
        <w:rPr>
          <w:color w:val="000000" w:themeColor="text1"/>
        </w:rPr>
        <w:t>w</w:t>
      </w:r>
      <w:r w:rsidR="000B6D94" w:rsidRPr="00E432B3">
        <w:rPr>
          <w:color w:val="000000" w:themeColor="text1"/>
        </w:rPr>
        <w:t xml:space="preserve"> czasie odbywania zajęć praktycznych w zakładzie pracy uczniowie są zobowiązani przestrzegać obowiązujące</w:t>
      </w:r>
      <w:r w:rsidR="009239CA" w:rsidRPr="00E432B3">
        <w:rPr>
          <w:color w:val="000000" w:themeColor="text1"/>
        </w:rPr>
        <w:t>go w tym zakładzie regulaminu i </w:t>
      </w:r>
      <w:r w:rsidR="000B6D94" w:rsidRPr="00E432B3">
        <w:rPr>
          <w:color w:val="000000" w:themeColor="text1"/>
        </w:rPr>
        <w:t>porządku</w:t>
      </w:r>
      <w:bookmarkStart w:id="28" w:name="_Toc468006826"/>
      <w:r w:rsidR="00331901" w:rsidRPr="00E432B3">
        <w:rPr>
          <w:color w:val="000000" w:themeColor="text1"/>
        </w:rPr>
        <w:t>.</w:t>
      </w:r>
    </w:p>
    <w:p w:rsidR="0037114F" w:rsidRPr="00E432B3" w:rsidRDefault="0037114F" w:rsidP="00B3134C">
      <w:pPr>
        <w:rPr>
          <w:b/>
          <w:bCs/>
          <w:color w:val="000000" w:themeColor="text1"/>
        </w:rPr>
      </w:pPr>
    </w:p>
    <w:p w:rsidR="001F66FF" w:rsidRPr="00E432B3" w:rsidRDefault="00C07F48" w:rsidP="00B3134C">
      <w:pPr>
        <w:jc w:val="center"/>
        <w:rPr>
          <w:b/>
          <w:bCs/>
          <w:color w:val="000000" w:themeColor="text1"/>
        </w:rPr>
      </w:pPr>
      <w:r w:rsidRPr="00E432B3">
        <w:rPr>
          <w:b/>
          <w:bCs/>
          <w:color w:val="000000" w:themeColor="text1"/>
        </w:rPr>
        <w:t>§ 24.</w:t>
      </w:r>
    </w:p>
    <w:p w:rsidR="00C07F48" w:rsidRPr="00E432B3" w:rsidRDefault="00C07F48" w:rsidP="00B3134C">
      <w:pPr>
        <w:tabs>
          <w:tab w:val="left" w:pos="993"/>
        </w:tabs>
        <w:autoSpaceDE w:val="0"/>
        <w:autoSpaceDN w:val="0"/>
        <w:adjustRightInd w:val="0"/>
        <w:jc w:val="center"/>
        <w:rPr>
          <w:b/>
          <w:bCs/>
          <w:color w:val="000000" w:themeColor="text1"/>
        </w:rPr>
      </w:pPr>
    </w:p>
    <w:p w:rsidR="000B6D94" w:rsidRPr="00E432B3" w:rsidRDefault="000B6D94" w:rsidP="00B3134C">
      <w:pPr>
        <w:tabs>
          <w:tab w:val="left" w:pos="993"/>
        </w:tabs>
        <w:autoSpaceDE w:val="0"/>
        <w:autoSpaceDN w:val="0"/>
        <w:adjustRightInd w:val="0"/>
        <w:jc w:val="center"/>
        <w:rPr>
          <w:b/>
          <w:bCs/>
          <w:color w:val="000000" w:themeColor="text1"/>
        </w:rPr>
      </w:pPr>
      <w:r w:rsidRPr="00E432B3">
        <w:rPr>
          <w:b/>
          <w:bCs/>
          <w:color w:val="000000" w:themeColor="text1"/>
        </w:rPr>
        <w:t>Monitoring wizyjny</w:t>
      </w:r>
      <w:bookmarkEnd w:id="28"/>
    </w:p>
    <w:p w:rsidR="000B6D94" w:rsidRPr="00E432B3" w:rsidRDefault="000B6D94" w:rsidP="00B3134C">
      <w:pPr>
        <w:numPr>
          <w:ilvl w:val="0"/>
          <w:numId w:val="29"/>
        </w:numPr>
        <w:autoSpaceDE w:val="0"/>
        <w:autoSpaceDN w:val="0"/>
        <w:adjustRightInd w:val="0"/>
        <w:rPr>
          <w:color w:val="000000" w:themeColor="text1"/>
          <w:lang w:eastAsia="en-US"/>
        </w:rPr>
      </w:pPr>
      <w:r w:rsidRPr="00E432B3">
        <w:rPr>
          <w:color w:val="000000" w:themeColor="text1"/>
          <w:lang w:eastAsia="en-US"/>
        </w:rPr>
        <w:t>Budynek i teren szk</w:t>
      </w:r>
      <w:r w:rsidR="00BB6D53" w:rsidRPr="00E432B3">
        <w:rPr>
          <w:color w:val="000000" w:themeColor="text1"/>
          <w:lang w:eastAsia="en-US"/>
        </w:rPr>
        <w:t>olny objęty jest nadzorem kamer</w:t>
      </w:r>
      <w:r w:rsidRPr="00E432B3">
        <w:rPr>
          <w:color w:val="000000" w:themeColor="text1"/>
          <w:lang w:eastAsia="en-US"/>
        </w:rPr>
        <w:t xml:space="preserve">, w celu zapewnienia bezpiecznych warunków nauki, wychowania i opieki. </w:t>
      </w:r>
    </w:p>
    <w:p w:rsidR="000B6D94" w:rsidRPr="00E432B3" w:rsidRDefault="000B6D94" w:rsidP="00B3134C">
      <w:pPr>
        <w:numPr>
          <w:ilvl w:val="0"/>
          <w:numId w:val="29"/>
        </w:numPr>
        <w:autoSpaceDE w:val="0"/>
        <w:autoSpaceDN w:val="0"/>
        <w:adjustRightInd w:val="0"/>
        <w:rPr>
          <w:color w:val="000000" w:themeColor="text1"/>
          <w:lang w:eastAsia="en-US"/>
        </w:rPr>
      </w:pPr>
      <w:r w:rsidRPr="00E432B3">
        <w:rPr>
          <w:color w:val="000000" w:themeColor="text1"/>
          <w:lang w:eastAsia="en-US"/>
        </w:rPr>
        <w:t xml:space="preserve">Budynek szkolny jest oznaczony tabliczkami informacyjnymi z napisem „obiekt monitorowany”. </w:t>
      </w:r>
    </w:p>
    <w:p w:rsidR="000B6D94" w:rsidRPr="00E432B3" w:rsidRDefault="000B6D94" w:rsidP="00B3134C">
      <w:pPr>
        <w:numPr>
          <w:ilvl w:val="0"/>
          <w:numId w:val="29"/>
        </w:numPr>
        <w:autoSpaceDE w:val="0"/>
        <w:autoSpaceDN w:val="0"/>
        <w:adjustRightInd w:val="0"/>
        <w:rPr>
          <w:color w:val="000000" w:themeColor="text1"/>
          <w:lang w:eastAsia="en-US"/>
        </w:rPr>
      </w:pPr>
      <w:r w:rsidRPr="00E432B3">
        <w:rPr>
          <w:color w:val="000000" w:themeColor="text1"/>
          <w:lang w:eastAsia="en-US"/>
        </w:rPr>
        <w:t xml:space="preserve">Monitoring wizyjny stanowi ochronę przed zjawiskami zagrażającymi bezpieczeństwu osób i mienia. </w:t>
      </w:r>
    </w:p>
    <w:p w:rsidR="000B6D94" w:rsidRPr="00E432B3" w:rsidRDefault="000B6D94" w:rsidP="00B3134C">
      <w:pPr>
        <w:numPr>
          <w:ilvl w:val="0"/>
          <w:numId w:val="29"/>
        </w:numPr>
        <w:autoSpaceDE w:val="0"/>
        <w:autoSpaceDN w:val="0"/>
        <w:adjustRightInd w:val="0"/>
        <w:rPr>
          <w:color w:val="000000" w:themeColor="text1"/>
          <w:lang w:eastAsia="en-US"/>
        </w:rPr>
      </w:pPr>
      <w:r w:rsidRPr="00E432B3">
        <w:rPr>
          <w:color w:val="000000" w:themeColor="text1"/>
          <w:lang w:eastAsia="en-US"/>
        </w:rPr>
        <w:t xml:space="preserve">Zasady wykorzystania zapisów monitoringu dla realizacji zadań wychowawczych szkoły: </w:t>
      </w:r>
    </w:p>
    <w:p w:rsidR="000B6D94" w:rsidRPr="00E432B3" w:rsidRDefault="000B6D94" w:rsidP="00B3134C">
      <w:pPr>
        <w:numPr>
          <w:ilvl w:val="0"/>
          <w:numId w:val="30"/>
        </w:numPr>
        <w:tabs>
          <w:tab w:val="left" w:pos="426"/>
        </w:tabs>
        <w:autoSpaceDE w:val="0"/>
        <w:autoSpaceDN w:val="0"/>
        <w:adjustRightInd w:val="0"/>
        <w:ind w:left="714" w:hanging="357"/>
        <w:rPr>
          <w:color w:val="000000" w:themeColor="text1"/>
          <w:lang w:eastAsia="en-US"/>
        </w:rPr>
      </w:pPr>
      <w:r w:rsidRPr="00E432B3">
        <w:rPr>
          <w:color w:val="000000" w:themeColor="text1"/>
          <w:lang w:eastAsia="en-US"/>
        </w:rPr>
        <w:t xml:space="preserve">monitoring za pomocą kamer, stosowany jest w celu eliminacji takich zagrożeń, jak: przemoc i agresja rówieśnicza, kradzieże i wymuszenia, dewastacja mienia szkolnego, przebywanie na terenie szkoły osób nieuprawnionych i inne; </w:t>
      </w:r>
    </w:p>
    <w:p w:rsidR="000B6D94" w:rsidRPr="00E432B3" w:rsidRDefault="000B6D94" w:rsidP="00B3134C">
      <w:pPr>
        <w:numPr>
          <w:ilvl w:val="0"/>
          <w:numId w:val="30"/>
        </w:numPr>
        <w:tabs>
          <w:tab w:val="left" w:pos="426"/>
        </w:tabs>
        <w:autoSpaceDE w:val="0"/>
        <w:autoSpaceDN w:val="0"/>
        <w:adjustRightInd w:val="0"/>
        <w:ind w:left="714" w:hanging="357"/>
        <w:rPr>
          <w:color w:val="000000" w:themeColor="text1"/>
          <w:lang w:eastAsia="en-US"/>
        </w:rPr>
      </w:pPr>
      <w:r w:rsidRPr="00E432B3">
        <w:rPr>
          <w:color w:val="000000" w:themeColor="text1"/>
          <w:lang w:eastAsia="en-US"/>
        </w:rPr>
        <w:t xml:space="preserve">system monitoringu może być wykorzystany w celu: wyjaśnienia sytuacji zagrażających zdrowiu i bezpieczeństwu uczniów, ustalenia sprawców zniszczenia lub uszkodzenia mienia szkoły, udowodnienia </w:t>
      </w:r>
      <w:proofErr w:type="spellStart"/>
      <w:r w:rsidRPr="00E432B3">
        <w:rPr>
          <w:color w:val="000000" w:themeColor="text1"/>
          <w:lang w:eastAsia="en-US"/>
        </w:rPr>
        <w:t>zachowań</w:t>
      </w:r>
      <w:proofErr w:type="spellEnd"/>
      <w:r w:rsidRPr="00E432B3">
        <w:rPr>
          <w:color w:val="000000" w:themeColor="text1"/>
          <w:lang w:eastAsia="en-US"/>
        </w:rPr>
        <w:t xml:space="preserve"> nieregulaminowych (łamanie przepisów statutu i regulaminów), ustaleniu sprawców </w:t>
      </w:r>
      <w:proofErr w:type="spellStart"/>
      <w:r w:rsidRPr="00E432B3">
        <w:rPr>
          <w:color w:val="000000" w:themeColor="text1"/>
          <w:lang w:eastAsia="en-US"/>
        </w:rPr>
        <w:t>zachowań</w:t>
      </w:r>
      <w:proofErr w:type="spellEnd"/>
      <w:r w:rsidRPr="00E432B3">
        <w:rPr>
          <w:color w:val="000000" w:themeColor="text1"/>
          <w:lang w:eastAsia="en-US"/>
        </w:rPr>
        <w:t xml:space="preserve"> ryzykownych; </w:t>
      </w:r>
    </w:p>
    <w:p w:rsidR="000B6D94" w:rsidRPr="00E432B3" w:rsidRDefault="000B6D94" w:rsidP="00B3134C">
      <w:pPr>
        <w:numPr>
          <w:ilvl w:val="0"/>
          <w:numId w:val="30"/>
        </w:numPr>
        <w:tabs>
          <w:tab w:val="left" w:pos="426"/>
        </w:tabs>
        <w:autoSpaceDE w:val="0"/>
        <w:autoSpaceDN w:val="0"/>
        <w:adjustRightInd w:val="0"/>
        <w:ind w:left="714" w:hanging="357"/>
        <w:rPr>
          <w:color w:val="000000" w:themeColor="text1"/>
          <w:lang w:eastAsia="en-US"/>
        </w:rPr>
      </w:pPr>
      <w:r w:rsidRPr="00E432B3">
        <w:rPr>
          <w:color w:val="000000" w:themeColor="text1"/>
          <w:lang w:eastAsia="en-US"/>
        </w:rPr>
        <w:t>zapisy z systemu monitoringu szkolnego wykorzy</w:t>
      </w:r>
      <w:r w:rsidR="009239CA" w:rsidRPr="00E432B3">
        <w:rPr>
          <w:color w:val="000000" w:themeColor="text1"/>
          <w:lang w:eastAsia="en-US"/>
        </w:rPr>
        <w:t>stane zostaną w </w:t>
      </w:r>
      <w:r w:rsidR="004C257D" w:rsidRPr="00E432B3">
        <w:rPr>
          <w:color w:val="000000" w:themeColor="text1"/>
          <w:lang w:eastAsia="en-US"/>
        </w:rPr>
        <w:t xml:space="preserve">szczególności </w:t>
      </w:r>
      <w:r w:rsidR="00C07F48" w:rsidRPr="00E432B3">
        <w:rPr>
          <w:color w:val="000000" w:themeColor="text1"/>
          <w:lang w:eastAsia="en-US"/>
        </w:rPr>
        <w:t xml:space="preserve">w </w:t>
      </w:r>
      <w:r w:rsidRPr="00E432B3">
        <w:rPr>
          <w:color w:val="000000" w:themeColor="text1"/>
          <w:lang w:eastAsia="en-US"/>
        </w:rPr>
        <w:t>celu wyeliminowania przejawów oraz wyciągnięcia konsekwencji wobec osób winnych nie</w:t>
      </w:r>
      <w:r w:rsidR="009239CA" w:rsidRPr="00E432B3">
        <w:rPr>
          <w:color w:val="000000" w:themeColor="text1"/>
          <w:lang w:eastAsia="en-US"/>
        </w:rPr>
        <w:t>regulaminowym oraz niezgodnym z </w:t>
      </w:r>
      <w:r w:rsidRPr="00E432B3">
        <w:rPr>
          <w:color w:val="000000" w:themeColor="text1"/>
          <w:lang w:eastAsia="en-US"/>
        </w:rPr>
        <w:t xml:space="preserve">prawem </w:t>
      </w:r>
      <w:proofErr w:type="spellStart"/>
      <w:r w:rsidRPr="00E432B3">
        <w:rPr>
          <w:color w:val="000000" w:themeColor="text1"/>
          <w:lang w:eastAsia="en-US"/>
        </w:rPr>
        <w:t>zachowań</w:t>
      </w:r>
      <w:proofErr w:type="spellEnd"/>
      <w:r w:rsidRPr="00E432B3">
        <w:rPr>
          <w:color w:val="000000" w:themeColor="text1"/>
          <w:lang w:eastAsia="en-US"/>
        </w:rPr>
        <w:t xml:space="preserve"> na terenie szkoły; </w:t>
      </w:r>
    </w:p>
    <w:p w:rsidR="000B6D94" w:rsidRPr="00E432B3" w:rsidRDefault="000B6D94" w:rsidP="00B3134C">
      <w:pPr>
        <w:numPr>
          <w:ilvl w:val="0"/>
          <w:numId w:val="30"/>
        </w:numPr>
        <w:tabs>
          <w:tab w:val="left" w:pos="426"/>
        </w:tabs>
        <w:autoSpaceDE w:val="0"/>
        <w:autoSpaceDN w:val="0"/>
        <w:adjustRightInd w:val="0"/>
        <w:ind w:left="714" w:hanging="357"/>
        <w:rPr>
          <w:color w:val="000000" w:themeColor="text1"/>
          <w:lang w:eastAsia="en-US"/>
        </w:rPr>
      </w:pPr>
      <w:r w:rsidRPr="00E432B3">
        <w:rPr>
          <w:color w:val="000000" w:themeColor="text1"/>
          <w:lang w:eastAsia="en-US"/>
        </w:rPr>
        <w:t>udostępnieniu zapisu z kamer systemu monitoringu szkolnego decyduje dyrektor szkoły lub upoważniony przez dyrekto</w:t>
      </w:r>
      <w:r w:rsidR="009239CA" w:rsidRPr="00E432B3">
        <w:rPr>
          <w:color w:val="000000" w:themeColor="text1"/>
          <w:lang w:eastAsia="en-US"/>
        </w:rPr>
        <w:t>ra inny pracownik szkoły, z </w:t>
      </w:r>
      <w:r w:rsidRPr="00E432B3">
        <w:rPr>
          <w:color w:val="000000" w:themeColor="text1"/>
          <w:lang w:eastAsia="en-US"/>
        </w:rPr>
        <w:t>zastrzeżeniem, że o udostępnieniu zapisu instytucjom zewnętrznym tj.: policja i sąd, decyduje każdorazowo dyrektor szkoły na pisemny wniosek instytucji.</w:t>
      </w:r>
    </w:p>
    <w:p w:rsidR="005313AC" w:rsidRPr="00E432B3" w:rsidRDefault="005313AC" w:rsidP="00B3134C">
      <w:pPr>
        <w:keepNext/>
        <w:keepLines/>
        <w:outlineLvl w:val="1"/>
        <w:rPr>
          <w:b/>
          <w:bCs/>
          <w:noProof/>
          <w:color w:val="000000" w:themeColor="text1"/>
        </w:rPr>
      </w:pPr>
    </w:p>
    <w:p w:rsidR="005313AC" w:rsidRPr="00E432B3" w:rsidRDefault="005313AC" w:rsidP="00B3134C">
      <w:pPr>
        <w:keepNext/>
        <w:keepLines/>
        <w:outlineLvl w:val="1"/>
        <w:rPr>
          <w:b/>
          <w:bCs/>
          <w:noProof/>
          <w:color w:val="000000" w:themeColor="text1"/>
        </w:rPr>
      </w:pPr>
    </w:p>
    <w:p w:rsidR="00331901" w:rsidRPr="00E432B3" w:rsidRDefault="00331901" w:rsidP="00B3134C">
      <w:pPr>
        <w:keepNext/>
        <w:keepLines/>
        <w:outlineLvl w:val="1"/>
        <w:rPr>
          <w:b/>
          <w:bCs/>
          <w:noProof/>
          <w:color w:val="000000" w:themeColor="text1"/>
        </w:rPr>
      </w:pPr>
    </w:p>
    <w:p w:rsidR="000B6D94" w:rsidRPr="00E432B3" w:rsidRDefault="000B6D94" w:rsidP="00B3134C">
      <w:pPr>
        <w:keepNext/>
        <w:keepLines/>
        <w:jc w:val="center"/>
        <w:outlineLvl w:val="1"/>
        <w:rPr>
          <w:b/>
          <w:bCs/>
          <w:noProof/>
          <w:color w:val="000000" w:themeColor="text1"/>
          <w:spacing w:val="20"/>
        </w:rPr>
      </w:pPr>
      <w:bookmarkStart w:id="29" w:name="_Toc39827480"/>
      <w:r w:rsidRPr="00E432B3">
        <w:rPr>
          <w:b/>
          <w:bCs/>
          <w:noProof/>
          <w:color w:val="000000" w:themeColor="text1"/>
        </w:rPr>
        <w:t>DZIAŁ III</w:t>
      </w:r>
      <w:r w:rsidRPr="00E432B3">
        <w:rPr>
          <w:b/>
          <w:bCs/>
          <w:noProof/>
          <w:color w:val="000000" w:themeColor="text1"/>
        </w:rPr>
        <w:br/>
        <w:t>Organizacja, formy i sposoby świadczenia pomocy psychologiczno-pedagogicznej</w:t>
      </w:r>
      <w:bookmarkStart w:id="30" w:name="_Toc361441239"/>
      <w:bookmarkStart w:id="31" w:name="_Toc492414590"/>
      <w:bookmarkEnd w:id="29"/>
    </w:p>
    <w:p w:rsidR="00CC4EE3" w:rsidRPr="00E432B3" w:rsidRDefault="00CC4EE3" w:rsidP="00B3134C">
      <w:pPr>
        <w:keepNext/>
        <w:keepLines/>
        <w:jc w:val="center"/>
        <w:outlineLvl w:val="1"/>
        <w:rPr>
          <w:b/>
          <w:bCs/>
          <w:noProof/>
          <w:color w:val="000000" w:themeColor="text1"/>
          <w:spacing w:val="20"/>
        </w:rPr>
      </w:pPr>
    </w:p>
    <w:p w:rsidR="000B6D94" w:rsidRPr="00E432B3" w:rsidRDefault="000B6D94" w:rsidP="00B3134C">
      <w:pPr>
        <w:keepNext/>
        <w:keepLines/>
        <w:jc w:val="center"/>
        <w:outlineLvl w:val="2"/>
        <w:rPr>
          <w:b/>
          <w:bCs/>
          <w:noProof/>
          <w:color w:val="000000" w:themeColor="text1"/>
          <w:lang w:eastAsia="en-US"/>
        </w:rPr>
      </w:pPr>
      <w:bookmarkStart w:id="32" w:name="_Toc39827481"/>
      <w:r w:rsidRPr="00E432B3">
        <w:rPr>
          <w:b/>
          <w:bCs/>
          <w:noProof/>
          <w:color w:val="000000" w:themeColor="text1"/>
          <w:lang w:eastAsia="en-US"/>
        </w:rPr>
        <w:t>Rozdział 1</w:t>
      </w:r>
      <w:bookmarkEnd w:id="30"/>
      <w:r w:rsidRPr="00E432B3">
        <w:rPr>
          <w:b/>
          <w:bCs/>
          <w:noProof/>
          <w:color w:val="000000" w:themeColor="text1"/>
          <w:lang w:eastAsia="en-US"/>
        </w:rPr>
        <w:br/>
        <w:t>Zasady udzielania pomocy psychologiczno-pedagogicznej w szkole</w:t>
      </w:r>
      <w:bookmarkEnd w:id="31"/>
      <w:bookmarkEnd w:id="32"/>
    </w:p>
    <w:p w:rsidR="00CC4EE3" w:rsidRPr="00E432B3" w:rsidRDefault="00CC4EE3" w:rsidP="00B3134C">
      <w:pPr>
        <w:jc w:val="center"/>
        <w:rPr>
          <w:b/>
          <w:bCs/>
          <w:color w:val="000000" w:themeColor="text1"/>
        </w:rPr>
      </w:pPr>
    </w:p>
    <w:p w:rsidR="00CC4EE3" w:rsidRPr="00E432B3" w:rsidRDefault="00CC4EE3" w:rsidP="00B3134C">
      <w:pPr>
        <w:jc w:val="center"/>
        <w:rPr>
          <w:b/>
          <w:bCs/>
          <w:color w:val="000000" w:themeColor="text1"/>
        </w:rPr>
      </w:pPr>
      <w:r w:rsidRPr="00E432B3">
        <w:rPr>
          <w:b/>
          <w:bCs/>
          <w:color w:val="000000" w:themeColor="text1"/>
        </w:rPr>
        <w:t>§ 25.</w:t>
      </w:r>
    </w:p>
    <w:p w:rsidR="00CC4EE3" w:rsidRPr="00E432B3" w:rsidRDefault="00CC4EE3" w:rsidP="00B3134C">
      <w:pPr>
        <w:rPr>
          <w:b/>
          <w:bCs/>
          <w:color w:val="000000" w:themeColor="text1"/>
        </w:rPr>
      </w:pPr>
    </w:p>
    <w:p w:rsidR="000B6D94" w:rsidRPr="00E432B3" w:rsidRDefault="000B6D94" w:rsidP="00B3134C">
      <w:pPr>
        <w:numPr>
          <w:ilvl w:val="0"/>
          <w:numId w:val="31"/>
        </w:numPr>
        <w:ind w:left="425" w:hanging="425"/>
        <w:rPr>
          <w:noProof/>
          <w:color w:val="000000" w:themeColor="text1"/>
          <w:lang w:eastAsia="en-US"/>
        </w:rPr>
      </w:pPr>
      <w:r w:rsidRPr="00E432B3">
        <w:rPr>
          <w:noProof/>
          <w:color w:val="000000" w:themeColor="text1"/>
          <w:lang w:eastAsia="en-US"/>
        </w:rPr>
        <w:t>W szkole organizuje się pomoc psychologiczno-pedagogiczną.</w:t>
      </w:r>
    </w:p>
    <w:p w:rsidR="000B6D94" w:rsidRPr="00E432B3" w:rsidRDefault="000B6D94" w:rsidP="00B3134C">
      <w:pPr>
        <w:numPr>
          <w:ilvl w:val="0"/>
          <w:numId w:val="31"/>
        </w:numPr>
        <w:tabs>
          <w:tab w:val="left" w:pos="0"/>
        </w:tabs>
        <w:ind w:left="425" w:hanging="425"/>
        <w:rPr>
          <w:color w:val="000000" w:themeColor="text1"/>
          <w:lang w:eastAsia="en-US"/>
        </w:rPr>
      </w:pPr>
      <w:r w:rsidRPr="00E432B3">
        <w:rPr>
          <w:color w:val="000000" w:themeColor="text1"/>
          <w:lang w:eastAsia="en-US"/>
        </w:rPr>
        <w:t>Wszelkie formy świadczonej pomocy psychologiczno-pedagogicznej w szkole są bezpłatne.</w:t>
      </w:r>
    </w:p>
    <w:p w:rsidR="000B6D94" w:rsidRPr="00E432B3" w:rsidRDefault="000B6D94" w:rsidP="00B3134C">
      <w:pPr>
        <w:numPr>
          <w:ilvl w:val="0"/>
          <w:numId w:val="31"/>
        </w:numPr>
        <w:tabs>
          <w:tab w:val="left" w:pos="0"/>
        </w:tabs>
        <w:ind w:left="425" w:hanging="425"/>
        <w:rPr>
          <w:color w:val="000000" w:themeColor="text1"/>
          <w:lang w:eastAsia="en-US"/>
        </w:rPr>
      </w:pPr>
      <w:r w:rsidRPr="00E432B3">
        <w:rPr>
          <w:color w:val="000000" w:themeColor="text1"/>
          <w:lang w:eastAsia="en-US"/>
        </w:rPr>
        <w:t>Pomoc psychologiczno-pedagogiczna polega na:</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rozpoznawaniu i zaspakajaniu potrzeb rozwojowych i edukacyjnych ucznia;</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rozpoznawaniu indywidualnych możliwości psychofizycznych ucznia;</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rozpoznawaniu czynników środowiskowych wpływających na funkcjonowan</w:t>
      </w:r>
      <w:r w:rsidR="00CC4EE3" w:rsidRPr="00E432B3">
        <w:rPr>
          <w:noProof/>
          <w:color w:val="000000" w:themeColor="text1"/>
        </w:rPr>
        <w:t xml:space="preserve">ie ucznia </w:t>
      </w:r>
      <w:r w:rsidRPr="00E432B3">
        <w:rPr>
          <w:noProof/>
          <w:color w:val="000000" w:themeColor="text1"/>
        </w:rPr>
        <w:t>w szkole;</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stwarzaniu warunków do aktywnego i pełnego uczestnictwa ucznia w życiu szkoły i w życiu oraz w środowisku społecznym;</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rozpoznawaniu przyczyn trudności w opanowywaniu umiejętności i wiadomości przez ucznia;</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wspieraniu ucznia z wybitnymi uzdolnieniami;</w:t>
      </w:r>
    </w:p>
    <w:p w:rsidR="000B6D94" w:rsidRPr="00E432B3" w:rsidRDefault="00CC4EE3" w:rsidP="00B3134C">
      <w:pPr>
        <w:numPr>
          <w:ilvl w:val="0"/>
          <w:numId w:val="32"/>
        </w:numPr>
        <w:tabs>
          <w:tab w:val="left" w:pos="0"/>
          <w:tab w:val="left" w:pos="426"/>
        </w:tabs>
        <w:ind w:left="714" w:hanging="357"/>
        <w:rPr>
          <w:noProof/>
          <w:color w:val="000000" w:themeColor="text1"/>
        </w:rPr>
      </w:pPr>
      <w:r w:rsidRPr="00E432B3">
        <w:rPr>
          <w:noProof/>
          <w:color w:val="000000" w:themeColor="text1"/>
        </w:rPr>
        <w:t xml:space="preserve">opracowywaniu </w:t>
      </w:r>
      <w:r w:rsidR="000B6D94" w:rsidRPr="00E432B3">
        <w:rPr>
          <w:noProof/>
          <w:color w:val="000000" w:themeColor="text1"/>
        </w:rPr>
        <w:t>i wdrażaniu indywidualnych programów edukacyjno-terapeutycznych dla uczniów niepełnosprawnych oraz indywidualnych programów edukacyjno-terapeutycznych odpowiednio o charakterze resocjalizacyjnym lub</w:t>
      </w:r>
      <w:r w:rsidR="001F66FF" w:rsidRPr="00E432B3">
        <w:rPr>
          <w:noProof/>
          <w:color w:val="000000" w:themeColor="text1"/>
        </w:rPr>
        <w:t xml:space="preserve"> </w:t>
      </w:r>
      <w:r w:rsidR="000B6D94" w:rsidRPr="00E432B3">
        <w:rPr>
          <w:noProof/>
          <w:color w:val="000000" w:themeColor="text1"/>
        </w:rPr>
        <w:t xml:space="preserve">socjoterapeutycznym dla uczniów niedostosowanych społecznie oraz zagrożonych niedostosowaniem społecznym; </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 xml:space="preserve">prowadzeniu edukacji prozdrowotnej i promocji zdrowia wśród uczniów </w:t>
      </w:r>
      <w:r w:rsidR="004C257D" w:rsidRPr="00E432B3">
        <w:rPr>
          <w:noProof/>
          <w:color w:val="000000" w:themeColor="text1"/>
        </w:rPr>
        <w:br/>
      </w:r>
      <w:r w:rsidRPr="00E432B3">
        <w:rPr>
          <w:noProof/>
          <w:color w:val="000000" w:themeColor="text1"/>
        </w:rPr>
        <w:t>i rodziców;</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 xml:space="preserve">podejmowaniu działań wychowawczych i profilaktycznych wynikających </w:t>
      </w:r>
      <w:r w:rsidR="00433463" w:rsidRPr="00E432B3">
        <w:rPr>
          <w:noProof/>
          <w:color w:val="000000" w:themeColor="text1"/>
        </w:rPr>
        <w:br/>
      </w:r>
      <w:r w:rsidRPr="00E432B3">
        <w:rPr>
          <w:noProof/>
          <w:color w:val="000000" w:themeColor="text1"/>
        </w:rPr>
        <w:t>z programu wychowawczo-profilaktycznego oraz wspieraniu nauczycieli w tym zakresie;</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wspieraniu uczniów, metodami aktywnymi, w dokonywaniu wyboru kierunku dalszego kształcenia, zawodu i planowaniu kariery zawodowej oraz udzielaniu informacji w tym kierunku;</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wspieraniu nauczycieli i rodziców w działaniach wyrównujących szanse edukacyjne uczniów;</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udzielaniu nauczycielom pomocy w dostosowywaniu wymagań edukacyjnych wynikających z realizacji programów nauczania do indywidua</w:t>
      </w:r>
      <w:r w:rsidR="00CC4EE3" w:rsidRPr="00E432B3">
        <w:rPr>
          <w:noProof/>
          <w:color w:val="000000" w:themeColor="text1"/>
        </w:rPr>
        <w:t>lnych potrzeb psychofizycznych</w:t>
      </w:r>
      <w:r w:rsidRPr="00E432B3">
        <w:rPr>
          <w:noProof/>
          <w:color w:val="000000" w:themeColor="text1"/>
        </w:rPr>
        <w:t xml:space="preserve"> i edukacyjnych ucznia, u k</w:t>
      </w:r>
      <w:r w:rsidR="00037BD1" w:rsidRPr="00E432B3">
        <w:rPr>
          <w:noProof/>
          <w:color w:val="000000" w:themeColor="text1"/>
        </w:rPr>
        <w:t>tórego stwierdzono zaburzenia i </w:t>
      </w:r>
      <w:r w:rsidRPr="00E432B3">
        <w:rPr>
          <w:noProof/>
          <w:color w:val="000000" w:themeColor="text1"/>
        </w:rPr>
        <w:t>odchylenia rozwojowe lub specyficzne trudności w uczeniu się, uniemożliwiające sprostanie tym wymaganiom;</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wspieraniu nauczycieli i rodziców w rozwiązywaniu problemów wychowawczych;</w:t>
      </w:r>
    </w:p>
    <w:p w:rsidR="000B6D94" w:rsidRPr="00E432B3" w:rsidRDefault="000B6D94" w:rsidP="00B3134C">
      <w:pPr>
        <w:numPr>
          <w:ilvl w:val="0"/>
          <w:numId w:val="32"/>
        </w:numPr>
        <w:tabs>
          <w:tab w:val="left" w:pos="0"/>
          <w:tab w:val="left" w:pos="426"/>
        </w:tabs>
        <w:ind w:left="714" w:hanging="357"/>
        <w:rPr>
          <w:noProof/>
          <w:color w:val="000000" w:themeColor="text1"/>
        </w:rPr>
      </w:pPr>
      <w:r w:rsidRPr="00E432B3">
        <w:rPr>
          <w:noProof/>
          <w:color w:val="000000" w:themeColor="text1"/>
        </w:rPr>
        <w:t>umożliwianiu rozwijania umiejętności wychowawczych rodziców i nauczycieli;</w:t>
      </w:r>
    </w:p>
    <w:p w:rsidR="000B6D94" w:rsidRPr="00E432B3" w:rsidRDefault="000B6D94" w:rsidP="00B3134C">
      <w:pPr>
        <w:numPr>
          <w:ilvl w:val="0"/>
          <w:numId w:val="32"/>
        </w:numPr>
        <w:tabs>
          <w:tab w:val="left" w:pos="0"/>
          <w:tab w:val="left" w:pos="426"/>
        </w:tabs>
        <w:ind w:left="714" w:hanging="357"/>
        <w:rPr>
          <w:noProof/>
          <w:color w:val="000000" w:themeColor="text1"/>
          <w:lang w:eastAsia="en-US"/>
        </w:rPr>
      </w:pPr>
      <w:r w:rsidRPr="00E432B3">
        <w:rPr>
          <w:noProof/>
          <w:color w:val="000000" w:themeColor="text1"/>
        </w:rPr>
        <w:t>podejmowa</w:t>
      </w:r>
      <w:r w:rsidRPr="00E432B3">
        <w:rPr>
          <w:noProof/>
          <w:color w:val="000000" w:themeColor="text1"/>
          <w:lang w:eastAsia="en-US"/>
        </w:rPr>
        <w:t>niu działań mediacyjnych i interwencyjnych w sytuacjach kryzysowych.</w:t>
      </w:r>
    </w:p>
    <w:p w:rsidR="000B6D94" w:rsidRPr="00E432B3" w:rsidRDefault="000B6D94" w:rsidP="00B3134C">
      <w:pPr>
        <w:numPr>
          <w:ilvl w:val="0"/>
          <w:numId w:val="31"/>
        </w:numPr>
        <w:tabs>
          <w:tab w:val="left" w:pos="0"/>
        </w:tabs>
        <w:ind w:left="425" w:hanging="425"/>
        <w:rPr>
          <w:color w:val="000000" w:themeColor="text1"/>
          <w:lang w:eastAsia="en-US"/>
        </w:rPr>
      </w:pPr>
      <w:r w:rsidRPr="00E432B3">
        <w:rPr>
          <w:color w:val="000000" w:themeColor="text1"/>
          <w:lang w:eastAsia="en-US"/>
        </w:rPr>
        <w:t xml:space="preserve">Pomoc psychologiczno-pedagogiczną świadczona jest uczniom, gdy jej potrzeba zorganizowania wynika w szczególności z: </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lastRenderedPageBreak/>
        <w:t>niepełnosprawności ucznia,</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niedostosowania społecznego,</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zagrożenia niedostosowaniem społecznym,</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z zaburzeń zachowania i emocji,</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szczególnych uzdolnień,</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specyficznych trudności w uczeniu się,</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z deficytów kompetencji i zaburzeń sprawności językowych,</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choroby przewlekłej,</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sytuacji kryzysowych lub traumatycznych,</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niepowodzeń szkolnych,</w:t>
      </w:r>
    </w:p>
    <w:p w:rsidR="000B6D94" w:rsidRPr="00E432B3" w:rsidRDefault="000B6D94" w:rsidP="00B3134C">
      <w:pPr>
        <w:numPr>
          <w:ilvl w:val="0"/>
          <w:numId w:val="33"/>
        </w:numPr>
        <w:tabs>
          <w:tab w:val="left" w:pos="0"/>
          <w:tab w:val="left" w:pos="426"/>
        </w:tabs>
        <w:ind w:left="714" w:hanging="357"/>
        <w:rPr>
          <w:noProof/>
          <w:color w:val="000000" w:themeColor="text1"/>
        </w:rPr>
      </w:pPr>
      <w:r w:rsidRPr="00E432B3">
        <w:rPr>
          <w:noProof/>
          <w:color w:val="000000" w:themeColor="text1"/>
        </w:rPr>
        <w:t>zaniedbań środowiskowych,</w:t>
      </w:r>
    </w:p>
    <w:p w:rsidR="000B6D94" w:rsidRPr="00E432B3" w:rsidRDefault="000B6D94" w:rsidP="00B3134C">
      <w:pPr>
        <w:numPr>
          <w:ilvl w:val="0"/>
          <w:numId w:val="33"/>
        </w:numPr>
        <w:tabs>
          <w:tab w:val="left" w:pos="0"/>
          <w:tab w:val="left" w:pos="426"/>
        </w:tabs>
        <w:ind w:left="714" w:hanging="357"/>
        <w:rPr>
          <w:noProof/>
          <w:color w:val="000000" w:themeColor="text1"/>
          <w:lang w:eastAsia="en-US"/>
        </w:rPr>
      </w:pPr>
      <w:r w:rsidRPr="00E432B3">
        <w:rPr>
          <w:noProof/>
          <w:color w:val="000000" w:themeColor="text1"/>
        </w:rPr>
        <w:t>trudności adaptacyjnych</w:t>
      </w:r>
      <w:r w:rsidRPr="00E432B3">
        <w:rPr>
          <w:noProof/>
          <w:color w:val="000000" w:themeColor="text1"/>
          <w:lang w:eastAsia="en-US"/>
        </w:rPr>
        <w:t>.</w:t>
      </w:r>
    </w:p>
    <w:p w:rsidR="000B6D94" w:rsidRPr="00E432B3" w:rsidRDefault="00CC4EE3" w:rsidP="00B3134C">
      <w:pPr>
        <w:numPr>
          <w:ilvl w:val="0"/>
          <w:numId w:val="31"/>
        </w:numPr>
        <w:tabs>
          <w:tab w:val="left" w:pos="0"/>
        </w:tabs>
        <w:ind w:left="425" w:hanging="425"/>
        <w:rPr>
          <w:color w:val="000000" w:themeColor="text1"/>
          <w:lang w:eastAsia="en-US"/>
        </w:rPr>
      </w:pPr>
      <w:r w:rsidRPr="00E432B3">
        <w:rPr>
          <w:color w:val="000000" w:themeColor="text1"/>
          <w:lang w:eastAsia="en-US"/>
        </w:rPr>
        <w:t xml:space="preserve">O </w:t>
      </w:r>
      <w:r w:rsidR="000B6D94" w:rsidRPr="00E432B3">
        <w:rPr>
          <w:color w:val="000000" w:themeColor="text1"/>
          <w:lang w:eastAsia="en-US"/>
        </w:rPr>
        <w:t>udzielanie pomocy psychologiczno-pedagogicznej mogą wnioskować:</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rodzice ucznia/prawni opiekunowie,</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uczeń,</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dyrektor szkoły,</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nauczyciele prowadzący zajęcia z uczniem oraz zatrudnieni w szkole specjaliści,</w:t>
      </w:r>
    </w:p>
    <w:p w:rsidR="000B6D94" w:rsidRPr="00BD2D32" w:rsidRDefault="004C2560" w:rsidP="00B3134C">
      <w:pPr>
        <w:numPr>
          <w:ilvl w:val="0"/>
          <w:numId w:val="34"/>
        </w:numPr>
        <w:ind w:left="714" w:hanging="357"/>
        <w:rPr>
          <w:noProof/>
          <w:lang w:eastAsia="en-US"/>
        </w:rPr>
      </w:pPr>
      <w:r>
        <w:rPr>
          <w:noProof/>
          <w:lang w:eastAsia="en-US"/>
        </w:rPr>
        <w:t>pielęgniarka środowiska nauczania i wychowania,</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poradnia psychologiczno-pedagogiczna,</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pracownik socjalny,</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asystent rodziny,</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kurator sądowy,</w:t>
      </w:r>
    </w:p>
    <w:p w:rsidR="000B6D94" w:rsidRPr="00E432B3" w:rsidRDefault="000B6D94" w:rsidP="00B3134C">
      <w:pPr>
        <w:numPr>
          <w:ilvl w:val="0"/>
          <w:numId w:val="34"/>
        </w:numPr>
        <w:ind w:left="714" w:hanging="357"/>
        <w:rPr>
          <w:noProof/>
          <w:color w:val="000000" w:themeColor="text1"/>
          <w:lang w:eastAsia="en-US"/>
        </w:rPr>
      </w:pPr>
      <w:r w:rsidRPr="00E432B3">
        <w:rPr>
          <w:noProof/>
          <w:color w:val="000000" w:themeColor="text1"/>
          <w:lang w:eastAsia="en-US"/>
        </w:rPr>
        <w:t xml:space="preserve">organizacje pozarządowe lub instytucje działające na rzecz rodziny, dzieci </w:t>
      </w:r>
      <w:r w:rsidR="00CC4EE3" w:rsidRPr="00E432B3">
        <w:rPr>
          <w:noProof/>
          <w:color w:val="000000" w:themeColor="text1"/>
          <w:lang w:eastAsia="en-US"/>
        </w:rPr>
        <w:br/>
      </w:r>
      <w:r w:rsidRPr="00E432B3">
        <w:rPr>
          <w:noProof/>
          <w:color w:val="000000" w:themeColor="text1"/>
          <w:lang w:eastAsia="en-US"/>
        </w:rPr>
        <w:t>i młodzieży.</w:t>
      </w:r>
    </w:p>
    <w:p w:rsidR="000B6D94" w:rsidRPr="00E432B3" w:rsidRDefault="000B6D94" w:rsidP="00B3134C">
      <w:pPr>
        <w:numPr>
          <w:ilvl w:val="0"/>
          <w:numId w:val="31"/>
        </w:numPr>
        <w:tabs>
          <w:tab w:val="left" w:pos="0"/>
        </w:tabs>
        <w:ind w:left="425" w:hanging="425"/>
        <w:rPr>
          <w:color w:val="000000" w:themeColor="text1"/>
          <w:lang w:eastAsia="en-US"/>
        </w:rPr>
      </w:pPr>
      <w:r w:rsidRPr="00E432B3">
        <w:rPr>
          <w:color w:val="000000" w:themeColor="text1"/>
          <w:lang w:eastAsia="en-US"/>
        </w:rPr>
        <w:t>Wnioski ustne o organizację pomocy psychologiczno-pedagogicznej przedkłada się wychowawcy oddziału. W przypadku wniosków z instytucji zewnętrznych rozpatruje się wnioski złożone w formie pis</w:t>
      </w:r>
      <w:r w:rsidR="00DA0BC6" w:rsidRPr="00E432B3">
        <w:rPr>
          <w:color w:val="000000" w:themeColor="text1"/>
          <w:lang w:eastAsia="en-US"/>
        </w:rPr>
        <w:t>emnej lub drogą elektroniczną w </w:t>
      </w:r>
      <w:r w:rsidRPr="00E432B3">
        <w:rPr>
          <w:color w:val="000000" w:themeColor="text1"/>
          <w:lang w:eastAsia="en-US"/>
        </w:rPr>
        <w:t xml:space="preserve">sekretariacie szkoły. </w:t>
      </w:r>
    </w:p>
    <w:p w:rsidR="000B6D94" w:rsidRPr="00E432B3" w:rsidRDefault="000B6D94" w:rsidP="00B3134C">
      <w:pPr>
        <w:numPr>
          <w:ilvl w:val="0"/>
          <w:numId w:val="31"/>
        </w:numPr>
        <w:tabs>
          <w:tab w:val="left" w:pos="0"/>
        </w:tabs>
        <w:ind w:left="425" w:hanging="425"/>
        <w:rPr>
          <w:color w:val="000000" w:themeColor="text1"/>
          <w:lang w:eastAsia="en-US"/>
        </w:rPr>
      </w:pPr>
      <w:r w:rsidRPr="00E432B3">
        <w:rPr>
          <w:color w:val="000000" w:themeColor="text1"/>
          <w:lang w:eastAsia="en-US"/>
        </w:rPr>
        <w:t>Pomocy psychologiczno-pedagogicznej udzielaj</w:t>
      </w:r>
      <w:r w:rsidRPr="00E432B3">
        <w:rPr>
          <w:rFonts w:eastAsia="Arial,Bold"/>
          <w:color w:val="000000" w:themeColor="text1"/>
          <w:lang w:eastAsia="en-US"/>
        </w:rPr>
        <w:t>ą</w:t>
      </w:r>
      <w:r w:rsidRPr="00E432B3">
        <w:rPr>
          <w:color w:val="000000" w:themeColor="text1"/>
          <w:lang w:eastAsia="en-US"/>
        </w:rPr>
        <w:t>:</w:t>
      </w:r>
    </w:p>
    <w:p w:rsidR="000B6D94" w:rsidRPr="00E432B3" w:rsidRDefault="000B6D94" w:rsidP="00B3134C">
      <w:pPr>
        <w:numPr>
          <w:ilvl w:val="0"/>
          <w:numId w:val="35"/>
        </w:numPr>
        <w:tabs>
          <w:tab w:val="left" w:pos="0"/>
          <w:tab w:val="left" w:pos="426"/>
        </w:tabs>
        <w:ind w:left="714" w:hanging="357"/>
        <w:rPr>
          <w:noProof/>
          <w:color w:val="000000" w:themeColor="text1"/>
        </w:rPr>
      </w:pPr>
      <w:r w:rsidRPr="00E432B3">
        <w:rPr>
          <w:noProof/>
          <w:color w:val="000000" w:themeColor="text1"/>
        </w:rPr>
        <w:t>nauczyciele w bieżącej pracy z uczniem na zajęciach;</w:t>
      </w:r>
    </w:p>
    <w:p w:rsidR="000B6D94" w:rsidRPr="00E432B3" w:rsidRDefault="000B6D94" w:rsidP="00B3134C">
      <w:pPr>
        <w:numPr>
          <w:ilvl w:val="0"/>
          <w:numId w:val="35"/>
        </w:numPr>
        <w:tabs>
          <w:tab w:val="left" w:pos="0"/>
          <w:tab w:val="left" w:pos="426"/>
        </w:tabs>
        <w:ind w:left="714" w:hanging="357"/>
        <w:rPr>
          <w:noProof/>
          <w:color w:val="000000" w:themeColor="text1"/>
          <w:lang w:eastAsia="en-US"/>
        </w:rPr>
      </w:pPr>
      <w:r w:rsidRPr="00E432B3">
        <w:rPr>
          <w:noProof/>
          <w:color w:val="000000" w:themeColor="text1"/>
        </w:rPr>
        <w:t>pracownicy</w:t>
      </w:r>
      <w:r w:rsidRPr="00E432B3">
        <w:rPr>
          <w:noProof/>
          <w:color w:val="000000" w:themeColor="text1"/>
          <w:lang w:eastAsia="en-US"/>
        </w:rPr>
        <w:t xml:space="preserve"> szkoły poprzez zintegrowane oddziaływanie na ucznia.</w:t>
      </w:r>
    </w:p>
    <w:p w:rsidR="00DA0BC6" w:rsidRPr="00E432B3" w:rsidRDefault="00DA0BC6" w:rsidP="00B3134C">
      <w:pPr>
        <w:tabs>
          <w:tab w:val="left" w:pos="0"/>
          <w:tab w:val="left" w:pos="426"/>
        </w:tabs>
        <w:rPr>
          <w:noProof/>
          <w:color w:val="000000" w:themeColor="text1"/>
          <w:lang w:eastAsia="en-US"/>
        </w:rPr>
      </w:pPr>
    </w:p>
    <w:p w:rsidR="003F228B" w:rsidRPr="00E432B3" w:rsidRDefault="003F228B" w:rsidP="00331901">
      <w:pPr>
        <w:rPr>
          <w:noProof/>
          <w:color w:val="000000" w:themeColor="text1"/>
          <w:lang w:eastAsia="en-US"/>
        </w:rPr>
      </w:pPr>
    </w:p>
    <w:p w:rsidR="008025FE" w:rsidRDefault="008025FE" w:rsidP="00B3134C">
      <w:pPr>
        <w:keepNext/>
        <w:keepLines/>
        <w:jc w:val="center"/>
        <w:rPr>
          <w:b/>
          <w:bCs/>
          <w:noProof/>
          <w:color w:val="000000" w:themeColor="text1"/>
          <w:lang w:eastAsia="en-US"/>
        </w:rPr>
      </w:pPr>
      <w:bookmarkStart w:id="33" w:name="_Toc361441241"/>
      <w:bookmarkStart w:id="34" w:name="_Toc492414591"/>
    </w:p>
    <w:p w:rsidR="000B6D94" w:rsidRPr="00E432B3" w:rsidRDefault="00CC4EE3" w:rsidP="00B3134C">
      <w:pPr>
        <w:keepNext/>
        <w:keepLines/>
        <w:jc w:val="center"/>
        <w:rPr>
          <w:b/>
          <w:bCs/>
          <w:noProof/>
          <w:color w:val="000000" w:themeColor="text1"/>
          <w:lang w:eastAsia="en-US"/>
        </w:rPr>
      </w:pPr>
      <w:r w:rsidRPr="00E432B3">
        <w:rPr>
          <w:b/>
          <w:bCs/>
          <w:noProof/>
          <w:color w:val="000000" w:themeColor="text1"/>
          <w:lang w:eastAsia="en-US"/>
        </w:rPr>
        <w:t xml:space="preserve">Rozdział </w:t>
      </w:r>
      <w:r w:rsidR="000B6D94" w:rsidRPr="00E432B3">
        <w:rPr>
          <w:b/>
          <w:bCs/>
          <w:noProof/>
          <w:color w:val="000000" w:themeColor="text1"/>
          <w:lang w:eastAsia="en-US"/>
        </w:rPr>
        <w:t>2</w:t>
      </w:r>
      <w:bookmarkEnd w:id="33"/>
      <w:r w:rsidR="000B6D94" w:rsidRPr="00E432B3">
        <w:rPr>
          <w:b/>
          <w:bCs/>
          <w:noProof/>
          <w:color w:val="000000" w:themeColor="text1"/>
          <w:lang w:eastAsia="en-US"/>
        </w:rPr>
        <w:t xml:space="preserve"> </w:t>
      </w:r>
      <w:r w:rsidR="000B6D94" w:rsidRPr="00E432B3">
        <w:rPr>
          <w:b/>
          <w:bCs/>
          <w:noProof/>
          <w:color w:val="000000" w:themeColor="text1"/>
          <w:lang w:eastAsia="en-US"/>
        </w:rPr>
        <w:br/>
        <w:t>Formy pomocy psychologiczno-pedagogicznej w szkole</w:t>
      </w:r>
      <w:bookmarkEnd w:id="34"/>
    </w:p>
    <w:p w:rsidR="00CC4EE3" w:rsidRPr="00E432B3" w:rsidRDefault="00CC4EE3" w:rsidP="00B3134C">
      <w:pPr>
        <w:keepNext/>
        <w:keepLines/>
        <w:jc w:val="center"/>
        <w:rPr>
          <w:b/>
          <w:bCs/>
          <w:noProof/>
          <w:color w:val="000000" w:themeColor="text1"/>
          <w:lang w:eastAsia="en-US"/>
        </w:rPr>
      </w:pPr>
    </w:p>
    <w:p w:rsidR="000B6D94" w:rsidRPr="00E432B3" w:rsidRDefault="00331901" w:rsidP="00331901">
      <w:pPr>
        <w:jc w:val="center"/>
        <w:rPr>
          <w:b/>
          <w:bCs/>
          <w:color w:val="000000" w:themeColor="text1"/>
        </w:rPr>
      </w:pPr>
      <w:r w:rsidRPr="00E432B3">
        <w:rPr>
          <w:b/>
          <w:bCs/>
          <w:color w:val="000000" w:themeColor="text1"/>
        </w:rPr>
        <w:t>§ 26.</w:t>
      </w:r>
    </w:p>
    <w:p w:rsidR="000B6D94" w:rsidRPr="00E432B3" w:rsidRDefault="000B6D94" w:rsidP="00B3134C">
      <w:pPr>
        <w:numPr>
          <w:ilvl w:val="0"/>
          <w:numId w:val="36"/>
        </w:numPr>
        <w:ind w:hanging="357"/>
        <w:rPr>
          <w:noProof/>
          <w:color w:val="000000" w:themeColor="text1"/>
          <w:lang w:eastAsia="en-US"/>
        </w:rPr>
      </w:pPr>
      <w:r w:rsidRPr="00E432B3">
        <w:rPr>
          <w:noProof/>
          <w:color w:val="000000" w:themeColor="text1"/>
          <w:lang w:eastAsia="en-US"/>
        </w:rPr>
        <w:t>Pomoc psychologiczno-pedagogiczna w szkole realizowana przez każdego nauczyciela w bieżącej pracy z uczniem polega w szczególności na:</w:t>
      </w:r>
    </w:p>
    <w:p w:rsidR="000B6D94" w:rsidRPr="00E432B3" w:rsidRDefault="000B6D94" w:rsidP="00B3134C">
      <w:pPr>
        <w:numPr>
          <w:ilvl w:val="0"/>
          <w:numId w:val="37"/>
        </w:numPr>
        <w:ind w:hanging="357"/>
        <w:rPr>
          <w:noProof/>
          <w:color w:val="000000" w:themeColor="text1"/>
        </w:rPr>
      </w:pPr>
      <w:r w:rsidRPr="00E432B3">
        <w:rPr>
          <w:noProof/>
          <w:color w:val="000000" w:themeColor="text1"/>
        </w:rPr>
        <w:t>dostosowaniu wymagań edukacyjnych do możli</w:t>
      </w:r>
      <w:r w:rsidR="00DA0BC6" w:rsidRPr="00E432B3">
        <w:rPr>
          <w:noProof/>
          <w:color w:val="000000" w:themeColor="text1"/>
        </w:rPr>
        <w:t>wości psychofizycznych ucznia i </w:t>
      </w:r>
      <w:r w:rsidRPr="00E432B3">
        <w:rPr>
          <w:noProof/>
          <w:color w:val="000000" w:themeColor="text1"/>
        </w:rPr>
        <w:t>jego potrzeb;</w:t>
      </w:r>
    </w:p>
    <w:p w:rsidR="000B6D94" w:rsidRPr="00E432B3" w:rsidRDefault="000B6D94" w:rsidP="00B3134C">
      <w:pPr>
        <w:numPr>
          <w:ilvl w:val="0"/>
          <w:numId w:val="37"/>
        </w:numPr>
        <w:ind w:hanging="357"/>
        <w:rPr>
          <w:noProof/>
          <w:color w:val="000000" w:themeColor="text1"/>
        </w:rPr>
      </w:pPr>
      <w:r w:rsidRPr="00E432B3">
        <w:rPr>
          <w:noProof/>
          <w:color w:val="000000" w:themeColor="text1"/>
        </w:rPr>
        <w:t>rozpoznawaniu sposobu uczenia się ucznia i stosowanie skutecznej metodyki nauczania;</w:t>
      </w:r>
    </w:p>
    <w:p w:rsidR="000B6D94" w:rsidRPr="00E432B3" w:rsidRDefault="000B6D94" w:rsidP="00B3134C">
      <w:pPr>
        <w:numPr>
          <w:ilvl w:val="0"/>
          <w:numId w:val="37"/>
        </w:numPr>
        <w:ind w:hanging="357"/>
        <w:rPr>
          <w:noProof/>
          <w:color w:val="000000" w:themeColor="text1"/>
          <w:lang w:eastAsia="en-US"/>
        </w:rPr>
      </w:pPr>
      <w:r w:rsidRPr="00E432B3">
        <w:rPr>
          <w:noProof/>
          <w:color w:val="000000" w:themeColor="text1"/>
        </w:rPr>
        <w:t>indywidualizacji</w:t>
      </w:r>
      <w:r w:rsidRPr="00E432B3">
        <w:rPr>
          <w:noProof/>
          <w:color w:val="000000" w:themeColor="text1"/>
          <w:lang w:eastAsia="en-US"/>
        </w:rPr>
        <w:t xml:space="preserve"> pracy na zajęciach obowiązkowych i dodatkowych;</w:t>
      </w:r>
    </w:p>
    <w:p w:rsidR="000B6D94" w:rsidRPr="00E432B3" w:rsidRDefault="000B6D94" w:rsidP="00B3134C">
      <w:pPr>
        <w:numPr>
          <w:ilvl w:val="0"/>
          <w:numId w:val="37"/>
        </w:numPr>
        <w:ind w:hanging="357"/>
        <w:rPr>
          <w:noProof/>
          <w:color w:val="000000" w:themeColor="text1"/>
          <w:lang w:eastAsia="en-US"/>
        </w:rPr>
      </w:pPr>
      <w:r w:rsidRPr="00E432B3">
        <w:rPr>
          <w:noProof/>
          <w:color w:val="000000" w:themeColor="text1"/>
        </w:rPr>
        <w:t>dostosowanie</w:t>
      </w:r>
      <w:r w:rsidRPr="00E432B3">
        <w:rPr>
          <w:noProof/>
          <w:color w:val="000000" w:themeColor="text1"/>
          <w:lang w:eastAsia="en-US"/>
        </w:rPr>
        <w:t xml:space="preserve"> warunków  nauki do potrzeb psychofizycznych ucznia.</w:t>
      </w:r>
    </w:p>
    <w:p w:rsidR="00F779B2" w:rsidRPr="00E432B3" w:rsidRDefault="000B6D94" w:rsidP="00B3134C">
      <w:pPr>
        <w:numPr>
          <w:ilvl w:val="0"/>
          <w:numId w:val="36"/>
        </w:numPr>
        <w:ind w:hanging="357"/>
        <w:rPr>
          <w:color w:val="000000" w:themeColor="text1"/>
          <w:lang w:eastAsia="en-US"/>
        </w:rPr>
      </w:pPr>
      <w:r w:rsidRPr="00E432B3">
        <w:rPr>
          <w:color w:val="000000" w:themeColor="text1"/>
          <w:lang w:eastAsia="en-US"/>
        </w:rPr>
        <w:t>Pomoc psychologiczno-pedagogiczna świadczona jest również w formach zorganizowanych w ramach godzin przeznacz</w:t>
      </w:r>
      <w:r w:rsidR="00DA0BC6" w:rsidRPr="00E432B3">
        <w:rPr>
          <w:color w:val="000000" w:themeColor="text1"/>
          <w:lang w:eastAsia="en-US"/>
        </w:rPr>
        <w:t>onych na te zajęcia i ujętych w </w:t>
      </w:r>
      <w:r w:rsidRPr="00E432B3">
        <w:rPr>
          <w:color w:val="000000" w:themeColor="text1"/>
          <w:lang w:eastAsia="en-US"/>
        </w:rPr>
        <w:t xml:space="preserve">arkuszu organizacyjnym szkoły. W zależności od potrzeb i możliwości organizacyjnych mogą to być: </w:t>
      </w:r>
    </w:p>
    <w:p w:rsidR="00A81F55" w:rsidRPr="00E432B3" w:rsidRDefault="000B6D94" w:rsidP="00B3134C">
      <w:pPr>
        <w:numPr>
          <w:ilvl w:val="0"/>
          <w:numId w:val="38"/>
        </w:numPr>
        <w:rPr>
          <w:color w:val="000000" w:themeColor="text1"/>
          <w:lang w:eastAsia="en-US"/>
        </w:rPr>
      </w:pPr>
      <w:r w:rsidRPr="00E432B3">
        <w:rPr>
          <w:noProof/>
          <w:color w:val="000000" w:themeColor="text1"/>
          <w:lang w:eastAsia="en-US"/>
        </w:rPr>
        <w:t xml:space="preserve">zajęcia </w:t>
      </w:r>
      <w:r w:rsidRPr="00E432B3">
        <w:rPr>
          <w:noProof/>
          <w:color w:val="000000" w:themeColor="text1"/>
        </w:rPr>
        <w:t>dydaktyczno</w:t>
      </w:r>
      <w:r w:rsidRPr="00E432B3">
        <w:rPr>
          <w:noProof/>
          <w:color w:val="000000" w:themeColor="text1"/>
          <w:lang w:eastAsia="en-US"/>
        </w:rPr>
        <w:t>-wyrównawcze: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035"/>
      </w:tblGrid>
      <w:tr w:rsidR="00413503" w:rsidRPr="00E432B3" w:rsidTr="003159CA">
        <w:trPr>
          <w:cantSplit/>
          <w:trHeight w:val="737"/>
        </w:trPr>
        <w:tc>
          <w:tcPr>
            <w:tcW w:w="2694" w:type="dxa"/>
            <w:shd w:val="clear" w:color="auto" w:fill="auto"/>
            <w:vAlign w:val="center"/>
          </w:tcPr>
          <w:p w:rsidR="00A81F55" w:rsidRPr="00E432B3" w:rsidRDefault="00A81F55" w:rsidP="00B3134C">
            <w:pPr>
              <w:rPr>
                <w:b/>
                <w:color w:val="000000" w:themeColor="text1"/>
                <w:lang w:eastAsia="en-US"/>
              </w:rPr>
            </w:pPr>
            <w:r w:rsidRPr="00E432B3">
              <w:rPr>
                <w:b/>
                <w:color w:val="000000" w:themeColor="text1"/>
                <w:lang w:eastAsia="en-US"/>
              </w:rPr>
              <w:lastRenderedPageBreak/>
              <w:t>Adresaci</w:t>
            </w:r>
          </w:p>
        </w:tc>
        <w:tc>
          <w:tcPr>
            <w:tcW w:w="6486" w:type="dxa"/>
            <w:shd w:val="clear" w:color="auto" w:fill="auto"/>
            <w:vAlign w:val="center"/>
          </w:tcPr>
          <w:p w:rsidR="00A81F55" w:rsidRPr="00E432B3" w:rsidRDefault="00A81F55" w:rsidP="00B3134C">
            <w:pPr>
              <w:rPr>
                <w:color w:val="000000" w:themeColor="text1"/>
                <w:lang w:eastAsia="en-US"/>
              </w:rPr>
            </w:pPr>
            <w:r w:rsidRPr="00E432B3">
              <w:rPr>
                <w:color w:val="000000" w:themeColor="text1"/>
                <w:lang w:eastAsia="en-US"/>
              </w:rPr>
              <w:t>Uczniowie pr</w:t>
            </w:r>
            <w:r w:rsidR="003159CA" w:rsidRPr="00E432B3">
              <w:rPr>
                <w:color w:val="000000" w:themeColor="text1"/>
                <w:lang w:eastAsia="en-US"/>
              </w:rPr>
              <w:t xml:space="preserve">zejawiający trudności w nauce, </w:t>
            </w:r>
            <w:r w:rsidR="00CF6E54" w:rsidRPr="00E432B3">
              <w:rPr>
                <w:color w:val="000000" w:themeColor="text1"/>
                <w:lang w:eastAsia="en-US"/>
              </w:rPr>
              <w:t>w </w:t>
            </w:r>
            <w:r w:rsidRPr="00E432B3">
              <w:rPr>
                <w:color w:val="000000" w:themeColor="text1"/>
                <w:lang w:eastAsia="en-US"/>
              </w:rPr>
              <w:t>szczególności w spełnieniu wyma</w:t>
            </w:r>
            <w:r w:rsidR="00CF6E54" w:rsidRPr="00E432B3">
              <w:rPr>
                <w:color w:val="000000" w:themeColor="text1"/>
                <w:lang w:eastAsia="en-US"/>
              </w:rPr>
              <w:t>gań edukacyjnych wynikających z </w:t>
            </w:r>
            <w:r w:rsidRPr="00E432B3">
              <w:rPr>
                <w:color w:val="000000" w:themeColor="text1"/>
                <w:lang w:eastAsia="en-US"/>
              </w:rPr>
              <w:t>podstawy programowej kształcenia ogólnego dla danego edukacyjnego</w:t>
            </w:r>
            <w:r w:rsidR="00630302" w:rsidRPr="00E432B3">
              <w:rPr>
                <w:color w:val="000000" w:themeColor="text1"/>
                <w:lang w:eastAsia="en-US"/>
              </w:rPr>
              <w:t>;</w:t>
            </w:r>
          </w:p>
        </w:tc>
      </w:tr>
      <w:tr w:rsidR="00413503" w:rsidRPr="00E432B3" w:rsidTr="003159CA">
        <w:trPr>
          <w:cantSplit/>
          <w:trHeight w:val="737"/>
        </w:trPr>
        <w:tc>
          <w:tcPr>
            <w:tcW w:w="2694" w:type="dxa"/>
            <w:shd w:val="clear" w:color="auto" w:fill="auto"/>
            <w:vAlign w:val="center"/>
          </w:tcPr>
          <w:p w:rsidR="00A81F55" w:rsidRPr="00E432B3" w:rsidRDefault="00A81F55" w:rsidP="00B3134C">
            <w:pPr>
              <w:rPr>
                <w:b/>
                <w:color w:val="000000" w:themeColor="text1"/>
                <w:lang w:eastAsia="en-US"/>
              </w:rPr>
            </w:pPr>
            <w:r w:rsidRPr="00E432B3">
              <w:rPr>
                <w:b/>
                <w:color w:val="000000" w:themeColor="text1"/>
                <w:lang w:eastAsia="en-US"/>
              </w:rPr>
              <w:t>Zadania</w:t>
            </w:r>
          </w:p>
        </w:tc>
        <w:tc>
          <w:tcPr>
            <w:tcW w:w="6486" w:type="dxa"/>
            <w:shd w:val="clear" w:color="auto" w:fill="auto"/>
            <w:vAlign w:val="center"/>
          </w:tcPr>
          <w:p w:rsidR="00A81F55" w:rsidRPr="00E432B3" w:rsidRDefault="00433463" w:rsidP="00B3134C">
            <w:pPr>
              <w:rPr>
                <w:color w:val="000000" w:themeColor="text1"/>
                <w:lang w:eastAsia="en-US"/>
              </w:rPr>
            </w:pPr>
            <w:r w:rsidRPr="00E432B3">
              <w:rPr>
                <w:color w:val="000000" w:themeColor="text1"/>
                <w:lang w:eastAsia="en-US"/>
              </w:rPr>
              <w:t>Pomoc uczniom w nabywaniu wiedzy i umiejętności określonych w podstawie programowej kształcenia ogólnego</w:t>
            </w:r>
            <w:r w:rsidR="00630302" w:rsidRPr="00E432B3">
              <w:rPr>
                <w:color w:val="000000" w:themeColor="text1"/>
                <w:lang w:eastAsia="en-US"/>
              </w:rPr>
              <w:t>;</w:t>
            </w:r>
          </w:p>
        </w:tc>
      </w:tr>
      <w:tr w:rsidR="00413503" w:rsidRPr="00E432B3" w:rsidTr="003159CA">
        <w:trPr>
          <w:cantSplit/>
          <w:trHeight w:val="737"/>
        </w:trPr>
        <w:tc>
          <w:tcPr>
            <w:tcW w:w="2694" w:type="dxa"/>
            <w:shd w:val="clear" w:color="auto" w:fill="auto"/>
            <w:vAlign w:val="center"/>
          </w:tcPr>
          <w:p w:rsidR="00A81F55" w:rsidRPr="00E432B3" w:rsidRDefault="00A81F55" w:rsidP="00B3134C">
            <w:pPr>
              <w:rPr>
                <w:b/>
                <w:color w:val="000000" w:themeColor="text1"/>
                <w:lang w:eastAsia="en-US"/>
              </w:rPr>
            </w:pPr>
            <w:r w:rsidRPr="00E432B3">
              <w:rPr>
                <w:b/>
                <w:color w:val="000000" w:themeColor="text1"/>
                <w:lang w:eastAsia="en-US"/>
              </w:rPr>
              <w:t>Podstawa udzielania</w:t>
            </w:r>
          </w:p>
        </w:tc>
        <w:tc>
          <w:tcPr>
            <w:tcW w:w="6486" w:type="dxa"/>
            <w:shd w:val="clear" w:color="auto" w:fill="auto"/>
            <w:vAlign w:val="center"/>
          </w:tcPr>
          <w:p w:rsidR="00A81F55" w:rsidRPr="00E432B3" w:rsidRDefault="00433463" w:rsidP="00B3134C">
            <w:pPr>
              <w:rPr>
                <w:color w:val="000000" w:themeColor="text1"/>
                <w:lang w:eastAsia="en-US"/>
              </w:rPr>
            </w:pPr>
            <w:r w:rsidRPr="00E432B3">
              <w:rPr>
                <w:color w:val="000000" w:themeColor="text1"/>
                <w:lang w:eastAsia="en-US"/>
              </w:rPr>
              <w:t>Na wniosek wychowawcy, innego nau</w:t>
            </w:r>
            <w:r w:rsidR="00630302" w:rsidRPr="00E432B3">
              <w:rPr>
                <w:color w:val="000000" w:themeColor="text1"/>
                <w:lang w:eastAsia="en-US"/>
              </w:rPr>
              <w:t xml:space="preserve">czyciela przedmiotu </w:t>
            </w:r>
            <w:r w:rsidR="00630302" w:rsidRPr="00E432B3">
              <w:rPr>
                <w:color w:val="000000" w:themeColor="text1"/>
                <w:lang w:eastAsia="en-US"/>
              </w:rPr>
              <w:br/>
              <w:t>lub ucznia;</w:t>
            </w:r>
          </w:p>
        </w:tc>
      </w:tr>
      <w:tr w:rsidR="00413503" w:rsidRPr="00E432B3" w:rsidTr="003159CA">
        <w:trPr>
          <w:cantSplit/>
          <w:trHeight w:val="737"/>
        </w:trPr>
        <w:tc>
          <w:tcPr>
            <w:tcW w:w="2694" w:type="dxa"/>
            <w:shd w:val="clear" w:color="auto" w:fill="auto"/>
            <w:vAlign w:val="center"/>
          </w:tcPr>
          <w:p w:rsidR="00A81F55" w:rsidRPr="00E432B3" w:rsidRDefault="00A81F55" w:rsidP="00B3134C">
            <w:pPr>
              <w:rPr>
                <w:b/>
                <w:color w:val="000000" w:themeColor="text1"/>
                <w:lang w:eastAsia="en-US"/>
              </w:rPr>
            </w:pPr>
            <w:r w:rsidRPr="00E432B3">
              <w:rPr>
                <w:b/>
                <w:color w:val="000000" w:themeColor="text1"/>
                <w:lang w:eastAsia="en-US"/>
              </w:rPr>
              <w:t>Prowadzący</w:t>
            </w:r>
          </w:p>
        </w:tc>
        <w:tc>
          <w:tcPr>
            <w:tcW w:w="6486" w:type="dxa"/>
            <w:shd w:val="clear" w:color="auto" w:fill="auto"/>
            <w:vAlign w:val="center"/>
          </w:tcPr>
          <w:p w:rsidR="00A81F55" w:rsidRPr="00E432B3" w:rsidRDefault="00433463" w:rsidP="00B3134C">
            <w:pPr>
              <w:rPr>
                <w:color w:val="000000" w:themeColor="text1"/>
                <w:lang w:eastAsia="en-US"/>
              </w:rPr>
            </w:pPr>
            <w:r w:rsidRPr="00E432B3">
              <w:rPr>
                <w:color w:val="000000" w:themeColor="text1"/>
                <w:lang w:eastAsia="en-US"/>
              </w:rPr>
              <w:t>Nauczyciele i specjaliści i pos</w:t>
            </w:r>
            <w:r w:rsidR="008025FE">
              <w:rPr>
                <w:color w:val="000000" w:themeColor="text1"/>
                <w:lang w:eastAsia="en-US"/>
              </w:rPr>
              <w:t xml:space="preserve">iadający kwalifikacje właściwe </w:t>
            </w:r>
            <w:r w:rsidRPr="00E432B3">
              <w:rPr>
                <w:color w:val="000000" w:themeColor="text1"/>
                <w:lang w:eastAsia="en-US"/>
              </w:rPr>
              <w:t>do ro</w:t>
            </w:r>
            <w:r w:rsidR="00630302" w:rsidRPr="00E432B3">
              <w:rPr>
                <w:color w:val="000000" w:themeColor="text1"/>
                <w:lang w:eastAsia="en-US"/>
              </w:rPr>
              <w:t>dzaju prowadzonych zajęć;</w:t>
            </w:r>
          </w:p>
        </w:tc>
      </w:tr>
      <w:tr w:rsidR="00413503" w:rsidRPr="00E432B3" w:rsidTr="003159CA">
        <w:trPr>
          <w:cantSplit/>
          <w:trHeight w:val="737"/>
        </w:trPr>
        <w:tc>
          <w:tcPr>
            <w:tcW w:w="2694" w:type="dxa"/>
            <w:shd w:val="clear" w:color="auto" w:fill="auto"/>
            <w:vAlign w:val="center"/>
          </w:tcPr>
          <w:p w:rsidR="00A81F55" w:rsidRPr="00E432B3" w:rsidRDefault="006A5994" w:rsidP="00B3134C">
            <w:pPr>
              <w:rPr>
                <w:b/>
                <w:color w:val="000000" w:themeColor="text1"/>
                <w:lang w:eastAsia="en-US"/>
              </w:rPr>
            </w:pPr>
            <w:r>
              <w:rPr>
                <w:b/>
                <w:color w:val="000000" w:themeColor="text1"/>
                <w:lang w:eastAsia="en-US"/>
              </w:rPr>
              <w:t xml:space="preserve">Czas </w:t>
            </w:r>
            <w:r w:rsidR="00A81F55" w:rsidRPr="00E432B3">
              <w:rPr>
                <w:b/>
                <w:color w:val="000000" w:themeColor="text1"/>
                <w:lang w:eastAsia="en-US"/>
              </w:rPr>
              <w:t>trwania jednostki zajęć</w:t>
            </w:r>
          </w:p>
        </w:tc>
        <w:tc>
          <w:tcPr>
            <w:tcW w:w="6486" w:type="dxa"/>
            <w:shd w:val="clear" w:color="auto" w:fill="auto"/>
            <w:vAlign w:val="center"/>
          </w:tcPr>
          <w:p w:rsidR="00A81F55" w:rsidRPr="00E432B3" w:rsidRDefault="00433463" w:rsidP="00B3134C">
            <w:pPr>
              <w:rPr>
                <w:color w:val="000000" w:themeColor="text1"/>
                <w:lang w:eastAsia="en-US"/>
              </w:rPr>
            </w:pPr>
            <w:r w:rsidRPr="00E432B3">
              <w:rPr>
                <w:color w:val="000000" w:themeColor="text1"/>
                <w:lang w:eastAsia="en-US"/>
              </w:rPr>
              <w:t>45 minut, w uzasadnionych przypadkach dopuszcza się prowadzenie zajęć w</w:t>
            </w:r>
            <w:r w:rsidR="00DA0BC6" w:rsidRPr="00E432B3">
              <w:rPr>
                <w:color w:val="000000" w:themeColor="text1"/>
                <w:lang w:eastAsia="en-US"/>
              </w:rPr>
              <w:t xml:space="preserve"> czasie krótszym niż 45 minut, z </w:t>
            </w:r>
            <w:r w:rsidRPr="00E432B3">
              <w:rPr>
                <w:color w:val="000000" w:themeColor="text1"/>
                <w:lang w:eastAsia="en-US"/>
              </w:rPr>
              <w:t>zachowaniem ustalonego dla ucznia łączoneg</w:t>
            </w:r>
            <w:r w:rsidR="008025FE">
              <w:rPr>
                <w:color w:val="000000" w:themeColor="text1"/>
                <w:lang w:eastAsia="en-US"/>
              </w:rPr>
              <w:t>o tygodniowego czasu tych zajęć</w:t>
            </w:r>
            <w:r w:rsidR="00630302" w:rsidRPr="00E432B3">
              <w:rPr>
                <w:color w:val="000000" w:themeColor="text1"/>
                <w:lang w:eastAsia="en-US"/>
              </w:rPr>
              <w:t>;</w:t>
            </w:r>
          </w:p>
        </w:tc>
      </w:tr>
      <w:tr w:rsidR="00A81F55" w:rsidRPr="00E432B3" w:rsidTr="003159CA">
        <w:trPr>
          <w:cantSplit/>
          <w:trHeight w:val="737"/>
        </w:trPr>
        <w:tc>
          <w:tcPr>
            <w:tcW w:w="2694" w:type="dxa"/>
            <w:shd w:val="clear" w:color="auto" w:fill="auto"/>
            <w:vAlign w:val="center"/>
          </w:tcPr>
          <w:p w:rsidR="00A81F55" w:rsidRPr="00E432B3" w:rsidRDefault="00A81F55" w:rsidP="00B3134C">
            <w:pPr>
              <w:rPr>
                <w:b/>
                <w:color w:val="000000" w:themeColor="text1"/>
                <w:lang w:eastAsia="en-US"/>
              </w:rPr>
            </w:pPr>
            <w:r w:rsidRPr="00E432B3">
              <w:rPr>
                <w:b/>
                <w:color w:val="000000" w:themeColor="text1"/>
                <w:lang w:eastAsia="en-US"/>
              </w:rPr>
              <w:t>Liczba uczestników</w:t>
            </w:r>
          </w:p>
        </w:tc>
        <w:tc>
          <w:tcPr>
            <w:tcW w:w="6486" w:type="dxa"/>
            <w:shd w:val="clear" w:color="auto" w:fill="auto"/>
            <w:vAlign w:val="center"/>
          </w:tcPr>
          <w:p w:rsidR="00A81F55" w:rsidRPr="00E432B3" w:rsidRDefault="00433463" w:rsidP="00B3134C">
            <w:pPr>
              <w:rPr>
                <w:color w:val="000000" w:themeColor="text1"/>
                <w:lang w:eastAsia="en-US"/>
              </w:rPr>
            </w:pPr>
            <w:r w:rsidRPr="00E432B3">
              <w:rPr>
                <w:color w:val="000000" w:themeColor="text1"/>
                <w:lang w:eastAsia="en-US"/>
              </w:rPr>
              <w:t>Maksimum 5 osób</w:t>
            </w:r>
            <w:r w:rsidR="00630302" w:rsidRPr="00E432B3">
              <w:rPr>
                <w:color w:val="000000" w:themeColor="text1"/>
                <w:lang w:eastAsia="en-US"/>
              </w:rPr>
              <w:t>;</w:t>
            </w:r>
          </w:p>
        </w:tc>
      </w:tr>
      <w:tr w:rsidR="00A81F55" w:rsidRPr="00E432B3" w:rsidTr="003159CA">
        <w:trPr>
          <w:cantSplit/>
          <w:trHeight w:val="737"/>
        </w:trPr>
        <w:tc>
          <w:tcPr>
            <w:tcW w:w="2694" w:type="dxa"/>
            <w:shd w:val="clear" w:color="auto" w:fill="auto"/>
            <w:vAlign w:val="center"/>
          </w:tcPr>
          <w:p w:rsidR="00A81F55" w:rsidRPr="00E432B3" w:rsidRDefault="00A81F55" w:rsidP="00B3134C">
            <w:pPr>
              <w:rPr>
                <w:b/>
                <w:color w:val="000000" w:themeColor="text1"/>
                <w:lang w:eastAsia="en-US"/>
              </w:rPr>
            </w:pPr>
            <w:r w:rsidRPr="00E432B3">
              <w:rPr>
                <w:b/>
                <w:color w:val="000000" w:themeColor="text1"/>
                <w:lang w:eastAsia="en-US"/>
              </w:rPr>
              <w:t>Okres udzielan</w:t>
            </w:r>
            <w:r w:rsidR="00A471C7" w:rsidRPr="00E432B3">
              <w:rPr>
                <w:b/>
                <w:color w:val="000000" w:themeColor="text1"/>
                <w:lang w:eastAsia="en-US"/>
              </w:rPr>
              <w:t>i</w:t>
            </w:r>
            <w:r w:rsidRPr="00E432B3">
              <w:rPr>
                <w:b/>
                <w:color w:val="000000" w:themeColor="text1"/>
                <w:lang w:eastAsia="en-US"/>
              </w:rPr>
              <w:t xml:space="preserve">a </w:t>
            </w:r>
            <w:proofErr w:type="spellStart"/>
            <w:r w:rsidRPr="00E432B3">
              <w:rPr>
                <w:b/>
                <w:color w:val="000000" w:themeColor="text1"/>
                <w:lang w:eastAsia="en-US"/>
              </w:rPr>
              <w:t>pp</w:t>
            </w:r>
            <w:proofErr w:type="spellEnd"/>
          </w:p>
        </w:tc>
        <w:tc>
          <w:tcPr>
            <w:tcW w:w="6486" w:type="dxa"/>
            <w:shd w:val="clear" w:color="auto" w:fill="auto"/>
            <w:vAlign w:val="center"/>
          </w:tcPr>
          <w:p w:rsidR="00A81F55" w:rsidRPr="00E432B3" w:rsidRDefault="00433463" w:rsidP="00B3134C">
            <w:pPr>
              <w:rPr>
                <w:color w:val="000000" w:themeColor="text1"/>
                <w:lang w:eastAsia="en-US"/>
              </w:rPr>
            </w:pPr>
            <w:r w:rsidRPr="00E432B3">
              <w:rPr>
                <w:color w:val="000000" w:themeColor="text1"/>
                <w:lang w:eastAsia="en-US"/>
              </w:rPr>
              <w:t>Zgodnie ze wskazaniami w orzeczeniu</w:t>
            </w:r>
            <w:r w:rsidR="00630302" w:rsidRPr="00E432B3">
              <w:rPr>
                <w:color w:val="000000" w:themeColor="text1"/>
                <w:lang w:eastAsia="en-US"/>
              </w:rPr>
              <w:t>;</w:t>
            </w:r>
          </w:p>
        </w:tc>
      </w:tr>
    </w:tbl>
    <w:p w:rsidR="003159CA" w:rsidRPr="00E432B3" w:rsidRDefault="003159CA" w:rsidP="00B3134C">
      <w:pPr>
        <w:tabs>
          <w:tab w:val="left" w:pos="0"/>
          <w:tab w:val="left" w:pos="426"/>
        </w:tabs>
        <w:ind w:left="720"/>
        <w:rPr>
          <w:noProof/>
          <w:color w:val="000000" w:themeColor="text1"/>
          <w:lang w:eastAsia="en-US"/>
        </w:rPr>
      </w:pPr>
    </w:p>
    <w:p w:rsidR="004C257D" w:rsidRPr="00E432B3" w:rsidRDefault="004C257D" w:rsidP="00B3134C">
      <w:pPr>
        <w:tabs>
          <w:tab w:val="left" w:pos="0"/>
          <w:tab w:val="left" w:pos="426"/>
        </w:tabs>
        <w:ind w:left="720"/>
        <w:rPr>
          <w:noProof/>
          <w:color w:val="000000" w:themeColor="text1"/>
          <w:lang w:eastAsia="en-US"/>
        </w:rPr>
      </w:pPr>
    </w:p>
    <w:p w:rsidR="00433463" w:rsidRPr="00E432B3" w:rsidRDefault="000B6D94" w:rsidP="00B3134C">
      <w:pPr>
        <w:numPr>
          <w:ilvl w:val="0"/>
          <w:numId w:val="38"/>
        </w:numPr>
        <w:tabs>
          <w:tab w:val="left" w:pos="0"/>
          <w:tab w:val="left" w:pos="426"/>
        </w:tabs>
        <w:rPr>
          <w:noProof/>
          <w:color w:val="000000" w:themeColor="text1"/>
          <w:lang w:eastAsia="en-US"/>
        </w:rPr>
      </w:pPr>
      <w:r w:rsidRPr="00E432B3">
        <w:rPr>
          <w:noProof/>
          <w:color w:val="000000" w:themeColor="text1"/>
          <w:lang w:eastAsia="en-US"/>
        </w:rPr>
        <w:t>zajęcia rozwijające uzdolnienia: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6032"/>
      </w:tblGrid>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Adresaci</w:t>
            </w:r>
          </w:p>
        </w:tc>
        <w:tc>
          <w:tcPr>
            <w:tcW w:w="6486" w:type="dxa"/>
            <w:shd w:val="clear" w:color="auto" w:fill="auto"/>
            <w:vAlign w:val="center"/>
          </w:tcPr>
          <w:p w:rsidR="00433463" w:rsidRPr="00E432B3" w:rsidRDefault="00433463" w:rsidP="00B3134C">
            <w:pPr>
              <w:rPr>
                <w:color w:val="000000" w:themeColor="text1"/>
                <w:lang w:eastAsia="en-US"/>
              </w:rPr>
            </w:pPr>
            <w:r w:rsidRPr="00E432B3">
              <w:rPr>
                <w:noProof/>
                <w:color w:val="000000" w:themeColor="text1"/>
                <w:lang w:eastAsia="en-US"/>
              </w:rPr>
              <w:t>Uczniowie szczególnie uzdolnieni</w:t>
            </w:r>
            <w:r w:rsidR="00630302" w:rsidRPr="00E432B3">
              <w:rPr>
                <w:noProof/>
                <w:color w:val="000000" w:themeColor="text1"/>
                <w:lang w:eastAsia="en-US"/>
              </w:rPr>
              <w:t>;</w:t>
            </w:r>
          </w:p>
        </w:tc>
      </w:tr>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Zadania</w:t>
            </w:r>
          </w:p>
        </w:tc>
        <w:tc>
          <w:tcPr>
            <w:tcW w:w="6486" w:type="dxa"/>
            <w:shd w:val="clear" w:color="auto" w:fill="auto"/>
            <w:vAlign w:val="center"/>
          </w:tcPr>
          <w:p w:rsidR="00433463" w:rsidRPr="00E432B3" w:rsidRDefault="00433463" w:rsidP="00B3134C">
            <w:pPr>
              <w:rPr>
                <w:color w:val="000000" w:themeColor="text1"/>
                <w:lang w:eastAsia="en-US"/>
              </w:rPr>
            </w:pPr>
            <w:r w:rsidRPr="00E432B3">
              <w:rPr>
                <w:color w:val="000000" w:themeColor="text1"/>
                <w:lang w:eastAsia="en-US"/>
              </w:rPr>
              <w:t>Rozwijanie z</w:t>
            </w:r>
            <w:r w:rsidR="00630302" w:rsidRPr="00E432B3">
              <w:rPr>
                <w:color w:val="000000" w:themeColor="text1"/>
                <w:lang w:eastAsia="en-US"/>
              </w:rPr>
              <w:t>ainteresowań i talentów uczniów;</w:t>
            </w:r>
          </w:p>
        </w:tc>
      </w:tr>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Podstawa udzielania</w:t>
            </w:r>
          </w:p>
        </w:tc>
        <w:tc>
          <w:tcPr>
            <w:tcW w:w="6486" w:type="dxa"/>
            <w:shd w:val="clear" w:color="auto" w:fill="auto"/>
            <w:vAlign w:val="center"/>
          </w:tcPr>
          <w:p w:rsidR="00433463" w:rsidRPr="00E432B3" w:rsidRDefault="00433463" w:rsidP="00B3134C">
            <w:pPr>
              <w:rPr>
                <w:color w:val="000000" w:themeColor="text1"/>
                <w:lang w:eastAsia="en-US"/>
              </w:rPr>
            </w:pPr>
            <w:r w:rsidRPr="00E432B3">
              <w:rPr>
                <w:color w:val="000000" w:themeColor="text1"/>
                <w:lang w:eastAsia="en-US"/>
              </w:rPr>
              <w:t>Na wniosek wychowawcy lub innego nauczyciela przedmiotu, rodzica, opinii PP o szczególnych uzdolnieniach</w:t>
            </w:r>
            <w:r w:rsidR="00630302" w:rsidRPr="00E432B3">
              <w:rPr>
                <w:color w:val="000000" w:themeColor="text1"/>
                <w:lang w:eastAsia="en-US"/>
              </w:rPr>
              <w:t>;</w:t>
            </w:r>
          </w:p>
        </w:tc>
      </w:tr>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Prowadzący</w:t>
            </w:r>
          </w:p>
        </w:tc>
        <w:tc>
          <w:tcPr>
            <w:tcW w:w="6486" w:type="dxa"/>
            <w:shd w:val="clear" w:color="auto" w:fill="auto"/>
            <w:vAlign w:val="center"/>
          </w:tcPr>
          <w:p w:rsidR="00433463" w:rsidRPr="00E432B3" w:rsidRDefault="00433463" w:rsidP="00B3134C">
            <w:pPr>
              <w:rPr>
                <w:color w:val="000000" w:themeColor="text1"/>
                <w:lang w:eastAsia="en-US"/>
              </w:rPr>
            </w:pPr>
            <w:r w:rsidRPr="00E432B3">
              <w:rPr>
                <w:color w:val="000000" w:themeColor="text1"/>
                <w:lang w:eastAsia="en-US"/>
              </w:rPr>
              <w:t>Nauczyciele i specjaliści i posiadający kwalifikacje właściwe</w:t>
            </w:r>
            <w:r w:rsidR="005C01D2" w:rsidRPr="00E432B3">
              <w:rPr>
                <w:color w:val="000000" w:themeColor="text1"/>
                <w:lang w:eastAsia="en-US"/>
              </w:rPr>
              <w:t xml:space="preserve"> </w:t>
            </w:r>
            <w:r w:rsidR="00630302" w:rsidRPr="00E432B3">
              <w:rPr>
                <w:color w:val="000000" w:themeColor="text1"/>
                <w:lang w:eastAsia="en-US"/>
              </w:rPr>
              <w:t>do rodzaju prowadzonych zajęć;</w:t>
            </w:r>
          </w:p>
        </w:tc>
      </w:tr>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Czas trwania jednostki zajęć</w:t>
            </w:r>
          </w:p>
        </w:tc>
        <w:tc>
          <w:tcPr>
            <w:tcW w:w="6486" w:type="dxa"/>
            <w:shd w:val="clear" w:color="auto" w:fill="auto"/>
            <w:vAlign w:val="center"/>
          </w:tcPr>
          <w:p w:rsidR="00433463" w:rsidRPr="00E432B3" w:rsidRDefault="00433463" w:rsidP="00B3134C">
            <w:pPr>
              <w:rPr>
                <w:color w:val="000000" w:themeColor="text1"/>
                <w:lang w:eastAsia="en-US"/>
              </w:rPr>
            </w:pPr>
            <w:r w:rsidRPr="00E432B3">
              <w:rPr>
                <w:color w:val="000000" w:themeColor="text1"/>
                <w:lang w:eastAsia="en-US"/>
              </w:rPr>
              <w:t>45 minut</w:t>
            </w:r>
            <w:r w:rsidR="00630302" w:rsidRPr="00E432B3">
              <w:rPr>
                <w:color w:val="000000" w:themeColor="text1"/>
                <w:lang w:eastAsia="en-US"/>
              </w:rPr>
              <w:t>;</w:t>
            </w:r>
          </w:p>
        </w:tc>
      </w:tr>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Liczba uczestników</w:t>
            </w:r>
          </w:p>
        </w:tc>
        <w:tc>
          <w:tcPr>
            <w:tcW w:w="6486" w:type="dxa"/>
            <w:shd w:val="clear" w:color="auto" w:fill="auto"/>
            <w:vAlign w:val="center"/>
          </w:tcPr>
          <w:p w:rsidR="00433463" w:rsidRPr="00E432B3" w:rsidRDefault="00433463" w:rsidP="00B3134C">
            <w:pPr>
              <w:rPr>
                <w:color w:val="000000" w:themeColor="text1"/>
                <w:lang w:eastAsia="en-US"/>
              </w:rPr>
            </w:pPr>
            <w:r w:rsidRPr="00E432B3">
              <w:rPr>
                <w:color w:val="000000" w:themeColor="text1"/>
                <w:lang w:eastAsia="en-US"/>
              </w:rPr>
              <w:t>Maksimum 8 osó</w:t>
            </w:r>
            <w:r w:rsidR="00630302" w:rsidRPr="00E432B3">
              <w:rPr>
                <w:color w:val="000000" w:themeColor="text1"/>
                <w:lang w:eastAsia="en-US"/>
              </w:rPr>
              <w:t>b;</w:t>
            </w:r>
          </w:p>
        </w:tc>
      </w:tr>
      <w:tr w:rsidR="00433463" w:rsidRPr="00E432B3" w:rsidTr="003159CA">
        <w:trPr>
          <w:cantSplit/>
          <w:trHeight w:val="680"/>
        </w:trPr>
        <w:tc>
          <w:tcPr>
            <w:tcW w:w="2694" w:type="dxa"/>
            <w:shd w:val="clear" w:color="auto" w:fill="auto"/>
            <w:vAlign w:val="center"/>
          </w:tcPr>
          <w:p w:rsidR="00433463" w:rsidRPr="00E432B3" w:rsidRDefault="00433463" w:rsidP="00B3134C">
            <w:pPr>
              <w:rPr>
                <w:b/>
                <w:color w:val="000000" w:themeColor="text1"/>
                <w:lang w:eastAsia="en-US"/>
              </w:rPr>
            </w:pPr>
            <w:r w:rsidRPr="00E432B3">
              <w:rPr>
                <w:b/>
                <w:color w:val="000000" w:themeColor="text1"/>
                <w:lang w:eastAsia="en-US"/>
              </w:rPr>
              <w:t xml:space="preserve">Okres udzielana </w:t>
            </w:r>
            <w:proofErr w:type="spellStart"/>
            <w:r w:rsidRPr="00E432B3">
              <w:rPr>
                <w:b/>
                <w:color w:val="000000" w:themeColor="text1"/>
                <w:lang w:eastAsia="en-US"/>
              </w:rPr>
              <w:t>pp</w:t>
            </w:r>
            <w:proofErr w:type="spellEnd"/>
          </w:p>
        </w:tc>
        <w:tc>
          <w:tcPr>
            <w:tcW w:w="6486" w:type="dxa"/>
            <w:shd w:val="clear" w:color="auto" w:fill="auto"/>
            <w:vAlign w:val="center"/>
          </w:tcPr>
          <w:p w:rsidR="00433463" w:rsidRPr="00E432B3" w:rsidRDefault="00630302" w:rsidP="00B3134C">
            <w:pPr>
              <w:rPr>
                <w:color w:val="000000" w:themeColor="text1"/>
                <w:lang w:eastAsia="en-US"/>
              </w:rPr>
            </w:pPr>
            <w:r w:rsidRPr="00E432B3">
              <w:rPr>
                <w:color w:val="000000" w:themeColor="text1"/>
                <w:lang w:eastAsia="en-US"/>
              </w:rPr>
              <w:t>Zgodnie z decyzją</w:t>
            </w:r>
            <w:r w:rsidR="00FE528A" w:rsidRPr="00E432B3">
              <w:rPr>
                <w:color w:val="000000" w:themeColor="text1"/>
                <w:lang w:eastAsia="en-US"/>
              </w:rPr>
              <w:t xml:space="preserve"> Dyrektora</w:t>
            </w:r>
            <w:r w:rsidRPr="00E432B3">
              <w:rPr>
                <w:color w:val="000000" w:themeColor="text1"/>
                <w:lang w:eastAsia="en-US"/>
              </w:rPr>
              <w:t>;</w:t>
            </w:r>
          </w:p>
        </w:tc>
      </w:tr>
    </w:tbl>
    <w:p w:rsidR="000B6D94" w:rsidRPr="00E432B3" w:rsidRDefault="000B6D94" w:rsidP="00B3134C">
      <w:pPr>
        <w:rPr>
          <w:noProof/>
          <w:color w:val="000000" w:themeColor="text1"/>
          <w:lang w:eastAsia="en-US"/>
        </w:rPr>
      </w:pPr>
    </w:p>
    <w:p w:rsidR="00FE528A" w:rsidRPr="00E432B3" w:rsidRDefault="000B6D94" w:rsidP="00B3134C">
      <w:pPr>
        <w:numPr>
          <w:ilvl w:val="0"/>
          <w:numId w:val="38"/>
        </w:numPr>
        <w:tabs>
          <w:tab w:val="left" w:pos="0"/>
          <w:tab w:val="left" w:pos="426"/>
        </w:tabs>
        <w:rPr>
          <w:noProof/>
          <w:color w:val="000000" w:themeColor="text1"/>
          <w:lang w:eastAsia="en-US"/>
        </w:rPr>
      </w:pPr>
      <w:r w:rsidRPr="00E432B3">
        <w:rPr>
          <w:noProof/>
          <w:color w:val="000000" w:themeColor="text1"/>
          <w:lang w:eastAsia="en-US"/>
        </w:rPr>
        <w:t>zajęcia korekcyjno-kompensacyjne: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035"/>
      </w:tblGrid>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Adresaci</w:t>
            </w:r>
          </w:p>
        </w:tc>
        <w:tc>
          <w:tcPr>
            <w:tcW w:w="6486" w:type="dxa"/>
            <w:shd w:val="clear" w:color="auto" w:fill="auto"/>
            <w:vAlign w:val="center"/>
          </w:tcPr>
          <w:p w:rsidR="00FE528A" w:rsidRPr="00E432B3" w:rsidRDefault="00FE528A" w:rsidP="00B3134C">
            <w:pPr>
              <w:rPr>
                <w:color w:val="000000" w:themeColor="text1"/>
                <w:lang w:eastAsia="en-US"/>
              </w:rPr>
            </w:pPr>
            <w:r w:rsidRPr="00E432B3">
              <w:rPr>
                <w:noProof/>
                <w:color w:val="000000" w:themeColor="text1"/>
                <w:lang w:eastAsia="en-US"/>
              </w:rPr>
              <w:t>dla uczniów z zaburzeniami i odchyleniami rozwojowymi lub specyficznymi trudnościami w uczeniu się</w:t>
            </w:r>
            <w:r w:rsidR="00630302" w:rsidRPr="00E432B3">
              <w:rPr>
                <w:noProof/>
                <w:color w:val="000000" w:themeColor="text1"/>
                <w:lang w:eastAsia="en-US"/>
              </w:rPr>
              <w:t>;</w:t>
            </w:r>
          </w:p>
        </w:tc>
      </w:tr>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Zadania</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Do zlikwidowania opóźnień w uzyskaniu osiągnięć edukacyjnych wynikających z podstawy programowej kształcenia lub złagodzenia albo wyeliminowania zaburzeń stanowiących powód objęcia ucznia daną formą pomo</w:t>
            </w:r>
            <w:r w:rsidR="00630302" w:rsidRPr="00E432B3">
              <w:rPr>
                <w:color w:val="000000" w:themeColor="text1"/>
                <w:lang w:eastAsia="en-US"/>
              </w:rPr>
              <w:t xml:space="preserve">cy </w:t>
            </w:r>
            <w:r w:rsidR="00630302" w:rsidRPr="00E432B3">
              <w:rPr>
                <w:color w:val="000000" w:themeColor="text1"/>
                <w:lang w:eastAsia="en-US"/>
              </w:rPr>
              <w:lastRenderedPageBreak/>
              <w:t>psychologiczno-pedagogicznej;</w:t>
            </w:r>
          </w:p>
        </w:tc>
      </w:tr>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lastRenderedPageBreak/>
              <w:t>Podstawa udzielania</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 xml:space="preserve">Orzeczenie poradni psychologiczno-pedagogicznej lub opinia </w:t>
            </w:r>
            <w:proofErr w:type="spellStart"/>
            <w:r w:rsidRPr="00E432B3">
              <w:rPr>
                <w:color w:val="000000" w:themeColor="text1"/>
                <w:lang w:eastAsia="en-US"/>
              </w:rPr>
              <w:t>pp</w:t>
            </w:r>
            <w:proofErr w:type="spellEnd"/>
            <w:r w:rsidR="00630302" w:rsidRPr="00E432B3">
              <w:rPr>
                <w:color w:val="000000" w:themeColor="text1"/>
                <w:lang w:eastAsia="en-US"/>
              </w:rPr>
              <w:t>;</w:t>
            </w:r>
          </w:p>
        </w:tc>
      </w:tr>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Prowadzący</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Specjaliści posiadający kwalifikacje właściwe do rodzaju prowadzonych zajęć</w:t>
            </w:r>
            <w:r w:rsidR="00630302" w:rsidRPr="00E432B3">
              <w:rPr>
                <w:color w:val="000000" w:themeColor="text1"/>
                <w:lang w:eastAsia="en-US"/>
              </w:rPr>
              <w:t>;</w:t>
            </w:r>
          </w:p>
        </w:tc>
      </w:tr>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Czas trwania jednostki zajęć</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 xml:space="preserve">45 minut, (w uzasadnionych przypadkach dopuszcza się prowadzenie zajęć w </w:t>
            </w:r>
            <w:r w:rsidR="00DA0BC6" w:rsidRPr="00E432B3">
              <w:rPr>
                <w:color w:val="000000" w:themeColor="text1"/>
                <w:lang w:eastAsia="en-US"/>
              </w:rPr>
              <w:t>czasie krótszym niż 45 minut, z </w:t>
            </w:r>
            <w:r w:rsidRPr="00E432B3">
              <w:rPr>
                <w:color w:val="000000" w:themeColor="text1"/>
                <w:lang w:eastAsia="en-US"/>
              </w:rPr>
              <w:t>zachowaniem ustalonego dla ucznia łącznego tygodniowego czasu tych zajęć)</w:t>
            </w:r>
            <w:r w:rsidR="00630302" w:rsidRPr="00E432B3">
              <w:rPr>
                <w:color w:val="000000" w:themeColor="text1"/>
                <w:lang w:eastAsia="en-US"/>
              </w:rPr>
              <w:t>;</w:t>
            </w:r>
          </w:p>
        </w:tc>
      </w:tr>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Liczba uczestników</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Maksimum 5 osó</w:t>
            </w:r>
            <w:r w:rsidR="00630302" w:rsidRPr="00E432B3">
              <w:rPr>
                <w:color w:val="000000" w:themeColor="text1"/>
                <w:lang w:eastAsia="en-US"/>
              </w:rPr>
              <w:t>b;</w:t>
            </w:r>
          </w:p>
        </w:tc>
      </w:tr>
      <w:tr w:rsidR="00FE528A" w:rsidRPr="00E432B3" w:rsidTr="003159CA">
        <w:trPr>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 xml:space="preserve">Okres udzielana </w:t>
            </w:r>
            <w:proofErr w:type="spellStart"/>
            <w:r w:rsidRPr="00E432B3">
              <w:rPr>
                <w:b/>
                <w:color w:val="000000" w:themeColor="text1"/>
                <w:lang w:eastAsia="en-US"/>
              </w:rPr>
              <w:t>pp</w:t>
            </w:r>
            <w:proofErr w:type="spellEnd"/>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Zgodnie ze wskazaniami w orzeczeniu</w:t>
            </w:r>
            <w:r w:rsidR="00630302" w:rsidRPr="00E432B3">
              <w:rPr>
                <w:color w:val="000000" w:themeColor="text1"/>
                <w:lang w:eastAsia="en-US"/>
              </w:rPr>
              <w:t>;</w:t>
            </w:r>
          </w:p>
        </w:tc>
      </w:tr>
    </w:tbl>
    <w:p w:rsidR="000B6D94" w:rsidRPr="00E432B3" w:rsidRDefault="000B6D94" w:rsidP="00B3134C">
      <w:pPr>
        <w:rPr>
          <w:noProof/>
          <w:color w:val="000000" w:themeColor="text1"/>
          <w:lang w:eastAsia="en-US"/>
        </w:rPr>
      </w:pPr>
    </w:p>
    <w:p w:rsidR="00FE528A" w:rsidRPr="00E432B3" w:rsidRDefault="000B6D94" w:rsidP="00B3134C">
      <w:pPr>
        <w:numPr>
          <w:ilvl w:val="0"/>
          <w:numId w:val="38"/>
        </w:numPr>
        <w:tabs>
          <w:tab w:val="left" w:pos="0"/>
          <w:tab w:val="left" w:pos="426"/>
        </w:tabs>
        <w:rPr>
          <w:noProof/>
          <w:color w:val="000000" w:themeColor="text1"/>
          <w:lang w:eastAsia="en-US"/>
        </w:rPr>
      </w:pPr>
      <w:r w:rsidRPr="00E432B3">
        <w:rPr>
          <w:noProof/>
          <w:color w:val="000000" w:themeColor="text1"/>
          <w:lang w:eastAsia="en-US"/>
        </w:rPr>
        <w:t>zajęcia rozwijające kompetencje emocjona</w:t>
      </w:r>
      <w:r w:rsidR="00DA0BC6" w:rsidRPr="00E432B3">
        <w:rPr>
          <w:noProof/>
          <w:color w:val="000000" w:themeColor="text1"/>
          <w:lang w:eastAsia="en-US"/>
        </w:rPr>
        <w:t>lno-społeczne oraz inne o </w:t>
      </w:r>
      <w:r w:rsidRPr="00E432B3">
        <w:rPr>
          <w:noProof/>
          <w:color w:val="000000" w:themeColor="text1"/>
          <w:lang w:eastAsia="en-US"/>
        </w:rPr>
        <w:t>charakterze terapeutycznym: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6035"/>
      </w:tblGrid>
      <w:tr w:rsidR="00FE528A" w:rsidRPr="00E432B3" w:rsidTr="003159CA">
        <w:trPr>
          <w:cantSplit/>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Adresaci</w:t>
            </w:r>
          </w:p>
        </w:tc>
        <w:tc>
          <w:tcPr>
            <w:tcW w:w="6486" w:type="dxa"/>
            <w:shd w:val="clear" w:color="auto" w:fill="auto"/>
            <w:vAlign w:val="center"/>
          </w:tcPr>
          <w:p w:rsidR="00FE528A" w:rsidRPr="00E432B3" w:rsidRDefault="00FE528A" w:rsidP="00B3134C">
            <w:pPr>
              <w:rPr>
                <w:color w:val="000000" w:themeColor="text1"/>
                <w:lang w:eastAsia="en-US"/>
              </w:rPr>
            </w:pPr>
            <w:r w:rsidRPr="00E432B3">
              <w:rPr>
                <w:noProof/>
                <w:color w:val="000000" w:themeColor="text1"/>
                <w:lang w:eastAsia="en-US"/>
              </w:rPr>
              <w:t>Uczniowie z dysfunkcjami i zaburzeniami utrudniającymi funkcjonowanie społeczne</w:t>
            </w:r>
            <w:r w:rsidR="00630302" w:rsidRPr="00E432B3">
              <w:rPr>
                <w:noProof/>
                <w:color w:val="000000" w:themeColor="text1"/>
                <w:lang w:eastAsia="en-US"/>
              </w:rPr>
              <w:t>;</w:t>
            </w:r>
          </w:p>
        </w:tc>
      </w:tr>
      <w:tr w:rsidR="00FE528A" w:rsidRPr="00E432B3" w:rsidTr="003159CA">
        <w:trPr>
          <w:cantSplit/>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Zadania</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 xml:space="preserve">Eliminowanie zaburzeń funkcjonowania społecznego </w:t>
            </w:r>
            <w:r w:rsidR="00630302" w:rsidRPr="00E432B3">
              <w:rPr>
                <w:color w:val="000000" w:themeColor="text1"/>
                <w:lang w:eastAsia="en-US"/>
              </w:rPr>
              <w:t>psychologiczno-pedagogicznej;</w:t>
            </w:r>
          </w:p>
        </w:tc>
      </w:tr>
      <w:tr w:rsidR="00FE528A" w:rsidRPr="00E432B3" w:rsidTr="003159CA">
        <w:trPr>
          <w:cantSplit/>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Podstawa udzielania</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 xml:space="preserve">Orzeczenie poradni psychologiczno-pedagogicznej lub opinia </w:t>
            </w:r>
            <w:proofErr w:type="spellStart"/>
            <w:r w:rsidRPr="00E432B3">
              <w:rPr>
                <w:color w:val="000000" w:themeColor="text1"/>
                <w:lang w:eastAsia="en-US"/>
              </w:rPr>
              <w:t>pp</w:t>
            </w:r>
            <w:proofErr w:type="spellEnd"/>
            <w:r w:rsidR="00630302" w:rsidRPr="00E432B3">
              <w:rPr>
                <w:color w:val="000000" w:themeColor="text1"/>
                <w:lang w:eastAsia="en-US"/>
              </w:rPr>
              <w:t>;</w:t>
            </w:r>
          </w:p>
        </w:tc>
      </w:tr>
      <w:tr w:rsidR="00FE528A" w:rsidRPr="00E432B3" w:rsidTr="003159CA">
        <w:trPr>
          <w:cantSplit/>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Prowadzący</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Nauczyciele i specjaliści posiadający kwalifikacje właściwe do rodzaju prowadzonych zajęć</w:t>
            </w:r>
            <w:r w:rsidR="00630302" w:rsidRPr="00E432B3">
              <w:rPr>
                <w:color w:val="000000" w:themeColor="text1"/>
                <w:lang w:eastAsia="en-US"/>
              </w:rPr>
              <w:t>;</w:t>
            </w:r>
          </w:p>
        </w:tc>
      </w:tr>
      <w:tr w:rsidR="00FE528A" w:rsidRPr="00E432B3" w:rsidTr="003159CA">
        <w:trPr>
          <w:cantSplit/>
          <w:trHeight w:val="737"/>
        </w:trPr>
        <w:tc>
          <w:tcPr>
            <w:tcW w:w="2694" w:type="dxa"/>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Czas trwania jednostki zajęć</w:t>
            </w:r>
          </w:p>
        </w:tc>
        <w:tc>
          <w:tcPr>
            <w:tcW w:w="6486" w:type="dxa"/>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 xml:space="preserve">45 minut, (w uzasadnionych przypadkach dopuszcza się prowadzenie zajęć w </w:t>
            </w:r>
            <w:r w:rsidR="00DA0BC6" w:rsidRPr="00E432B3">
              <w:rPr>
                <w:color w:val="000000" w:themeColor="text1"/>
                <w:lang w:eastAsia="en-US"/>
              </w:rPr>
              <w:t>czasie krótszym niż 45 minut, z </w:t>
            </w:r>
            <w:r w:rsidRPr="00E432B3">
              <w:rPr>
                <w:color w:val="000000" w:themeColor="text1"/>
                <w:lang w:eastAsia="en-US"/>
              </w:rPr>
              <w:t>zachowaniem ustalonego dla ucznia łącznego tygodniowego czasu tych zajęć)</w:t>
            </w:r>
            <w:r w:rsidR="00630302" w:rsidRPr="00E432B3">
              <w:rPr>
                <w:color w:val="000000" w:themeColor="text1"/>
                <w:lang w:eastAsia="en-US"/>
              </w:rPr>
              <w:t>;</w:t>
            </w:r>
          </w:p>
        </w:tc>
      </w:tr>
      <w:tr w:rsidR="00FE528A" w:rsidRPr="00E432B3" w:rsidTr="00F779B2">
        <w:trPr>
          <w:cantSplit/>
          <w:trHeight w:val="737"/>
        </w:trPr>
        <w:tc>
          <w:tcPr>
            <w:tcW w:w="2694" w:type="dxa"/>
            <w:tcBorders>
              <w:bottom w:val="single" w:sz="2" w:space="0" w:color="auto"/>
            </w:tcBorders>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Liczba uczestników</w:t>
            </w:r>
          </w:p>
        </w:tc>
        <w:tc>
          <w:tcPr>
            <w:tcW w:w="6486" w:type="dxa"/>
            <w:tcBorders>
              <w:bottom w:val="single" w:sz="2" w:space="0" w:color="auto"/>
            </w:tcBorders>
            <w:shd w:val="clear" w:color="auto" w:fill="auto"/>
            <w:vAlign w:val="center"/>
          </w:tcPr>
          <w:p w:rsidR="00FE528A" w:rsidRPr="00E432B3" w:rsidRDefault="00FE528A" w:rsidP="00B3134C">
            <w:pPr>
              <w:rPr>
                <w:color w:val="000000" w:themeColor="text1"/>
                <w:lang w:eastAsia="en-US"/>
              </w:rPr>
            </w:pPr>
            <w:r w:rsidRPr="00E432B3">
              <w:rPr>
                <w:color w:val="000000" w:themeColor="text1"/>
                <w:lang w:eastAsia="en-US"/>
              </w:rPr>
              <w:t>Maksimum 10 osó</w:t>
            </w:r>
            <w:r w:rsidR="00630302" w:rsidRPr="00E432B3">
              <w:rPr>
                <w:color w:val="000000" w:themeColor="text1"/>
                <w:lang w:eastAsia="en-US"/>
              </w:rPr>
              <w:t>b;</w:t>
            </w:r>
          </w:p>
        </w:tc>
      </w:tr>
      <w:tr w:rsidR="00FE528A" w:rsidRPr="00E432B3" w:rsidTr="00F779B2">
        <w:trPr>
          <w:cantSplit/>
          <w:trHeight w:val="737"/>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FE528A" w:rsidRPr="00E432B3" w:rsidRDefault="00FE528A" w:rsidP="00B3134C">
            <w:pPr>
              <w:rPr>
                <w:b/>
                <w:color w:val="000000" w:themeColor="text1"/>
                <w:lang w:eastAsia="en-US"/>
              </w:rPr>
            </w:pPr>
            <w:r w:rsidRPr="00E432B3">
              <w:rPr>
                <w:b/>
                <w:color w:val="000000" w:themeColor="text1"/>
                <w:lang w:eastAsia="en-US"/>
              </w:rPr>
              <w:t xml:space="preserve">Okres udzielana </w:t>
            </w:r>
            <w:proofErr w:type="spellStart"/>
            <w:r w:rsidRPr="00E432B3">
              <w:rPr>
                <w:b/>
                <w:color w:val="000000" w:themeColor="text1"/>
                <w:lang w:eastAsia="en-US"/>
              </w:rPr>
              <w:t>pp</w:t>
            </w:r>
            <w:proofErr w:type="spellEnd"/>
          </w:p>
        </w:tc>
        <w:tc>
          <w:tcPr>
            <w:tcW w:w="6486" w:type="dxa"/>
            <w:tcBorders>
              <w:top w:val="single" w:sz="2" w:space="0" w:color="auto"/>
              <w:left w:val="single" w:sz="2" w:space="0" w:color="auto"/>
              <w:bottom w:val="single" w:sz="2" w:space="0" w:color="auto"/>
              <w:right w:val="single" w:sz="2" w:space="0" w:color="auto"/>
            </w:tcBorders>
            <w:shd w:val="clear" w:color="auto" w:fill="auto"/>
            <w:vAlign w:val="center"/>
          </w:tcPr>
          <w:p w:rsidR="00FE528A" w:rsidRPr="00E432B3" w:rsidRDefault="00FE528A" w:rsidP="00B3134C">
            <w:pPr>
              <w:rPr>
                <w:color w:val="000000" w:themeColor="text1"/>
                <w:lang w:eastAsia="en-US"/>
              </w:rPr>
            </w:pPr>
            <w:r w:rsidRPr="00E432B3">
              <w:rPr>
                <w:noProof/>
                <w:color w:val="000000" w:themeColor="text1"/>
                <w:lang w:eastAsia="en-US"/>
              </w:rPr>
              <w:t>Zgodnie z decyzją d</w:t>
            </w:r>
            <w:r w:rsidR="00630302" w:rsidRPr="00E432B3">
              <w:rPr>
                <w:noProof/>
                <w:color w:val="000000" w:themeColor="text1"/>
                <w:lang w:eastAsia="en-US"/>
              </w:rPr>
              <w:t>yrektora;</w:t>
            </w:r>
          </w:p>
        </w:tc>
      </w:tr>
    </w:tbl>
    <w:p w:rsidR="00D94538" w:rsidRPr="00E432B3" w:rsidRDefault="00D94538" w:rsidP="00B3134C">
      <w:pPr>
        <w:outlineLvl w:val="2"/>
        <w:rPr>
          <w:b/>
          <w:bCs/>
          <w:noProof/>
          <w:color w:val="000000" w:themeColor="text1"/>
          <w:lang w:eastAsia="en-US"/>
        </w:rPr>
      </w:pPr>
      <w:bookmarkStart w:id="35" w:name="_Toc361441243"/>
      <w:bookmarkStart w:id="36" w:name="_Toc492414592"/>
    </w:p>
    <w:p w:rsidR="00CF6E54" w:rsidRPr="00E432B3" w:rsidRDefault="00CF6E54" w:rsidP="00B3134C">
      <w:pPr>
        <w:outlineLvl w:val="2"/>
        <w:rPr>
          <w:b/>
          <w:bCs/>
          <w:noProof/>
          <w:color w:val="000000" w:themeColor="text1"/>
          <w:lang w:eastAsia="en-US"/>
        </w:rPr>
      </w:pPr>
    </w:p>
    <w:p w:rsidR="00CF6E54" w:rsidRPr="00E432B3" w:rsidRDefault="00CF6E54" w:rsidP="00B3134C">
      <w:pPr>
        <w:outlineLvl w:val="2"/>
        <w:rPr>
          <w:b/>
          <w:bCs/>
          <w:noProof/>
          <w:color w:val="000000" w:themeColor="text1"/>
          <w:lang w:eastAsia="en-US"/>
        </w:rPr>
      </w:pPr>
    </w:p>
    <w:p w:rsidR="000B6D94" w:rsidRPr="00E432B3" w:rsidRDefault="000B6D94" w:rsidP="00B3134C">
      <w:pPr>
        <w:keepNext/>
        <w:keepLines/>
        <w:jc w:val="center"/>
        <w:outlineLvl w:val="2"/>
        <w:rPr>
          <w:b/>
          <w:bCs/>
          <w:noProof/>
          <w:color w:val="000000" w:themeColor="text1"/>
          <w:lang w:eastAsia="en-US"/>
        </w:rPr>
      </w:pPr>
      <w:bookmarkStart w:id="37" w:name="_Toc39827482"/>
      <w:r w:rsidRPr="00E432B3">
        <w:rPr>
          <w:b/>
          <w:bCs/>
          <w:noProof/>
          <w:color w:val="000000" w:themeColor="text1"/>
          <w:lang w:eastAsia="en-US"/>
        </w:rPr>
        <w:t>Rozdział 3</w:t>
      </w:r>
      <w:bookmarkEnd w:id="35"/>
      <w:r w:rsidRPr="00E432B3">
        <w:rPr>
          <w:b/>
          <w:bCs/>
          <w:noProof/>
          <w:color w:val="000000" w:themeColor="text1"/>
          <w:lang w:eastAsia="en-US"/>
        </w:rPr>
        <w:t xml:space="preserve"> </w:t>
      </w:r>
      <w:r w:rsidRPr="00E432B3">
        <w:rPr>
          <w:b/>
          <w:bCs/>
          <w:noProof/>
          <w:color w:val="000000" w:themeColor="text1"/>
          <w:lang w:eastAsia="en-US"/>
        </w:rPr>
        <w:br/>
        <w:t>Pomoc psychologiczno-pedagogiczna uczniowi zdolnemu</w:t>
      </w:r>
      <w:bookmarkEnd w:id="36"/>
      <w:bookmarkEnd w:id="37"/>
    </w:p>
    <w:p w:rsidR="00630302" w:rsidRPr="00E432B3" w:rsidRDefault="00630302" w:rsidP="00B3134C">
      <w:pPr>
        <w:keepNext/>
        <w:keepLines/>
        <w:jc w:val="center"/>
        <w:outlineLvl w:val="2"/>
        <w:rPr>
          <w:b/>
          <w:bCs/>
          <w:noProof/>
          <w:color w:val="000000" w:themeColor="text1"/>
          <w:lang w:eastAsia="en-US"/>
        </w:rPr>
      </w:pPr>
    </w:p>
    <w:p w:rsidR="00630302" w:rsidRPr="00E432B3" w:rsidRDefault="00630302" w:rsidP="00B3134C">
      <w:pPr>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27.</w:t>
      </w:r>
    </w:p>
    <w:p w:rsidR="00630302" w:rsidRPr="00E432B3" w:rsidRDefault="00630302" w:rsidP="00B3134C">
      <w:pPr>
        <w:rPr>
          <w:b/>
          <w:noProof/>
          <w:color w:val="000000" w:themeColor="text1"/>
          <w:lang w:eastAsia="en-US"/>
        </w:rPr>
      </w:pPr>
    </w:p>
    <w:p w:rsidR="000B6D94" w:rsidRPr="00E432B3" w:rsidRDefault="000B6D94" w:rsidP="00B3134C">
      <w:pPr>
        <w:rPr>
          <w:noProof/>
          <w:color w:val="000000" w:themeColor="text1"/>
          <w:lang w:eastAsia="en-US"/>
        </w:rPr>
      </w:pPr>
      <w:r w:rsidRPr="00E432B3">
        <w:rPr>
          <w:b/>
          <w:bCs/>
          <w:noProof/>
          <w:color w:val="000000" w:themeColor="text1"/>
          <w:lang w:eastAsia="en-US"/>
        </w:rPr>
        <w:t>1.</w:t>
      </w:r>
      <w:r w:rsidRPr="00E432B3">
        <w:rPr>
          <w:noProof/>
          <w:color w:val="000000" w:themeColor="text1"/>
          <w:lang w:eastAsia="en-US"/>
        </w:rPr>
        <w:t xml:space="preserve">  Szkoła wspiera ucznia zdolnego poprzez:</w:t>
      </w:r>
    </w:p>
    <w:p w:rsidR="000B6D94" w:rsidRPr="00E432B3" w:rsidRDefault="000B6D94" w:rsidP="00B3134C">
      <w:pPr>
        <w:numPr>
          <w:ilvl w:val="0"/>
          <w:numId w:val="39"/>
        </w:numPr>
        <w:tabs>
          <w:tab w:val="left" w:pos="0"/>
          <w:tab w:val="left" w:pos="426"/>
        </w:tabs>
        <w:ind w:left="714" w:hanging="357"/>
        <w:rPr>
          <w:noProof/>
          <w:color w:val="000000" w:themeColor="text1"/>
          <w:lang w:eastAsia="en-US"/>
        </w:rPr>
      </w:pPr>
      <w:r w:rsidRPr="00E432B3">
        <w:rPr>
          <w:noProof/>
          <w:color w:val="000000" w:themeColor="text1"/>
          <w:lang w:eastAsia="en-US"/>
        </w:rPr>
        <w:t>udzielanie uczniom pomocy w odkrywaniu ic</w:t>
      </w:r>
      <w:r w:rsidR="00A6441E" w:rsidRPr="00E432B3">
        <w:rPr>
          <w:noProof/>
          <w:color w:val="000000" w:themeColor="text1"/>
          <w:lang w:eastAsia="en-US"/>
        </w:rPr>
        <w:t xml:space="preserve">h predyspozycji, zainteresowań </w:t>
      </w:r>
      <w:r w:rsidR="00037BD1" w:rsidRPr="00E432B3">
        <w:rPr>
          <w:noProof/>
          <w:color w:val="000000" w:themeColor="text1"/>
          <w:lang w:eastAsia="en-US"/>
        </w:rPr>
        <w:t>i </w:t>
      </w:r>
      <w:r w:rsidRPr="00E432B3">
        <w:rPr>
          <w:noProof/>
          <w:color w:val="000000" w:themeColor="text1"/>
          <w:lang w:eastAsia="en-US"/>
        </w:rPr>
        <w:t>uzdolnień;</w:t>
      </w:r>
    </w:p>
    <w:p w:rsidR="000B6D94" w:rsidRPr="00E432B3" w:rsidRDefault="000B6D94" w:rsidP="00B3134C">
      <w:pPr>
        <w:numPr>
          <w:ilvl w:val="0"/>
          <w:numId w:val="39"/>
        </w:numPr>
        <w:tabs>
          <w:tab w:val="left" w:pos="0"/>
          <w:tab w:val="left" w:pos="426"/>
        </w:tabs>
        <w:ind w:left="714" w:hanging="357"/>
        <w:rPr>
          <w:noProof/>
          <w:color w:val="000000" w:themeColor="text1"/>
          <w:lang w:eastAsia="en-US"/>
        </w:rPr>
      </w:pPr>
      <w:r w:rsidRPr="00E432B3">
        <w:rPr>
          <w:noProof/>
          <w:color w:val="000000" w:themeColor="text1"/>
          <w:lang w:eastAsia="en-US"/>
        </w:rPr>
        <w:lastRenderedPageBreak/>
        <w:t>wspieranie emocjonalne uczniów, kształtowanie w wychowankach adekwatnej samooceny i wiary w siebie;</w:t>
      </w:r>
    </w:p>
    <w:p w:rsidR="000B6D94" w:rsidRPr="00E432B3" w:rsidRDefault="000B6D94" w:rsidP="00B3134C">
      <w:pPr>
        <w:numPr>
          <w:ilvl w:val="0"/>
          <w:numId w:val="39"/>
        </w:numPr>
        <w:tabs>
          <w:tab w:val="left" w:pos="0"/>
          <w:tab w:val="left" w:pos="426"/>
        </w:tabs>
        <w:ind w:left="714" w:hanging="357"/>
        <w:rPr>
          <w:noProof/>
          <w:color w:val="000000" w:themeColor="text1"/>
          <w:lang w:eastAsia="en-US"/>
        </w:rPr>
      </w:pPr>
      <w:r w:rsidRPr="00E432B3">
        <w:rPr>
          <w:noProof/>
          <w:color w:val="000000" w:themeColor="text1"/>
          <w:lang w:eastAsia="en-US"/>
        </w:rPr>
        <w:t>stymulowanie rozwoju, uzdolnień i zainteresowań oraz wyzwalanie potencjału twórczego uczniów;</w:t>
      </w:r>
    </w:p>
    <w:p w:rsidR="000B6D94" w:rsidRPr="00E432B3" w:rsidRDefault="000B6D94" w:rsidP="00B3134C">
      <w:pPr>
        <w:numPr>
          <w:ilvl w:val="0"/>
          <w:numId w:val="39"/>
        </w:numPr>
        <w:tabs>
          <w:tab w:val="left" w:pos="0"/>
          <w:tab w:val="left" w:pos="426"/>
        </w:tabs>
        <w:ind w:left="714" w:hanging="357"/>
        <w:rPr>
          <w:noProof/>
          <w:color w:val="000000" w:themeColor="text1"/>
          <w:lang w:eastAsia="en-US"/>
        </w:rPr>
      </w:pPr>
      <w:r w:rsidRPr="00E432B3">
        <w:rPr>
          <w:noProof/>
          <w:color w:val="000000" w:themeColor="text1"/>
          <w:lang w:eastAsia="en-US"/>
        </w:rPr>
        <w:t>uwrażliwianie uczniów na potrzeby innych ludzi i zachęcanie do działań prospołecznych;</w:t>
      </w:r>
    </w:p>
    <w:p w:rsidR="00D94538" w:rsidRPr="00E432B3" w:rsidRDefault="000B6D94" w:rsidP="00B3134C">
      <w:pPr>
        <w:numPr>
          <w:ilvl w:val="0"/>
          <w:numId w:val="39"/>
        </w:numPr>
        <w:tabs>
          <w:tab w:val="left" w:pos="0"/>
          <w:tab w:val="left" w:pos="426"/>
        </w:tabs>
        <w:ind w:left="714" w:hanging="357"/>
        <w:rPr>
          <w:noProof/>
          <w:color w:val="000000" w:themeColor="text1"/>
          <w:lang w:eastAsia="en-US"/>
        </w:rPr>
      </w:pPr>
      <w:r w:rsidRPr="00E432B3">
        <w:rPr>
          <w:noProof/>
          <w:color w:val="000000" w:themeColor="text1"/>
          <w:lang w:eastAsia="en-US"/>
        </w:rPr>
        <w:t>promocja ucznia zdolnego, nauczyciela opiekuna i szkoły.</w:t>
      </w:r>
    </w:p>
    <w:p w:rsidR="000B6D94" w:rsidRPr="00E432B3" w:rsidRDefault="000B6D94" w:rsidP="00B3134C">
      <w:pPr>
        <w:numPr>
          <w:ilvl w:val="0"/>
          <w:numId w:val="27"/>
        </w:numPr>
        <w:tabs>
          <w:tab w:val="left" w:pos="0"/>
          <w:tab w:val="left" w:pos="426"/>
        </w:tabs>
        <w:ind w:left="425" w:hanging="425"/>
        <w:rPr>
          <w:noProof/>
          <w:color w:val="000000" w:themeColor="text1"/>
          <w:lang w:eastAsia="en-US"/>
        </w:rPr>
      </w:pPr>
      <w:r w:rsidRPr="00E432B3">
        <w:rPr>
          <w:color w:val="000000" w:themeColor="text1"/>
          <w:lang w:eastAsia="en-US"/>
        </w:rPr>
        <w:t>Formy i metody pracy z uczniem zdolnym ukierunkowane są w obrębie przedmiotów humanistycznych, artystycznych, matematyczno-przyrodniczych, sportowych i obejmują pracę:</w:t>
      </w:r>
    </w:p>
    <w:p w:rsidR="000B6D94" w:rsidRPr="00E432B3" w:rsidRDefault="000B6D94" w:rsidP="00B3134C">
      <w:pPr>
        <w:numPr>
          <w:ilvl w:val="0"/>
          <w:numId w:val="40"/>
        </w:numPr>
        <w:tabs>
          <w:tab w:val="left" w:pos="0"/>
          <w:tab w:val="left" w:pos="426"/>
        </w:tabs>
        <w:rPr>
          <w:noProof/>
          <w:color w:val="000000" w:themeColor="text1"/>
          <w:lang w:eastAsia="en-US"/>
        </w:rPr>
      </w:pPr>
      <w:r w:rsidRPr="00E432B3">
        <w:rPr>
          <w:noProof/>
          <w:color w:val="000000" w:themeColor="text1"/>
          <w:lang w:eastAsia="en-US"/>
        </w:rPr>
        <w:t>na lekcji,</w:t>
      </w:r>
    </w:p>
    <w:p w:rsidR="000B6D94" w:rsidRPr="00E432B3" w:rsidRDefault="000B6D94" w:rsidP="00B3134C">
      <w:pPr>
        <w:numPr>
          <w:ilvl w:val="0"/>
          <w:numId w:val="40"/>
        </w:numPr>
        <w:tabs>
          <w:tab w:val="left" w:pos="0"/>
          <w:tab w:val="left" w:pos="426"/>
        </w:tabs>
        <w:rPr>
          <w:noProof/>
          <w:color w:val="000000" w:themeColor="text1"/>
          <w:lang w:eastAsia="en-US"/>
        </w:rPr>
      </w:pPr>
      <w:r w:rsidRPr="00E432B3">
        <w:rPr>
          <w:noProof/>
          <w:color w:val="000000" w:themeColor="text1"/>
          <w:lang w:eastAsia="en-US"/>
        </w:rPr>
        <w:t>poza lekcjami,</w:t>
      </w:r>
    </w:p>
    <w:p w:rsidR="000B6D94" w:rsidRPr="00E432B3" w:rsidRDefault="000B6D94" w:rsidP="00B3134C">
      <w:pPr>
        <w:numPr>
          <w:ilvl w:val="0"/>
          <w:numId w:val="40"/>
        </w:numPr>
        <w:tabs>
          <w:tab w:val="left" w:pos="0"/>
          <w:tab w:val="left" w:pos="426"/>
        </w:tabs>
        <w:rPr>
          <w:noProof/>
          <w:color w:val="000000" w:themeColor="text1"/>
          <w:lang w:eastAsia="en-US"/>
        </w:rPr>
      </w:pPr>
      <w:r w:rsidRPr="00E432B3">
        <w:rPr>
          <w:noProof/>
          <w:color w:val="000000" w:themeColor="text1"/>
          <w:lang w:eastAsia="en-US"/>
        </w:rPr>
        <w:t>poza szkołą.</w:t>
      </w:r>
    </w:p>
    <w:p w:rsidR="000B6D94" w:rsidRPr="00E432B3" w:rsidRDefault="000B6D94" w:rsidP="00B3134C">
      <w:pPr>
        <w:numPr>
          <w:ilvl w:val="0"/>
          <w:numId w:val="27"/>
        </w:numPr>
        <w:tabs>
          <w:tab w:val="left" w:pos="0"/>
        </w:tabs>
        <w:rPr>
          <w:color w:val="000000" w:themeColor="text1"/>
          <w:lang w:eastAsia="en-US"/>
        </w:rPr>
      </w:pPr>
      <w:r w:rsidRPr="00E432B3">
        <w:rPr>
          <w:color w:val="000000" w:themeColor="text1"/>
          <w:lang w:eastAsia="en-US"/>
        </w:rPr>
        <w:t>Uczeń zdolny ma możliwość:</w:t>
      </w:r>
    </w:p>
    <w:p w:rsidR="000B6D94" w:rsidRPr="00E432B3" w:rsidRDefault="000B6D94" w:rsidP="00B3134C">
      <w:pPr>
        <w:numPr>
          <w:ilvl w:val="0"/>
          <w:numId w:val="41"/>
        </w:numPr>
        <w:tabs>
          <w:tab w:val="clear" w:pos="717"/>
        </w:tabs>
        <w:rPr>
          <w:noProof/>
          <w:color w:val="000000" w:themeColor="text1"/>
          <w:lang w:eastAsia="en-US"/>
        </w:rPr>
      </w:pPr>
      <w:r w:rsidRPr="00E432B3">
        <w:rPr>
          <w:noProof/>
          <w:color w:val="000000" w:themeColor="text1"/>
          <w:lang w:eastAsia="en-US"/>
        </w:rPr>
        <w:t>rozwijania zainteresowań w ramach zajęć lekcyjnych i pozalekcyjnych;</w:t>
      </w:r>
    </w:p>
    <w:p w:rsidR="000B6D94" w:rsidRPr="00E432B3" w:rsidRDefault="000B6D94" w:rsidP="00B3134C">
      <w:pPr>
        <w:numPr>
          <w:ilvl w:val="0"/>
          <w:numId w:val="41"/>
        </w:numPr>
        <w:tabs>
          <w:tab w:val="clear" w:pos="717"/>
        </w:tabs>
        <w:rPr>
          <w:noProof/>
          <w:color w:val="000000" w:themeColor="text1"/>
          <w:lang w:eastAsia="en-US"/>
        </w:rPr>
      </w:pPr>
      <w:r w:rsidRPr="00E432B3">
        <w:rPr>
          <w:noProof/>
          <w:color w:val="000000" w:themeColor="text1"/>
          <w:lang w:eastAsia="en-US"/>
        </w:rPr>
        <w:t>uzyskania od nauczyciela pomocy w przygotowaniu się do konkursów i olimpiad;</w:t>
      </w:r>
    </w:p>
    <w:p w:rsidR="00630302" w:rsidRPr="00E432B3" w:rsidRDefault="000B6D94" w:rsidP="00B3134C">
      <w:pPr>
        <w:numPr>
          <w:ilvl w:val="0"/>
          <w:numId w:val="41"/>
        </w:numPr>
        <w:tabs>
          <w:tab w:val="clear" w:pos="717"/>
        </w:tabs>
        <w:rPr>
          <w:noProof/>
          <w:color w:val="000000" w:themeColor="text1"/>
          <w:lang w:eastAsia="en-US"/>
        </w:rPr>
      </w:pPr>
      <w:r w:rsidRPr="00E432B3">
        <w:rPr>
          <w:noProof/>
          <w:color w:val="000000" w:themeColor="text1"/>
          <w:lang w:eastAsia="en-US"/>
        </w:rPr>
        <w:t>indywidualnej pracy, dostosowania stopnia trudności , poziomu i ilości zadań lekcyjnych i w domu;</w:t>
      </w:r>
    </w:p>
    <w:p w:rsidR="000B6D94" w:rsidRPr="00E432B3" w:rsidRDefault="000B6D94" w:rsidP="00B3134C">
      <w:pPr>
        <w:numPr>
          <w:ilvl w:val="0"/>
          <w:numId w:val="41"/>
        </w:numPr>
        <w:tabs>
          <w:tab w:val="clear" w:pos="717"/>
        </w:tabs>
        <w:rPr>
          <w:noProof/>
          <w:color w:val="000000" w:themeColor="text1"/>
          <w:lang w:eastAsia="en-US"/>
        </w:rPr>
      </w:pPr>
      <w:r w:rsidRPr="00E432B3">
        <w:rPr>
          <w:noProof/>
          <w:color w:val="000000" w:themeColor="text1"/>
          <w:lang w:eastAsia="en-US"/>
        </w:rPr>
        <w:t>realizowania indywidualnego programy nauki lub indywidualnego toku nauki.</w:t>
      </w:r>
    </w:p>
    <w:p w:rsidR="000B6D94" w:rsidRPr="00E432B3" w:rsidRDefault="000B6D94" w:rsidP="00B3134C">
      <w:pPr>
        <w:numPr>
          <w:ilvl w:val="0"/>
          <w:numId w:val="27"/>
        </w:numPr>
        <w:tabs>
          <w:tab w:val="left" w:pos="0"/>
        </w:tabs>
        <w:rPr>
          <w:color w:val="000000" w:themeColor="text1"/>
          <w:lang w:eastAsia="en-US"/>
        </w:rPr>
      </w:pPr>
      <w:r w:rsidRPr="00E432B3">
        <w:rPr>
          <w:color w:val="000000" w:themeColor="text1"/>
          <w:lang w:eastAsia="en-US"/>
        </w:rPr>
        <w:t>W pracy z uczniem zdolnym nauczyciel:</w:t>
      </w:r>
    </w:p>
    <w:p w:rsidR="000B6D94" w:rsidRPr="00E432B3" w:rsidRDefault="000B6D94" w:rsidP="00B3134C">
      <w:pPr>
        <w:numPr>
          <w:ilvl w:val="0"/>
          <w:numId w:val="42"/>
        </w:numPr>
        <w:tabs>
          <w:tab w:val="left" w:pos="0"/>
          <w:tab w:val="left" w:pos="426"/>
        </w:tabs>
        <w:rPr>
          <w:noProof/>
          <w:color w:val="000000" w:themeColor="text1"/>
          <w:lang w:eastAsia="en-US"/>
        </w:rPr>
      </w:pPr>
      <w:r w:rsidRPr="00E432B3">
        <w:rPr>
          <w:noProof/>
          <w:color w:val="000000" w:themeColor="text1"/>
          <w:lang w:eastAsia="en-US"/>
        </w:rPr>
        <w:t>rozpoznaje uzdolnienia uczniów;</w:t>
      </w:r>
    </w:p>
    <w:p w:rsidR="000B6D94" w:rsidRPr="00E432B3" w:rsidRDefault="000B6D94" w:rsidP="00B3134C">
      <w:pPr>
        <w:numPr>
          <w:ilvl w:val="0"/>
          <w:numId w:val="42"/>
        </w:numPr>
        <w:tabs>
          <w:tab w:val="left" w:pos="0"/>
          <w:tab w:val="left" w:pos="426"/>
        </w:tabs>
        <w:rPr>
          <w:noProof/>
          <w:color w:val="000000" w:themeColor="text1"/>
          <w:lang w:eastAsia="en-US"/>
        </w:rPr>
      </w:pPr>
      <w:r w:rsidRPr="00E432B3">
        <w:rPr>
          <w:noProof/>
          <w:color w:val="000000" w:themeColor="text1"/>
          <w:lang w:eastAsia="en-US"/>
        </w:rPr>
        <w:t>umożliwia uczniowi zdolnemu indywidualne, systematyczne konsultacje, celem ukierunkowania jego samodzielnej pracy;</w:t>
      </w:r>
    </w:p>
    <w:p w:rsidR="000B6D94" w:rsidRPr="00E432B3" w:rsidRDefault="000B6D94" w:rsidP="00B3134C">
      <w:pPr>
        <w:numPr>
          <w:ilvl w:val="0"/>
          <w:numId w:val="42"/>
        </w:numPr>
        <w:tabs>
          <w:tab w:val="left" w:pos="0"/>
          <w:tab w:val="left" w:pos="426"/>
        </w:tabs>
        <w:rPr>
          <w:noProof/>
          <w:color w:val="000000" w:themeColor="text1"/>
          <w:lang w:eastAsia="en-US"/>
        </w:rPr>
      </w:pPr>
      <w:r w:rsidRPr="00E432B3">
        <w:rPr>
          <w:noProof/>
          <w:color w:val="000000" w:themeColor="text1"/>
          <w:lang w:eastAsia="en-US"/>
        </w:rPr>
        <w:t>systematycznie współpracuje z rodzicami celem ustalenia kierunków samodzielnej pracy ucznia w domu;</w:t>
      </w:r>
    </w:p>
    <w:p w:rsidR="000B6D94" w:rsidRPr="00E432B3" w:rsidRDefault="000B6D94" w:rsidP="00B3134C">
      <w:pPr>
        <w:numPr>
          <w:ilvl w:val="0"/>
          <w:numId w:val="42"/>
        </w:numPr>
        <w:tabs>
          <w:tab w:val="left" w:pos="0"/>
          <w:tab w:val="left" w:pos="426"/>
        </w:tabs>
        <w:rPr>
          <w:noProof/>
          <w:color w:val="000000" w:themeColor="text1"/>
          <w:lang w:eastAsia="en-US"/>
        </w:rPr>
      </w:pPr>
      <w:r w:rsidRPr="00E432B3">
        <w:rPr>
          <w:noProof/>
          <w:color w:val="000000" w:themeColor="text1"/>
          <w:lang w:eastAsia="en-US"/>
        </w:rPr>
        <w:t>współpracuje z instytucjami wspierającymi szkołę, w tym poradnią psychologiczno-pedagogiczną w zakresie diagnozowania zdolności i zainteresowań kierunkowych ucznia;</w:t>
      </w:r>
    </w:p>
    <w:p w:rsidR="000B6D94" w:rsidRPr="00E432B3" w:rsidRDefault="000B6D94" w:rsidP="00B3134C">
      <w:pPr>
        <w:numPr>
          <w:ilvl w:val="0"/>
          <w:numId w:val="42"/>
        </w:numPr>
        <w:tabs>
          <w:tab w:val="left" w:pos="0"/>
          <w:tab w:val="left" w:pos="426"/>
        </w:tabs>
        <w:rPr>
          <w:noProof/>
          <w:color w:val="000000" w:themeColor="text1"/>
          <w:lang w:eastAsia="en-US"/>
        </w:rPr>
      </w:pPr>
      <w:r w:rsidRPr="00E432B3">
        <w:rPr>
          <w:noProof/>
          <w:color w:val="000000" w:themeColor="text1"/>
          <w:lang w:eastAsia="en-US"/>
        </w:rPr>
        <w:t>składa wniosek do dyrektora szkoły o zezwolenie na indywidualny program nauki lub indywidualny tok nauki.</w:t>
      </w:r>
    </w:p>
    <w:p w:rsidR="000B6D94" w:rsidRPr="00E432B3" w:rsidRDefault="000B6D94" w:rsidP="00B3134C">
      <w:pPr>
        <w:numPr>
          <w:ilvl w:val="0"/>
          <w:numId w:val="27"/>
        </w:numPr>
        <w:tabs>
          <w:tab w:val="left" w:pos="0"/>
        </w:tabs>
        <w:rPr>
          <w:color w:val="000000" w:themeColor="text1"/>
          <w:lang w:eastAsia="en-US"/>
        </w:rPr>
      </w:pPr>
      <w:r w:rsidRPr="00E432B3">
        <w:rPr>
          <w:color w:val="000000" w:themeColor="text1"/>
          <w:lang w:eastAsia="en-US"/>
        </w:rPr>
        <w:t>Zainteresowania uczniów oraz ich uzdolnienia rozpoznawane są w formie wywiadów z rodzicami, uczniem, prowadzenia o</w:t>
      </w:r>
      <w:r w:rsidR="00DA0BC6" w:rsidRPr="00E432B3">
        <w:rPr>
          <w:color w:val="000000" w:themeColor="text1"/>
          <w:lang w:eastAsia="en-US"/>
        </w:rPr>
        <w:t>bserwacji pedagogicznych oraz z </w:t>
      </w:r>
      <w:r w:rsidRPr="00E432B3">
        <w:rPr>
          <w:color w:val="000000" w:themeColor="text1"/>
          <w:lang w:eastAsia="en-US"/>
        </w:rPr>
        <w:t xml:space="preserve">opinii  i orzeczeń poradni psychologiczno-pedagogicznych. </w:t>
      </w:r>
    </w:p>
    <w:p w:rsidR="000B6D94" w:rsidRPr="00E432B3" w:rsidRDefault="000B6D94" w:rsidP="00B3134C">
      <w:pPr>
        <w:numPr>
          <w:ilvl w:val="0"/>
          <w:numId w:val="27"/>
        </w:numPr>
        <w:tabs>
          <w:tab w:val="left" w:pos="0"/>
        </w:tabs>
        <w:rPr>
          <w:color w:val="000000" w:themeColor="text1"/>
          <w:lang w:eastAsia="en-US"/>
        </w:rPr>
      </w:pPr>
      <w:r w:rsidRPr="00E432B3">
        <w:rPr>
          <w:color w:val="000000" w:themeColor="text1"/>
          <w:lang w:eastAsia="en-US"/>
        </w:rPr>
        <w:t xml:space="preserve">W przypadku stwierdzenia szczególnych uzdolnień nauczyciel edukacji przedmiotowej składa wniosek do wychowawcy o objęcie ucznia opieką pp. </w:t>
      </w:r>
    </w:p>
    <w:p w:rsidR="000B6D94" w:rsidRPr="00E432B3" w:rsidRDefault="000B6D94" w:rsidP="00B3134C">
      <w:pPr>
        <w:numPr>
          <w:ilvl w:val="0"/>
          <w:numId w:val="27"/>
        </w:numPr>
        <w:tabs>
          <w:tab w:val="left" w:pos="0"/>
        </w:tabs>
        <w:rPr>
          <w:color w:val="000000" w:themeColor="text1"/>
          <w:lang w:eastAsia="en-US"/>
        </w:rPr>
      </w:pPr>
      <w:r w:rsidRPr="00E432B3">
        <w:rPr>
          <w:color w:val="000000" w:themeColor="text1"/>
          <w:lang w:eastAsia="en-US"/>
        </w:rPr>
        <w:t xml:space="preserve">W szkole organizuje się kółka zainteresowań zgodnie z zainteresowaniami </w:t>
      </w:r>
      <w:r w:rsidRPr="00E432B3">
        <w:rPr>
          <w:color w:val="000000" w:themeColor="text1"/>
          <w:lang w:eastAsia="en-US"/>
        </w:rPr>
        <w:br/>
        <w:t>i uzdolnieniami uczniów.</w:t>
      </w:r>
    </w:p>
    <w:p w:rsidR="000B6D94" w:rsidRPr="00E432B3" w:rsidRDefault="000B6D94" w:rsidP="00B3134C">
      <w:pPr>
        <w:numPr>
          <w:ilvl w:val="0"/>
          <w:numId w:val="27"/>
        </w:numPr>
        <w:tabs>
          <w:tab w:val="left" w:pos="0"/>
        </w:tabs>
        <w:ind w:left="357" w:hanging="357"/>
        <w:rPr>
          <w:color w:val="000000" w:themeColor="text1"/>
          <w:lang w:eastAsia="en-US"/>
        </w:rPr>
      </w:pPr>
      <w:r w:rsidRPr="00E432B3">
        <w:rPr>
          <w:color w:val="000000" w:themeColor="text1"/>
          <w:lang w:eastAsia="en-US"/>
        </w:rPr>
        <w:t>Dyrektor szkoły, po upływie co najmniej jednego roku nauki, a w uzasadnionych przypadkach po śródrocznej klasyfikacji może udzielić uczniowi zdolnemu zgody na indywidualny tok nauki lub indywidualny program nauki.</w:t>
      </w:r>
    </w:p>
    <w:p w:rsidR="000B6D94" w:rsidRPr="00E432B3" w:rsidRDefault="000B6D94" w:rsidP="00B3134C">
      <w:pPr>
        <w:numPr>
          <w:ilvl w:val="0"/>
          <w:numId w:val="27"/>
        </w:numPr>
        <w:tabs>
          <w:tab w:val="left" w:pos="0"/>
        </w:tabs>
        <w:ind w:left="357" w:hanging="357"/>
        <w:rPr>
          <w:color w:val="000000" w:themeColor="text1"/>
          <w:lang w:eastAsia="en-US"/>
        </w:rPr>
      </w:pPr>
      <w:r w:rsidRPr="00E432B3">
        <w:rPr>
          <w:color w:val="000000" w:themeColor="text1"/>
          <w:lang w:eastAsia="en-US"/>
        </w:rPr>
        <w:t>Organizowane w szkole konkursy, olimpiady, turnieje stanowią formę rozwoju uzdolnień i ich prezentacji. Uczniowie awansujący do kolejnych etapów objęci są specjalną opieką nauczyciela.</w:t>
      </w:r>
    </w:p>
    <w:p w:rsidR="00D94538" w:rsidRPr="00E432B3" w:rsidRDefault="00D94538" w:rsidP="00B3134C">
      <w:pPr>
        <w:tabs>
          <w:tab w:val="left" w:pos="0"/>
        </w:tabs>
        <w:rPr>
          <w:color w:val="000000" w:themeColor="text1"/>
          <w:lang w:eastAsia="en-US"/>
        </w:rPr>
      </w:pPr>
    </w:p>
    <w:p w:rsidR="00331901" w:rsidRPr="00E432B3" w:rsidRDefault="00331901" w:rsidP="00B3134C">
      <w:pPr>
        <w:tabs>
          <w:tab w:val="left" w:pos="0"/>
        </w:tabs>
        <w:rPr>
          <w:color w:val="000000" w:themeColor="text1"/>
          <w:lang w:eastAsia="en-US"/>
        </w:rPr>
      </w:pPr>
    </w:p>
    <w:p w:rsidR="008C4FB7" w:rsidRDefault="008C4FB7" w:rsidP="00B3134C">
      <w:pPr>
        <w:pStyle w:val="Nagwek3"/>
        <w:keepLines/>
        <w:spacing w:before="0" w:after="0"/>
        <w:jc w:val="center"/>
        <w:rPr>
          <w:rFonts w:ascii="Times New Roman" w:hAnsi="Times New Roman"/>
          <w:noProof/>
          <w:color w:val="000000" w:themeColor="text1"/>
          <w:sz w:val="24"/>
          <w:szCs w:val="24"/>
          <w:lang w:eastAsia="en-US"/>
        </w:rPr>
      </w:pPr>
      <w:bookmarkStart w:id="38" w:name="_Toc361441245"/>
      <w:bookmarkStart w:id="39" w:name="_Toc492414593"/>
      <w:bookmarkStart w:id="40" w:name="_Toc39827483"/>
    </w:p>
    <w:p w:rsidR="00AD7D3B" w:rsidRDefault="00AD7D3B" w:rsidP="00AD7D3B">
      <w:pPr>
        <w:rPr>
          <w:lang w:eastAsia="en-US"/>
        </w:rPr>
      </w:pPr>
    </w:p>
    <w:p w:rsidR="00AD7D3B" w:rsidRPr="00AD7D3B" w:rsidRDefault="00AD7D3B" w:rsidP="00AD7D3B">
      <w:pPr>
        <w:rPr>
          <w:lang w:eastAsia="en-US"/>
        </w:rPr>
      </w:pPr>
    </w:p>
    <w:p w:rsidR="00D94538" w:rsidRPr="00E432B3" w:rsidRDefault="000B6D94" w:rsidP="00B3134C">
      <w:pPr>
        <w:pStyle w:val="Nagwek3"/>
        <w:keepLines/>
        <w:spacing w:before="0" w:after="0"/>
        <w:jc w:val="center"/>
        <w:rPr>
          <w:rFonts w:ascii="Times New Roman" w:hAnsi="Times New Roman"/>
          <w:noProof/>
          <w:color w:val="000000" w:themeColor="text1"/>
          <w:sz w:val="24"/>
          <w:szCs w:val="24"/>
          <w:lang w:eastAsia="en-US"/>
        </w:rPr>
      </w:pPr>
      <w:r w:rsidRPr="00E432B3">
        <w:rPr>
          <w:rFonts w:ascii="Times New Roman" w:hAnsi="Times New Roman"/>
          <w:noProof/>
          <w:color w:val="000000" w:themeColor="text1"/>
          <w:sz w:val="24"/>
          <w:szCs w:val="24"/>
          <w:lang w:eastAsia="en-US"/>
        </w:rPr>
        <w:lastRenderedPageBreak/>
        <w:t>Rozdział 4</w:t>
      </w:r>
      <w:bookmarkEnd w:id="38"/>
      <w:r w:rsidRPr="00E432B3">
        <w:rPr>
          <w:rFonts w:ascii="Times New Roman" w:hAnsi="Times New Roman"/>
          <w:noProof/>
          <w:color w:val="000000" w:themeColor="text1"/>
          <w:sz w:val="24"/>
          <w:szCs w:val="24"/>
          <w:lang w:eastAsia="en-US"/>
        </w:rPr>
        <w:t xml:space="preserve"> </w:t>
      </w:r>
      <w:r w:rsidRPr="00E432B3">
        <w:rPr>
          <w:rFonts w:ascii="Times New Roman" w:hAnsi="Times New Roman"/>
          <w:noProof/>
          <w:color w:val="000000" w:themeColor="text1"/>
          <w:sz w:val="24"/>
          <w:szCs w:val="24"/>
          <w:lang w:eastAsia="en-US"/>
        </w:rPr>
        <w:br/>
        <w:t>Organizacja pomocy psychologiczno-pedagogicznej uczniom</w:t>
      </w:r>
      <w:bookmarkEnd w:id="39"/>
      <w:bookmarkEnd w:id="40"/>
    </w:p>
    <w:p w:rsidR="003F228B" w:rsidRPr="00E432B3" w:rsidRDefault="003F228B" w:rsidP="00B3134C">
      <w:pPr>
        <w:jc w:val="center"/>
        <w:rPr>
          <w:color w:val="000000" w:themeColor="text1"/>
          <w:lang w:eastAsia="en-US"/>
        </w:rPr>
      </w:pPr>
    </w:p>
    <w:p w:rsidR="00015F0B" w:rsidRPr="00E432B3" w:rsidRDefault="00D94538" w:rsidP="00B3134C">
      <w:pPr>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00015F0B" w:rsidRPr="00E432B3">
        <w:rPr>
          <w:b/>
          <w:noProof/>
          <w:color w:val="000000" w:themeColor="text1"/>
          <w:lang w:eastAsia="en-US"/>
        </w:rPr>
        <w:t>28.</w:t>
      </w:r>
    </w:p>
    <w:p w:rsidR="00015F0B" w:rsidRPr="00E432B3" w:rsidRDefault="00015F0B" w:rsidP="00B3134C">
      <w:pPr>
        <w:ind w:left="425"/>
        <w:rPr>
          <w:b/>
          <w:noProof/>
          <w:color w:val="000000" w:themeColor="text1"/>
          <w:lang w:eastAsia="en-US"/>
        </w:rPr>
      </w:pPr>
    </w:p>
    <w:p w:rsidR="000B6D94" w:rsidRPr="00E432B3" w:rsidRDefault="000B6D94" w:rsidP="00B3134C">
      <w:pPr>
        <w:numPr>
          <w:ilvl w:val="3"/>
          <w:numId w:val="39"/>
        </w:numPr>
        <w:ind w:left="357" w:hanging="357"/>
        <w:rPr>
          <w:b/>
          <w:noProof/>
          <w:color w:val="000000" w:themeColor="text1"/>
          <w:lang w:eastAsia="en-US"/>
        </w:rPr>
      </w:pPr>
      <w:r w:rsidRPr="00E432B3">
        <w:rPr>
          <w:noProof/>
          <w:color w:val="000000" w:themeColor="text1"/>
          <w:lang w:eastAsia="en-US"/>
        </w:rPr>
        <w:t>W Szkole pomoc psychologiczno-pedagogiczna udzielana jest uczniom:</w:t>
      </w:r>
    </w:p>
    <w:p w:rsidR="000B6D94" w:rsidRPr="00E432B3" w:rsidRDefault="000B6D94" w:rsidP="00B3134C">
      <w:pPr>
        <w:numPr>
          <w:ilvl w:val="0"/>
          <w:numId w:val="43"/>
        </w:numPr>
        <w:ind w:left="714" w:hanging="357"/>
        <w:rPr>
          <w:noProof/>
          <w:color w:val="000000" w:themeColor="text1"/>
          <w:lang w:eastAsia="en-US"/>
        </w:rPr>
      </w:pPr>
      <w:r w:rsidRPr="00E432B3">
        <w:rPr>
          <w:noProof/>
          <w:color w:val="000000" w:themeColor="text1"/>
          <w:lang w:eastAsia="en-US"/>
        </w:rPr>
        <w:t>posiadającym orzeczenia o potrzebie kształcenia specjalnego – na podstawie tego orzeczenia oraz ustaleń zawartych w indywidualnym programie edukacyjno-terapeutycznym, opracowanym dla ucznia na podstawie przepisów w sprawie warunków organizowania kształcenia, w</w:t>
      </w:r>
      <w:r w:rsidR="0037114F" w:rsidRPr="00E432B3">
        <w:rPr>
          <w:noProof/>
          <w:color w:val="000000" w:themeColor="text1"/>
          <w:lang w:eastAsia="en-US"/>
        </w:rPr>
        <w:t xml:space="preserve">ychowania i opieki dla dzieci i </w:t>
      </w:r>
      <w:r w:rsidRPr="00E432B3">
        <w:rPr>
          <w:noProof/>
          <w:color w:val="000000" w:themeColor="text1"/>
          <w:lang w:eastAsia="en-US"/>
        </w:rPr>
        <w:t xml:space="preserve">młodzieży niepełnosprawnych oraz niedostosowanych społecznie </w:t>
      </w:r>
      <w:r w:rsidR="0037114F" w:rsidRPr="00E432B3">
        <w:rPr>
          <w:noProof/>
          <w:color w:val="000000" w:themeColor="text1"/>
          <w:lang w:eastAsia="en-US"/>
        </w:rPr>
        <w:br/>
      </w:r>
      <w:r w:rsidRPr="00E432B3">
        <w:rPr>
          <w:noProof/>
          <w:color w:val="000000" w:themeColor="text1"/>
          <w:lang w:eastAsia="en-US"/>
        </w:rPr>
        <w:t xml:space="preserve">w przedszkolach, szkołach  i oddziałach ogólnodostępnych lub integracyjnych albo przepisów w sprawie warunków organizowania kształcenia, wychowania </w:t>
      </w:r>
      <w:r w:rsidR="0037114F" w:rsidRPr="00E432B3">
        <w:rPr>
          <w:noProof/>
          <w:color w:val="000000" w:themeColor="text1"/>
          <w:lang w:eastAsia="en-US"/>
        </w:rPr>
        <w:br/>
      </w:r>
      <w:r w:rsidRPr="00E432B3">
        <w:rPr>
          <w:noProof/>
          <w:color w:val="000000" w:themeColor="text1"/>
          <w:lang w:eastAsia="en-US"/>
        </w:rPr>
        <w:t xml:space="preserve">i opieki dla dzieci i młodzieży niepełnosprawnych oraz niedostosowanych społecznie w specjalnych przedszkolach, szkołach i oddziałach </w:t>
      </w:r>
      <w:r w:rsidR="0037114F" w:rsidRPr="00E432B3">
        <w:rPr>
          <w:noProof/>
          <w:color w:val="000000" w:themeColor="text1"/>
          <w:lang w:eastAsia="en-US"/>
        </w:rPr>
        <w:br/>
      </w:r>
      <w:r w:rsidRPr="00E432B3">
        <w:rPr>
          <w:noProof/>
          <w:color w:val="000000" w:themeColor="text1"/>
          <w:lang w:eastAsia="en-US"/>
        </w:rPr>
        <w:t>oraz w ośrodkach, na zasadach określonych w niniejszym statucie;</w:t>
      </w:r>
    </w:p>
    <w:p w:rsidR="000B6D94" w:rsidRPr="00E432B3" w:rsidRDefault="000B6D94" w:rsidP="00B3134C">
      <w:pPr>
        <w:numPr>
          <w:ilvl w:val="0"/>
          <w:numId w:val="43"/>
        </w:numPr>
        <w:ind w:left="714" w:hanging="357"/>
        <w:rPr>
          <w:noProof/>
          <w:color w:val="000000" w:themeColor="text1"/>
          <w:lang w:eastAsia="en-US"/>
        </w:rPr>
      </w:pPr>
      <w:r w:rsidRPr="00E432B3">
        <w:rPr>
          <w:noProof/>
          <w:color w:val="000000" w:themeColor="text1"/>
          <w:lang w:eastAsia="en-US"/>
        </w:rPr>
        <w:t>posiadającym opinię poradni psychologiczno–pedagogicznej, w tym poradni specjalistycznej o specyficznych trudnościach w uczeniu się lub inną opinię poradni psychologiczno-pedagogicznej, w tym poradni specjalistycznej;</w:t>
      </w:r>
    </w:p>
    <w:p w:rsidR="000B6D94" w:rsidRPr="00E432B3" w:rsidRDefault="000B6D94" w:rsidP="00B3134C">
      <w:pPr>
        <w:numPr>
          <w:ilvl w:val="0"/>
          <w:numId w:val="43"/>
        </w:numPr>
        <w:ind w:left="714" w:hanging="357"/>
        <w:rPr>
          <w:noProof/>
          <w:color w:val="000000" w:themeColor="text1"/>
          <w:lang w:eastAsia="en-US"/>
        </w:rPr>
      </w:pPr>
      <w:r w:rsidRPr="00E432B3">
        <w:rPr>
          <w:noProof/>
          <w:color w:val="000000" w:themeColor="text1"/>
          <w:lang w:eastAsia="en-US"/>
        </w:rPr>
        <w:t>posiadającym orzeczenie o potrzebie indywidualnego nauczania;</w:t>
      </w:r>
    </w:p>
    <w:p w:rsidR="003159CA" w:rsidRPr="00E432B3" w:rsidRDefault="000B6D94" w:rsidP="00B3134C">
      <w:pPr>
        <w:numPr>
          <w:ilvl w:val="0"/>
          <w:numId w:val="43"/>
        </w:numPr>
        <w:ind w:left="714" w:hanging="357"/>
        <w:rPr>
          <w:noProof/>
          <w:color w:val="000000" w:themeColor="text1"/>
          <w:lang w:eastAsia="en-US"/>
        </w:rPr>
      </w:pPr>
      <w:r w:rsidRPr="00E432B3">
        <w:rPr>
          <w:noProof/>
          <w:color w:val="000000" w:themeColor="text1"/>
          <w:lang w:eastAsia="en-US"/>
        </w:rPr>
        <w:t>nieposiadającym orzeczenia lub opinii, ale dla których na podstawie rozpoznania indywidualnych potrzeb rozwojowych i edukacyjnych oraz indywidualnych możliwości psychofizycznych ucznia</w:t>
      </w:r>
      <w:r w:rsidR="00CF6E54" w:rsidRPr="00E432B3">
        <w:rPr>
          <w:noProof/>
          <w:color w:val="000000" w:themeColor="text1"/>
          <w:lang w:eastAsia="en-US"/>
        </w:rPr>
        <w:t xml:space="preserve"> dokonanego przez nauczycieli i </w:t>
      </w:r>
      <w:r w:rsidRPr="00E432B3">
        <w:rPr>
          <w:noProof/>
          <w:color w:val="000000" w:themeColor="text1"/>
          <w:lang w:eastAsia="en-US"/>
        </w:rPr>
        <w:t>specjalistów, o którym mowa w przepisa</w:t>
      </w:r>
      <w:r w:rsidR="00CF6E54" w:rsidRPr="00E432B3">
        <w:rPr>
          <w:noProof/>
          <w:color w:val="000000" w:themeColor="text1"/>
          <w:lang w:eastAsia="en-US"/>
        </w:rPr>
        <w:t>ch w sprawie zasad udzielania i </w:t>
      </w:r>
      <w:r w:rsidRPr="00E432B3">
        <w:rPr>
          <w:noProof/>
          <w:color w:val="000000" w:themeColor="text1"/>
          <w:lang w:eastAsia="en-US"/>
        </w:rPr>
        <w:t>organizacji pomocy psychologiczno-pedagogicznej w publicznych przedszkolach, szkołach i placówkach koniecznym jest zorganizowanie zinstytucjonalizowanej formy pomocy lub pom</w:t>
      </w:r>
      <w:r w:rsidR="00037BD1" w:rsidRPr="00E432B3">
        <w:rPr>
          <w:noProof/>
          <w:color w:val="000000" w:themeColor="text1"/>
          <w:lang w:eastAsia="en-US"/>
        </w:rPr>
        <w:t>ocy doraźnej w bieżącej pracy z </w:t>
      </w:r>
      <w:r w:rsidRPr="00E432B3">
        <w:rPr>
          <w:noProof/>
          <w:color w:val="000000" w:themeColor="text1"/>
          <w:lang w:eastAsia="en-US"/>
        </w:rPr>
        <w:t>uczniem;</w:t>
      </w:r>
    </w:p>
    <w:p w:rsidR="000B6D94" w:rsidRPr="00E432B3" w:rsidRDefault="000B6D94" w:rsidP="00B3134C">
      <w:pPr>
        <w:numPr>
          <w:ilvl w:val="0"/>
          <w:numId w:val="43"/>
        </w:numPr>
        <w:ind w:left="714" w:hanging="357"/>
        <w:rPr>
          <w:noProof/>
          <w:color w:val="000000" w:themeColor="text1"/>
          <w:lang w:eastAsia="en-US"/>
        </w:rPr>
      </w:pPr>
      <w:r w:rsidRPr="00E432B3">
        <w:rPr>
          <w:noProof/>
          <w:color w:val="000000" w:themeColor="text1"/>
          <w:lang w:eastAsia="en-US"/>
        </w:rPr>
        <w:t>posiadającego opinię lekarza o ograniczonych możliwościach wykonywania przez ucznia określonych ćwiczeń fizycznych na zajęciach wychowania fizycznego – na podstawie tej opinii.</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Nauczyciele pracujący z grupą uczniów prowadzą wnikliwą obserwację pedagogiczną, która polega na obserwacji </w:t>
      </w:r>
      <w:proofErr w:type="spellStart"/>
      <w:r w:rsidRPr="00E432B3">
        <w:rPr>
          <w:color w:val="000000" w:themeColor="text1"/>
          <w:lang w:eastAsia="en-US"/>
        </w:rPr>
        <w:t>zachowań</w:t>
      </w:r>
      <w:proofErr w:type="spellEnd"/>
      <w:r w:rsidRPr="00E432B3">
        <w:rPr>
          <w:color w:val="000000" w:themeColor="text1"/>
          <w:lang w:eastAsia="en-US"/>
        </w:rPr>
        <w:t>, obserwacji relacji poszczególnych uczniów z innymi ludźmi, analizu</w:t>
      </w:r>
      <w:r w:rsidR="00037BD1" w:rsidRPr="00E432B3">
        <w:rPr>
          <w:color w:val="000000" w:themeColor="text1"/>
          <w:lang w:eastAsia="en-US"/>
        </w:rPr>
        <w:t>ją postępy w rozwoju związane z </w:t>
      </w:r>
      <w:r w:rsidRPr="00E432B3">
        <w:rPr>
          <w:color w:val="000000" w:themeColor="text1"/>
          <w:lang w:eastAsia="en-US"/>
        </w:rPr>
        <w:t>edukacją i rozwojem społecznym, analizują wytwory ucznia, opinie z poradni.  Na podstawie wyników obserwacji nauczycie</w:t>
      </w:r>
      <w:r w:rsidR="00CF6E54" w:rsidRPr="00E432B3">
        <w:rPr>
          <w:color w:val="000000" w:themeColor="text1"/>
          <w:lang w:eastAsia="en-US"/>
        </w:rPr>
        <w:t>le wstępnie definiują trudności/</w:t>
      </w:r>
      <w:r w:rsidRPr="00E432B3">
        <w:rPr>
          <w:color w:val="000000" w:themeColor="text1"/>
          <w:lang w:eastAsia="en-US"/>
        </w:rPr>
        <w:t xml:space="preserve">zdolności lub zaburzenia.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Wychowawca klasy przekazuje tę informację pozos</w:t>
      </w:r>
      <w:r w:rsidR="004C257D" w:rsidRPr="00E432B3">
        <w:rPr>
          <w:color w:val="000000" w:themeColor="text1"/>
          <w:lang w:eastAsia="en-US"/>
        </w:rPr>
        <w:t xml:space="preserve">tałym nauczycielom pracującym  </w:t>
      </w:r>
      <w:r w:rsidRPr="00E432B3">
        <w:rPr>
          <w:color w:val="000000" w:themeColor="text1"/>
          <w:lang w:eastAsia="en-US"/>
        </w:rPr>
        <w:t xml:space="preserve">z uczniem, w przypadku, gdy stwierdzi taką potrzebę.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Wychowawca klasy informuje rodziców ucznia o potrzebie objęcia pomocą psychologiczno-pedagogiczną ich dziecka.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lastRenderedPageBreak/>
        <w:t xml:space="preserve">Wychowawca ma prawo zwołać zebranie wszystkich uczących nauczycieli </w:t>
      </w:r>
      <w:r w:rsidR="004C257D" w:rsidRPr="00E432B3">
        <w:rPr>
          <w:color w:val="000000" w:themeColor="text1"/>
          <w:lang w:eastAsia="en-US"/>
        </w:rPr>
        <w:br/>
      </w:r>
      <w:r w:rsidRPr="00E432B3">
        <w:rPr>
          <w:color w:val="000000" w:themeColor="text1"/>
          <w:lang w:eastAsia="en-US"/>
        </w:rPr>
        <w:t>w oddziale  w celu: skoordynowania działań w pracy z uczniem, zasięgnięcia opinii nauczycieli, wypracowania wspólnych zasad postępowania wobe</w:t>
      </w:r>
      <w:r w:rsidR="004C257D" w:rsidRPr="00E432B3">
        <w:rPr>
          <w:color w:val="000000" w:themeColor="text1"/>
          <w:lang w:eastAsia="en-US"/>
        </w:rPr>
        <w:t xml:space="preserve">c ucznia, ustalenia form pracy </w:t>
      </w:r>
      <w:r w:rsidRPr="00E432B3">
        <w:rPr>
          <w:color w:val="000000" w:themeColor="text1"/>
          <w:lang w:eastAsia="en-US"/>
        </w:rPr>
        <w:t xml:space="preserve">z uczniem, dostosowania </w:t>
      </w:r>
      <w:r w:rsidR="00037BD1" w:rsidRPr="00E432B3">
        <w:rPr>
          <w:color w:val="000000" w:themeColor="text1"/>
          <w:lang w:eastAsia="en-US"/>
        </w:rPr>
        <w:t>metod i form pracy do potrzeb i </w:t>
      </w:r>
      <w:r w:rsidRPr="00E432B3">
        <w:rPr>
          <w:color w:val="000000" w:themeColor="text1"/>
          <w:lang w:eastAsia="en-US"/>
        </w:rPr>
        <w:t xml:space="preserve">możliwości ucznia.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Po dokonanych ustaleniach zespołu nauczycielskiego lub zebraniu opinii </w:t>
      </w:r>
      <w:r w:rsidR="003F228B" w:rsidRPr="00E432B3">
        <w:rPr>
          <w:color w:val="000000" w:themeColor="text1"/>
          <w:lang w:eastAsia="en-US"/>
        </w:rPr>
        <w:br/>
      </w:r>
      <w:r w:rsidRPr="00E432B3">
        <w:rPr>
          <w:color w:val="000000" w:themeColor="text1"/>
          <w:lang w:eastAsia="en-US"/>
        </w:rPr>
        <w:t>od poszczególnych nauczycieli, wychowawca proponuje formy pomocy psychologiczno-pedagogicznej świadczonej poszczególnym uczniom. Propozycję przedstawia dyrektorowi szkoły.</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Wychowawca przy czynnościach, o których mowa w ust. 7 współpracuje                               z rodzicami ucznia lub w razie potrzeby ze specjalistami zatrudnionymi w szkole.</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Wymiar godzin poszczególnych form udzielania uczniom pomocy psychologiczno-pedagogicznej ustala dyrektor szkoły, biorąc pod uwagę wszystkie godziny, które </w:t>
      </w:r>
      <w:r w:rsidR="003F228B" w:rsidRPr="00E432B3">
        <w:rPr>
          <w:color w:val="000000" w:themeColor="text1"/>
          <w:lang w:eastAsia="en-US"/>
        </w:rPr>
        <w:br/>
      </w:r>
      <w:r w:rsidRPr="00E432B3">
        <w:rPr>
          <w:color w:val="000000" w:themeColor="text1"/>
          <w:lang w:eastAsia="en-US"/>
        </w:rPr>
        <w:t>w danym roku szkolnym mogą być przeznaczone na realizację tych form.</w:t>
      </w:r>
    </w:p>
    <w:p w:rsidR="00015F0B" w:rsidRPr="00E432B3" w:rsidRDefault="00015F0B"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O </w:t>
      </w:r>
      <w:r w:rsidR="000B6D94" w:rsidRPr="00E432B3">
        <w:rPr>
          <w:color w:val="000000" w:themeColor="text1"/>
          <w:lang w:eastAsia="en-US"/>
        </w:rPr>
        <w:t>ustalonych dla ucznia formach, okresie udzielania pomocy psychologiczno-pedagogicznej oraz wymiarze godzin, w których poszczególne formy będą realizowane niezwłocznie zawiadamia się rodzica ucznia.</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Rodzic ma prawo do odmowy świadczenia pomocy psychologiczno-pedagogicznej swojemu dziecku.</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Wychowawca klasy jest koordynatorem wszelkich działań związanych </w:t>
      </w:r>
      <w:r w:rsidR="004C257D" w:rsidRPr="00E432B3">
        <w:rPr>
          <w:color w:val="000000" w:themeColor="text1"/>
          <w:lang w:eastAsia="en-US"/>
        </w:rPr>
        <w:br/>
        <w:t xml:space="preserve">z organizacją </w:t>
      </w:r>
      <w:r w:rsidRPr="00E432B3">
        <w:rPr>
          <w:color w:val="000000" w:themeColor="text1"/>
          <w:lang w:eastAsia="en-US"/>
        </w:rPr>
        <w:t>i świadczeniem pomocy psychologiczno-pedagogicznej swoim wychowankom.</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Każdy nauczyciel oraz specjalista zatrudniony w szkole ma obowiązek włączyć się </w:t>
      </w:r>
      <w:r w:rsidRPr="00E432B3">
        <w:rPr>
          <w:color w:val="000000" w:themeColor="text1"/>
          <w:lang w:eastAsia="en-US"/>
        </w:rPr>
        <w:br/>
        <w:t xml:space="preserve">w realizację zintegrowanych, wspólnie wypracowanych form i metod wspierania ucznia.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W przypadku, gdy pomimo udzielanej uczniowi pomocy psychologiczno-pedagogicznej nie nastąpiła poprawa w funkcjonowaniu ucznia w szkole dyrektor szkoły, za zgodą rodziców, występuje do poradni psychologiczno-pedagogic</w:t>
      </w:r>
      <w:r w:rsidR="00CF6E54" w:rsidRPr="00E432B3">
        <w:rPr>
          <w:color w:val="000000" w:themeColor="text1"/>
          <w:lang w:eastAsia="en-US"/>
        </w:rPr>
        <w:t>znej o </w:t>
      </w:r>
      <w:r w:rsidRPr="00E432B3">
        <w:rPr>
          <w:color w:val="000000" w:themeColor="text1"/>
          <w:lang w:eastAsia="en-US"/>
        </w:rPr>
        <w:t>przeprowadzenie diagnozy i wskazan</w:t>
      </w:r>
      <w:r w:rsidR="00015F0B" w:rsidRPr="00E432B3">
        <w:rPr>
          <w:color w:val="000000" w:themeColor="text1"/>
          <w:lang w:eastAsia="en-US"/>
        </w:rPr>
        <w:t>ie rozwiązania problemu ucznia.</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Objęcie ucznia zajęciami dydaktyczno-wyrównawczymi i specjalistycznymi wymaga zgody rodzica. </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Zajęcia dydaktyczno-wyrównawcze prowadzi się w grupach międzyoddziałowych                       i oddziałowych. Dyrektor szkoły wskazuje nauczyciela do prowadzenia zajęć dydaktyczno-wyrównawczych spośród nauczycieli danej edukacji przedmiotowych.</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Za zgodą organu prowadzącego liczba uczniów biorących udział w zajęciach dydaktyczno-wyrównawczych może być niższa, niż określona w statucie.</w:t>
      </w:r>
    </w:p>
    <w:p w:rsidR="00015F0B" w:rsidRPr="00E432B3" w:rsidRDefault="00015F0B"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O </w:t>
      </w:r>
      <w:r w:rsidR="000B6D94" w:rsidRPr="00E432B3">
        <w:rPr>
          <w:color w:val="000000" w:themeColor="text1"/>
          <w:lang w:eastAsia="en-US"/>
        </w:rPr>
        <w:t>zakończeniu zajęć dydaktyczno-wyrównawczych decyduje dyrektor szkoły, po zasięgnięciu opinii nauczyciela prowadzącego te zajęcia lub na podstawie opinii wychowawcy.</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Zajęcia specjalistyczne i korekcyjno-kompensacyjne prowadzą nauczyciele                                 i specjaliści posiadający kwalifikacje odpowiednie do rodzaju zajęć.</w:t>
      </w:r>
    </w:p>
    <w:p w:rsidR="00015F0B"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Za zgodą organu prowadzącego, w szczególnie uzasadnionych przypadkach, zajęcia specjalistyczne mogą być prowadzone indywidualnie. </w:t>
      </w:r>
    </w:p>
    <w:p w:rsidR="00015F0B" w:rsidRPr="00E432B3" w:rsidRDefault="00015F0B" w:rsidP="00B3134C">
      <w:pPr>
        <w:numPr>
          <w:ilvl w:val="3"/>
          <w:numId w:val="39"/>
        </w:numPr>
        <w:tabs>
          <w:tab w:val="left" w:pos="0"/>
        </w:tabs>
        <w:ind w:left="425" w:hanging="425"/>
        <w:rPr>
          <w:color w:val="000000" w:themeColor="text1"/>
          <w:lang w:eastAsia="en-US"/>
        </w:rPr>
      </w:pPr>
      <w:r w:rsidRPr="00E432B3">
        <w:rPr>
          <w:color w:val="000000" w:themeColor="text1"/>
          <w:lang w:eastAsia="en-US"/>
        </w:rPr>
        <w:t xml:space="preserve">O </w:t>
      </w:r>
      <w:r w:rsidR="000B6D94" w:rsidRPr="00E432B3">
        <w:rPr>
          <w:color w:val="000000" w:themeColor="text1"/>
          <w:lang w:eastAsia="en-US"/>
        </w:rPr>
        <w:t xml:space="preserve">objęciu ucznia zajęciami dydaktyczno-wyrównawczymi lub zajęciami specjalistycznymi decyduje dyrektor szkoły. O </w:t>
      </w:r>
      <w:r w:rsidR="00037BD1" w:rsidRPr="00E432B3">
        <w:rPr>
          <w:color w:val="000000" w:themeColor="text1"/>
          <w:lang w:eastAsia="en-US"/>
        </w:rPr>
        <w:t>zakończeniu udzielania pomocy w </w:t>
      </w:r>
      <w:r w:rsidR="000B6D94" w:rsidRPr="00E432B3">
        <w:rPr>
          <w:color w:val="000000" w:themeColor="text1"/>
          <w:lang w:eastAsia="en-US"/>
        </w:rPr>
        <w:t>formie zajęć  specjalistycznych decyduje dyrektor szkoły na wniosek rodziców lub nauczyciela prowadzącego zajęcia.</w:t>
      </w:r>
    </w:p>
    <w:p w:rsidR="000B6D94" w:rsidRPr="00E432B3" w:rsidRDefault="000B6D94" w:rsidP="00B3134C">
      <w:pPr>
        <w:numPr>
          <w:ilvl w:val="3"/>
          <w:numId w:val="39"/>
        </w:numPr>
        <w:tabs>
          <w:tab w:val="left" w:pos="0"/>
        </w:tabs>
        <w:ind w:left="425" w:hanging="425"/>
        <w:rPr>
          <w:color w:val="000000" w:themeColor="text1"/>
          <w:lang w:eastAsia="en-US"/>
        </w:rPr>
      </w:pPr>
      <w:r w:rsidRPr="00E432B3">
        <w:rPr>
          <w:color w:val="000000" w:themeColor="text1"/>
          <w:lang w:eastAsia="en-US"/>
        </w:rPr>
        <w:lastRenderedPageBreak/>
        <w:t xml:space="preserve">Ze szkołą współpracują na miarę potrzeb specjaliści, posiadający kwalifikacje odpowiednie do rodzaju prowadzonych zajęć. </w:t>
      </w:r>
    </w:p>
    <w:p w:rsidR="00CF6E54" w:rsidRPr="00E432B3" w:rsidRDefault="00CF6E54" w:rsidP="00CF6E54">
      <w:pPr>
        <w:tabs>
          <w:tab w:val="left" w:pos="0"/>
        </w:tabs>
        <w:rPr>
          <w:color w:val="000000" w:themeColor="text1"/>
          <w:lang w:eastAsia="en-US"/>
        </w:rPr>
      </w:pPr>
    </w:p>
    <w:p w:rsidR="00CF6E54" w:rsidRPr="00E432B3" w:rsidRDefault="00CF6E54" w:rsidP="00CF6E54">
      <w:pPr>
        <w:tabs>
          <w:tab w:val="left" w:pos="0"/>
        </w:tabs>
        <w:rPr>
          <w:color w:val="000000" w:themeColor="text1"/>
          <w:lang w:eastAsia="en-US"/>
        </w:rPr>
      </w:pPr>
    </w:p>
    <w:p w:rsidR="00015F0B" w:rsidRPr="00E432B3" w:rsidRDefault="000B6D94" w:rsidP="00B3134C">
      <w:pPr>
        <w:pStyle w:val="Nagwek3"/>
        <w:keepLines/>
        <w:spacing w:before="0" w:after="0"/>
        <w:jc w:val="center"/>
        <w:rPr>
          <w:rFonts w:ascii="Times New Roman" w:hAnsi="Times New Roman"/>
          <w:noProof/>
          <w:color w:val="000000" w:themeColor="text1"/>
          <w:sz w:val="24"/>
          <w:szCs w:val="24"/>
          <w:lang w:eastAsia="en-US"/>
        </w:rPr>
      </w:pPr>
      <w:bookmarkStart w:id="41" w:name="_Toc361441247"/>
      <w:bookmarkStart w:id="42" w:name="_Toc492414594"/>
      <w:bookmarkStart w:id="43" w:name="_Toc39827484"/>
      <w:r w:rsidRPr="00E432B3">
        <w:rPr>
          <w:rFonts w:ascii="Times New Roman" w:hAnsi="Times New Roman"/>
          <w:noProof/>
          <w:color w:val="000000" w:themeColor="text1"/>
          <w:sz w:val="24"/>
          <w:szCs w:val="24"/>
          <w:lang w:eastAsia="en-US"/>
        </w:rPr>
        <w:t>Rozdział 5</w:t>
      </w:r>
      <w:bookmarkEnd w:id="41"/>
      <w:r w:rsidRPr="00E432B3">
        <w:rPr>
          <w:rFonts w:ascii="Times New Roman" w:hAnsi="Times New Roman"/>
          <w:noProof/>
          <w:color w:val="000000" w:themeColor="text1"/>
          <w:sz w:val="24"/>
          <w:szCs w:val="24"/>
          <w:lang w:eastAsia="en-US"/>
        </w:rPr>
        <w:br/>
        <w:t>Zadania i obowiązki nauczycieli i specjalistów w zakresie udzielania pomocy psychologiczno-pedagogicznej</w:t>
      </w:r>
      <w:bookmarkEnd w:id="42"/>
      <w:bookmarkEnd w:id="43"/>
    </w:p>
    <w:p w:rsidR="006E7DF5" w:rsidRPr="00E432B3" w:rsidRDefault="006E7DF5" w:rsidP="006E7DF5">
      <w:pPr>
        <w:rPr>
          <w:color w:val="000000" w:themeColor="text1"/>
          <w:lang w:eastAsia="en-US"/>
        </w:rPr>
      </w:pPr>
    </w:p>
    <w:p w:rsidR="00015F0B" w:rsidRPr="00E432B3" w:rsidRDefault="00015F0B" w:rsidP="00B3134C">
      <w:pPr>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00DF12C7" w:rsidRPr="00E432B3">
        <w:rPr>
          <w:b/>
          <w:noProof/>
          <w:color w:val="000000" w:themeColor="text1"/>
          <w:lang w:eastAsia="en-US"/>
        </w:rPr>
        <w:t>29.</w:t>
      </w:r>
    </w:p>
    <w:p w:rsidR="00CF6E54" w:rsidRPr="00E432B3" w:rsidRDefault="00CF6E54" w:rsidP="00B3134C">
      <w:pPr>
        <w:jc w:val="center"/>
        <w:rPr>
          <w:b/>
          <w:noProof/>
          <w:color w:val="000000" w:themeColor="text1"/>
          <w:lang w:eastAsia="en-US"/>
        </w:rPr>
      </w:pPr>
    </w:p>
    <w:p w:rsidR="000B6D94" w:rsidRPr="00E432B3" w:rsidRDefault="000B6D94" w:rsidP="00B3134C">
      <w:pPr>
        <w:pStyle w:val="Nagwek3"/>
        <w:keepLines/>
        <w:spacing w:before="0" w:after="0"/>
        <w:rPr>
          <w:rFonts w:ascii="Times New Roman" w:hAnsi="Times New Roman"/>
          <w:noProof/>
          <w:color w:val="000000" w:themeColor="text1"/>
          <w:sz w:val="24"/>
          <w:szCs w:val="24"/>
          <w:lang w:eastAsia="en-US"/>
        </w:rPr>
      </w:pPr>
      <w:bookmarkStart w:id="44" w:name="_Toc39827485"/>
      <w:r w:rsidRPr="00E432B3">
        <w:rPr>
          <w:rFonts w:ascii="Times New Roman" w:hAnsi="Times New Roman"/>
          <w:noProof/>
          <w:color w:val="000000" w:themeColor="text1"/>
          <w:sz w:val="24"/>
          <w:szCs w:val="24"/>
          <w:lang w:eastAsia="en-US"/>
        </w:rPr>
        <w:t>Do zadań i obowiązków każdego nauczyciela w</w:t>
      </w:r>
      <w:r w:rsidR="003F228B" w:rsidRPr="00E432B3">
        <w:rPr>
          <w:rFonts w:ascii="Times New Roman" w:hAnsi="Times New Roman"/>
          <w:noProof/>
          <w:color w:val="000000" w:themeColor="text1"/>
          <w:sz w:val="24"/>
          <w:szCs w:val="24"/>
          <w:lang w:eastAsia="en-US"/>
        </w:rPr>
        <w:t xml:space="preserve"> zakresie pomocy psychologiczno </w:t>
      </w:r>
      <w:r w:rsidRPr="00E432B3">
        <w:rPr>
          <w:rFonts w:ascii="Times New Roman" w:hAnsi="Times New Roman"/>
          <w:noProof/>
          <w:color w:val="000000" w:themeColor="text1"/>
          <w:sz w:val="24"/>
          <w:szCs w:val="24"/>
          <w:lang w:eastAsia="en-US"/>
        </w:rPr>
        <w:t>pedagogicznej należy:</w:t>
      </w:r>
      <w:bookmarkEnd w:id="44"/>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rPr>
        <w:t xml:space="preserve">rozpoznawanie indywidualnych potrzeb rozwojowych i edukacyjnych oraz możliwości </w:t>
      </w:r>
      <w:r w:rsidRPr="00E432B3">
        <w:rPr>
          <w:noProof/>
          <w:color w:val="000000" w:themeColor="text1"/>
          <w:lang w:eastAsia="en-US"/>
        </w:rPr>
        <w:t>psychofizycznych uczniów, z tym, że nauczyciele edukacji wczesnoszkolnej prowadzą obserwację pedagogiczna mającą na celu rozpoznanie u uczniów trudności w uczen</w:t>
      </w:r>
      <w:r w:rsidR="00037BD1" w:rsidRPr="00E432B3">
        <w:rPr>
          <w:noProof/>
          <w:color w:val="000000" w:themeColor="text1"/>
          <w:lang w:eastAsia="en-US"/>
        </w:rPr>
        <w:t>iu się, deficytów kompetencji i </w:t>
      </w:r>
      <w:r w:rsidRPr="00E432B3">
        <w:rPr>
          <w:noProof/>
          <w:color w:val="000000" w:themeColor="text1"/>
          <w:lang w:eastAsia="en-US"/>
        </w:rPr>
        <w:t>zaburzeń sprawności językowych oraz ryzyka wystąpienia specyficznych trudności w uczeniu się;</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określanie mocnych stron, predyspozycji i uzdolnień uczniów;</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 xml:space="preserve">rozpoznawanie przyczyn niepowodzeń edukacyjnych lub trudności </w:t>
      </w:r>
      <w:r w:rsidR="0037114F" w:rsidRPr="00E432B3">
        <w:rPr>
          <w:noProof/>
          <w:color w:val="000000" w:themeColor="text1"/>
          <w:lang w:eastAsia="en-US"/>
        </w:rPr>
        <w:br/>
      </w:r>
      <w:r w:rsidRPr="00E432B3">
        <w:rPr>
          <w:noProof/>
          <w:color w:val="000000" w:themeColor="text1"/>
          <w:lang w:eastAsia="en-US"/>
        </w:rPr>
        <w:t>w funkcjonowaniu uczniów, w tym barier i ograniczeń utrudniających funkcjonowanie uczniów i ich uczestnictwo w życiu szkoły;</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 xml:space="preserve">świadczenie pomocy psychologiczno-pedagogicznej w bieżącej pracy </w:t>
      </w:r>
      <w:r w:rsidR="0037114F" w:rsidRPr="00E432B3">
        <w:rPr>
          <w:noProof/>
          <w:color w:val="000000" w:themeColor="text1"/>
          <w:lang w:eastAsia="en-US"/>
        </w:rPr>
        <w:br/>
      </w:r>
      <w:r w:rsidRPr="00E432B3">
        <w:rPr>
          <w:noProof/>
          <w:color w:val="000000" w:themeColor="text1"/>
          <w:lang w:eastAsia="en-US"/>
        </w:rPr>
        <w:t>z uczniem;</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udział w pracach zespołu wychowawczego przy opracowywaniu zintegrowanych działań nauczycieli w celu podniesienia efektywności uczenia się i poprawy funkcjonowania ucznia w szkole;</w:t>
      </w:r>
    </w:p>
    <w:p w:rsidR="000B6D94" w:rsidRPr="00E432B3" w:rsidRDefault="000B6D94" w:rsidP="00B3134C">
      <w:pPr>
        <w:numPr>
          <w:ilvl w:val="0"/>
          <w:numId w:val="44"/>
        </w:numPr>
        <w:ind w:hanging="357"/>
        <w:rPr>
          <w:noProof/>
          <w:color w:val="000000" w:themeColor="text1"/>
        </w:rPr>
      </w:pPr>
      <w:r w:rsidRPr="00E432B3">
        <w:rPr>
          <w:noProof/>
          <w:color w:val="000000" w:themeColor="text1"/>
          <w:lang w:eastAsia="en-US"/>
        </w:rPr>
        <w:t>udział w pracach zespołu oceniającego efektywność świadczenia pomocy psychologiczno-pedagogicznej i planującego dalsze działania oraz zebraniach organizowanych przez wychowawcę</w:t>
      </w:r>
      <w:r w:rsidRPr="00E432B3">
        <w:rPr>
          <w:noProof/>
          <w:color w:val="000000" w:themeColor="text1"/>
        </w:rPr>
        <w:t>;</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w:t>
      </w:r>
      <w:r w:rsidR="00037BD1" w:rsidRPr="00E432B3">
        <w:rPr>
          <w:noProof/>
          <w:color w:val="000000" w:themeColor="text1"/>
          <w:lang w:eastAsia="en-US"/>
        </w:rPr>
        <w:t>tórego stwierdzono zaburzenia i </w:t>
      </w:r>
      <w:r w:rsidRPr="00E432B3">
        <w:rPr>
          <w:noProof/>
          <w:color w:val="000000" w:themeColor="text1"/>
          <w:lang w:eastAsia="en-US"/>
        </w:rPr>
        <w:t>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0B6D94" w:rsidRPr="00E432B3" w:rsidRDefault="000B6D94" w:rsidP="00B3134C">
      <w:pPr>
        <w:numPr>
          <w:ilvl w:val="0"/>
          <w:numId w:val="44"/>
        </w:numPr>
        <w:rPr>
          <w:noProof/>
          <w:color w:val="000000" w:themeColor="text1"/>
          <w:lang w:eastAsia="en-US"/>
        </w:rPr>
      </w:pPr>
      <w:r w:rsidRPr="00E432B3">
        <w:rPr>
          <w:noProof/>
          <w:color w:val="000000" w:themeColor="text1"/>
          <w:lang w:eastAsia="en-US"/>
        </w:rPr>
        <w:t>indywidualizowanie pra</w:t>
      </w:r>
      <w:r w:rsidR="00B000FC">
        <w:rPr>
          <w:noProof/>
          <w:color w:val="000000" w:themeColor="text1"/>
          <w:lang w:eastAsia="en-US"/>
        </w:rPr>
        <w:t xml:space="preserve">cy z uczniem na obowiązkowych i </w:t>
      </w:r>
      <w:r w:rsidRPr="00E432B3">
        <w:rPr>
          <w:noProof/>
          <w:color w:val="000000" w:themeColor="text1"/>
          <w:lang w:eastAsia="en-US"/>
        </w:rPr>
        <w:t>dodatkowych zajęciach edukacyjnych, odpowiednio do potrzeb rozwojowych i edukacyjnych oraz możliwości psychofizycznych ucznia; Indywidualizacja pracy z uczniem na obowiązkowych i dodatkowych zajęciach polega na:</w:t>
      </w:r>
    </w:p>
    <w:p w:rsidR="000B6D94" w:rsidRPr="00E432B3" w:rsidRDefault="000B6D94" w:rsidP="00F716C4">
      <w:pPr>
        <w:numPr>
          <w:ilvl w:val="0"/>
          <w:numId w:val="238"/>
        </w:numPr>
        <w:rPr>
          <w:color w:val="000000" w:themeColor="text1"/>
          <w:lang w:eastAsia="en-US"/>
        </w:rPr>
      </w:pPr>
      <w:r w:rsidRPr="00E432B3">
        <w:rPr>
          <w:color w:val="000000" w:themeColor="text1"/>
          <w:lang w:eastAsia="en-US"/>
        </w:rPr>
        <w:t>dostosowywaniu tempa pracy do możliwości percepcyjnych ucznia,</w:t>
      </w:r>
    </w:p>
    <w:p w:rsidR="000B6D94" w:rsidRPr="00E432B3" w:rsidRDefault="000B6D94" w:rsidP="00F716C4">
      <w:pPr>
        <w:numPr>
          <w:ilvl w:val="0"/>
          <w:numId w:val="238"/>
        </w:numPr>
        <w:rPr>
          <w:color w:val="000000" w:themeColor="text1"/>
          <w:lang w:eastAsia="en-US"/>
        </w:rPr>
      </w:pPr>
      <w:r w:rsidRPr="00E432B3">
        <w:rPr>
          <w:color w:val="000000" w:themeColor="text1"/>
          <w:lang w:eastAsia="en-US"/>
        </w:rPr>
        <w:t>dostosowaniu poziomu wymagań edukacyjnych do możliwości percepcyjnych, intelektualnych i fizycznych ucznia,</w:t>
      </w:r>
    </w:p>
    <w:p w:rsidR="000B6D94" w:rsidRPr="00E432B3" w:rsidRDefault="000B6D94" w:rsidP="00F716C4">
      <w:pPr>
        <w:numPr>
          <w:ilvl w:val="0"/>
          <w:numId w:val="238"/>
        </w:numPr>
        <w:rPr>
          <w:color w:val="000000" w:themeColor="text1"/>
          <w:lang w:eastAsia="en-US"/>
        </w:rPr>
      </w:pPr>
      <w:r w:rsidRPr="00E432B3">
        <w:rPr>
          <w:color w:val="000000" w:themeColor="text1"/>
          <w:lang w:eastAsia="en-US"/>
        </w:rPr>
        <w:t xml:space="preserve">przyjęciu adekwatnych metod nauczania i sprawdzania wiadomości </w:t>
      </w:r>
      <w:r w:rsidR="00DF12C7" w:rsidRPr="00E432B3">
        <w:rPr>
          <w:color w:val="000000" w:themeColor="text1"/>
          <w:lang w:eastAsia="en-US"/>
        </w:rPr>
        <w:br/>
      </w:r>
      <w:r w:rsidRPr="00E432B3">
        <w:rPr>
          <w:color w:val="000000" w:themeColor="text1"/>
          <w:lang w:eastAsia="en-US"/>
        </w:rPr>
        <w:t>i umiejętności ucznia,</w:t>
      </w:r>
    </w:p>
    <w:p w:rsidR="000B6D94" w:rsidRPr="00E432B3" w:rsidRDefault="000B6D94" w:rsidP="00F716C4">
      <w:pPr>
        <w:numPr>
          <w:ilvl w:val="0"/>
          <w:numId w:val="238"/>
        </w:numPr>
        <w:rPr>
          <w:color w:val="000000" w:themeColor="text1"/>
          <w:lang w:eastAsia="en-US"/>
        </w:rPr>
      </w:pPr>
      <w:r w:rsidRPr="00E432B3">
        <w:rPr>
          <w:color w:val="000000" w:themeColor="text1"/>
          <w:lang w:eastAsia="en-US"/>
        </w:rPr>
        <w:t xml:space="preserve">umożliwianiu uczniowi z niepełnosprawnością korzystania </w:t>
      </w:r>
      <w:r w:rsidR="00DF12C7" w:rsidRPr="00E432B3">
        <w:rPr>
          <w:color w:val="000000" w:themeColor="text1"/>
          <w:lang w:eastAsia="en-US"/>
        </w:rPr>
        <w:br/>
      </w:r>
      <w:r w:rsidRPr="00E432B3">
        <w:rPr>
          <w:color w:val="000000" w:themeColor="text1"/>
          <w:lang w:eastAsia="en-US"/>
        </w:rPr>
        <w:t>ze specjalistycznego wyposażenia i środków dydaktycznych,</w:t>
      </w:r>
    </w:p>
    <w:p w:rsidR="000B6D94" w:rsidRPr="00E432B3" w:rsidRDefault="000B6D94" w:rsidP="00F716C4">
      <w:pPr>
        <w:numPr>
          <w:ilvl w:val="0"/>
          <w:numId w:val="238"/>
        </w:numPr>
        <w:rPr>
          <w:color w:val="000000" w:themeColor="text1"/>
          <w:lang w:eastAsia="en-US"/>
        </w:rPr>
      </w:pPr>
      <w:r w:rsidRPr="00E432B3">
        <w:rPr>
          <w:color w:val="000000" w:themeColor="text1"/>
          <w:lang w:eastAsia="en-US"/>
        </w:rPr>
        <w:lastRenderedPageBreak/>
        <w:t>różnicowaniu stopnia trudności i form prac domowych.</w:t>
      </w:r>
    </w:p>
    <w:p w:rsidR="000B6D94" w:rsidRPr="00E432B3" w:rsidRDefault="000B6D94" w:rsidP="00B3134C">
      <w:pPr>
        <w:numPr>
          <w:ilvl w:val="0"/>
          <w:numId w:val="44"/>
        </w:numPr>
        <w:ind w:hanging="357"/>
        <w:rPr>
          <w:noProof/>
          <w:color w:val="000000" w:themeColor="text1"/>
        </w:rPr>
      </w:pPr>
      <w:r w:rsidRPr="00E432B3">
        <w:rPr>
          <w:noProof/>
          <w:color w:val="000000" w:themeColor="text1"/>
          <w:lang w:eastAsia="en-US"/>
        </w:rPr>
        <w:t xml:space="preserve">prowadzenie dokumentacji na potrzeby zajęć dodatkowych (dydaktyczno-wyrównawczych, rewalidacyjno-kompensacyjnych, pracy z uczniem zdolnym </w:t>
      </w:r>
      <w:r w:rsidR="00DF12C7" w:rsidRPr="00E432B3">
        <w:rPr>
          <w:noProof/>
          <w:color w:val="000000" w:themeColor="text1"/>
          <w:lang w:eastAsia="en-US"/>
        </w:rPr>
        <w:br/>
      </w:r>
      <w:r w:rsidRPr="00E432B3">
        <w:rPr>
          <w:noProof/>
          <w:color w:val="000000" w:themeColor="text1"/>
          <w:lang w:eastAsia="en-US"/>
        </w:rPr>
        <w:t xml:space="preserve">i innych specjalistycznych); </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 xml:space="preserve">współdziałanie z innymi nauczycielami uczącymi w klasie w celu zintegrowania                                i ujednolicenia oddziaływań na ucznia oraz wymiany doświadczeń </w:t>
      </w:r>
      <w:r w:rsidR="00DF12C7" w:rsidRPr="00E432B3">
        <w:rPr>
          <w:noProof/>
          <w:color w:val="000000" w:themeColor="text1"/>
          <w:lang w:eastAsia="en-US"/>
        </w:rPr>
        <w:br/>
      </w:r>
      <w:r w:rsidRPr="00E432B3">
        <w:rPr>
          <w:noProof/>
          <w:color w:val="000000" w:themeColor="text1"/>
          <w:lang w:eastAsia="en-US"/>
        </w:rPr>
        <w:t>i komunikowania postępów ucznia;</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prowadzenie działań służących wszechstronnemu rozwojowi ucznia w sferze emocjonalnej i behawioralnej;</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 xml:space="preserve">udzielanie doraźnej pomocy uczniom w sytuacjach kryzysowych </w:t>
      </w:r>
      <w:r w:rsidR="00DF12C7" w:rsidRPr="00E432B3">
        <w:rPr>
          <w:noProof/>
          <w:color w:val="000000" w:themeColor="text1"/>
          <w:lang w:eastAsia="en-US"/>
        </w:rPr>
        <w:br/>
      </w:r>
      <w:r w:rsidRPr="00E432B3">
        <w:rPr>
          <w:noProof/>
          <w:color w:val="000000" w:themeColor="text1"/>
          <w:lang w:eastAsia="en-US"/>
        </w:rPr>
        <w:t>z wykorzystaniem zasobów ucznia, jego r</w:t>
      </w:r>
      <w:r w:rsidR="00037BD1" w:rsidRPr="00E432B3">
        <w:rPr>
          <w:noProof/>
          <w:color w:val="000000" w:themeColor="text1"/>
          <w:lang w:eastAsia="en-US"/>
        </w:rPr>
        <w:t>odziny, otoczenia społecznego i </w:t>
      </w:r>
      <w:r w:rsidRPr="00E432B3">
        <w:rPr>
          <w:noProof/>
          <w:color w:val="000000" w:themeColor="text1"/>
          <w:lang w:eastAsia="en-US"/>
        </w:rPr>
        <w:t>instytucji pomocowych;</w:t>
      </w:r>
    </w:p>
    <w:p w:rsidR="000B6D94" w:rsidRPr="00E432B3" w:rsidRDefault="000B6D94" w:rsidP="00B3134C">
      <w:pPr>
        <w:numPr>
          <w:ilvl w:val="0"/>
          <w:numId w:val="44"/>
        </w:numPr>
        <w:ind w:hanging="357"/>
        <w:rPr>
          <w:noProof/>
          <w:color w:val="000000" w:themeColor="text1"/>
          <w:lang w:eastAsia="en-US"/>
        </w:rPr>
      </w:pPr>
      <w:r w:rsidRPr="00E432B3">
        <w:rPr>
          <w:noProof/>
          <w:color w:val="000000" w:themeColor="text1"/>
          <w:lang w:eastAsia="en-US"/>
        </w:rPr>
        <w:t>komunikowanie rodzicom postępów ucznia oraz efektywności świadczonej pomocy;</w:t>
      </w:r>
    </w:p>
    <w:p w:rsidR="000B6D94" w:rsidRPr="00E432B3" w:rsidRDefault="000B6D94" w:rsidP="00B3134C">
      <w:pPr>
        <w:numPr>
          <w:ilvl w:val="0"/>
          <w:numId w:val="44"/>
        </w:numPr>
        <w:ind w:hanging="357"/>
        <w:rPr>
          <w:noProof/>
          <w:color w:val="000000" w:themeColor="text1"/>
        </w:rPr>
      </w:pPr>
      <w:r w:rsidRPr="00E432B3">
        <w:rPr>
          <w:noProof/>
          <w:color w:val="000000" w:themeColor="text1"/>
          <w:lang w:eastAsia="en-US"/>
        </w:rPr>
        <w:t>stosowanie oceniania wspierającego ucznia z zachowaniem przede wszystkim charakteru motywującego oce</w:t>
      </w:r>
      <w:r w:rsidRPr="00E432B3">
        <w:rPr>
          <w:noProof/>
          <w:color w:val="000000" w:themeColor="text1"/>
        </w:rPr>
        <w:t>ny, w tym przekazywanie podczas różnych form oceniania informacji zwrotnej zawierającej 4 elementy:</w:t>
      </w:r>
    </w:p>
    <w:p w:rsidR="000B6D94" w:rsidRPr="00E432B3" w:rsidRDefault="000B6D94" w:rsidP="00B3134C">
      <w:pPr>
        <w:numPr>
          <w:ilvl w:val="0"/>
          <w:numId w:val="44"/>
        </w:numPr>
        <w:ind w:hanging="357"/>
        <w:rPr>
          <w:color w:val="000000" w:themeColor="text1"/>
          <w:lang w:eastAsia="en-US"/>
        </w:rPr>
      </w:pPr>
      <w:r w:rsidRPr="00E432B3">
        <w:rPr>
          <w:color w:val="000000" w:themeColor="text1"/>
          <w:lang w:eastAsia="en-US"/>
        </w:rPr>
        <w:t>wyszczególnienie i docenienie dobrych elementów pracy ucznia,</w:t>
      </w:r>
    </w:p>
    <w:p w:rsidR="000B6D94" w:rsidRPr="00E432B3" w:rsidRDefault="000B6D94" w:rsidP="00B3134C">
      <w:pPr>
        <w:numPr>
          <w:ilvl w:val="0"/>
          <w:numId w:val="44"/>
        </w:numPr>
        <w:ind w:hanging="357"/>
        <w:rPr>
          <w:color w:val="000000" w:themeColor="text1"/>
          <w:lang w:eastAsia="en-US"/>
        </w:rPr>
      </w:pPr>
      <w:r w:rsidRPr="00E432B3">
        <w:rPr>
          <w:color w:val="000000" w:themeColor="text1"/>
          <w:lang w:eastAsia="en-US"/>
        </w:rPr>
        <w:t>odnotowanie tego, co wymaga poprawienia lub dodatkowej pracy ze strony ucznia, aby uzupełnić braki w wiedzy oraz opanować wymagane umiejętności,</w:t>
      </w:r>
    </w:p>
    <w:p w:rsidR="000B6D94" w:rsidRPr="00E432B3" w:rsidRDefault="000B6D94" w:rsidP="00B3134C">
      <w:pPr>
        <w:numPr>
          <w:ilvl w:val="0"/>
          <w:numId w:val="44"/>
        </w:numPr>
        <w:ind w:hanging="357"/>
        <w:rPr>
          <w:color w:val="000000" w:themeColor="text1"/>
          <w:lang w:eastAsia="en-US"/>
        </w:rPr>
      </w:pPr>
      <w:r w:rsidRPr="00E432B3">
        <w:rPr>
          <w:color w:val="000000" w:themeColor="text1"/>
          <w:lang w:eastAsia="en-US"/>
        </w:rPr>
        <w:t>przekazanie uczniowi wskazówek, w jaki sposób powinien poprawić pracę,</w:t>
      </w:r>
    </w:p>
    <w:p w:rsidR="003159CA" w:rsidRPr="00E432B3" w:rsidRDefault="000B6D94" w:rsidP="00B3134C">
      <w:pPr>
        <w:numPr>
          <w:ilvl w:val="0"/>
          <w:numId w:val="44"/>
        </w:numPr>
        <w:ind w:hanging="357"/>
        <w:rPr>
          <w:color w:val="000000" w:themeColor="text1"/>
        </w:rPr>
      </w:pPr>
      <w:r w:rsidRPr="00E432B3">
        <w:rPr>
          <w:color w:val="000000" w:themeColor="text1"/>
          <w:lang w:eastAsia="en-US"/>
        </w:rPr>
        <w:t>wskazanie</w:t>
      </w:r>
      <w:r w:rsidRPr="00E432B3">
        <w:rPr>
          <w:color w:val="000000" w:themeColor="text1"/>
        </w:rPr>
        <w:t xml:space="preserve"> uczniowi sposobu w jaki powinien pracować dalej.</w:t>
      </w:r>
      <w:bookmarkStart w:id="45" w:name="_Toc361441249"/>
      <w:bookmarkStart w:id="46" w:name="_Toc492414595"/>
    </w:p>
    <w:p w:rsidR="00CF6E54" w:rsidRPr="00E432B3" w:rsidRDefault="00CF6E54" w:rsidP="00B3134C">
      <w:pPr>
        <w:pStyle w:val="Nagwek3"/>
        <w:keepLines/>
        <w:spacing w:before="0" w:after="0"/>
        <w:jc w:val="center"/>
        <w:rPr>
          <w:rFonts w:ascii="Times New Roman" w:hAnsi="Times New Roman"/>
          <w:noProof/>
          <w:color w:val="000000" w:themeColor="text1"/>
          <w:sz w:val="24"/>
          <w:szCs w:val="24"/>
          <w:lang w:eastAsia="en-US"/>
        </w:rPr>
      </w:pPr>
    </w:p>
    <w:p w:rsidR="00CF6E54" w:rsidRPr="00E432B3" w:rsidRDefault="00CF6E54" w:rsidP="00B3134C">
      <w:pPr>
        <w:pStyle w:val="Nagwek3"/>
        <w:keepLines/>
        <w:spacing w:before="0" w:after="0"/>
        <w:jc w:val="center"/>
        <w:rPr>
          <w:rFonts w:ascii="Times New Roman" w:hAnsi="Times New Roman"/>
          <w:noProof/>
          <w:color w:val="000000" w:themeColor="text1"/>
          <w:sz w:val="24"/>
          <w:szCs w:val="24"/>
          <w:lang w:eastAsia="en-US"/>
        </w:rPr>
      </w:pPr>
    </w:p>
    <w:p w:rsidR="000B6D94" w:rsidRPr="00E432B3" w:rsidRDefault="000B6D94" w:rsidP="00B3134C">
      <w:pPr>
        <w:pStyle w:val="Nagwek3"/>
        <w:keepLines/>
        <w:spacing w:before="0" w:after="0"/>
        <w:jc w:val="center"/>
        <w:rPr>
          <w:rFonts w:ascii="Times New Roman" w:hAnsi="Times New Roman"/>
          <w:noProof/>
          <w:color w:val="000000" w:themeColor="text1"/>
          <w:sz w:val="24"/>
          <w:szCs w:val="24"/>
          <w:lang w:eastAsia="en-US"/>
        </w:rPr>
      </w:pPr>
      <w:bookmarkStart w:id="47" w:name="_Toc39827486"/>
      <w:r w:rsidRPr="00E432B3">
        <w:rPr>
          <w:rFonts w:ascii="Times New Roman" w:hAnsi="Times New Roman"/>
          <w:noProof/>
          <w:color w:val="000000" w:themeColor="text1"/>
          <w:sz w:val="24"/>
          <w:szCs w:val="24"/>
          <w:lang w:eastAsia="en-US"/>
        </w:rPr>
        <w:t>Rozdział 6</w:t>
      </w:r>
      <w:bookmarkEnd w:id="45"/>
      <w:r w:rsidRPr="00E432B3">
        <w:rPr>
          <w:rFonts w:ascii="Times New Roman" w:hAnsi="Times New Roman"/>
          <w:noProof/>
          <w:color w:val="000000" w:themeColor="text1"/>
          <w:sz w:val="24"/>
          <w:szCs w:val="24"/>
          <w:lang w:eastAsia="en-US"/>
        </w:rPr>
        <w:br/>
        <w:t>Obowiązki wychowawcy klasy  w zakresie wspierania uczniów</w:t>
      </w:r>
      <w:bookmarkEnd w:id="46"/>
      <w:bookmarkEnd w:id="47"/>
    </w:p>
    <w:p w:rsidR="00CF6E54" w:rsidRPr="00E432B3" w:rsidRDefault="00CF6E54" w:rsidP="00CF6E54">
      <w:pPr>
        <w:rPr>
          <w:color w:val="000000" w:themeColor="text1"/>
          <w:lang w:eastAsia="en-US"/>
        </w:rPr>
      </w:pPr>
    </w:p>
    <w:p w:rsidR="00DF12C7" w:rsidRPr="00E432B3" w:rsidRDefault="00DF12C7" w:rsidP="00B3134C">
      <w:pPr>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30.</w:t>
      </w:r>
    </w:p>
    <w:p w:rsidR="00DF12C7" w:rsidRPr="00E432B3" w:rsidRDefault="00DF12C7" w:rsidP="00B3134C">
      <w:pPr>
        <w:rPr>
          <w:color w:val="000000" w:themeColor="text1"/>
          <w:lang w:eastAsia="en-US"/>
        </w:rPr>
      </w:pPr>
    </w:p>
    <w:p w:rsidR="000B6D94" w:rsidRPr="00E432B3" w:rsidRDefault="000B6D94" w:rsidP="00B3134C">
      <w:pPr>
        <w:numPr>
          <w:ilvl w:val="0"/>
          <w:numId w:val="45"/>
        </w:numPr>
        <w:ind w:left="425" w:hanging="425"/>
        <w:rPr>
          <w:noProof/>
          <w:color w:val="000000" w:themeColor="text1"/>
          <w:lang w:eastAsia="en-US"/>
        </w:rPr>
      </w:pPr>
      <w:r w:rsidRPr="00E432B3">
        <w:rPr>
          <w:noProof/>
          <w:color w:val="000000" w:themeColor="text1"/>
          <w:lang w:eastAsia="en-US"/>
        </w:rPr>
        <w:t>W zakresie organizacji pomocy w psychologiczno-pedagogicznej</w:t>
      </w:r>
      <w:r w:rsidRPr="00E432B3">
        <w:rPr>
          <w:b/>
          <w:bCs/>
          <w:noProof/>
          <w:color w:val="000000" w:themeColor="text1"/>
          <w:lang w:eastAsia="en-US"/>
        </w:rPr>
        <w:t xml:space="preserve"> </w:t>
      </w:r>
      <w:r w:rsidRPr="00E432B3">
        <w:rPr>
          <w:noProof/>
          <w:color w:val="000000" w:themeColor="text1"/>
          <w:lang w:eastAsia="en-US"/>
        </w:rPr>
        <w:t>uczniom powierzonej klasy do obowiązków wychowawcy należy:</w:t>
      </w:r>
    </w:p>
    <w:p w:rsidR="000B6D94" w:rsidRPr="00E432B3" w:rsidRDefault="000B6D94" w:rsidP="00B3134C">
      <w:pPr>
        <w:numPr>
          <w:ilvl w:val="0"/>
          <w:numId w:val="46"/>
        </w:numPr>
        <w:ind w:left="720"/>
        <w:rPr>
          <w:noProof/>
          <w:color w:val="000000" w:themeColor="text1"/>
          <w:lang w:eastAsia="en-US"/>
        </w:rPr>
      </w:pPr>
      <w:r w:rsidRPr="00E432B3">
        <w:rPr>
          <w:noProof/>
          <w:color w:val="000000" w:themeColor="text1"/>
          <w:lang w:eastAsia="en-US"/>
        </w:rPr>
        <w:t>przeanalizowanie opinii poradni psychologiczno–pedagogicznej i wstępne zdefiniowanie trudności / zdolności uczniów;</w:t>
      </w:r>
    </w:p>
    <w:p w:rsidR="000B6D94" w:rsidRPr="00E432B3" w:rsidRDefault="000B6D94" w:rsidP="00B3134C">
      <w:pPr>
        <w:numPr>
          <w:ilvl w:val="0"/>
          <w:numId w:val="46"/>
        </w:numPr>
        <w:ind w:left="720"/>
        <w:rPr>
          <w:noProof/>
          <w:color w:val="000000" w:themeColor="text1"/>
          <w:lang w:eastAsia="en-US"/>
        </w:rPr>
      </w:pPr>
      <w:r w:rsidRPr="00E432B3">
        <w:rPr>
          <w:noProof/>
          <w:color w:val="000000" w:themeColor="text1"/>
          <w:lang w:eastAsia="en-US"/>
        </w:rPr>
        <w:t>przyjmowanie uwag i opinii nauczycieli pracujących z daną klasą o specjalnych potrzebach edukacyjnych uczniów;</w:t>
      </w:r>
    </w:p>
    <w:p w:rsidR="000B6D94" w:rsidRPr="00E432B3" w:rsidRDefault="000B6D94" w:rsidP="00B3134C">
      <w:pPr>
        <w:numPr>
          <w:ilvl w:val="0"/>
          <w:numId w:val="46"/>
        </w:numPr>
        <w:ind w:left="720"/>
        <w:rPr>
          <w:noProof/>
          <w:color w:val="000000" w:themeColor="text1"/>
          <w:lang w:eastAsia="en-US"/>
        </w:rPr>
      </w:pPr>
      <w:r w:rsidRPr="00E432B3">
        <w:rPr>
          <w:noProof/>
          <w:color w:val="000000" w:themeColor="text1"/>
          <w:lang w:eastAsia="en-US"/>
        </w:rPr>
        <w:t xml:space="preserve">zdobycie rzetelnej wiedzy o uczniu i jego środowisku; </w:t>
      </w:r>
    </w:p>
    <w:p w:rsidR="000B6D94" w:rsidRPr="00E432B3" w:rsidRDefault="000B6D94" w:rsidP="00B3134C">
      <w:pPr>
        <w:numPr>
          <w:ilvl w:val="0"/>
          <w:numId w:val="46"/>
        </w:numPr>
        <w:ind w:left="720"/>
        <w:rPr>
          <w:noProof/>
          <w:color w:val="000000" w:themeColor="text1"/>
          <w:lang w:eastAsia="en-US"/>
        </w:rPr>
      </w:pPr>
      <w:r w:rsidRPr="00E432B3">
        <w:rPr>
          <w:noProof/>
          <w:color w:val="000000" w:themeColor="text1"/>
          <w:lang w:eastAsia="en-US"/>
        </w:rPr>
        <w:t>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F779B2" w:rsidRPr="00E432B3" w:rsidRDefault="000B6D94" w:rsidP="00B3134C">
      <w:pPr>
        <w:numPr>
          <w:ilvl w:val="0"/>
          <w:numId w:val="46"/>
        </w:numPr>
        <w:ind w:left="720"/>
        <w:rPr>
          <w:noProof/>
          <w:color w:val="000000" w:themeColor="text1"/>
          <w:lang w:eastAsia="en-US"/>
        </w:rPr>
      </w:pPr>
      <w:r w:rsidRPr="00E432B3">
        <w:rPr>
          <w:noProof/>
          <w:color w:val="000000" w:themeColor="text1"/>
          <w:lang w:eastAsia="en-US"/>
        </w:rPr>
        <w:t>określenie specjalnych potrzeb ucznia samodzielnie lub we współpracy z grupą nauczycieli prowadzących zajęcia w klasie;</w:t>
      </w:r>
    </w:p>
    <w:p w:rsidR="000B6D94" w:rsidRPr="00E432B3" w:rsidRDefault="000B6D94" w:rsidP="00B3134C">
      <w:pPr>
        <w:keepLines/>
        <w:numPr>
          <w:ilvl w:val="0"/>
          <w:numId w:val="46"/>
        </w:numPr>
        <w:rPr>
          <w:noProof/>
          <w:color w:val="000000" w:themeColor="text1"/>
          <w:lang w:eastAsia="en-US"/>
        </w:rPr>
      </w:pPr>
      <w:r w:rsidRPr="00E432B3">
        <w:rPr>
          <w:noProof/>
          <w:color w:val="000000" w:themeColor="text1"/>
          <w:lang w:eastAsia="en-US"/>
        </w:rPr>
        <w:t>w przypadku stwierdzenia, że uczeń wymaga pomocy psychologiczno-pedagogicznej złożenia wniosku do</w:t>
      </w:r>
      <w:r w:rsidR="00F779B2" w:rsidRPr="00E432B3">
        <w:rPr>
          <w:noProof/>
          <w:color w:val="000000" w:themeColor="text1"/>
          <w:lang w:eastAsia="en-US"/>
        </w:rPr>
        <w:t xml:space="preserve"> dyrektora szkoły o uruchomienie </w:t>
      </w:r>
      <w:r w:rsidRPr="00E432B3">
        <w:rPr>
          <w:noProof/>
          <w:color w:val="000000" w:themeColor="text1"/>
          <w:lang w:eastAsia="en-US"/>
        </w:rPr>
        <w:t xml:space="preserve">sformalizowanej formy pomocy psychologiczno–pedagogicznej uczniowi – </w:t>
      </w:r>
      <w:r w:rsidR="00DF12C7" w:rsidRPr="00E432B3">
        <w:rPr>
          <w:noProof/>
          <w:color w:val="000000" w:themeColor="text1"/>
          <w:lang w:eastAsia="en-US"/>
        </w:rPr>
        <w:br/>
      </w:r>
      <w:r w:rsidRPr="00E432B3">
        <w:rPr>
          <w:noProof/>
          <w:color w:val="000000" w:themeColor="text1"/>
          <w:lang w:eastAsia="en-US"/>
        </w:rPr>
        <w:t>w  ramach form pomocy możliwych do uruchomienia w szkole;</w:t>
      </w:r>
    </w:p>
    <w:p w:rsidR="008C4FB7" w:rsidRDefault="000B6D94" w:rsidP="00B3134C">
      <w:pPr>
        <w:numPr>
          <w:ilvl w:val="0"/>
          <w:numId w:val="46"/>
        </w:numPr>
        <w:rPr>
          <w:noProof/>
          <w:color w:val="000000" w:themeColor="text1"/>
          <w:lang w:eastAsia="en-US"/>
        </w:rPr>
      </w:pPr>
      <w:r w:rsidRPr="008C4FB7">
        <w:rPr>
          <w:noProof/>
          <w:color w:val="000000" w:themeColor="text1"/>
          <w:lang w:eastAsia="en-US"/>
        </w:rPr>
        <w:lastRenderedPageBreak/>
        <w:t xml:space="preserve">poinformowanie pisemnie rodziców o zalecanych formach pomocy dziecku. Pismo wychodzące do rodziców przygotowuje wychowawca, a podpisuje dyrektor szkoły lub upoważniona przez niego osoba. </w:t>
      </w:r>
    </w:p>
    <w:p w:rsidR="000B6D94" w:rsidRPr="008C4FB7" w:rsidRDefault="000B6D94" w:rsidP="00B3134C">
      <w:pPr>
        <w:numPr>
          <w:ilvl w:val="0"/>
          <w:numId w:val="46"/>
        </w:numPr>
        <w:rPr>
          <w:noProof/>
          <w:color w:val="000000" w:themeColor="text1"/>
          <w:lang w:eastAsia="en-US"/>
        </w:rPr>
      </w:pPr>
      <w:r w:rsidRPr="008C4FB7">
        <w:rPr>
          <w:noProof/>
          <w:color w:val="000000" w:themeColor="text1"/>
          <w:lang w:eastAsia="en-US"/>
        </w:rPr>
        <w:t>monitorowanie organizacji pomocy i obecności ucznia na zajęciach;</w:t>
      </w:r>
    </w:p>
    <w:p w:rsidR="000B6D94" w:rsidRPr="00E432B3" w:rsidRDefault="000B6D94" w:rsidP="00B3134C">
      <w:pPr>
        <w:numPr>
          <w:ilvl w:val="0"/>
          <w:numId w:val="46"/>
        </w:numPr>
        <w:rPr>
          <w:noProof/>
          <w:color w:val="000000" w:themeColor="text1"/>
          <w:lang w:eastAsia="en-US"/>
        </w:rPr>
      </w:pPr>
      <w:r w:rsidRPr="00E432B3">
        <w:rPr>
          <w:noProof/>
          <w:color w:val="000000" w:themeColor="text1"/>
          <w:lang w:eastAsia="en-US"/>
        </w:rPr>
        <w:t>informowanie rodziców i innych nauczycieli o efektywności pomocy psychologiczno-pedagogicznej  i postępach ucznia;</w:t>
      </w:r>
    </w:p>
    <w:p w:rsidR="000B6D94" w:rsidRPr="00E432B3" w:rsidRDefault="000B6D94" w:rsidP="00B3134C">
      <w:pPr>
        <w:numPr>
          <w:ilvl w:val="0"/>
          <w:numId w:val="46"/>
        </w:numPr>
        <w:rPr>
          <w:noProof/>
          <w:color w:val="000000" w:themeColor="text1"/>
          <w:lang w:eastAsia="en-US"/>
        </w:rPr>
      </w:pPr>
      <w:r w:rsidRPr="00E432B3">
        <w:rPr>
          <w:noProof/>
          <w:color w:val="000000" w:themeColor="text1"/>
          <w:lang w:eastAsia="en-US"/>
        </w:rPr>
        <w:t>angażowanie rodziców w działania pomocowe swoim dzieciom;</w:t>
      </w:r>
    </w:p>
    <w:p w:rsidR="000B6D94" w:rsidRPr="00E432B3" w:rsidRDefault="000B6D94" w:rsidP="00B3134C">
      <w:pPr>
        <w:numPr>
          <w:ilvl w:val="0"/>
          <w:numId w:val="46"/>
        </w:numPr>
        <w:rPr>
          <w:noProof/>
          <w:color w:val="000000" w:themeColor="text1"/>
          <w:lang w:eastAsia="en-US"/>
        </w:rPr>
      </w:pPr>
      <w:r w:rsidRPr="00E432B3">
        <w:rPr>
          <w:noProof/>
          <w:color w:val="000000" w:themeColor="text1"/>
          <w:lang w:eastAsia="en-US"/>
        </w:rPr>
        <w:t xml:space="preserve">prowadzenie dokumentacji rejestrującej podejmowane działania w zakresie organizacji pomocy psychologiczno-pedagogicznej </w:t>
      </w:r>
      <w:r w:rsidR="00037BD1" w:rsidRPr="00E432B3">
        <w:rPr>
          <w:noProof/>
          <w:color w:val="000000" w:themeColor="text1"/>
          <w:lang w:eastAsia="en-US"/>
        </w:rPr>
        <w:t>uczniom swojej klasy, zgodnie z </w:t>
      </w:r>
      <w:r w:rsidRPr="00E432B3">
        <w:rPr>
          <w:noProof/>
          <w:color w:val="000000" w:themeColor="text1"/>
          <w:lang w:eastAsia="en-US"/>
        </w:rPr>
        <w:t>zapisami w statucie szkoły;</w:t>
      </w:r>
    </w:p>
    <w:p w:rsidR="000B6D94" w:rsidRPr="00E432B3" w:rsidRDefault="000B6D94" w:rsidP="00B3134C">
      <w:pPr>
        <w:numPr>
          <w:ilvl w:val="0"/>
          <w:numId w:val="46"/>
        </w:numPr>
        <w:rPr>
          <w:noProof/>
          <w:color w:val="000000" w:themeColor="text1"/>
          <w:lang w:eastAsia="en-US"/>
        </w:rPr>
      </w:pPr>
      <w:r w:rsidRPr="00E432B3">
        <w:rPr>
          <w:noProof/>
          <w:color w:val="000000" w:themeColor="text1"/>
          <w:lang w:eastAsia="en-US"/>
        </w:rPr>
        <w:t xml:space="preserve">stałe kontaktowanie się z nauczycielami prowadzącymi zajęcia w klasie w celu ewentualnego wprowadzenia zmian w oddziaływaniach pedagogicznych  </w:t>
      </w:r>
      <w:r w:rsidRPr="00E432B3">
        <w:rPr>
          <w:noProof/>
          <w:color w:val="000000" w:themeColor="text1"/>
          <w:lang w:eastAsia="en-US"/>
        </w:rPr>
        <w:br/>
        <w:t xml:space="preserve">i psychologicznych; </w:t>
      </w:r>
    </w:p>
    <w:p w:rsidR="000B6D94" w:rsidRPr="00E432B3" w:rsidRDefault="000B6D94" w:rsidP="00B3134C">
      <w:pPr>
        <w:numPr>
          <w:ilvl w:val="0"/>
          <w:numId w:val="46"/>
        </w:numPr>
        <w:rPr>
          <w:noProof/>
          <w:color w:val="000000" w:themeColor="text1"/>
          <w:lang w:eastAsia="en-US"/>
        </w:rPr>
      </w:pPr>
      <w:r w:rsidRPr="00E432B3">
        <w:rPr>
          <w:noProof/>
          <w:color w:val="000000" w:themeColor="text1"/>
          <w:lang w:eastAsia="en-US"/>
        </w:rPr>
        <w:t>prowadzenie działań służących wszechstronnemu rozwojowi ucznia w sferze emocjonalnej i behawioralnej;</w:t>
      </w:r>
    </w:p>
    <w:p w:rsidR="00766DFF" w:rsidRPr="00E432B3" w:rsidRDefault="000B6D94" w:rsidP="00B3134C">
      <w:pPr>
        <w:numPr>
          <w:ilvl w:val="0"/>
          <w:numId w:val="46"/>
        </w:numPr>
        <w:rPr>
          <w:noProof/>
          <w:color w:val="000000" w:themeColor="text1"/>
          <w:lang w:eastAsia="en-US"/>
        </w:rPr>
      </w:pPr>
      <w:r w:rsidRPr="00E432B3">
        <w:rPr>
          <w:noProof/>
          <w:color w:val="000000" w:themeColor="text1"/>
          <w:lang w:eastAsia="en-US"/>
        </w:rPr>
        <w:t xml:space="preserve">udzielanie doraźnej pomocy uczniom w sytuacjach kryzysowych </w:t>
      </w:r>
      <w:r w:rsidR="00DF12C7" w:rsidRPr="00E432B3">
        <w:rPr>
          <w:noProof/>
          <w:color w:val="000000" w:themeColor="text1"/>
          <w:lang w:eastAsia="en-US"/>
        </w:rPr>
        <w:br/>
      </w:r>
      <w:r w:rsidRPr="00E432B3">
        <w:rPr>
          <w:noProof/>
          <w:color w:val="000000" w:themeColor="text1"/>
          <w:lang w:eastAsia="en-US"/>
        </w:rPr>
        <w:t xml:space="preserve">z wykorzystaniem zasobów ucznia, jego rodziny, otoczenia społecznego </w:t>
      </w:r>
      <w:r w:rsidR="00DF12C7" w:rsidRPr="00E432B3">
        <w:rPr>
          <w:noProof/>
          <w:color w:val="000000" w:themeColor="text1"/>
          <w:lang w:eastAsia="en-US"/>
        </w:rPr>
        <w:br/>
      </w:r>
      <w:r w:rsidRPr="00E432B3">
        <w:rPr>
          <w:noProof/>
          <w:color w:val="000000" w:themeColor="text1"/>
          <w:lang w:eastAsia="en-US"/>
        </w:rPr>
        <w:t>i instytucji pomocowych.</w:t>
      </w:r>
    </w:p>
    <w:p w:rsidR="00037BD1" w:rsidRPr="00E432B3" w:rsidRDefault="00037BD1" w:rsidP="00B3134C">
      <w:pPr>
        <w:rPr>
          <w:noProof/>
          <w:color w:val="000000" w:themeColor="text1"/>
          <w:lang w:eastAsia="en-US"/>
        </w:rPr>
      </w:pPr>
    </w:p>
    <w:p w:rsidR="000B6D94" w:rsidRPr="00E432B3" w:rsidRDefault="000B6D94" w:rsidP="00B3134C">
      <w:pPr>
        <w:numPr>
          <w:ilvl w:val="0"/>
          <w:numId w:val="45"/>
        </w:numPr>
        <w:ind w:left="76" w:hanging="425"/>
        <w:rPr>
          <w:b/>
          <w:bCs/>
          <w:color w:val="000000" w:themeColor="text1"/>
          <w:lang w:eastAsia="en-US"/>
        </w:rPr>
      </w:pPr>
      <w:r w:rsidRPr="00E432B3">
        <w:rPr>
          <w:color w:val="000000" w:themeColor="text1"/>
          <w:lang w:eastAsia="en-US"/>
        </w:rPr>
        <w:t>Wychowawca</w:t>
      </w:r>
      <w:r w:rsidRPr="00E432B3">
        <w:rPr>
          <w:b/>
          <w:bCs/>
          <w:color w:val="000000" w:themeColor="text1"/>
          <w:lang w:eastAsia="en-US"/>
        </w:rPr>
        <w:t xml:space="preserve"> </w:t>
      </w:r>
      <w:r w:rsidRPr="00E432B3">
        <w:rPr>
          <w:color w:val="000000" w:themeColor="text1"/>
          <w:lang w:eastAsia="en-US"/>
        </w:rPr>
        <w:t>realizuje zadania poprzez:</w:t>
      </w:r>
      <w:r w:rsidRPr="00E432B3">
        <w:rPr>
          <w:b/>
          <w:bCs/>
          <w:color w:val="000000" w:themeColor="text1"/>
          <w:lang w:eastAsia="en-US"/>
        </w:rPr>
        <w:t xml:space="preserve"> </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bliższe poznanie uczniów, ich zdrowia, cech osobowościowych, warunków rodzinnych i bytowych, ich  potrzeb i oczekiwań;</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 xml:space="preserve">rozpoznawanie i diagnozowanie możliwości psychofizycznych </w:t>
      </w:r>
      <w:r w:rsidR="00DF12C7" w:rsidRPr="00E432B3">
        <w:rPr>
          <w:noProof/>
          <w:color w:val="000000" w:themeColor="text1"/>
          <w:lang w:eastAsia="en-US"/>
        </w:rPr>
        <w:br/>
      </w:r>
      <w:r w:rsidRPr="00E432B3">
        <w:rPr>
          <w:noProof/>
          <w:color w:val="000000" w:themeColor="text1"/>
          <w:lang w:eastAsia="en-US"/>
        </w:rPr>
        <w:t>oraz indywidualnych potrzeb rozwojowych wychowanków;</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wnioskowanie o objęcie wychowanka pomocą psychologiczno-pedagogiczną;</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udział w pracach Zespołu dla uczniów z orzeczeniami;</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 xml:space="preserve">tworzenie środowiska zapewniającego wychowankom prawidłowy rozwój fizyczny </w:t>
      </w:r>
      <w:r w:rsidRPr="00E432B3">
        <w:rPr>
          <w:noProof/>
          <w:color w:val="000000" w:themeColor="text1"/>
          <w:lang w:eastAsia="en-US"/>
        </w:rPr>
        <w:br/>
        <w:t>i psychiczny, opiekę wychowawczą oraz atmosferę bezpieczeństwa i zaufania;</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 xml:space="preserve">ułatwianie adaptacji w środowisku rówieśniczym (kl.1) oraz pomoc </w:t>
      </w:r>
      <w:r w:rsidR="00DF12C7" w:rsidRPr="00E432B3">
        <w:rPr>
          <w:noProof/>
          <w:color w:val="000000" w:themeColor="text1"/>
          <w:lang w:eastAsia="en-US"/>
        </w:rPr>
        <w:br/>
      </w:r>
      <w:r w:rsidRPr="00E432B3">
        <w:rPr>
          <w:noProof/>
          <w:color w:val="000000" w:themeColor="text1"/>
          <w:lang w:eastAsia="en-US"/>
        </w:rPr>
        <w:t>w rozwiązywaniu konfliktów  z rówieśnikami;</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pomoc w rozwiązywaniu napięć powstałych na tle konfliktów rodzinnych, niepowodzeń szkolnych  spowodowanych trudnościami w nauce;</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utrzymywanie systematycznego kontaktu z nauczycielami uczącymi w powierzonej mu klasie w celu ustalenia zróżnicowanych wymagań wobec uczniów i sposobu udzielania im pomocy w nauce;</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 xml:space="preserve">rozwijanie pozytywnej motywacji uczenia się, wdrażanie efektywnych technik uczenia się; </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wdrażanie uczniów do wysiłku, rzetelnej pracy, cierpliwości, pokonywania trudności, odporności na niepowodzenia, porządku i punktualności, do prawidłowego i efektywnego organizowania sobie pracy;</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systematyczne interesowanie się postępami (wynikami) uczniów w nauc</w:t>
      </w:r>
      <w:r w:rsidR="0080525D">
        <w:rPr>
          <w:noProof/>
          <w:color w:val="000000" w:themeColor="text1"/>
          <w:lang w:eastAsia="en-US"/>
        </w:rPr>
        <w:t xml:space="preserve">e: zwracanie szczególnej uwagi </w:t>
      </w:r>
      <w:r w:rsidRPr="00E432B3">
        <w:rPr>
          <w:noProof/>
          <w:color w:val="000000" w:themeColor="text1"/>
          <w:lang w:eastAsia="en-US"/>
        </w:rPr>
        <w:t xml:space="preserve">zarówno na uczniów szczególnie uzdolnionych, </w:t>
      </w:r>
      <w:r w:rsidR="00DF12C7" w:rsidRPr="00E432B3">
        <w:rPr>
          <w:noProof/>
          <w:color w:val="000000" w:themeColor="text1"/>
          <w:lang w:eastAsia="en-US"/>
        </w:rPr>
        <w:br/>
      </w:r>
      <w:r w:rsidRPr="00E432B3">
        <w:rPr>
          <w:noProof/>
          <w:color w:val="000000" w:themeColor="text1"/>
          <w:lang w:eastAsia="en-US"/>
        </w:rPr>
        <w:t>jak  i na tych, którzy mają trudności i niepowodzenia w nauce, analizowanie wspólnie  z wychowankami, samorządem klasowym, nauczycielami i rodzicami przyczyn niepowodzeń uczniów w nauce, pobudzanie dobrze i średnio uczących się do dalszego podnoszenia wyników w</w:t>
      </w:r>
      <w:r w:rsidR="00DF12C7" w:rsidRPr="00E432B3">
        <w:rPr>
          <w:noProof/>
          <w:color w:val="000000" w:themeColor="text1"/>
          <w:lang w:eastAsia="en-US"/>
        </w:rPr>
        <w:t xml:space="preserve"> nauce, czuwanie nad regularnym </w:t>
      </w:r>
      <w:r w:rsidRPr="00E432B3">
        <w:rPr>
          <w:noProof/>
          <w:color w:val="000000" w:themeColor="text1"/>
          <w:lang w:eastAsia="en-US"/>
        </w:rPr>
        <w:t>uczęszczaniem uczniów na zajęcia lekcyjne,  badanie przyczyn opuszczania przez wychowanków zajęć s</w:t>
      </w:r>
      <w:r w:rsidR="00A06C93" w:rsidRPr="00E432B3">
        <w:rPr>
          <w:noProof/>
          <w:color w:val="000000" w:themeColor="text1"/>
          <w:lang w:eastAsia="en-US"/>
        </w:rPr>
        <w:t xml:space="preserve">zkolnych, udzielanie wskazówek </w:t>
      </w:r>
      <w:r w:rsidR="00037BD1" w:rsidRPr="00E432B3">
        <w:rPr>
          <w:noProof/>
          <w:color w:val="000000" w:themeColor="text1"/>
          <w:lang w:eastAsia="en-US"/>
        </w:rPr>
        <w:t>i pomocy   tym,   którzy (z </w:t>
      </w:r>
      <w:r w:rsidRPr="00E432B3">
        <w:rPr>
          <w:noProof/>
          <w:color w:val="000000" w:themeColor="text1"/>
          <w:lang w:eastAsia="en-US"/>
        </w:rPr>
        <w:t>przyczyn obiektywnych) opuścili znaczną ilość zajęć szkolnych</w:t>
      </w:r>
      <w:r w:rsidR="00DF12C7" w:rsidRPr="00E432B3">
        <w:rPr>
          <w:noProof/>
          <w:color w:val="000000" w:themeColor="text1"/>
          <w:lang w:eastAsia="en-US"/>
        </w:rPr>
        <w:t xml:space="preserve"> i mają trudności  </w:t>
      </w:r>
      <w:r w:rsidRPr="00E432B3">
        <w:rPr>
          <w:noProof/>
          <w:color w:val="000000" w:themeColor="text1"/>
          <w:lang w:eastAsia="en-US"/>
        </w:rPr>
        <w:t>w uzupełnieniu materiału;</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lastRenderedPageBreak/>
        <w:t xml:space="preserve">tworzenie poprawnych relacji interpersonalnych opartych na życzliwości </w:t>
      </w:r>
      <w:r w:rsidR="00DF12C7" w:rsidRPr="00E432B3">
        <w:rPr>
          <w:noProof/>
          <w:color w:val="000000" w:themeColor="text1"/>
          <w:lang w:eastAsia="en-US"/>
        </w:rPr>
        <w:br/>
      </w:r>
      <w:r w:rsidRPr="00E432B3">
        <w:rPr>
          <w:noProof/>
          <w:color w:val="000000" w:themeColor="text1"/>
          <w:lang w:eastAsia="en-US"/>
        </w:rPr>
        <w:t xml:space="preserve">i zaufaniu, m.in. poprzez organizację  zajęć pozalekcyjnych, wycieczek, biwaków, rajdów, obozów wakacyjnych, zimowisk, wyjazdów na „zielone szkoły”; </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współpracę z pielęgniarką szkolną, rodzicami, opiekunami uczniów w sprawach ich zdrowia,  organizowanie opieki i pomocy materialnej  uczniom;</w:t>
      </w:r>
    </w:p>
    <w:p w:rsidR="000B6D94" w:rsidRPr="00E432B3" w:rsidRDefault="000B6D94" w:rsidP="00B3134C">
      <w:pPr>
        <w:numPr>
          <w:ilvl w:val="0"/>
          <w:numId w:val="47"/>
        </w:numPr>
        <w:ind w:left="436"/>
        <w:rPr>
          <w:noProof/>
          <w:color w:val="000000" w:themeColor="text1"/>
          <w:lang w:eastAsia="en-US"/>
        </w:rPr>
      </w:pPr>
      <w:r w:rsidRPr="00E432B3">
        <w:rPr>
          <w:noProof/>
          <w:color w:val="000000" w:themeColor="text1"/>
          <w:lang w:eastAsia="en-US"/>
        </w:rPr>
        <w:t xml:space="preserve">udzielanie pomocy, rad i wskazówek uczniom znajdującym się w trudnych sytuacjach życiowych, występowanie do organów szkoły i innych instytucji </w:t>
      </w:r>
      <w:r w:rsidR="00DF12C7" w:rsidRPr="00E432B3">
        <w:rPr>
          <w:noProof/>
          <w:color w:val="000000" w:themeColor="text1"/>
          <w:lang w:eastAsia="en-US"/>
        </w:rPr>
        <w:br/>
      </w:r>
      <w:r w:rsidRPr="00E432B3">
        <w:rPr>
          <w:noProof/>
          <w:color w:val="000000" w:themeColor="text1"/>
          <w:lang w:eastAsia="en-US"/>
        </w:rPr>
        <w:t xml:space="preserve">z wnioskami o udzielenie pomocy. </w:t>
      </w:r>
    </w:p>
    <w:p w:rsidR="00AB06D3" w:rsidRPr="00E432B3" w:rsidRDefault="00AB06D3" w:rsidP="00B3134C">
      <w:pPr>
        <w:ind w:left="436"/>
        <w:rPr>
          <w:noProof/>
          <w:color w:val="000000" w:themeColor="text1"/>
          <w:lang w:eastAsia="en-US"/>
        </w:rPr>
      </w:pPr>
    </w:p>
    <w:p w:rsidR="00CF6E54" w:rsidRPr="00E432B3" w:rsidRDefault="00CF6E54" w:rsidP="00B3134C">
      <w:pPr>
        <w:keepNext/>
        <w:keepLines/>
        <w:ind w:left="425"/>
        <w:jc w:val="center"/>
        <w:outlineLvl w:val="2"/>
        <w:rPr>
          <w:b/>
          <w:bCs/>
          <w:noProof/>
          <w:color w:val="000000" w:themeColor="text1"/>
          <w:lang w:eastAsia="en-US"/>
        </w:rPr>
      </w:pPr>
      <w:bookmarkStart w:id="48" w:name="_Toc492414600"/>
    </w:p>
    <w:p w:rsidR="001A7426" w:rsidRPr="00E432B3" w:rsidRDefault="00AB06D3" w:rsidP="00B3134C">
      <w:pPr>
        <w:keepNext/>
        <w:keepLines/>
        <w:ind w:left="425"/>
        <w:jc w:val="center"/>
        <w:outlineLvl w:val="2"/>
        <w:rPr>
          <w:b/>
          <w:bCs/>
          <w:noProof/>
          <w:color w:val="000000" w:themeColor="text1"/>
          <w:lang w:eastAsia="en-US"/>
        </w:rPr>
      </w:pPr>
      <w:bookmarkStart w:id="49" w:name="_Toc39827487"/>
      <w:r w:rsidRPr="00E432B3">
        <w:rPr>
          <w:b/>
          <w:bCs/>
          <w:noProof/>
          <w:color w:val="000000" w:themeColor="text1"/>
          <w:lang w:eastAsia="en-US"/>
        </w:rPr>
        <w:t>Rozdział 7</w:t>
      </w:r>
      <w:bookmarkEnd w:id="49"/>
    </w:p>
    <w:p w:rsidR="001A7426" w:rsidRPr="00E432B3" w:rsidRDefault="000B6D94" w:rsidP="00B3134C">
      <w:pPr>
        <w:keepNext/>
        <w:keepLines/>
        <w:ind w:left="425"/>
        <w:jc w:val="center"/>
        <w:outlineLvl w:val="2"/>
        <w:rPr>
          <w:b/>
          <w:bCs/>
          <w:noProof/>
          <w:color w:val="000000" w:themeColor="text1"/>
          <w:lang w:eastAsia="en-US"/>
        </w:rPr>
      </w:pPr>
      <w:bookmarkStart w:id="50" w:name="_Toc39827488"/>
      <w:r w:rsidRPr="00E432B3">
        <w:rPr>
          <w:b/>
          <w:bCs/>
          <w:noProof/>
          <w:color w:val="000000" w:themeColor="text1"/>
          <w:lang w:eastAsia="en-US"/>
        </w:rPr>
        <w:t>Organizacja nauczania, wychowania i o</w:t>
      </w:r>
      <w:r w:rsidR="001A7426" w:rsidRPr="00E432B3">
        <w:rPr>
          <w:b/>
          <w:bCs/>
          <w:noProof/>
          <w:color w:val="000000" w:themeColor="text1"/>
          <w:lang w:eastAsia="en-US"/>
        </w:rPr>
        <w:t>pieki uczniom niepełnosprawnym,</w:t>
      </w:r>
      <w:bookmarkEnd w:id="50"/>
    </w:p>
    <w:p w:rsidR="001A7426" w:rsidRPr="00E432B3" w:rsidRDefault="000B6D94" w:rsidP="00B3134C">
      <w:pPr>
        <w:keepNext/>
        <w:keepLines/>
        <w:ind w:left="425"/>
        <w:jc w:val="center"/>
        <w:outlineLvl w:val="2"/>
        <w:rPr>
          <w:b/>
          <w:bCs/>
          <w:noProof/>
          <w:color w:val="000000" w:themeColor="text1"/>
          <w:lang w:eastAsia="en-US"/>
        </w:rPr>
      </w:pPr>
      <w:bookmarkStart w:id="51" w:name="_Toc39827489"/>
      <w:r w:rsidRPr="00E432B3">
        <w:rPr>
          <w:b/>
          <w:bCs/>
          <w:noProof/>
          <w:color w:val="000000" w:themeColor="text1"/>
          <w:lang w:eastAsia="en-US"/>
        </w:rPr>
        <w:t>niedostosowanym społecznie i zagrożonym niedostosowaniem społecznym</w:t>
      </w:r>
      <w:bookmarkEnd w:id="48"/>
      <w:bookmarkEnd w:id="51"/>
    </w:p>
    <w:p w:rsidR="00CF6E54" w:rsidRPr="00E432B3" w:rsidRDefault="00CF6E54" w:rsidP="00B3134C">
      <w:pPr>
        <w:keepNext/>
        <w:keepLines/>
        <w:ind w:left="425"/>
        <w:jc w:val="center"/>
        <w:outlineLvl w:val="2"/>
        <w:rPr>
          <w:b/>
          <w:noProof/>
          <w:color w:val="000000" w:themeColor="text1"/>
          <w:lang w:eastAsia="en-US"/>
        </w:rPr>
      </w:pPr>
    </w:p>
    <w:p w:rsidR="000B6D94" w:rsidRPr="00E432B3" w:rsidRDefault="00DD7E7B" w:rsidP="00B3134C">
      <w:pPr>
        <w:keepNext/>
        <w:keepLines/>
        <w:ind w:left="425"/>
        <w:jc w:val="center"/>
        <w:outlineLvl w:val="2"/>
        <w:rPr>
          <w:b/>
          <w:bCs/>
          <w:noProof/>
          <w:color w:val="000000" w:themeColor="text1"/>
          <w:lang w:eastAsia="en-US"/>
        </w:rPr>
      </w:pPr>
      <w:bookmarkStart w:id="52" w:name="_Toc39827490"/>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31.</w:t>
      </w:r>
      <w:bookmarkEnd w:id="52"/>
    </w:p>
    <w:p w:rsidR="00DD7E7B" w:rsidRPr="00E432B3" w:rsidRDefault="000B6D94" w:rsidP="00B3134C">
      <w:pPr>
        <w:rPr>
          <w:noProof/>
          <w:color w:val="000000" w:themeColor="text1"/>
          <w:lang w:eastAsia="en-US"/>
        </w:rPr>
      </w:pPr>
      <w:r w:rsidRPr="00E432B3">
        <w:rPr>
          <w:noProof/>
          <w:color w:val="000000" w:themeColor="text1"/>
          <w:lang w:eastAsia="en-US"/>
        </w:rPr>
        <w:t xml:space="preserve">W szkole kształceniem specjalnym obejmuje się uczniów posiadających orzeczenie poradni psychologiczno-pedagogicznej o potrzebie kształcenia specjalnego. Nauczanie specjalne prowadzone jest w oddziałach ogólnodostępnych  na każdym etapie edukacyjnym. </w:t>
      </w:r>
    </w:p>
    <w:p w:rsidR="00A06C93" w:rsidRPr="00E432B3" w:rsidRDefault="00A06C93" w:rsidP="00B3134C">
      <w:pPr>
        <w:jc w:val="center"/>
        <w:rPr>
          <w:noProof/>
          <w:color w:val="000000" w:themeColor="text1"/>
          <w:lang w:eastAsia="en-US"/>
        </w:rPr>
      </w:pPr>
    </w:p>
    <w:p w:rsidR="00DD7E7B" w:rsidRPr="00E432B3" w:rsidRDefault="00DD7E7B" w:rsidP="00B3134C">
      <w:pPr>
        <w:ind w:left="425"/>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32.</w:t>
      </w:r>
    </w:p>
    <w:p w:rsidR="003F228B" w:rsidRPr="00E432B3" w:rsidRDefault="003F228B" w:rsidP="00B3134C">
      <w:pPr>
        <w:ind w:left="425"/>
        <w:jc w:val="center"/>
        <w:rPr>
          <w:b/>
          <w:noProof/>
          <w:color w:val="000000" w:themeColor="text1"/>
          <w:lang w:eastAsia="en-US"/>
        </w:rPr>
      </w:pPr>
    </w:p>
    <w:p w:rsidR="000B6D94" w:rsidRPr="00E432B3" w:rsidRDefault="000B6D94" w:rsidP="00B3134C">
      <w:pPr>
        <w:numPr>
          <w:ilvl w:val="0"/>
          <w:numId w:val="49"/>
        </w:numPr>
        <w:rPr>
          <w:noProof/>
          <w:color w:val="000000" w:themeColor="text1"/>
          <w:lang w:eastAsia="en-US"/>
        </w:rPr>
      </w:pPr>
      <w:r w:rsidRPr="00E432B3">
        <w:rPr>
          <w:noProof/>
          <w:color w:val="000000" w:themeColor="text1"/>
          <w:lang w:eastAsia="en-US"/>
        </w:rPr>
        <w:t>Szkoła zapewnia uczniom z orzeczoną niepełnosprawnością lub niedostosowaniem społecznym:</w:t>
      </w:r>
    </w:p>
    <w:p w:rsidR="000B6D94"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realizację zaleceń zawartych w orzeczeniu o potrzebie kształcenia specjalnego;</w:t>
      </w:r>
    </w:p>
    <w:p w:rsidR="000B6D94"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odpowiednie warunki do nauki oraz w miarę możliwości  sprzęt specjalistyczny                                i środki dydaktyczne;</w:t>
      </w:r>
    </w:p>
    <w:p w:rsidR="000B6D94"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realizację programów nauczania dostosowanych do indyw</w:t>
      </w:r>
      <w:r w:rsidR="0080525D">
        <w:rPr>
          <w:noProof/>
          <w:color w:val="000000" w:themeColor="text1"/>
          <w:lang w:eastAsia="en-US"/>
        </w:rPr>
        <w:t xml:space="preserve">idualnych potrzeb edukacyjnych </w:t>
      </w:r>
      <w:r w:rsidRPr="00E432B3">
        <w:rPr>
          <w:noProof/>
          <w:color w:val="000000" w:themeColor="text1"/>
          <w:lang w:eastAsia="en-US"/>
        </w:rPr>
        <w:t>i możliwości psychofizycznych ucznia;</w:t>
      </w:r>
    </w:p>
    <w:p w:rsidR="000B6D94"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zajęcia specjalistyczne, stosownie do zaleceń w orzeczeniach pp i możliwości organizacyjnych szkoły;</w:t>
      </w:r>
    </w:p>
    <w:p w:rsidR="000B6D94"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 xml:space="preserve">zajęcia rewalidacyjne, resocjalizacyjne i socjoterapeutyczne stosownie </w:t>
      </w:r>
      <w:r w:rsidR="00B05EFB" w:rsidRPr="00E432B3">
        <w:rPr>
          <w:noProof/>
          <w:color w:val="000000" w:themeColor="text1"/>
          <w:lang w:eastAsia="en-US"/>
        </w:rPr>
        <w:br/>
      </w:r>
      <w:r w:rsidRPr="00E432B3">
        <w:rPr>
          <w:noProof/>
          <w:color w:val="000000" w:themeColor="text1"/>
          <w:lang w:eastAsia="en-US"/>
        </w:rPr>
        <w:t>do potrzeb;</w:t>
      </w:r>
    </w:p>
    <w:p w:rsidR="000B6D94"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integrację ze środowiskiem rówieśniczym;</w:t>
      </w:r>
    </w:p>
    <w:p w:rsidR="00DD7E7B" w:rsidRPr="00E432B3" w:rsidRDefault="000B6D94" w:rsidP="00B3134C">
      <w:pPr>
        <w:numPr>
          <w:ilvl w:val="0"/>
          <w:numId w:val="48"/>
        </w:numPr>
        <w:tabs>
          <w:tab w:val="left" w:pos="0"/>
          <w:tab w:val="left" w:pos="426"/>
        </w:tabs>
        <w:ind w:left="714" w:hanging="357"/>
        <w:rPr>
          <w:noProof/>
          <w:color w:val="000000" w:themeColor="text1"/>
          <w:lang w:eastAsia="en-US"/>
        </w:rPr>
      </w:pPr>
      <w:r w:rsidRPr="00E432B3">
        <w:rPr>
          <w:noProof/>
          <w:color w:val="000000" w:themeColor="text1"/>
          <w:lang w:eastAsia="en-US"/>
        </w:rPr>
        <w:t>dla uczniów niesłyszących, z afazją lub z autyzmem w ramach zajęć rewalidacyjnych naukę języka migowego lub zajęcia z innych alternatywnych metod komunikacji.</w:t>
      </w:r>
    </w:p>
    <w:p w:rsidR="000B6D94" w:rsidRPr="00E432B3" w:rsidRDefault="000B6D94" w:rsidP="00B3134C">
      <w:pPr>
        <w:numPr>
          <w:ilvl w:val="0"/>
          <w:numId w:val="49"/>
        </w:numPr>
        <w:tabs>
          <w:tab w:val="left" w:pos="0"/>
          <w:tab w:val="left" w:pos="426"/>
        </w:tabs>
        <w:ind w:left="425" w:hanging="425"/>
        <w:rPr>
          <w:noProof/>
          <w:color w:val="000000" w:themeColor="text1"/>
          <w:lang w:eastAsia="en-US"/>
        </w:rPr>
      </w:pPr>
      <w:r w:rsidRPr="00E432B3">
        <w:rPr>
          <w:color w:val="000000" w:themeColor="text1"/>
          <w:lang w:eastAsia="en-US"/>
        </w:rPr>
        <w:t>Szkoła organizuje zajęcia zgodnie z zalec</w:t>
      </w:r>
      <w:r w:rsidR="00037BD1" w:rsidRPr="00E432B3">
        <w:rPr>
          <w:color w:val="000000" w:themeColor="text1"/>
          <w:lang w:eastAsia="en-US"/>
        </w:rPr>
        <w:t>eniami zawartymi w orzeczeniu o </w:t>
      </w:r>
      <w:r w:rsidRPr="00E432B3">
        <w:rPr>
          <w:color w:val="000000" w:themeColor="text1"/>
          <w:lang w:eastAsia="en-US"/>
        </w:rPr>
        <w:t>potrzebie kształcenia specjalnego.</w:t>
      </w:r>
    </w:p>
    <w:p w:rsidR="00DD7E7B" w:rsidRPr="00E432B3" w:rsidRDefault="00DD7E7B" w:rsidP="00B3134C">
      <w:pPr>
        <w:ind w:left="360"/>
        <w:rPr>
          <w:b/>
          <w:noProof/>
          <w:color w:val="000000" w:themeColor="text1"/>
          <w:lang w:eastAsia="en-US"/>
        </w:rPr>
      </w:pPr>
    </w:p>
    <w:p w:rsidR="00D129AD" w:rsidRDefault="00D129AD" w:rsidP="00B3134C">
      <w:pPr>
        <w:jc w:val="center"/>
        <w:rPr>
          <w:b/>
          <w:noProof/>
          <w:color w:val="000000" w:themeColor="text1"/>
          <w:lang w:eastAsia="en-US"/>
        </w:rPr>
      </w:pPr>
    </w:p>
    <w:p w:rsidR="00D129AD" w:rsidRDefault="00D129AD" w:rsidP="00B3134C">
      <w:pPr>
        <w:jc w:val="center"/>
        <w:rPr>
          <w:b/>
          <w:noProof/>
          <w:color w:val="000000" w:themeColor="text1"/>
          <w:lang w:eastAsia="en-US"/>
        </w:rPr>
      </w:pPr>
    </w:p>
    <w:p w:rsidR="00D129AD" w:rsidRDefault="00D129AD" w:rsidP="00B3134C">
      <w:pPr>
        <w:jc w:val="center"/>
        <w:rPr>
          <w:b/>
          <w:noProof/>
          <w:color w:val="000000" w:themeColor="text1"/>
          <w:lang w:eastAsia="en-US"/>
        </w:rPr>
      </w:pPr>
    </w:p>
    <w:p w:rsidR="004120D7" w:rsidRDefault="004120D7" w:rsidP="00B3134C">
      <w:pPr>
        <w:jc w:val="center"/>
        <w:rPr>
          <w:b/>
          <w:noProof/>
          <w:color w:val="000000" w:themeColor="text1"/>
          <w:lang w:eastAsia="en-US"/>
        </w:rPr>
      </w:pPr>
    </w:p>
    <w:p w:rsidR="004120D7" w:rsidRDefault="004120D7" w:rsidP="00B3134C">
      <w:pPr>
        <w:jc w:val="center"/>
        <w:rPr>
          <w:b/>
          <w:noProof/>
          <w:color w:val="000000" w:themeColor="text1"/>
          <w:lang w:eastAsia="en-US"/>
        </w:rPr>
      </w:pPr>
    </w:p>
    <w:p w:rsidR="004120D7" w:rsidRDefault="004120D7" w:rsidP="00B3134C">
      <w:pPr>
        <w:jc w:val="center"/>
        <w:rPr>
          <w:b/>
          <w:noProof/>
          <w:color w:val="000000" w:themeColor="text1"/>
          <w:lang w:eastAsia="en-US"/>
        </w:rPr>
      </w:pPr>
    </w:p>
    <w:p w:rsidR="00DD7E7B" w:rsidRPr="00E432B3" w:rsidRDefault="00DD7E7B" w:rsidP="00B3134C">
      <w:pPr>
        <w:jc w:val="center"/>
        <w:rPr>
          <w:b/>
          <w:noProof/>
          <w:color w:val="000000" w:themeColor="text1"/>
          <w:lang w:eastAsia="en-US"/>
        </w:rPr>
      </w:pPr>
      <w:r w:rsidRPr="00E432B3">
        <w:rPr>
          <w:b/>
          <w:noProof/>
          <w:color w:val="000000" w:themeColor="text1"/>
          <w:lang w:eastAsia="en-US"/>
        </w:rPr>
        <w:lastRenderedPageBreak/>
        <w:t>§</w:t>
      </w:r>
      <w:r w:rsidR="006E7DF5" w:rsidRPr="00E432B3">
        <w:rPr>
          <w:b/>
          <w:noProof/>
          <w:color w:val="000000" w:themeColor="text1"/>
          <w:lang w:eastAsia="en-US"/>
        </w:rPr>
        <w:t xml:space="preserve"> </w:t>
      </w:r>
      <w:r w:rsidRPr="00E432B3">
        <w:rPr>
          <w:b/>
          <w:noProof/>
          <w:color w:val="000000" w:themeColor="text1"/>
          <w:lang w:eastAsia="en-US"/>
        </w:rPr>
        <w:t>33.</w:t>
      </w:r>
    </w:p>
    <w:p w:rsidR="003F228B" w:rsidRPr="00E432B3" w:rsidRDefault="003F228B" w:rsidP="00B3134C">
      <w:pPr>
        <w:ind w:left="357"/>
        <w:rPr>
          <w:b/>
          <w:noProof/>
          <w:color w:val="000000" w:themeColor="text1"/>
          <w:lang w:eastAsia="en-US"/>
        </w:rPr>
      </w:pPr>
    </w:p>
    <w:p w:rsidR="000B6D94" w:rsidRPr="00E432B3" w:rsidRDefault="000B6D94" w:rsidP="00B3134C">
      <w:pPr>
        <w:numPr>
          <w:ilvl w:val="0"/>
          <w:numId w:val="50"/>
        </w:numPr>
        <w:ind w:left="357"/>
        <w:rPr>
          <w:noProof/>
          <w:color w:val="000000" w:themeColor="text1"/>
          <w:lang w:eastAsia="en-US"/>
        </w:rPr>
      </w:pPr>
      <w:r w:rsidRPr="00E432B3">
        <w:rPr>
          <w:noProof/>
          <w:color w:val="000000" w:themeColor="text1"/>
          <w:lang w:eastAsia="en-US"/>
        </w:rPr>
        <w:t>Uczniowi niepełnosprawnemu można</w:t>
      </w:r>
      <w:r w:rsidRPr="00E432B3">
        <w:rPr>
          <w:b/>
          <w:bCs/>
          <w:noProof/>
          <w:color w:val="000000" w:themeColor="text1"/>
          <w:lang w:eastAsia="en-US"/>
        </w:rPr>
        <w:t xml:space="preserve"> </w:t>
      </w:r>
      <w:r w:rsidRPr="00E432B3">
        <w:rPr>
          <w:noProof/>
          <w:color w:val="000000" w:themeColor="text1"/>
          <w:lang w:eastAsia="en-US"/>
        </w:rPr>
        <w:t>przedłużyć o jeden rok w cyklu edukacyjnym okres nauki, zwiększając proporcjonalnie wymiar godzin zajęć obowiązkowych.</w:t>
      </w:r>
    </w:p>
    <w:p w:rsidR="000B6D94" w:rsidRPr="00E432B3" w:rsidRDefault="000B6D94" w:rsidP="00B3134C">
      <w:pPr>
        <w:numPr>
          <w:ilvl w:val="0"/>
          <w:numId w:val="50"/>
        </w:numPr>
        <w:tabs>
          <w:tab w:val="left" w:pos="0"/>
        </w:tabs>
        <w:rPr>
          <w:color w:val="000000" w:themeColor="text1"/>
          <w:lang w:eastAsia="en-US"/>
        </w:rPr>
      </w:pPr>
      <w:r w:rsidRPr="00E432B3">
        <w:rPr>
          <w:color w:val="000000" w:themeColor="text1"/>
          <w:lang w:eastAsia="en-US"/>
        </w:rPr>
        <w:t xml:space="preserve">Decyzję o przedłużeniu okresu nauki uczniowi niepełnosprawnemu podejmuje </w:t>
      </w:r>
      <w:r w:rsidRPr="00E432B3">
        <w:rPr>
          <w:color w:val="000000" w:themeColor="text1"/>
          <w:lang w:eastAsia="en-US"/>
        </w:rPr>
        <w:br/>
        <w:t>w formie uchwały stanowiącej rada pedagogiczna.</w:t>
      </w:r>
    </w:p>
    <w:p w:rsidR="000B6D94" w:rsidRPr="00E432B3" w:rsidRDefault="000B6D94" w:rsidP="00B3134C">
      <w:pPr>
        <w:numPr>
          <w:ilvl w:val="0"/>
          <w:numId w:val="50"/>
        </w:numPr>
        <w:tabs>
          <w:tab w:val="left" w:pos="0"/>
        </w:tabs>
        <w:rPr>
          <w:color w:val="000000" w:themeColor="text1"/>
          <w:lang w:eastAsia="en-US"/>
        </w:rPr>
      </w:pPr>
      <w:r w:rsidRPr="00E432B3">
        <w:rPr>
          <w:color w:val="000000" w:themeColor="text1"/>
          <w:lang w:eastAsia="en-US"/>
        </w:rPr>
        <w:t>Opinie o której mowa w ust. 2 sporządza się na piśmie.</w:t>
      </w:r>
    </w:p>
    <w:p w:rsidR="001A7426" w:rsidRPr="00E432B3" w:rsidRDefault="000B6D94" w:rsidP="00B3134C">
      <w:pPr>
        <w:numPr>
          <w:ilvl w:val="0"/>
          <w:numId w:val="50"/>
        </w:numPr>
        <w:tabs>
          <w:tab w:val="left" w:pos="0"/>
        </w:tabs>
        <w:rPr>
          <w:color w:val="000000" w:themeColor="text1"/>
          <w:lang w:eastAsia="en-US"/>
        </w:rPr>
      </w:pPr>
      <w:r w:rsidRPr="00E432B3">
        <w:rPr>
          <w:color w:val="000000" w:themeColor="text1"/>
          <w:lang w:eastAsia="en-US"/>
        </w:rPr>
        <w:t xml:space="preserve">Zgodę na przedłużenie o rok nauki rodzice ucznia składają w formie pisemnej </w:t>
      </w:r>
      <w:r w:rsidR="003F228B" w:rsidRPr="00E432B3">
        <w:rPr>
          <w:color w:val="000000" w:themeColor="text1"/>
          <w:lang w:eastAsia="en-US"/>
        </w:rPr>
        <w:br/>
      </w:r>
      <w:r w:rsidRPr="00E432B3">
        <w:rPr>
          <w:color w:val="000000" w:themeColor="text1"/>
          <w:lang w:eastAsia="en-US"/>
        </w:rPr>
        <w:t>do wychowawcy oddziału, nie później niż do 15 lutego danego roku szkolnego.</w:t>
      </w:r>
    </w:p>
    <w:p w:rsidR="003F228B" w:rsidRPr="00E432B3" w:rsidRDefault="003F228B" w:rsidP="00B3134C">
      <w:pPr>
        <w:tabs>
          <w:tab w:val="left" w:pos="0"/>
        </w:tabs>
        <w:ind w:left="360"/>
        <w:rPr>
          <w:color w:val="000000" w:themeColor="text1"/>
          <w:lang w:eastAsia="en-US"/>
        </w:rPr>
      </w:pPr>
    </w:p>
    <w:p w:rsidR="00DD7E7B" w:rsidRPr="00E432B3" w:rsidRDefault="00DD7E7B" w:rsidP="00B3134C">
      <w:pPr>
        <w:tabs>
          <w:tab w:val="left" w:pos="0"/>
        </w:tabs>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34.</w:t>
      </w:r>
    </w:p>
    <w:p w:rsidR="003F228B" w:rsidRPr="00E432B3" w:rsidRDefault="003F228B" w:rsidP="00B3134C">
      <w:pPr>
        <w:tabs>
          <w:tab w:val="left" w:pos="0"/>
        </w:tabs>
        <w:rPr>
          <w:color w:val="000000" w:themeColor="text1"/>
          <w:lang w:eastAsia="en-US"/>
        </w:rPr>
      </w:pPr>
    </w:p>
    <w:p w:rsidR="000B6D94" w:rsidRPr="00E432B3" w:rsidRDefault="000B6D94" w:rsidP="00B3134C">
      <w:pPr>
        <w:numPr>
          <w:ilvl w:val="0"/>
          <w:numId w:val="51"/>
        </w:numPr>
        <w:rPr>
          <w:b/>
          <w:bCs/>
          <w:noProof/>
          <w:color w:val="000000" w:themeColor="text1"/>
          <w:lang w:eastAsia="en-US"/>
        </w:rPr>
      </w:pPr>
      <w:r w:rsidRPr="00E432B3">
        <w:rPr>
          <w:noProof/>
          <w:color w:val="000000" w:themeColor="text1"/>
          <w:lang w:eastAsia="en-US"/>
        </w:rPr>
        <w:t xml:space="preserve">Dyrektor szkoły, na wniosek rodziców oraz </w:t>
      </w:r>
      <w:r w:rsidR="00B05EFB" w:rsidRPr="00E432B3">
        <w:rPr>
          <w:noProof/>
          <w:color w:val="000000" w:themeColor="text1"/>
          <w:lang w:eastAsia="en-US"/>
        </w:rPr>
        <w:t xml:space="preserve">na podstawie orzeczenia poradni </w:t>
      </w:r>
      <w:r w:rsidRPr="00E432B3">
        <w:rPr>
          <w:noProof/>
          <w:color w:val="000000" w:themeColor="text1"/>
          <w:lang w:eastAsia="en-US"/>
        </w:rPr>
        <w:t>psychologiczno – pedagogicznej, w tym specjalistycznej, zwalnia ucznia z wadą</w:t>
      </w:r>
      <w:r w:rsidR="00DD7E7B" w:rsidRPr="00E432B3">
        <w:rPr>
          <w:noProof/>
          <w:color w:val="000000" w:themeColor="text1"/>
          <w:lang w:eastAsia="en-US"/>
        </w:rPr>
        <w:t xml:space="preserve"> słuchu lub </w:t>
      </w:r>
      <w:r w:rsidRPr="00E432B3">
        <w:rPr>
          <w:noProof/>
          <w:color w:val="000000" w:themeColor="text1"/>
          <w:lang w:eastAsia="en-US"/>
        </w:rPr>
        <w:t>z głęboką dysleksją rozwojową, z afazją ze sprzężonymi niepełnosprawnościami lub autyzmem  z nauki drugiego języka obcego do końca danego etapu edukacyjnego.</w:t>
      </w:r>
    </w:p>
    <w:p w:rsidR="001A7426" w:rsidRPr="00E432B3" w:rsidRDefault="000B6D94" w:rsidP="00B3134C">
      <w:pPr>
        <w:numPr>
          <w:ilvl w:val="0"/>
          <w:numId w:val="51"/>
        </w:numPr>
        <w:tabs>
          <w:tab w:val="left" w:pos="0"/>
        </w:tabs>
        <w:rPr>
          <w:color w:val="000000" w:themeColor="text1"/>
          <w:lang w:eastAsia="en-US"/>
        </w:rPr>
      </w:pPr>
      <w:r w:rsidRPr="00E432B3">
        <w:rPr>
          <w:color w:val="000000" w:themeColor="text1"/>
          <w:lang w:eastAsia="en-US"/>
        </w:rPr>
        <w:t>Dyrektor szkoły zwalnia ucznia z orzeczeniem o potrzebie kształcenia specjalnego                                 z drugiego języka obcego na podstawie tego orzeczenia do zakończenia cyklu edukacyjnego.</w:t>
      </w:r>
    </w:p>
    <w:p w:rsidR="003F228B" w:rsidRPr="00E432B3" w:rsidRDefault="003F228B" w:rsidP="00B3134C">
      <w:pPr>
        <w:tabs>
          <w:tab w:val="left" w:pos="0"/>
        </w:tabs>
        <w:rPr>
          <w:b/>
          <w:noProof/>
          <w:color w:val="000000" w:themeColor="text1"/>
          <w:lang w:eastAsia="en-US"/>
        </w:rPr>
      </w:pPr>
    </w:p>
    <w:p w:rsidR="00DD7E7B" w:rsidRPr="00E432B3" w:rsidRDefault="00DD7E7B" w:rsidP="00B3134C">
      <w:pPr>
        <w:tabs>
          <w:tab w:val="left" w:pos="0"/>
        </w:tabs>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35.</w:t>
      </w:r>
    </w:p>
    <w:p w:rsidR="003F228B" w:rsidRPr="00E432B3" w:rsidRDefault="003F228B" w:rsidP="00B3134C">
      <w:pPr>
        <w:tabs>
          <w:tab w:val="left" w:pos="0"/>
        </w:tabs>
        <w:rPr>
          <w:color w:val="000000" w:themeColor="text1"/>
          <w:lang w:eastAsia="en-US"/>
        </w:rPr>
      </w:pPr>
    </w:p>
    <w:p w:rsidR="001A7426" w:rsidRPr="00E432B3" w:rsidRDefault="000B6D94" w:rsidP="00B3134C">
      <w:pPr>
        <w:numPr>
          <w:ilvl w:val="0"/>
          <w:numId w:val="51"/>
        </w:numPr>
        <w:rPr>
          <w:color w:val="000000" w:themeColor="text1"/>
          <w:lang w:eastAsia="en-US"/>
        </w:rPr>
      </w:pPr>
      <w:r w:rsidRPr="00E432B3">
        <w:rPr>
          <w:noProof/>
          <w:color w:val="000000" w:themeColor="text1"/>
          <w:lang w:eastAsia="en-US"/>
        </w:rPr>
        <w:t xml:space="preserve">Uczniowi niepełnosprawnemu szkoła organizuje zajęcia rewalidacyjne, zgodnie </w:t>
      </w:r>
      <w:r w:rsidRPr="00E432B3">
        <w:rPr>
          <w:noProof/>
          <w:color w:val="000000" w:themeColor="text1"/>
          <w:lang w:eastAsia="en-US"/>
        </w:rPr>
        <w:br/>
        <w:t xml:space="preserve">z zaleceniami poradni psychologiczno-pedagogicznej. </w:t>
      </w:r>
    </w:p>
    <w:p w:rsidR="003F228B" w:rsidRPr="00E432B3" w:rsidRDefault="003F228B" w:rsidP="00B3134C">
      <w:pPr>
        <w:ind w:left="360"/>
        <w:rPr>
          <w:color w:val="000000" w:themeColor="text1"/>
          <w:lang w:eastAsia="en-US"/>
        </w:rPr>
      </w:pPr>
    </w:p>
    <w:p w:rsidR="00DD7E7B" w:rsidRPr="00E432B3" w:rsidRDefault="00DD7E7B" w:rsidP="00B3134C">
      <w:pPr>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36.</w:t>
      </w:r>
    </w:p>
    <w:p w:rsidR="003F228B" w:rsidRPr="00E432B3" w:rsidRDefault="003F228B" w:rsidP="00B3134C">
      <w:pPr>
        <w:rPr>
          <w:color w:val="000000" w:themeColor="text1"/>
          <w:lang w:eastAsia="en-US"/>
        </w:rPr>
      </w:pPr>
    </w:p>
    <w:p w:rsidR="000B6D94" w:rsidRPr="00E432B3" w:rsidRDefault="000B6D94" w:rsidP="00B3134C">
      <w:pPr>
        <w:numPr>
          <w:ilvl w:val="0"/>
          <w:numId w:val="51"/>
        </w:numPr>
        <w:rPr>
          <w:noProof/>
          <w:color w:val="000000" w:themeColor="text1"/>
          <w:lang w:eastAsia="en-US"/>
        </w:rPr>
      </w:pPr>
      <w:r w:rsidRPr="00E432B3">
        <w:rPr>
          <w:noProof/>
          <w:color w:val="000000" w:themeColor="text1"/>
          <w:lang w:eastAsia="en-US"/>
        </w:rPr>
        <w:t>W szkole dla uczniów o potrzebie kształcenia specjalnego organizowane są:</w:t>
      </w:r>
    </w:p>
    <w:p w:rsidR="000B6D94" w:rsidRPr="00E432B3" w:rsidRDefault="000B6D94" w:rsidP="00B3134C">
      <w:pPr>
        <w:numPr>
          <w:ilvl w:val="0"/>
          <w:numId w:val="52"/>
        </w:numPr>
        <w:ind w:left="714" w:hanging="357"/>
        <w:rPr>
          <w:noProof/>
          <w:color w:val="000000" w:themeColor="text1"/>
          <w:lang w:eastAsia="en-US"/>
        </w:rPr>
      </w:pPr>
      <w:r w:rsidRPr="00E432B3">
        <w:rPr>
          <w:noProof/>
          <w:color w:val="000000" w:themeColor="text1"/>
          <w:lang w:eastAsia="en-US"/>
        </w:rPr>
        <w:t>zajęcia rewalidacyjne dla uczniów niepełnosprawnych w zakresie:</w:t>
      </w:r>
    </w:p>
    <w:p w:rsidR="000B6D94" w:rsidRPr="00E432B3" w:rsidRDefault="000B6D94" w:rsidP="00B3134C">
      <w:pPr>
        <w:numPr>
          <w:ilvl w:val="0"/>
          <w:numId w:val="54"/>
        </w:numPr>
        <w:rPr>
          <w:color w:val="000000" w:themeColor="text1"/>
        </w:rPr>
      </w:pPr>
      <w:r w:rsidRPr="00E432B3">
        <w:rPr>
          <w:color w:val="000000" w:themeColor="text1"/>
        </w:rPr>
        <w:t>korekcyjno-kompensacyjne,</w:t>
      </w:r>
    </w:p>
    <w:p w:rsidR="000B6D94" w:rsidRPr="00E432B3" w:rsidRDefault="000B6D94" w:rsidP="00B3134C">
      <w:pPr>
        <w:numPr>
          <w:ilvl w:val="0"/>
          <w:numId w:val="54"/>
        </w:numPr>
        <w:rPr>
          <w:color w:val="000000" w:themeColor="text1"/>
        </w:rPr>
      </w:pPr>
      <w:r w:rsidRPr="00E432B3">
        <w:rPr>
          <w:color w:val="000000" w:themeColor="text1"/>
        </w:rPr>
        <w:t xml:space="preserve">inne, które wynikają z konieczności realizacji zaleceń w orzeczeniu poradni </w:t>
      </w:r>
      <w:proofErr w:type="spellStart"/>
      <w:r w:rsidRPr="00E432B3">
        <w:rPr>
          <w:color w:val="000000" w:themeColor="text1"/>
        </w:rPr>
        <w:t>pp</w:t>
      </w:r>
      <w:proofErr w:type="spellEnd"/>
      <w:r w:rsidRPr="00E432B3">
        <w:rPr>
          <w:color w:val="000000" w:themeColor="text1"/>
        </w:rPr>
        <w:t>;</w:t>
      </w:r>
    </w:p>
    <w:p w:rsidR="000B6D94" w:rsidRPr="00E432B3" w:rsidRDefault="000B6D94" w:rsidP="00B3134C">
      <w:pPr>
        <w:numPr>
          <w:ilvl w:val="0"/>
          <w:numId w:val="52"/>
        </w:numPr>
        <w:ind w:left="714" w:hanging="357"/>
        <w:rPr>
          <w:noProof/>
          <w:color w:val="000000" w:themeColor="text1"/>
          <w:lang w:eastAsia="en-US"/>
        </w:rPr>
      </w:pPr>
      <w:r w:rsidRPr="00E432B3">
        <w:rPr>
          <w:noProof/>
          <w:color w:val="000000" w:themeColor="text1"/>
          <w:lang w:eastAsia="en-US"/>
        </w:rPr>
        <w:t>zajęcia resocjalizacyjne dla uczniów niedostosowanych społecznie;</w:t>
      </w:r>
    </w:p>
    <w:p w:rsidR="000B6D94" w:rsidRPr="00E432B3" w:rsidRDefault="000B6D94" w:rsidP="00B3134C">
      <w:pPr>
        <w:numPr>
          <w:ilvl w:val="0"/>
          <w:numId w:val="52"/>
        </w:numPr>
        <w:ind w:left="714" w:hanging="357"/>
        <w:rPr>
          <w:noProof/>
          <w:color w:val="000000" w:themeColor="text1"/>
          <w:lang w:eastAsia="en-US"/>
        </w:rPr>
      </w:pPr>
      <w:r w:rsidRPr="00E432B3">
        <w:rPr>
          <w:noProof/>
          <w:color w:val="000000" w:themeColor="text1"/>
          <w:lang w:eastAsia="en-US"/>
        </w:rPr>
        <w:t>zajęcia socjoterapeutyczne dla uczniów zagrożonych niedostosowaniem społecznym;</w:t>
      </w:r>
    </w:p>
    <w:p w:rsidR="00DD7E7B" w:rsidRPr="00E432B3" w:rsidRDefault="000B6D94" w:rsidP="00B3134C">
      <w:pPr>
        <w:numPr>
          <w:ilvl w:val="0"/>
          <w:numId w:val="52"/>
        </w:numPr>
        <w:ind w:left="714" w:hanging="357"/>
        <w:rPr>
          <w:noProof/>
          <w:color w:val="000000" w:themeColor="text1"/>
          <w:lang w:eastAsia="en-US"/>
        </w:rPr>
      </w:pPr>
      <w:r w:rsidRPr="00E432B3">
        <w:rPr>
          <w:noProof/>
          <w:color w:val="000000" w:themeColor="text1"/>
          <w:lang w:eastAsia="en-US"/>
        </w:rPr>
        <w:t>w ramach pomocy psychologiczno-pedagogicznej zajęcia związane z wyborem kierunku kształcenia i zawodu.</w:t>
      </w:r>
    </w:p>
    <w:p w:rsidR="004120D7" w:rsidRDefault="004120D7" w:rsidP="00B3134C">
      <w:pPr>
        <w:tabs>
          <w:tab w:val="left" w:pos="0"/>
          <w:tab w:val="left" w:pos="426"/>
        </w:tabs>
        <w:jc w:val="center"/>
        <w:rPr>
          <w:b/>
          <w:noProof/>
          <w:color w:val="000000" w:themeColor="text1"/>
          <w:lang w:eastAsia="en-US"/>
        </w:rPr>
      </w:pPr>
    </w:p>
    <w:p w:rsidR="00DD7E7B" w:rsidRPr="00E432B3" w:rsidRDefault="00DD7E7B" w:rsidP="00B3134C">
      <w:pPr>
        <w:tabs>
          <w:tab w:val="left" w:pos="0"/>
          <w:tab w:val="left" w:pos="426"/>
        </w:tabs>
        <w:jc w:val="center"/>
        <w:rPr>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37.</w:t>
      </w:r>
    </w:p>
    <w:p w:rsidR="000B6D94" w:rsidRPr="00E432B3" w:rsidRDefault="000B6D94" w:rsidP="00B3134C">
      <w:pPr>
        <w:numPr>
          <w:ilvl w:val="0"/>
          <w:numId w:val="53"/>
        </w:numPr>
        <w:rPr>
          <w:noProof/>
          <w:color w:val="000000" w:themeColor="text1"/>
          <w:lang w:eastAsia="en-US"/>
        </w:rPr>
      </w:pPr>
      <w:r w:rsidRPr="00E432B3">
        <w:rPr>
          <w:noProof/>
          <w:color w:val="000000" w:themeColor="text1"/>
          <w:lang w:eastAsia="en-US"/>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0B6D94" w:rsidRPr="00E432B3" w:rsidRDefault="000B6D94" w:rsidP="00B3134C">
      <w:pPr>
        <w:numPr>
          <w:ilvl w:val="0"/>
          <w:numId w:val="53"/>
        </w:numPr>
        <w:tabs>
          <w:tab w:val="left" w:pos="0"/>
        </w:tabs>
        <w:rPr>
          <w:color w:val="000000" w:themeColor="text1"/>
          <w:lang w:eastAsia="en-US"/>
        </w:rPr>
      </w:pPr>
      <w:r w:rsidRPr="00E432B3">
        <w:rPr>
          <w:color w:val="000000" w:themeColor="text1"/>
          <w:lang w:eastAsia="en-US"/>
        </w:rPr>
        <w:t>Nauczyciele, o których mowa w ust. 1:</w:t>
      </w:r>
    </w:p>
    <w:p w:rsidR="000B6D94" w:rsidRPr="00E432B3" w:rsidRDefault="000B6D94" w:rsidP="00B3134C">
      <w:pPr>
        <w:numPr>
          <w:ilvl w:val="0"/>
          <w:numId w:val="55"/>
        </w:numPr>
        <w:tabs>
          <w:tab w:val="left" w:pos="0"/>
          <w:tab w:val="left" w:pos="426"/>
        </w:tabs>
        <w:ind w:left="714" w:hanging="357"/>
        <w:rPr>
          <w:noProof/>
          <w:color w:val="000000" w:themeColor="text1"/>
          <w:lang w:eastAsia="en-US"/>
        </w:rPr>
      </w:pPr>
      <w:r w:rsidRPr="00E432B3">
        <w:rPr>
          <w:noProof/>
          <w:color w:val="000000" w:themeColor="text1"/>
          <w:lang w:eastAsia="en-US"/>
        </w:rPr>
        <w:t xml:space="preserve">prowadzą wspólnie z innymi nauczycielami zajęcia edukacyjne oraz wspólnie </w:t>
      </w:r>
      <w:r w:rsidR="00766DFF" w:rsidRPr="00E432B3">
        <w:rPr>
          <w:noProof/>
          <w:color w:val="000000" w:themeColor="text1"/>
          <w:lang w:eastAsia="en-US"/>
        </w:rPr>
        <w:br/>
      </w:r>
      <w:r w:rsidRPr="00E432B3">
        <w:rPr>
          <w:noProof/>
          <w:color w:val="000000" w:themeColor="text1"/>
          <w:lang w:eastAsia="en-US"/>
        </w:rPr>
        <w:t>z innymi nauczycielami i ze specjalistami rea</w:t>
      </w:r>
      <w:r w:rsidR="00037BD1" w:rsidRPr="00E432B3">
        <w:rPr>
          <w:noProof/>
          <w:color w:val="000000" w:themeColor="text1"/>
          <w:lang w:eastAsia="en-US"/>
        </w:rPr>
        <w:t>lizują zintegrowane działania i </w:t>
      </w:r>
      <w:r w:rsidRPr="00E432B3">
        <w:rPr>
          <w:noProof/>
          <w:color w:val="000000" w:themeColor="text1"/>
          <w:lang w:eastAsia="en-US"/>
        </w:rPr>
        <w:t>zajęcia, określ</w:t>
      </w:r>
      <w:r w:rsidR="00B05EFB" w:rsidRPr="00E432B3">
        <w:rPr>
          <w:noProof/>
          <w:color w:val="000000" w:themeColor="text1"/>
          <w:lang w:eastAsia="en-US"/>
        </w:rPr>
        <w:t>one</w:t>
      </w:r>
      <w:r w:rsidRPr="00E432B3">
        <w:rPr>
          <w:noProof/>
          <w:color w:val="000000" w:themeColor="text1"/>
          <w:lang w:eastAsia="en-US"/>
        </w:rPr>
        <w:t xml:space="preserve"> w programie;</w:t>
      </w:r>
    </w:p>
    <w:p w:rsidR="000B6D94" w:rsidRPr="00E432B3" w:rsidRDefault="000B6D94" w:rsidP="00B3134C">
      <w:pPr>
        <w:numPr>
          <w:ilvl w:val="0"/>
          <w:numId w:val="55"/>
        </w:numPr>
        <w:tabs>
          <w:tab w:val="left" w:pos="0"/>
          <w:tab w:val="left" w:pos="426"/>
        </w:tabs>
        <w:ind w:left="714" w:hanging="357"/>
        <w:rPr>
          <w:noProof/>
          <w:color w:val="000000" w:themeColor="text1"/>
          <w:lang w:eastAsia="en-US"/>
        </w:rPr>
      </w:pPr>
      <w:r w:rsidRPr="00E432B3">
        <w:rPr>
          <w:noProof/>
          <w:color w:val="000000" w:themeColor="text1"/>
          <w:lang w:eastAsia="en-US"/>
        </w:rPr>
        <w:t>prowadzą wspólnie z innymi nauczycielami i ze s</w:t>
      </w:r>
      <w:r w:rsidR="0037114F" w:rsidRPr="00E432B3">
        <w:rPr>
          <w:noProof/>
          <w:color w:val="000000" w:themeColor="text1"/>
          <w:lang w:eastAsia="en-US"/>
        </w:rPr>
        <w:t xml:space="preserve">pecjalistami pracę wychowawczą </w:t>
      </w:r>
      <w:r w:rsidRPr="00E432B3">
        <w:rPr>
          <w:noProof/>
          <w:color w:val="000000" w:themeColor="text1"/>
          <w:lang w:eastAsia="en-US"/>
        </w:rPr>
        <w:t>z uczniami niepełnosprawnymi, niedostosowanymi społecznie oraz zagrożonymi niedostosowaniem społecznym;</w:t>
      </w:r>
    </w:p>
    <w:p w:rsidR="000B6D94" w:rsidRPr="00E432B3" w:rsidRDefault="000B6D94" w:rsidP="00B3134C">
      <w:pPr>
        <w:numPr>
          <w:ilvl w:val="0"/>
          <w:numId w:val="55"/>
        </w:numPr>
        <w:tabs>
          <w:tab w:val="left" w:pos="0"/>
          <w:tab w:val="left" w:pos="426"/>
        </w:tabs>
        <w:ind w:left="714" w:hanging="357"/>
        <w:rPr>
          <w:noProof/>
          <w:color w:val="000000" w:themeColor="text1"/>
          <w:lang w:eastAsia="en-US"/>
        </w:rPr>
      </w:pPr>
      <w:r w:rsidRPr="00E432B3">
        <w:rPr>
          <w:noProof/>
          <w:color w:val="000000" w:themeColor="text1"/>
          <w:lang w:eastAsia="en-US"/>
        </w:rPr>
        <w:lastRenderedPageBreak/>
        <w:t xml:space="preserve">uczestniczą, w miarę potrzeb, w zajęciach edukacyjnych prowadzonych przez nauczycieli oraz w zintegrowanych działaniach i zajęciach, określonych </w:t>
      </w:r>
      <w:r w:rsidR="00B05EFB" w:rsidRPr="00E432B3">
        <w:rPr>
          <w:noProof/>
          <w:color w:val="000000" w:themeColor="text1"/>
          <w:lang w:eastAsia="en-US"/>
        </w:rPr>
        <w:br/>
      </w:r>
      <w:r w:rsidRPr="00E432B3">
        <w:rPr>
          <w:noProof/>
          <w:color w:val="000000" w:themeColor="text1"/>
          <w:lang w:eastAsia="en-US"/>
        </w:rPr>
        <w:t>w programie, realizowanych przez nauczycieli i specjalistów;</w:t>
      </w:r>
    </w:p>
    <w:p w:rsidR="000B6D94" w:rsidRPr="00E432B3" w:rsidRDefault="0037114F" w:rsidP="00B3134C">
      <w:pPr>
        <w:numPr>
          <w:ilvl w:val="0"/>
          <w:numId w:val="55"/>
        </w:numPr>
        <w:tabs>
          <w:tab w:val="left" w:pos="0"/>
          <w:tab w:val="left" w:pos="426"/>
        </w:tabs>
        <w:ind w:left="714" w:hanging="357"/>
        <w:rPr>
          <w:noProof/>
          <w:color w:val="000000" w:themeColor="text1"/>
          <w:lang w:eastAsia="en-US"/>
        </w:rPr>
      </w:pPr>
      <w:r w:rsidRPr="00E432B3">
        <w:rPr>
          <w:noProof/>
          <w:color w:val="000000" w:themeColor="text1"/>
          <w:lang w:eastAsia="en-US"/>
        </w:rPr>
        <w:t xml:space="preserve">udzielają </w:t>
      </w:r>
      <w:r w:rsidR="000B6D94" w:rsidRPr="00E432B3">
        <w:rPr>
          <w:noProof/>
          <w:color w:val="000000" w:themeColor="text1"/>
          <w:lang w:eastAsia="en-US"/>
        </w:rPr>
        <w:t xml:space="preserve">pomocy nauczycielom prowadzącym zajęcia edukacyjne </w:t>
      </w:r>
      <w:r w:rsidR="00B05EFB" w:rsidRPr="00E432B3">
        <w:rPr>
          <w:noProof/>
          <w:color w:val="000000" w:themeColor="text1"/>
          <w:lang w:eastAsia="en-US"/>
        </w:rPr>
        <w:br/>
      </w:r>
      <w:r w:rsidR="000B6D94" w:rsidRPr="00E432B3">
        <w:rPr>
          <w:noProof/>
          <w:color w:val="000000" w:themeColor="text1"/>
          <w:lang w:eastAsia="en-US"/>
        </w:rPr>
        <w:t>oraz nauczy</w:t>
      </w:r>
      <w:r w:rsidR="00B05EFB" w:rsidRPr="00E432B3">
        <w:rPr>
          <w:noProof/>
          <w:color w:val="000000" w:themeColor="text1"/>
          <w:lang w:eastAsia="en-US"/>
        </w:rPr>
        <w:t>ciel</w:t>
      </w:r>
      <w:r w:rsidR="000B6D94" w:rsidRPr="00E432B3">
        <w:rPr>
          <w:noProof/>
          <w:color w:val="000000" w:themeColor="text1"/>
          <w:lang w:eastAsia="en-US"/>
        </w:rPr>
        <w:t>i</w:t>
      </w:r>
      <w:r w:rsidR="00B05EFB" w:rsidRPr="00E432B3">
        <w:rPr>
          <w:noProof/>
          <w:color w:val="000000" w:themeColor="text1"/>
          <w:lang w:eastAsia="en-US"/>
        </w:rPr>
        <w:t xml:space="preserve"> i</w:t>
      </w:r>
      <w:r w:rsidR="000B6D94" w:rsidRPr="00E432B3">
        <w:rPr>
          <w:noProof/>
          <w:color w:val="000000" w:themeColor="text1"/>
          <w:lang w:eastAsia="en-US"/>
        </w:rPr>
        <w:t xml:space="preserve"> specjalistom realizującym zintegrowane d</w:t>
      </w:r>
      <w:r w:rsidR="00B05EFB" w:rsidRPr="00E432B3">
        <w:rPr>
          <w:noProof/>
          <w:color w:val="000000" w:themeColor="text1"/>
          <w:lang w:eastAsia="en-US"/>
        </w:rPr>
        <w:t xml:space="preserve">ziałania i zajęcia, określone w </w:t>
      </w:r>
      <w:r w:rsidR="000B6D94" w:rsidRPr="00E432B3">
        <w:rPr>
          <w:noProof/>
          <w:color w:val="000000" w:themeColor="text1"/>
          <w:lang w:eastAsia="en-US"/>
        </w:rPr>
        <w:t>programie, w doborze form i metod pracy z uczniami niepełnosprawnymi, niedostosowanymi społecznie oraz zagrożonymi niedostosowaniem społecznym.</w:t>
      </w:r>
    </w:p>
    <w:p w:rsidR="000B6D94" w:rsidRPr="00E432B3" w:rsidRDefault="000B6D94" w:rsidP="00B3134C">
      <w:pPr>
        <w:numPr>
          <w:ilvl w:val="0"/>
          <w:numId w:val="53"/>
        </w:numPr>
        <w:tabs>
          <w:tab w:val="left" w:pos="0"/>
        </w:tabs>
        <w:rPr>
          <w:color w:val="000000" w:themeColor="text1"/>
          <w:lang w:eastAsia="en-US"/>
        </w:rPr>
      </w:pPr>
      <w:r w:rsidRPr="00E432B3">
        <w:rPr>
          <w:color w:val="000000" w:themeColor="text1"/>
          <w:lang w:eastAsia="en-US"/>
        </w:rPr>
        <w:t xml:space="preserve">Dyrektor szkoły, uwzględniając indywidualne potrzeby rozwojowe i edukacyjne </w:t>
      </w:r>
      <w:r w:rsidR="00B05EFB" w:rsidRPr="00E432B3">
        <w:rPr>
          <w:color w:val="000000" w:themeColor="text1"/>
          <w:lang w:eastAsia="en-US"/>
        </w:rPr>
        <w:br/>
      </w:r>
      <w:r w:rsidRPr="00E432B3">
        <w:rPr>
          <w:color w:val="000000" w:themeColor="text1"/>
          <w:lang w:eastAsia="en-US"/>
        </w:rPr>
        <w:t>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w:t>
      </w:r>
      <w:r w:rsidR="00037BD1" w:rsidRPr="00E432B3">
        <w:rPr>
          <w:color w:val="000000" w:themeColor="text1"/>
          <w:lang w:eastAsia="en-US"/>
        </w:rPr>
        <w:t>cieli, o których mowa w </w:t>
      </w:r>
      <w:r w:rsidR="0037114F" w:rsidRPr="00E432B3">
        <w:rPr>
          <w:color w:val="000000" w:themeColor="text1"/>
          <w:lang w:eastAsia="en-US"/>
        </w:rPr>
        <w:t xml:space="preserve">ust. 1 </w:t>
      </w:r>
      <w:r w:rsidRPr="00E432B3">
        <w:rPr>
          <w:color w:val="000000" w:themeColor="text1"/>
          <w:lang w:eastAsia="en-US"/>
        </w:rPr>
        <w:t>lub w których nauczyciele ci uczestniczą.</w:t>
      </w:r>
    </w:p>
    <w:p w:rsidR="000B6D94" w:rsidRPr="00E432B3" w:rsidRDefault="000B6D94" w:rsidP="00B3134C">
      <w:pPr>
        <w:numPr>
          <w:ilvl w:val="0"/>
          <w:numId w:val="53"/>
        </w:numPr>
        <w:tabs>
          <w:tab w:val="left" w:pos="0"/>
        </w:tabs>
        <w:rPr>
          <w:color w:val="000000" w:themeColor="text1"/>
          <w:lang w:eastAsia="en-US"/>
        </w:rPr>
      </w:pPr>
      <w:r w:rsidRPr="00E432B3">
        <w:rPr>
          <w:color w:val="000000" w:themeColor="text1"/>
          <w:lang w:eastAsia="en-US"/>
        </w:rPr>
        <w:t xml:space="preserve">Rada pedagogiczna wskazuje sposób dostosowania warunków przeprowadzania egzaminu maturalnego i zawodowych egzaminów kwalifikacyjnych do rodzaju niepełnosprawności lub indywidualnych potrzeb rozwojowych i edukacyjnych </w:t>
      </w:r>
      <w:r w:rsidR="00B05EFB" w:rsidRPr="00E432B3">
        <w:rPr>
          <w:color w:val="000000" w:themeColor="text1"/>
          <w:lang w:eastAsia="en-US"/>
        </w:rPr>
        <w:br/>
      </w:r>
      <w:r w:rsidRPr="00E432B3">
        <w:rPr>
          <w:color w:val="000000" w:themeColor="text1"/>
          <w:lang w:eastAsia="en-US"/>
        </w:rPr>
        <w:t>oraz możliwości psychofizycznych ucznia, uwzględniając posiadane przez tego ucznia lub absolwenta orzeczenie o potrzebie kszt</w:t>
      </w:r>
      <w:r w:rsidR="00037BD1" w:rsidRPr="00E432B3">
        <w:rPr>
          <w:color w:val="000000" w:themeColor="text1"/>
          <w:lang w:eastAsia="en-US"/>
        </w:rPr>
        <w:t>ałcenia specjalnego w oparciu o </w:t>
      </w:r>
      <w:r w:rsidRPr="00E432B3">
        <w:rPr>
          <w:color w:val="000000" w:themeColor="text1"/>
          <w:lang w:eastAsia="en-US"/>
        </w:rPr>
        <w:t xml:space="preserve">szczegółową informację o sposobach dostosowania warunków i form przeprowadzania egzaminu podaną do publicznej wiadomości na stronie internetowej CKE. </w:t>
      </w:r>
    </w:p>
    <w:p w:rsidR="00766DFF" w:rsidRPr="00E432B3" w:rsidRDefault="000B6D94" w:rsidP="00B3134C">
      <w:pPr>
        <w:numPr>
          <w:ilvl w:val="0"/>
          <w:numId w:val="53"/>
        </w:numPr>
        <w:tabs>
          <w:tab w:val="left" w:pos="0"/>
        </w:tabs>
        <w:rPr>
          <w:color w:val="000000" w:themeColor="text1"/>
          <w:lang w:eastAsia="en-US"/>
        </w:rPr>
      </w:pPr>
      <w:r w:rsidRPr="00E432B3">
        <w:rPr>
          <w:color w:val="000000" w:themeColor="text1"/>
          <w:lang w:eastAsia="en-US"/>
        </w:rPr>
        <w:t>Zapewnienie warunków, o których mowa w ust. 4 należy do obowiązków przewodniczącego szkolnego zespołu egzaminacyjnego.</w:t>
      </w:r>
    </w:p>
    <w:p w:rsidR="00AB06D3" w:rsidRPr="00E432B3" w:rsidRDefault="00AB06D3" w:rsidP="00B3134C">
      <w:pPr>
        <w:tabs>
          <w:tab w:val="left" w:pos="0"/>
        </w:tabs>
        <w:ind w:left="360"/>
        <w:rPr>
          <w:color w:val="000000" w:themeColor="text1"/>
          <w:lang w:eastAsia="en-US"/>
        </w:rPr>
      </w:pPr>
    </w:p>
    <w:p w:rsidR="00B05EFB" w:rsidRPr="00E432B3" w:rsidRDefault="00B05EFB" w:rsidP="00B3134C">
      <w:pPr>
        <w:tabs>
          <w:tab w:val="left" w:pos="0"/>
        </w:tabs>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38.</w:t>
      </w:r>
    </w:p>
    <w:p w:rsidR="00766DFF" w:rsidRPr="00E432B3" w:rsidRDefault="00766DFF" w:rsidP="00B3134C">
      <w:pPr>
        <w:tabs>
          <w:tab w:val="left" w:pos="0"/>
        </w:tabs>
        <w:rPr>
          <w:color w:val="000000" w:themeColor="text1"/>
          <w:lang w:eastAsia="en-US"/>
        </w:rPr>
      </w:pPr>
    </w:p>
    <w:p w:rsidR="000B6D94" w:rsidRPr="00E432B3" w:rsidRDefault="000B6D94" w:rsidP="00B3134C">
      <w:pPr>
        <w:rPr>
          <w:noProof/>
          <w:color w:val="000000" w:themeColor="text1"/>
          <w:lang w:eastAsia="en-US"/>
        </w:rPr>
      </w:pPr>
      <w:r w:rsidRPr="00E432B3">
        <w:rPr>
          <w:noProof/>
          <w:color w:val="000000" w:themeColor="text1"/>
          <w:lang w:eastAsia="en-US"/>
        </w:rPr>
        <w:t>Uczeń niepełnosprawny ma prawo do korzystania z wszelkich form pomocy psychologiczno-pedagogicznej organizowanej w szkole w formach i na zasadach określonych w Rozdziale 3 statutu szkoły.</w:t>
      </w:r>
    </w:p>
    <w:p w:rsidR="00AB06D3" w:rsidRPr="00E432B3" w:rsidRDefault="00AB06D3" w:rsidP="00B3134C">
      <w:pPr>
        <w:rPr>
          <w:noProof/>
          <w:color w:val="000000" w:themeColor="text1"/>
          <w:lang w:eastAsia="en-US"/>
        </w:rPr>
      </w:pPr>
    </w:p>
    <w:p w:rsidR="00B05EFB" w:rsidRPr="00E432B3" w:rsidRDefault="00B05EFB" w:rsidP="00B3134C">
      <w:pPr>
        <w:jc w:val="center"/>
        <w:rPr>
          <w:b/>
          <w:noProof/>
          <w:color w:val="000000" w:themeColor="text1"/>
          <w:lang w:eastAsia="en-US"/>
        </w:rPr>
      </w:pPr>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39.</w:t>
      </w:r>
    </w:p>
    <w:p w:rsidR="00766DFF" w:rsidRPr="00E432B3" w:rsidRDefault="00766DFF" w:rsidP="00B3134C">
      <w:pPr>
        <w:rPr>
          <w:b/>
          <w:noProof/>
          <w:color w:val="000000" w:themeColor="text1"/>
          <w:lang w:eastAsia="en-US"/>
        </w:rPr>
      </w:pPr>
    </w:p>
    <w:p w:rsidR="000B6D94" w:rsidRPr="00E432B3" w:rsidRDefault="000B6D94" w:rsidP="00B3134C">
      <w:pPr>
        <w:numPr>
          <w:ilvl w:val="0"/>
          <w:numId w:val="56"/>
        </w:numPr>
        <w:rPr>
          <w:noProof/>
          <w:color w:val="000000" w:themeColor="text1"/>
          <w:lang w:eastAsia="en-US"/>
        </w:rPr>
      </w:pPr>
      <w:r w:rsidRPr="00E432B3">
        <w:rPr>
          <w:noProof/>
          <w:color w:val="000000" w:themeColor="text1"/>
          <w:lang w:eastAsia="en-US"/>
        </w:rPr>
        <w:t xml:space="preserve">W szkole powołuje się </w:t>
      </w:r>
      <w:r w:rsidR="0080525D" w:rsidRPr="00D129AD">
        <w:rPr>
          <w:noProof/>
          <w:lang w:eastAsia="en-US"/>
        </w:rPr>
        <w:t>Zespół ds. Specjalnych Potrzeb Edukacyjnych</w:t>
      </w:r>
      <w:r w:rsidR="00D129AD">
        <w:rPr>
          <w:noProof/>
          <w:lang w:eastAsia="en-US"/>
        </w:rPr>
        <w:t>. Wsparcia udziela się</w:t>
      </w:r>
      <w:r w:rsidR="0080525D">
        <w:rPr>
          <w:noProof/>
          <w:color w:val="00B0F0"/>
          <w:lang w:eastAsia="en-US"/>
        </w:rPr>
        <w:t xml:space="preserve"> </w:t>
      </w:r>
      <w:r w:rsidRPr="00E432B3">
        <w:rPr>
          <w:noProof/>
          <w:color w:val="000000" w:themeColor="text1"/>
          <w:lang w:eastAsia="en-US"/>
        </w:rPr>
        <w:t xml:space="preserve">uczniom </w:t>
      </w:r>
      <w:r w:rsidR="00D129AD">
        <w:rPr>
          <w:noProof/>
          <w:color w:val="000000" w:themeColor="text1"/>
          <w:lang w:eastAsia="en-US"/>
        </w:rPr>
        <w:t xml:space="preserve">uzdolnionym oraz </w:t>
      </w:r>
      <w:r w:rsidRPr="00E432B3">
        <w:rPr>
          <w:noProof/>
          <w:color w:val="000000" w:themeColor="text1"/>
          <w:lang w:eastAsia="en-US"/>
        </w:rPr>
        <w:t>posiadającym orzeczenie o potrzebie kształcenia specjalnego lub orzeczenie o niedostosowaniu społecznym lub zagrożeni</w:t>
      </w:r>
      <w:r w:rsidR="009E63E7">
        <w:rPr>
          <w:noProof/>
          <w:color w:val="000000" w:themeColor="text1"/>
          <w:lang w:eastAsia="en-US"/>
        </w:rPr>
        <w:t>em niedostosowania społecznego.</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W skład zespołu wchodzą: wychowawca oddziału jako przewodniczący zespołu</w:t>
      </w:r>
      <w:r w:rsidR="00766DFF" w:rsidRPr="00E432B3">
        <w:rPr>
          <w:color w:val="000000" w:themeColor="text1"/>
          <w:lang w:eastAsia="en-US"/>
        </w:rPr>
        <w:br/>
      </w:r>
      <w:r w:rsidR="00BD4C0B">
        <w:rPr>
          <w:color w:val="000000" w:themeColor="text1"/>
          <w:lang w:eastAsia="en-US"/>
        </w:rPr>
        <w:t>oraz nauczyciele i  specjaliści</w:t>
      </w:r>
      <w:r w:rsidRPr="00E432B3">
        <w:rPr>
          <w:color w:val="000000" w:themeColor="text1"/>
          <w:lang w:eastAsia="en-US"/>
        </w:rPr>
        <w:t xml:space="preserve"> zatrudnieni w szkole. </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Zebrania zespołu odbywają się w miarę potrzeb. Zebrania zwołuje dyrektor szkoły.</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W spotkaniach zespołu mogą uczestniczyć:</w:t>
      </w:r>
    </w:p>
    <w:p w:rsidR="000B6D94" w:rsidRPr="00E432B3" w:rsidRDefault="000B6D94" w:rsidP="00B3134C">
      <w:pPr>
        <w:numPr>
          <w:ilvl w:val="0"/>
          <w:numId w:val="57"/>
        </w:numPr>
        <w:tabs>
          <w:tab w:val="left" w:pos="426"/>
        </w:tabs>
        <w:ind w:left="714" w:hanging="357"/>
        <w:rPr>
          <w:noProof/>
          <w:color w:val="000000" w:themeColor="text1"/>
          <w:lang w:eastAsia="en-US"/>
        </w:rPr>
      </w:pPr>
      <w:r w:rsidRPr="00E432B3">
        <w:rPr>
          <w:noProof/>
          <w:color w:val="000000" w:themeColor="text1"/>
          <w:lang w:eastAsia="en-US"/>
        </w:rPr>
        <w:t>na wniosek dyrektora szkoły – przedstawiciel poradni psychologiczno-pedagogicznej;</w:t>
      </w:r>
    </w:p>
    <w:p w:rsidR="000B6D94" w:rsidRPr="00E432B3" w:rsidRDefault="000B6D94" w:rsidP="00B3134C">
      <w:pPr>
        <w:numPr>
          <w:ilvl w:val="0"/>
          <w:numId w:val="57"/>
        </w:numPr>
        <w:tabs>
          <w:tab w:val="left" w:pos="426"/>
        </w:tabs>
        <w:ind w:left="714" w:hanging="357"/>
        <w:rPr>
          <w:noProof/>
          <w:color w:val="000000" w:themeColor="text1"/>
          <w:lang w:eastAsia="en-US"/>
        </w:rPr>
      </w:pPr>
      <w:r w:rsidRPr="00E432B3">
        <w:rPr>
          <w:noProof/>
          <w:color w:val="000000" w:themeColor="text1"/>
          <w:lang w:eastAsia="en-US"/>
        </w:rPr>
        <w:t>na wniosek lub za zgodą rodziców ucznia – lekarz, psycholog, pedagog, logopeda lub inny specjalista;</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Osoby zaproszone do udziału w posiedzeniu zespołu, a niezatrudnione w szkole są zobowiązane udokumentować swoje kwalifikacje za</w:t>
      </w:r>
      <w:r w:rsidR="0037114F" w:rsidRPr="00E432B3">
        <w:rPr>
          <w:color w:val="000000" w:themeColor="text1"/>
          <w:lang w:eastAsia="en-US"/>
        </w:rPr>
        <w:t>wodowe oraz złożyć oświadczenie</w:t>
      </w:r>
      <w:r w:rsidRPr="00E432B3">
        <w:rPr>
          <w:color w:val="000000" w:themeColor="text1"/>
          <w:lang w:eastAsia="en-US"/>
        </w:rPr>
        <w:t xml:space="preserve"> o obowiązku ochrony danych osobowych ucznia, w tym danych wrażliwych. W przypadku braków w powyższych dokumentach, osoba zgłoszona do udziału w posiedzeniu zespołu przez rodziców nie może uczestniczyć w pracach zespołu.</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lastRenderedPageBreak/>
        <w:t>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w:t>
      </w:r>
      <w:r w:rsidR="00766DFF" w:rsidRPr="00E432B3">
        <w:rPr>
          <w:color w:val="000000" w:themeColor="text1"/>
          <w:lang w:eastAsia="en-US"/>
        </w:rPr>
        <w:t xml:space="preserve">awie oraz zalecenia do zawarte </w:t>
      </w:r>
      <w:r w:rsidRPr="00E432B3">
        <w:rPr>
          <w:color w:val="000000" w:themeColor="text1"/>
          <w:lang w:eastAsia="en-US"/>
        </w:rPr>
        <w:t xml:space="preserve">w orzeczeniu we współpracy, w zależności od potrzeb, z poradnią psychologiczno-pedagogiczną. </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 xml:space="preserve">Program opracowuje się w terminie 30 dni od dnia złożenia w szkole orzeczenia                          o potrzebie kształcenia specjalnego lub w terminie 30 dni przed upływem okresu, na jaki został opracowany poprzedni program. </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Indywidualny program edukacyjno-terapeutyczny (IPET)  określa:</w:t>
      </w:r>
    </w:p>
    <w:p w:rsidR="000B6D94" w:rsidRPr="00E432B3" w:rsidRDefault="000B6D94" w:rsidP="00B3134C">
      <w:pPr>
        <w:numPr>
          <w:ilvl w:val="0"/>
          <w:numId w:val="58"/>
        </w:numPr>
        <w:ind w:left="786" w:hanging="357"/>
        <w:rPr>
          <w:noProof/>
          <w:color w:val="000000" w:themeColor="text1"/>
          <w:lang w:eastAsia="en-US"/>
        </w:rPr>
      </w:pPr>
      <w:r w:rsidRPr="00E432B3">
        <w:rPr>
          <w:noProof/>
          <w:color w:val="000000" w:themeColor="text1"/>
          <w:lang w:eastAsia="en-US"/>
        </w:rPr>
        <w:t>zakres i sposób dostosowania wymagań edukacyjnych wynika</w:t>
      </w:r>
      <w:r w:rsidR="00037BD1" w:rsidRPr="00E432B3">
        <w:rPr>
          <w:noProof/>
          <w:color w:val="000000" w:themeColor="text1"/>
          <w:lang w:eastAsia="en-US"/>
        </w:rPr>
        <w:t>jących z </w:t>
      </w:r>
      <w:r w:rsidRPr="00E432B3">
        <w:rPr>
          <w:noProof/>
          <w:color w:val="000000" w:themeColor="text1"/>
          <w:lang w:eastAsia="en-US"/>
        </w:rPr>
        <w:t>programu nauczania do indywidualnych potrzeb rozwojowych i edukacyjnych oraz możliwości psychofizycznych ucznia wraz z określeniem   metod i formy pracy z uczniem;</w:t>
      </w:r>
    </w:p>
    <w:p w:rsidR="000B6D94" w:rsidRPr="00E432B3" w:rsidRDefault="000B6D94" w:rsidP="00B3134C">
      <w:pPr>
        <w:numPr>
          <w:ilvl w:val="0"/>
          <w:numId w:val="58"/>
        </w:numPr>
        <w:ind w:left="786" w:hanging="357"/>
        <w:rPr>
          <w:noProof/>
          <w:color w:val="000000" w:themeColor="text1"/>
          <w:lang w:eastAsia="en-US"/>
        </w:rPr>
      </w:pPr>
      <w:r w:rsidRPr="00E432B3">
        <w:rPr>
          <w:noProof/>
          <w:color w:val="000000" w:themeColor="text1"/>
          <w:lang w:eastAsia="en-US"/>
        </w:rPr>
        <w:t>rodzaj i zakres zintegrowanych działań nauczycieli i specjalistów prowadzących zajęcia z uczniem, z tym, że  w przypadku:</w:t>
      </w:r>
    </w:p>
    <w:p w:rsidR="000B6D94" w:rsidRPr="00E432B3" w:rsidRDefault="00766DFF" w:rsidP="00B3134C">
      <w:pPr>
        <w:numPr>
          <w:ilvl w:val="0"/>
          <w:numId w:val="59"/>
        </w:numPr>
        <w:ind w:left="1146" w:hanging="357"/>
        <w:rPr>
          <w:color w:val="000000" w:themeColor="text1"/>
          <w:lang w:eastAsia="en-US"/>
        </w:rPr>
      </w:pPr>
      <w:r w:rsidRPr="00E432B3">
        <w:rPr>
          <w:color w:val="000000" w:themeColor="text1"/>
          <w:lang w:eastAsia="en-US"/>
        </w:rPr>
        <w:t xml:space="preserve">ucznia niepełnosprawnego - </w:t>
      </w:r>
      <w:r w:rsidR="000B6D94" w:rsidRPr="00E432B3">
        <w:rPr>
          <w:color w:val="000000" w:themeColor="text1"/>
          <w:lang w:eastAsia="en-US"/>
        </w:rPr>
        <w:t>zakres działań o charakterze rewalidacyjnym,</w:t>
      </w:r>
    </w:p>
    <w:p w:rsidR="000B6D94" w:rsidRPr="00E432B3" w:rsidRDefault="000B6D94" w:rsidP="00B3134C">
      <w:pPr>
        <w:numPr>
          <w:ilvl w:val="0"/>
          <w:numId w:val="59"/>
        </w:numPr>
        <w:ind w:left="1146" w:hanging="357"/>
        <w:rPr>
          <w:color w:val="000000" w:themeColor="text1"/>
          <w:lang w:eastAsia="en-US"/>
        </w:rPr>
      </w:pPr>
      <w:r w:rsidRPr="00E432B3">
        <w:rPr>
          <w:color w:val="000000" w:themeColor="text1"/>
          <w:lang w:eastAsia="en-US"/>
        </w:rPr>
        <w:t>uczni</w:t>
      </w:r>
      <w:r w:rsidR="00766DFF" w:rsidRPr="00E432B3">
        <w:rPr>
          <w:color w:val="000000" w:themeColor="text1"/>
          <w:lang w:eastAsia="en-US"/>
        </w:rPr>
        <w:t xml:space="preserve">a niedostosowanego społecznie - </w:t>
      </w:r>
      <w:r w:rsidRPr="00E432B3">
        <w:rPr>
          <w:color w:val="000000" w:themeColor="text1"/>
          <w:lang w:eastAsia="en-US"/>
        </w:rPr>
        <w:t>zakres działań o charakterze resocjalizacyjnym,</w:t>
      </w:r>
    </w:p>
    <w:p w:rsidR="000B6D94" w:rsidRPr="00E432B3" w:rsidRDefault="000B6D94" w:rsidP="00B3134C">
      <w:pPr>
        <w:numPr>
          <w:ilvl w:val="0"/>
          <w:numId w:val="59"/>
        </w:numPr>
        <w:ind w:left="1146" w:hanging="357"/>
        <w:rPr>
          <w:color w:val="000000" w:themeColor="text1"/>
          <w:lang w:eastAsia="en-US"/>
        </w:rPr>
      </w:pPr>
      <w:r w:rsidRPr="00E432B3">
        <w:rPr>
          <w:color w:val="000000" w:themeColor="text1"/>
          <w:lang w:eastAsia="en-US"/>
        </w:rPr>
        <w:t>ucznia zagrożoneg</w:t>
      </w:r>
      <w:r w:rsidR="00766DFF" w:rsidRPr="00E432B3">
        <w:rPr>
          <w:color w:val="000000" w:themeColor="text1"/>
          <w:lang w:eastAsia="en-US"/>
        </w:rPr>
        <w:t xml:space="preserve">o niedostosowaniem społecznym - </w:t>
      </w:r>
      <w:r w:rsidRPr="00E432B3">
        <w:rPr>
          <w:color w:val="000000" w:themeColor="text1"/>
          <w:lang w:eastAsia="en-US"/>
        </w:rPr>
        <w:t xml:space="preserve">zakres działań  </w:t>
      </w:r>
      <w:r w:rsidR="003308BC" w:rsidRPr="00E432B3">
        <w:rPr>
          <w:color w:val="000000" w:themeColor="text1"/>
          <w:lang w:eastAsia="en-US"/>
        </w:rPr>
        <w:br/>
      </w:r>
      <w:r w:rsidRPr="00E432B3">
        <w:rPr>
          <w:color w:val="000000" w:themeColor="text1"/>
          <w:lang w:eastAsia="en-US"/>
        </w:rPr>
        <w:t>o charakterze socjoterapeutycznym,</w:t>
      </w:r>
    </w:p>
    <w:p w:rsidR="000B6D94" w:rsidRPr="00E432B3" w:rsidRDefault="000B6D94" w:rsidP="00B3134C">
      <w:pPr>
        <w:numPr>
          <w:ilvl w:val="0"/>
          <w:numId w:val="59"/>
        </w:numPr>
        <w:ind w:left="1146" w:hanging="357"/>
        <w:rPr>
          <w:color w:val="000000" w:themeColor="text1"/>
          <w:lang w:eastAsia="en-US"/>
        </w:rPr>
      </w:pPr>
      <w:r w:rsidRPr="00E432B3">
        <w:rPr>
          <w:color w:val="000000" w:themeColor="text1"/>
          <w:lang w:eastAsia="en-US"/>
        </w:rPr>
        <w:t>zajęcia związane z wyborem kierunku kształcenia i zawodu.</w:t>
      </w:r>
    </w:p>
    <w:p w:rsidR="000B6D94" w:rsidRPr="00E432B3" w:rsidRDefault="000B6D94" w:rsidP="00B3134C">
      <w:pPr>
        <w:numPr>
          <w:ilvl w:val="0"/>
          <w:numId w:val="58"/>
        </w:numPr>
        <w:ind w:left="714" w:hanging="357"/>
        <w:rPr>
          <w:noProof/>
          <w:color w:val="000000" w:themeColor="text1"/>
          <w:lang w:eastAsia="en-US"/>
        </w:rPr>
      </w:pPr>
      <w:r w:rsidRPr="00E432B3">
        <w:rPr>
          <w:noProof/>
          <w:color w:val="000000" w:themeColor="text1"/>
          <w:lang w:eastAsia="en-US"/>
        </w:rPr>
        <w:t xml:space="preserve">formy, sposoby i okres udzielania uczniowi pomocy psychologiczno-pedagogicznej oraz wymiar godzin, w którym poszczególne formy pomocy będą realizowane, ustalone przez dyrektora szkoły zgodnie z przepisami; </w:t>
      </w:r>
    </w:p>
    <w:p w:rsidR="000B6D94" w:rsidRPr="00E432B3" w:rsidRDefault="000B6D94" w:rsidP="00B3134C">
      <w:pPr>
        <w:numPr>
          <w:ilvl w:val="0"/>
          <w:numId w:val="58"/>
        </w:numPr>
        <w:ind w:left="714" w:hanging="357"/>
        <w:rPr>
          <w:noProof/>
          <w:color w:val="000000" w:themeColor="text1"/>
          <w:lang w:eastAsia="en-US"/>
        </w:rPr>
      </w:pPr>
      <w:r w:rsidRPr="00E432B3">
        <w:rPr>
          <w:noProof/>
          <w:color w:val="000000" w:themeColor="text1"/>
          <w:lang w:eastAsia="en-US"/>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0B6D94" w:rsidRPr="00E432B3" w:rsidRDefault="000B6D94" w:rsidP="00B3134C">
      <w:pPr>
        <w:numPr>
          <w:ilvl w:val="0"/>
          <w:numId w:val="58"/>
        </w:numPr>
        <w:ind w:left="714" w:hanging="357"/>
        <w:rPr>
          <w:noProof/>
          <w:color w:val="000000" w:themeColor="text1"/>
          <w:lang w:eastAsia="en-US"/>
        </w:rPr>
      </w:pPr>
      <w:r w:rsidRPr="00E432B3">
        <w:rPr>
          <w:noProof/>
          <w:color w:val="000000" w:themeColor="text1"/>
          <w:lang w:eastAsia="en-US"/>
        </w:rPr>
        <w:t>zajęcia rewalidacyjne, resocjalizacyjne i socjoterapeutyczne oraz inne zajęcia odpowiednie ze względu na indywidualne potrzeby rozwojowe i edukacyjne oraz możliwości psychofizyczne ucznia;</w:t>
      </w:r>
    </w:p>
    <w:p w:rsidR="000B6D94" w:rsidRPr="00E432B3" w:rsidRDefault="000B6D94" w:rsidP="00B3134C">
      <w:pPr>
        <w:numPr>
          <w:ilvl w:val="0"/>
          <w:numId w:val="58"/>
        </w:numPr>
        <w:ind w:left="714" w:hanging="357"/>
        <w:rPr>
          <w:noProof/>
          <w:color w:val="000000" w:themeColor="text1"/>
          <w:lang w:eastAsia="en-US"/>
        </w:rPr>
      </w:pPr>
      <w:r w:rsidRPr="00E432B3">
        <w:rPr>
          <w:noProof/>
          <w:color w:val="000000" w:themeColor="text1"/>
          <w:lang w:eastAsia="en-US"/>
        </w:rPr>
        <w:t>zakres współpracy nauczycieli i specjalistów z rodzicami ucznia w realizacji zadań;</w:t>
      </w:r>
    </w:p>
    <w:p w:rsidR="000B6D94" w:rsidRPr="00E432B3" w:rsidRDefault="000B6D94" w:rsidP="00B3134C">
      <w:pPr>
        <w:numPr>
          <w:ilvl w:val="0"/>
          <w:numId w:val="58"/>
        </w:numPr>
        <w:ind w:left="714" w:hanging="357"/>
        <w:rPr>
          <w:noProof/>
          <w:color w:val="000000" w:themeColor="text1"/>
          <w:lang w:eastAsia="en-US"/>
        </w:rPr>
      </w:pPr>
      <w:r w:rsidRPr="00E432B3">
        <w:rPr>
          <w:noProof/>
          <w:color w:val="000000" w:themeColor="text1"/>
          <w:lang w:eastAsia="en-US"/>
        </w:rPr>
        <w:t>wykaz zajęć edukacyjnych realizowanych indywidualnie lub w grupie liczącej do 5 uczniów, jeżeli występuje taka potrzeba.</w:t>
      </w:r>
    </w:p>
    <w:p w:rsidR="000B6D94"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 xml:space="preserve">Wymiar godzin poszczególnych form udzielania uczniom pomocy psychologiczno-pedagogicznej ustala dyrektor szkoły, biorąc pod uwagę wszystkie godziny, </w:t>
      </w:r>
      <w:r w:rsidR="00766DFF" w:rsidRPr="00E432B3">
        <w:rPr>
          <w:color w:val="000000" w:themeColor="text1"/>
          <w:lang w:eastAsia="en-US"/>
        </w:rPr>
        <w:br/>
      </w:r>
      <w:r w:rsidRPr="00E432B3">
        <w:rPr>
          <w:color w:val="000000" w:themeColor="text1"/>
          <w:lang w:eastAsia="en-US"/>
        </w:rPr>
        <w:t>które w danym roku szkolnym mogą być przeznaczone na realizację tych form.</w:t>
      </w:r>
    </w:p>
    <w:p w:rsidR="00A06C93" w:rsidRPr="00E432B3" w:rsidRDefault="000B6D94" w:rsidP="00B3134C">
      <w:pPr>
        <w:numPr>
          <w:ilvl w:val="0"/>
          <w:numId w:val="56"/>
        </w:numPr>
        <w:tabs>
          <w:tab w:val="left" w:pos="0"/>
        </w:tabs>
        <w:rPr>
          <w:color w:val="000000" w:themeColor="text1"/>
          <w:lang w:eastAsia="en-US"/>
        </w:rPr>
      </w:pPr>
      <w:r w:rsidRPr="00E432B3">
        <w:rPr>
          <w:color w:val="000000" w:themeColor="text1"/>
          <w:lang w:eastAsia="en-US"/>
        </w:rPr>
        <w:t>Nauczyciele pracujący z uczniem, dla którego został opracowany Indywidualny program edukacyjno-terapeutyczny mają obowiązek znać jego treść oraz stosować się do zaleceń zawartych w nim. Zaleca się, by n</w:t>
      </w:r>
      <w:r w:rsidR="00037BD1" w:rsidRPr="00E432B3">
        <w:rPr>
          <w:color w:val="000000" w:themeColor="text1"/>
          <w:lang w:eastAsia="en-US"/>
        </w:rPr>
        <w:t>auczyciele prowadzili notatki z </w:t>
      </w:r>
      <w:r w:rsidRPr="00E432B3">
        <w:rPr>
          <w:color w:val="000000" w:themeColor="text1"/>
          <w:lang w:eastAsia="en-US"/>
        </w:rPr>
        <w:t>zapisem postępu w rozwoju ucznia, w oparciu o które będzie dokonywana ocena efektywności działań.</w:t>
      </w:r>
      <w:bookmarkStart w:id="53" w:name="_Toc492414601"/>
    </w:p>
    <w:p w:rsidR="00037BD1" w:rsidRPr="00E432B3" w:rsidRDefault="00037BD1" w:rsidP="00B3134C">
      <w:pPr>
        <w:tabs>
          <w:tab w:val="left" w:pos="0"/>
        </w:tabs>
        <w:rPr>
          <w:color w:val="000000" w:themeColor="text1"/>
          <w:lang w:eastAsia="en-US"/>
        </w:rPr>
      </w:pPr>
    </w:p>
    <w:p w:rsidR="000B6D94" w:rsidRPr="00E432B3" w:rsidRDefault="00AB06D3" w:rsidP="00B3134C">
      <w:pPr>
        <w:keepNext/>
        <w:keepLines/>
        <w:jc w:val="center"/>
        <w:outlineLvl w:val="2"/>
        <w:rPr>
          <w:b/>
          <w:bCs/>
          <w:noProof/>
          <w:color w:val="000000" w:themeColor="text1"/>
          <w:lang w:eastAsia="en-US"/>
        </w:rPr>
      </w:pPr>
      <w:bookmarkStart w:id="54" w:name="_Toc39827491"/>
      <w:r w:rsidRPr="00E432B3">
        <w:rPr>
          <w:b/>
          <w:bCs/>
          <w:noProof/>
          <w:color w:val="000000" w:themeColor="text1"/>
          <w:lang w:eastAsia="en-US"/>
        </w:rPr>
        <w:lastRenderedPageBreak/>
        <w:t>Rozdział 8</w:t>
      </w:r>
      <w:r w:rsidR="000B6D94" w:rsidRPr="00E432B3">
        <w:rPr>
          <w:b/>
          <w:bCs/>
          <w:noProof/>
          <w:color w:val="000000" w:themeColor="text1"/>
          <w:lang w:eastAsia="en-US"/>
        </w:rPr>
        <w:br/>
        <w:t>Nauczanie indywidualne</w:t>
      </w:r>
      <w:bookmarkEnd w:id="53"/>
      <w:bookmarkEnd w:id="54"/>
    </w:p>
    <w:p w:rsidR="00A06C93" w:rsidRPr="00E432B3" w:rsidRDefault="00A06C93" w:rsidP="00B3134C">
      <w:pPr>
        <w:keepNext/>
        <w:keepLines/>
        <w:jc w:val="center"/>
        <w:outlineLvl w:val="2"/>
        <w:rPr>
          <w:b/>
          <w:bCs/>
          <w:noProof/>
          <w:color w:val="000000" w:themeColor="text1"/>
          <w:lang w:eastAsia="en-US"/>
        </w:rPr>
      </w:pPr>
    </w:p>
    <w:p w:rsidR="00114578" w:rsidRPr="00E432B3" w:rsidRDefault="003308BC" w:rsidP="00B3134C">
      <w:pPr>
        <w:keepNext/>
        <w:keepLines/>
        <w:jc w:val="center"/>
        <w:outlineLvl w:val="2"/>
        <w:rPr>
          <w:b/>
          <w:noProof/>
          <w:color w:val="000000" w:themeColor="text1"/>
          <w:lang w:eastAsia="en-US"/>
        </w:rPr>
      </w:pPr>
      <w:bookmarkStart w:id="55" w:name="_Toc39827492"/>
      <w:r w:rsidRPr="00E432B3">
        <w:rPr>
          <w:b/>
          <w:noProof/>
          <w:color w:val="000000" w:themeColor="text1"/>
          <w:lang w:eastAsia="en-US"/>
        </w:rPr>
        <w:t>§</w:t>
      </w:r>
      <w:r w:rsidR="006E7DF5" w:rsidRPr="00E432B3">
        <w:rPr>
          <w:b/>
          <w:noProof/>
          <w:color w:val="000000" w:themeColor="text1"/>
          <w:lang w:eastAsia="en-US"/>
        </w:rPr>
        <w:t xml:space="preserve"> </w:t>
      </w:r>
      <w:r w:rsidR="00156CDE" w:rsidRPr="00E432B3">
        <w:rPr>
          <w:b/>
          <w:noProof/>
          <w:color w:val="000000" w:themeColor="text1"/>
          <w:lang w:eastAsia="en-US"/>
        </w:rPr>
        <w:t>40</w:t>
      </w:r>
      <w:r w:rsidRPr="00E432B3">
        <w:rPr>
          <w:b/>
          <w:noProof/>
          <w:color w:val="000000" w:themeColor="text1"/>
          <w:lang w:eastAsia="en-US"/>
        </w:rPr>
        <w:t>.</w:t>
      </w:r>
      <w:bookmarkEnd w:id="55"/>
    </w:p>
    <w:p w:rsidR="00A06C93" w:rsidRPr="00E432B3" w:rsidRDefault="00A06C93" w:rsidP="00B3134C">
      <w:pPr>
        <w:keepNext/>
        <w:keepLines/>
        <w:outlineLvl w:val="2"/>
        <w:rPr>
          <w:b/>
          <w:noProof/>
          <w:color w:val="000000" w:themeColor="text1"/>
          <w:lang w:eastAsia="en-US"/>
        </w:rPr>
      </w:pPr>
    </w:p>
    <w:p w:rsidR="00114578" w:rsidRPr="00E432B3" w:rsidRDefault="000B6D94" w:rsidP="00B3134C">
      <w:pPr>
        <w:keepNext/>
        <w:keepLines/>
        <w:numPr>
          <w:ilvl w:val="0"/>
          <w:numId w:val="60"/>
        </w:numPr>
        <w:outlineLvl w:val="2"/>
        <w:rPr>
          <w:b/>
          <w:noProof/>
          <w:color w:val="000000" w:themeColor="text1"/>
          <w:lang w:eastAsia="en-US"/>
        </w:rPr>
      </w:pPr>
      <w:bookmarkStart w:id="56" w:name="_Toc39827493"/>
      <w:r w:rsidRPr="00E432B3">
        <w:rPr>
          <w:noProof/>
          <w:color w:val="000000" w:themeColor="text1"/>
          <w:lang w:eastAsia="en-US"/>
        </w:rPr>
        <w:t xml:space="preserve">Uczniów, którym stan zdrowia uniemożliwia lub znacznie utrudnia uczęszczanie </w:t>
      </w:r>
      <w:r w:rsidR="001D2064" w:rsidRPr="00E432B3">
        <w:rPr>
          <w:noProof/>
          <w:color w:val="000000" w:themeColor="text1"/>
          <w:lang w:eastAsia="en-US"/>
        </w:rPr>
        <w:br/>
      </w:r>
      <w:r w:rsidRPr="00E432B3">
        <w:rPr>
          <w:noProof/>
          <w:color w:val="000000" w:themeColor="text1"/>
          <w:lang w:eastAsia="en-US"/>
        </w:rPr>
        <w:t>do szkoły obejmuje się indywidualnym nauczaniem.</w:t>
      </w:r>
      <w:bookmarkEnd w:id="56"/>
    </w:p>
    <w:p w:rsidR="00114578" w:rsidRPr="00E432B3" w:rsidRDefault="000B6D94" w:rsidP="00B3134C">
      <w:pPr>
        <w:numPr>
          <w:ilvl w:val="0"/>
          <w:numId w:val="60"/>
        </w:numPr>
        <w:rPr>
          <w:noProof/>
          <w:color w:val="000000" w:themeColor="text1"/>
          <w:lang w:eastAsia="en-US"/>
        </w:rPr>
      </w:pPr>
      <w:r w:rsidRPr="00E432B3">
        <w:rPr>
          <w:color w:val="000000" w:themeColor="text1"/>
          <w:lang w:eastAsia="en-US"/>
        </w:rPr>
        <w:t xml:space="preserve">Indywidualne nauczanie organizuje dyrektor szkoły. Indywidualne nauczanie organizuje się na czas określony wskazany w orzeczeniu o potrzebie indywidualnego nauczania  w porozumieniu z organem prowadzącym szkołę. </w:t>
      </w:r>
    </w:p>
    <w:p w:rsidR="000B6D94" w:rsidRPr="00E432B3" w:rsidRDefault="000B6D94" w:rsidP="00B3134C">
      <w:pPr>
        <w:numPr>
          <w:ilvl w:val="0"/>
          <w:numId w:val="60"/>
        </w:numPr>
        <w:rPr>
          <w:noProof/>
          <w:color w:val="000000" w:themeColor="text1"/>
          <w:lang w:eastAsia="en-US"/>
        </w:rPr>
      </w:pPr>
      <w:r w:rsidRPr="00E432B3">
        <w:rPr>
          <w:color w:val="000000" w:themeColor="text1"/>
          <w:lang w:eastAsia="en-US"/>
        </w:rPr>
        <w:t xml:space="preserve">Dyrektor szkoły po ustaleniach zakresu i czasu prowadzenia nauczania indywidualnego z organem prowadzącym zasięga opinii rodziców (prawnych opiekunów) celem ustalenia czasu prowadzenia zajęć.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 xml:space="preserve">Zajęcia indywidualnego nauczania przydziela dyrektor szkoły nauczycielom zatrudnionym w szkole zgodnie z posiadanymi kwalifikacjami.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W uzasadnionych przypadkach dyrektor może powierzyć prowadzenie zajęć indywidualnego nauczania nauczycielowi zatrudnionemu spoza</w:t>
      </w:r>
      <w:r w:rsidR="001D2064" w:rsidRPr="00E432B3">
        <w:rPr>
          <w:color w:val="000000" w:themeColor="text1"/>
          <w:lang w:eastAsia="en-US"/>
        </w:rPr>
        <w:t xml:space="preserve"> placówki. Może to nastąpić </w:t>
      </w:r>
      <w:r w:rsidRPr="00E432B3">
        <w:rPr>
          <w:color w:val="000000" w:themeColor="text1"/>
          <w:lang w:eastAsia="en-US"/>
        </w:rPr>
        <w:t xml:space="preserve">w sytuacji braku nauczyciela do nauczania odpowiedniej edukacji, znacznej odległości miejsca prowadzenia zajęć od siedziby szkoły lub w związku </w:t>
      </w:r>
      <w:r w:rsidR="0037114F" w:rsidRPr="00E432B3">
        <w:rPr>
          <w:color w:val="000000" w:themeColor="text1"/>
          <w:lang w:eastAsia="en-US"/>
        </w:rPr>
        <w:br/>
      </w:r>
      <w:r w:rsidRPr="00E432B3">
        <w:rPr>
          <w:color w:val="000000" w:themeColor="text1"/>
          <w:lang w:eastAsia="en-US"/>
        </w:rPr>
        <w:t xml:space="preserve">z trudnościami dojazdu nauczyciela na zajęcia.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 xml:space="preserve">Za zajęcia indywidualnego nauczania uważa się zajęcia prowadzone </w:t>
      </w:r>
      <w:r w:rsidR="0037114F" w:rsidRPr="00E432B3">
        <w:rPr>
          <w:color w:val="000000" w:themeColor="text1"/>
          <w:lang w:eastAsia="en-US"/>
        </w:rPr>
        <w:br/>
      </w:r>
      <w:r w:rsidRPr="00E432B3">
        <w:rPr>
          <w:color w:val="000000" w:themeColor="text1"/>
          <w:lang w:eastAsia="en-US"/>
        </w:rPr>
        <w:t>w indywidualnym i bezpośrednim kontakcie z uczniem.</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 xml:space="preserve">Zajęcia indywidualnego nauczania prowadzi się zgodnie ze wskazaniami </w:t>
      </w:r>
      <w:r w:rsidRPr="00E432B3">
        <w:rPr>
          <w:color w:val="000000" w:themeColor="text1"/>
          <w:lang w:eastAsia="en-US"/>
        </w:rPr>
        <w:br/>
        <w:t xml:space="preserve">w orzeczeniu.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W indywidualnym nauczaniu realizuje się wszystkie obowiązkowe zajęcia edukacyjne wynikające z ramowych planów nau</w:t>
      </w:r>
      <w:r w:rsidR="00037BD1" w:rsidRPr="00E432B3">
        <w:rPr>
          <w:color w:val="000000" w:themeColor="text1"/>
          <w:lang w:eastAsia="en-US"/>
        </w:rPr>
        <w:t>czania dostosowane do potrzeb i </w:t>
      </w:r>
      <w:r w:rsidRPr="00E432B3">
        <w:rPr>
          <w:color w:val="000000" w:themeColor="text1"/>
          <w:lang w:eastAsia="en-US"/>
        </w:rPr>
        <w:t>możliwości psychofizycznych ucznia,  z wyjątkiem przedmiotów z których uczeń jest zwoln</w:t>
      </w:r>
      <w:r w:rsidR="001D2064" w:rsidRPr="00E432B3">
        <w:rPr>
          <w:color w:val="000000" w:themeColor="text1"/>
          <w:lang w:eastAsia="en-US"/>
        </w:rPr>
        <w:t>iony, zgodnie</w:t>
      </w:r>
      <w:r w:rsidRPr="00E432B3">
        <w:rPr>
          <w:color w:val="000000" w:themeColor="text1"/>
          <w:lang w:eastAsia="en-US"/>
        </w:rPr>
        <w:t xml:space="preserve"> z odrębnymi przepisami (wychowanie fizyczne, język obcy).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Na wniosek nauczyciela prowadzącego zajęcia indywidualnego nauczania, dyrektor może zezwolić na odstąpienie od realizacji n</w:t>
      </w:r>
      <w:r w:rsidR="00CF6E54" w:rsidRPr="00E432B3">
        <w:rPr>
          <w:color w:val="000000" w:themeColor="text1"/>
          <w:lang w:eastAsia="en-US"/>
        </w:rPr>
        <w:t>iektórych treści wynikających z </w:t>
      </w:r>
      <w:r w:rsidRPr="00E432B3">
        <w:rPr>
          <w:color w:val="000000" w:themeColor="text1"/>
          <w:lang w:eastAsia="en-US"/>
        </w:rPr>
        <w:t xml:space="preserve">podstawy programowej, stosownie do możliwości psychofizycznych ucznia oraz warunków, w których zajęcia są realizowane.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Wniosek, o którym mowa w ust. 9</w:t>
      </w:r>
      <w:r w:rsidR="00117629">
        <w:rPr>
          <w:color w:val="000000" w:themeColor="text1"/>
          <w:lang w:eastAsia="en-US"/>
        </w:rPr>
        <w:t>,</w:t>
      </w:r>
      <w:r w:rsidRPr="00E432B3">
        <w:rPr>
          <w:color w:val="000000" w:themeColor="text1"/>
          <w:lang w:eastAsia="en-US"/>
        </w:rPr>
        <w:t xml:space="preserve"> skła</w:t>
      </w:r>
      <w:r w:rsidR="00037BD1" w:rsidRPr="00E432B3">
        <w:rPr>
          <w:color w:val="000000" w:themeColor="text1"/>
          <w:lang w:eastAsia="en-US"/>
        </w:rPr>
        <w:t>da się w formie pisemnej wraz z </w:t>
      </w:r>
      <w:r w:rsidR="00117629">
        <w:rPr>
          <w:color w:val="000000" w:themeColor="text1"/>
          <w:lang w:eastAsia="en-US"/>
        </w:rPr>
        <w:t>uzasadnieniem.</w:t>
      </w:r>
      <w:r w:rsidRPr="00E432B3">
        <w:rPr>
          <w:color w:val="000000" w:themeColor="text1"/>
          <w:lang w:eastAsia="en-US"/>
        </w:rPr>
        <w:t xml:space="preserve"> Wniosek, o którym mowa w ust. 9 wpisuje się do dziennika indywidualnego nauczania, zaś dyrektor szkoły akceptuje go własnoręcznym podpisem.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 xml:space="preserve">Dzienniki indywidualnego nauczania zakłada się i prowadzi odrębnie dla każdego ucznia.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Do obowiązków nauczycieli prowadzących zajęcia w ramach nauczania indywidualnego należy:</w:t>
      </w:r>
    </w:p>
    <w:p w:rsidR="000B6D94" w:rsidRPr="00E432B3" w:rsidRDefault="000B6D94" w:rsidP="00B3134C">
      <w:pPr>
        <w:numPr>
          <w:ilvl w:val="0"/>
          <w:numId w:val="61"/>
        </w:numPr>
        <w:tabs>
          <w:tab w:val="left" w:pos="0"/>
          <w:tab w:val="left" w:pos="426"/>
        </w:tabs>
        <w:ind w:left="714" w:hanging="357"/>
        <w:rPr>
          <w:noProof/>
          <w:color w:val="000000" w:themeColor="text1"/>
          <w:lang w:eastAsia="en-US"/>
        </w:rPr>
      </w:pPr>
      <w:r w:rsidRPr="00E432B3">
        <w:rPr>
          <w:noProof/>
          <w:color w:val="000000" w:themeColor="text1"/>
          <w:lang w:eastAsia="en-US"/>
        </w:rPr>
        <w:t>dostosowanie wymagań edukacyjnych do potrzeb i możliwości ucznia;</w:t>
      </w:r>
    </w:p>
    <w:p w:rsidR="000B6D94" w:rsidRPr="00E432B3" w:rsidRDefault="000B6D94" w:rsidP="00B3134C">
      <w:pPr>
        <w:numPr>
          <w:ilvl w:val="0"/>
          <w:numId w:val="61"/>
        </w:numPr>
        <w:tabs>
          <w:tab w:val="left" w:pos="0"/>
          <w:tab w:val="left" w:pos="426"/>
        </w:tabs>
        <w:ind w:left="714" w:hanging="357"/>
        <w:rPr>
          <w:noProof/>
          <w:color w:val="000000" w:themeColor="text1"/>
          <w:lang w:eastAsia="en-US"/>
        </w:rPr>
      </w:pPr>
      <w:r w:rsidRPr="00E432B3">
        <w:rPr>
          <w:noProof/>
          <w:color w:val="000000" w:themeColor="text1"/>
          <w:lang w:eastAsia="en-US"/>
        </w:rPr>
        <w:t>udział w posiedzeniach zespołu wspierającego opracowującego IPET;</w:t>
      </w:r>
    </w:p>
    <w:p w:rsidR="000B6D94" w:rsidRPr="00E432B3" w:rsidRDefault="000B6D94" w:rsidP="00B3134C">
      <w:pPr>
        <w:numPr>
          <w:ilvl w:val="0"/>
          <w:numId w:val="61"/>
        </w:numPr>
        <w:tabs>
          <w:tab w:val="left" w:pos="0"/>
          <w:tab w:val="left" w:pos="426"/>
        </w:tabs>
        <w:ind w:left="714" w:hanging="357"/>
        <w:rPr>
          <w:noProof/>
          <w:color w:val="000000" w:themeColor="text1"/>
          <w:lang w:eastAsia="en-US"/>
        </w:rPr>
      </w:pPr>
      <w:r w:rsidRPr="00E432B3">
        <w:rPr>
          <w:noProof/>
          <w:color w:val="000000" w:themeColor="text1"/>
          <w:lang w:eastAsia="en-US"/>
        </w:rPr>
        <w:t>prowadzenie obserwacji funkcjonowania ucznia w zakresie możliwości uczestniczenia ucznia w życiu szkoły;</w:t>
      </w:r>
    </w:p>
    <w:p w:rsidR="000B6D94" w:rsidRPr="00E432B3" w:rsidRDefault="000B6D94" w:rsidP="00B3134C">
      <w:pPr>
        <w:numPr>
          <w:ilvl w:val="0"/>
          <w:numId w:val="61"/>
        </w:numPr>
        <w:tabs>
          <w:tab w:val="left" w:pos="0"/>
          <w:tab w:val="left" w:pos="426"/>
        </w:tabs>
        <w:ind w:left="714" w:hanging="357"/>
        <w:rPr>
          <w:noProof/>
          <w:color w:val="000000" w:themeColor="text1"/>
          <w:lang w:eastAsia="en-US"/>
        </w:rPr>
      </w:pPr>
      <w:r w:rsidRPr="00E432B3">
        <w:rPr>
          <w:noProof/>
          <w:color w:val="000000" w:themeColor="text1"/>
          <w:lang w:eastAsia="en-US"/>
        </w:rPr>
        <w:t>podejmowanie  działań umożliwiających kontakt z rówieśnikami;</w:t>
      </w:r>
    </w:p>
    <w:p w:rsidR="000B6D94" w:rsidRPr="00E432B3" w:rsidRDefault="000B6D94" w:rsidP="00B3134C">
      <w:pPr>
        <w:numPr>
          <w:ilvl w:val="0"/>
          <w:numId w:val="61"/>
        </w:numPr>
        <w:tabs>
          <w:tab w:val="left" w:pos="0"/>
          <w:tab w:val="left" w:pos="426"/>
        </w:tabs>
        <w:ind w:left="714" w:hanging="357"/>
        <w:rPr>
          <w:noProof/>
          <w:color w:val="000000" w:themeColor="text1"/>
          <w:lang w:eastAsia="en-US"/>
        </w:rPr>
      </w:pPr>
      <w:r w:rsidRPr="00E432B3">
        <w:rPr>
          <w:noProof/>
          <w:color w:val="000000" w:themeColor="text1"/>
          <w:lang w:eastAsia="en-US"/>
        </w:rPr>
        <w:t>systematyczne prowadzenie dziennika zajęć indywidualnych.</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 xml:space="preserve">Na podstawie orzeczenia, opinii o aktualnym stanie zdrowia ucznia oraz wniosków </w:t>
      </w:r>
      <w:r w:rsidRPr="00E432B3">
        <w:rPr>
          <w:color w:val="000000" w:themeColor="text1"/>
          <w:lang w:eastAsia="en-US"/>
        </w:rPr>
        <w:br/>
        <w:t>z obserwacji nauczycieli i w uzgodnieniu z rodzicami ucznia, dyrektor szkoły organizuje różne formy uczestniczenia ucznia w życiu s</w:t>
      </w:r>
      <w:r w:rsidR="00037BD1" w:rsidRPr="00E432B3">
        <w:rPr>
          <w:color w:val="000000" w:themeColor="text1"/>
          <w:lang w:eastAsia="en-US"/>
        </w:rPr>
        <w:t>zkoły, w tym udział w </w:t>
      </w:r>
      <w:r w:rsidR="001D2064" w:rsidRPr="00E432B3">
        <w:rPr>
          <w:color w:val="000000" w:themeColor="text1"/>
          <w:lang w:eastAsia="en-US"/>
        </w:rPr>
        <w:t xml:space="preserve">zajęciach </w:t>
      </w:r>
      <w:r w:rsidRPr="00E432B3">
        <w:rPr>
          <w:color w:val="000000" w:themeColor="text1"/>
          <w:lang w:eastAsia="en-US"/>
        </w:rPr>
        <w:t>rozwijających zainteresowania i</w:t>
      </w:r>
      <w:r w:rsidR="00037BD1" w:rsidRPr="00E432B3">
        <w:rPr>
          <w:color w:val="000000" w:themeColor="text1"/>
          <w:lang w:eastAsia="en-US"/>
        </w:rPr>
        <w:t xml:space="preserve"> uzdolnienia, uroczystościach </w:t>
      </w:r>
      <w:r w:rsidR="00037BD1" w:rsidRPr="00E432B3">
        <w:rPr>
          <w:color w:val="000000" w:themeColor="text1"/>
          <w:lang w:eastAsia="en-US"/>
        </w:rPr>
        <w:lastRenderedPageBreak/>
        <w:t>i </w:t>
      </w:r>
      <w:r w:rsidRPr="00E432B3">
        <w:rPr>
          <w:color w:val="000000" w:themeColor="text1"/>
          <w:lang w:eastAsia="en-US"/>
        </w:rPr>
        <w:t xml:space="preserve">imprezach szkolnych oraz wybranych zajęciach edukacyjnych. Wszelkie informacje o możliwościach uczestniczenia dziecka oraz stanowisko rodziców/ prawnych opiekunów odnotowywane są w dzienniku nauczania indywidualnego.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Dyrektor szkoły ma prawo do zawieszenia organizacji nauczania indywidualnego                        w przypadku, gdy rodzice złożą wniosek o zawieszenie nauczania indywidualnego wraz z zaświadczeniem le</w:t>
      </w:r>
      <w:r w:rsidR="0037114F" w:rsidRPr="00E432B3">
        <w:rPr>
          <w:color w:val="000000" w:themeColor="text1"/>
          <w:lang w:eastAsia="en-US"/>
        </w:rPr>
        <w:t xml:space="preserve">karskim potwierdzającym czasową </w:t>
      </w:r>
      <w:r w:rsidRPr="00E432B3">
        <w:rPr>
          <w:color w:val="000000" w:themeColor="text1"/>
          <w:lang w:eastAsia="en-US"/>
        </w:rPr>
        <w:t xml:space="preserve">poprawę zdrowia ucznia, umożliwiającą uczęszczanie ucznia do szkoły.   </w:t>
      </w:r>
    </w:p>
    <w:p w:rsidR="000B6D94"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 xml:space="preserve">Dyrektor szkoły zaprzestaje organizacji nauczania indywidualnego na wniosek rodziców/prawnych opiekunów wraz z załączonym zaświadczeniem lekarskim, </w:t>
      </w:r>
      <w:r w:rsidR="0037114F" w:rsidRPr="00E432B3">
        <w:rPr>
          <w:color w:val="000000" w:themeColor="text1"/>
          <w:lang w:eastAsia="en-US"/>
        </w:rPr>
        <w:br/>
      </w:r>
      <w:r w:rsidRPr="00E432B3">
        <w:rPr>
          <w:color w:val="000000" w:themeColor="text1"/>
          <w:lang w:eastAsia="en-US"/>
        </w:rPr>
        <w:t>z którego wynika, że stan zdrowia ucznia umożliwia uczęszczanie ucznia do szkoły. Dyre</w:t>
      </w:r>
      <w:r w:rsidR="001D2064" w:rsidRPr="00E432B3">
        <w:rPr>
          <w:color w:val="000000" w:themeColor="text1"/>
          <w:lang w:eastAsia="en-US"/>
        </w:rPr>
        <w:t xml:space="preserve">ktor szkoły </w:t>
      </w:r>
      <w:r w:rsidRPr="00E432B3">
        <w:rPr>
          <w:color w:val="000000" w:themeColor="text1"/>
          <w:lang w:eastAsia="en-US"/>
        </w:rPr>
        <w:t xml:space="preserve">w przypadku zawieszenia nauczania indywidualnego jest zobowiązany powiadomić poradnię </w:t>
      </w:r>
      <w:proofErr w:type="spellStart"/>
      <w:r w:rsidRPr="00E432B3">
        <w:rPr>
          <w:color w:val="000000" w:themeColor="text1"/>
          <w:lang w:eastAsia="en-US"/>
        </w:rPr>
        <w:t>pp</w:t>
      </w:r>
      <w:proofErr w:type="spellEnd"/>
      <w:r w:rsidRPr="00E432B3">
        <w:rPr>
          <w:color w:val="000000" w:themeColor="text1"/>
          <w:lang w:eastAsia="en-US"/>
        </w:rPr>
        <w:t>, która wydała orzeczenie oraz organ prowadzący szkołę.</w:t>
      </w:r>
    </w:p>
    <w:p w:rsidR="001A7426" w:rsidRPr="00E432B3" w:rsidRDefault="000B6D94" w:rsidP="00B3134C">
      <w:pPr>
        <w:numPr>
          <w:ilvl w:val="0"/>
          <w:numId w:val="60"/>
        </w:numPr>
        <w:tabs>
          <w:tab w:val="left" w:pos="0"/>
        </w:tabs>
        <w:rPr>
          <w:color w:val="000000" w:themeColor="text1"/>
          <w:lang w:eastAsia="en-US"/>
        </w:rPr>
      </w:pPr>
      <w:r w:rsidRPr="00E432B3">
        <w:rPr>
          <w:color w:val="000000" w:themeColor="text1"/>
          <w:lang w:eastAsia="en-US"/>
        </w:rPr>
        <w:t>Uczeń podlegający nauczaniu indywidualnemu pod</w:t>
      </w:r>
      <w:r w:rsidR="001D2064" w:rsidRPr="00E432B3">
        <w:rPr>
          <w:color w:val="000000" w:themeColor="text1"/>
          <w:lang w:eastAsia="en-US"/>
        </w:rPr>
        <w:t xml:space="preserve">lega klasyfikacji i promowaniu </w:t>
      </w:r>
      <w:r w:rsidR="001D2064" w:rsidRPr="00E432B3">
        <w:rPr>
          <w:color w:val="000000" w:themeColor="text1"/>
          <w:lang w:eastAsia="en-US"/>
        </w:rPr>
        <w:br/>
      </w:r>
      <w:r w:rsidRPr="00E432B3">
        <w:rPr>
          <w:color w:val="000000" w:themeColor="text1"/>
          <w:lang w:eastAsia="en-US"/>
        </w:rPr>
        <w:t xml:space="preserve">na zasadach określonych w WZO. </w:t>
      </w:r>
    </w:p>
    <w:p w:rsidR="001A7426" w:rsidRPr="00E432B3" w:rsidRDefault="001A7426" w:rsidP="00B3134C">
      <w:pPr>
        <w:tabs>
          <w:tab w:val="left" w:pos="0"/>
        </w:tabs>
        <w:ind w:left="360"/>
        <w:rPr>
          <w:color w:val="000000" w:themeColor="text1"/>
          <w:lang w:eastAsia="en-US"/>
        </w:rPr>
      </w:pPr>
    </w:p>
    <w:p w:rsidR="000B6D94" w:rsidRPr="00E432B3" w:rsidRDefault="00AB06D3" w:rsidP="00B3134C">
      <w:pPr>
        <w:tabs>
          <w:tab w:val="left" w:pos="0"/>
        </w:tabs>
        <w:jc w:val="center"/>
        <w:rPr>
          <w:b/>
          <w:bCs/>
          <w:noProof/>
          <w:color w:val="000000" w:themeColor="text1"/>
          <w:lang w:eastAsia="en-US"/>
        </w:rPr>
      </w:pPr>
      <w:r w:rsidRPr="00E432B3">
        <w:rPr>
          <w:b/>
          <w:bCs/>
          <w:noProof/>
          <w:color w:val="000000" w:themeColor="text1"/>
          <w:lang w:eastAsia="en-US"/>
        </w:rPr>
        <w:t>Rozdział 9</w:t>
      </w:r>
      <w:r w:rsidR="000B6D94" w:rsidRPr="00E432B3">
        <w:rPr>
          <w:b/>
          <w:bCs/>
          <w:noProof/>
          <w:color w:val="000000" w:themeColor="text1"/>
          <w:lang w:eastAsia="en-US"/>
        </w:rPr>
        <w:br/>
        <w:t>Pomoc materialna uczniom</w:t>
      </w:r>
    </w:p>
    <w:p w:rsidR="006E7DF5" w:rsidRPr="00E432B3" w:rsidRDefault="006E7DF5" w:rsidP="00B3134C">
      <w:pPr>
        <w:tabs>
          <w:tab w:val="left" w:pos="0"/>
        </w:tabs>
        <w:jc w:val="center"/>
        <w:rPr>
          <w:color w:val="000000" w:themeColor="text1"/>
          <w:lang w:eastAsia="en-US"/>
        </w:rPr>
      </w:pPr>
    </w:p>
    <w:p w:rsidR="001D2064" w:rsidRPr="00E432B3" w:rsidRDefault="001D2064" w:rsidP="00B3134C">
      <w:pPr>
        <w:keepNext/>
        <w:keepLines/>
        <w:jc w:val="center"/>
        <w:outlineLvl w:val="2"/>
        <w:rPr>
          <w:b/>
          <w:noProof/>
          <w:color w:val="000000" w:themeColor="text1"/>
          <w:lang w:eastAsia="en-US"/>
        </w:rPr>
      </w:pPr>
      <w:bookmarkStart w:id="57" w:name="_Toc39827494"/>
      <w:r w:rsidRPr="00E432B3">
        <w:rPr>
          <w:b/>
          <w:noProof/>
          <w:color w:val="000000" w:themeColor="text1"/>
          <w:lang w:eastAsia="en-US"/>
        </w:rPr>
        <w:t>§</w:t>
      </w:r>
      <w:r w:rsidR="006E7DF5" w:rsidRPr="00E432B3">
        <w:rPr>
          <w:b/>
          <w:noProof/>
          <w:color w:val="000000" w:themeColor="text1"/>
          <w:lang w:eastAsia="en-US"/>
        </w:rPr>
        <w:t xml:space="preserve"> </w:t>
      </w:r>
      <w:r w:rsidRPr="00E432B3">
        <w:rPr>
          <w:b/>
          <w:noProof/>
          <w:color w:val="000000" w:themeColor="text1"/>
          <w:lang w:eastAsia="en-US"/>
        </w:rPr>
        <w:t>41.</w:t>
      </w:r>
      <w:bookmarkEnd w:id="57"/>
    </w:p>
    <w:p w:rsidR="000B6D94" w:rsidRPr="00E432B3" w:rsidRDefault="000B6D94" w:rsidP="00B3134C">
      <w:pPr>
        <w:keepNext/>
        <w:keepLines/>
        <w:numPr>
          <w:ilvl w:val="0"/>
          <w:numId w:val="3"/>
        </w:numPr>
        <w:outlineLvl w:val="2"/>
        <w:rPr>
          <w:b/>
          <w:bCs/>
          <w:noProof/>
          <w:color w:val="000000" w:themeColor="text1"/>
          <w:lang w:eastAsia="en-US"/>
        </w:rPr>
      </w:pPr>
      <w:bookmarkStart w:id="58" w:name="_Toc39827495"/>
      <w:r w:rsidRPr="00E432B3">
        <w:rPr>
          <w:color w:val="000000" w:themeColor="text1"/>
        </w:rPr>
        <w:t>Szkoła sprawuje opiekę nad uczniami znajdującymi się w trudnej sytuacji materialnej z powodu warunków rodzinnych i losowych poprzez:</w:t>
      </w:r>
      <w:bookmarkEnd w:id="58"/>
    </w:p>
    <w:p w:rsidR="001D2064" w:rsidRPr="00E432B3" w:rsidRDefault="000B6D94" w:rsidP="00B3134C">
      <w:pPr>
        <w:numPr>
          <w:ilvl w:val="2"/>
          <w:numId w:val="3"/>
        </w:numPr>
        <w:tabs>
          <w:tab w:val="clear" w:pos="1487"/>
          <w:tab w:val="num" w:pos="785"/>
        </w:tabs>
        <w:ind w:left="785" w:hanging="425"/>
        <w:rPr>
          <w:color w:val="000000" w:themeColor="text1"/>
        </w:rPr>
      </w:pPr>
      <w:r w:rsidRPr="00E432B3">
        <w:rPr>
          <w:color w:val="000000" w:themeColor="text1"/>
        </w:rPr>
        <w:t>Udzielanie wsparcia i pomocy materialnej:</w:t>
      </w:r>
    </w:p>
    <w:p w:rsidR="001D2064" w:rsidRPr="00E432B3" w:rsidRDefault="000B6D94" w:rsidP="00B3134C">
      <w:pPr>
        <w:numPr>
          <w:ilvl w:val="0"/>
          <w:numId w:val="62"/>
        </w:numPr>
        <w:ind w:left="1145"/>
        <w:rPr>
          <w:color w:val="000000" w:themeColor="text1"/>
        </w:rPr>
      </w:pPr>
      <w:r w:rsidRPr="00E432B3">
        <w:rPr>
          <w:color w:val="000000" w:themeColor="text1"/>
        </w:rPr>
        <w:t>pomoc w prawidłowym składaniu wniosków o stypendia socjalne, za wyniki w nauce, osiągnięcia sportowe lub artystyczne, stypendium ministra właściwego do spraw oświaty i wychowania.</w:t>
      </w:r>
    </w:p>
    <w:p w:rsidR="001D2064" w:rsidRPr="00E432B3" w:rsidRDefault="000B6D94" w:rsidP="00B3134C">
      <w:pPr>
        <w:numPr>
          <w:ilvl w:val="0"/>
          <w:numId w:val="62"/>
        </w:numPr>
        <w:ind w:left="1145"/>
        <w:rPr>
          <w:color w:val="000000" w:themeColor="text1"/>
        </w:rPr>
      </w:pPr>
      <w:r w:rsidRPr="00E432B3">
        <w:rPr>
          <w:color w:val="000000" w:themeColor="text1"/>
        </w:rPr>
        <w:t>pomoc w ubieganiu się o dopłaty z ośrodków pomocy rodzinie,</w:t>
      </w:r>
    </w:p>
    <w:p w:rsidR="000B6D94" w:rsidRPr="00E432B3" w:rsidRDefault="000B6D94" w:rsidP="00B3134C">
      <w:pPr>
        <w:numPr>
          <w:ilvl w:val="0"/>
          <w:numId w:val="62"/>
        </w:numPr>
        <w:ind w:left="1145"/>
        <w:rPr>
          <w:color w:val="000000" w:themeColor="text1"/>
        </w:rPr>
      </w:pPr>
      <w:r w:rsidRPr="00E432B3">
        <w:rPr>
          <w:color w:val="000000" w:themeColor="text1"/>
        </w:rPr>
        <w:t xml:space="preserve">występowanie o pomoc dla uczniów do Rady Rodziców i sponsorów, </w:t>
      </w:r>
      <w:r w:rsidR="00766DFF" w:rsidRPr="00E432B3">
        <w:rPr>
          <w:color w:val="000000" w:themeColor="text1"/>
        </w:rPr>
        <w:br/>
      </w:r>
      <w:r w:rsidRPr="00E432B3">
        <w:rPr>
          <w:color w:val="000000" w:themeColor="text1"/>
        </w:rPr>
        <w:t>a dla wybitnie uzdolnionych uczniów również do organów samorządowych, rządowych, instytucji lub osób fizycznych.</w:t>
      </w:r>
    </w:p>
    <w:p w:rsidR="000B6D94" w:rsidRPr="00E432B3" w:rsidRDefault="000B6D94" w:rsidP="00B3134C">
      <w:pPr>
        <w:numPr>
          <w:ilvl w:val="2"/>
          <w:numId w:val="3"/>
        </w:numPr>
        <w:tabs>
          <w:tab w:val="clear" w:pos="1487"/>
          <w:tab w:val="num" w:pos="785"/>
        </w:tabs>
        <w:ind w:left="785" w:hanging="425"/>
        <w:rPr>
          <w:color w:val="000000" w:themeColor="text1"/>
        </w:rPr>
      </w:pPr>
      <w:r w:rsidRPr="00E432B3">
        <w:rPr>
          <w:color w:val="000000" w:themeColor="text1"/>
        </w:rPr>
        <w:t>inne formy w zależności od potrzeb i możliwości.</w:t>
      </w:r>
    </w:p>
    <w:p w:rsidR="000B6D94" w:rsidRPr="00E432B3" w:rsidRDefault="000B6D94" w:rsidP="00B3134C">
      <w:pPr>
        <w:numPr>
          <w:ilvl w:val="0"/>
          <w:numId w:val="3"/>
        </w:numPr>
        <w:tabs>
          <w:tab w:val="left" w:pos="284"/>
          <w:tab w:val="left" w:pos="851"/>
        </w:tabs>
        <w:rPr>
          <w:color w:val="000000" w:themeColor="text1"/>
        </w:rPr>
      </w:pPr>
      <w:r w:rsidRPr="00E432B3">
        <w:rPr>
          <w:color w:val="000000" w:themeColor="text1"/>
        </w:rPr>
        <w:t>Pomoc materialna uczniom polega w szczególności na:</w:t>
      </w:r>
    </w:p>
    <w:p w:rsidR="000B6D94" w:rsidRPr="00E432B3" w:rsidRDefault="000B6D94" w:rsidP="00B3134C">
      <w:pPr>
        <w:numPr>
          <w:ilvl w:val="0"/>
          <w:numId w:val="63"/>
        </w:numPr>
        <w:rPr>
          <w:color w:val="000000" w:themeColor="text1"/>
        </w:rPr>
      </w:pPr>
      <w:r w:rsidRPr="00E432B3">
        <w:rPr>
          <w:color w:val="000000" w:themeColor="text1"/>
        </w:rPr>
        <w:t>diagnozowaniu, we współpracy z wychowawcami klas, sytuacji socjalnej ucznia;</w:t>
      </w:r>
    </w:p>
    <w:p w:rsidR="000B6D94" w:rsidRPr="00E432B3" w:rsidRDefault="000B6D94" w:rsidP="00B3134C">
      <w:pPr>
        <w:numPr>
          <w:ilvl w:val="0"/>
          <w:numId w:val="63"/>
        </w:numPr>
        <w:rPr>
          <w:color w:val="000000" w:themeColor="text1"/>
        </w:rPr>
      </w:pPr>
      <w:r w:rsidRPr="00E432B3">
        <w:rPr>
          <w:color w:val="000000" w:themeColor="text1"/>
        </w:rPr>
        <w:t>poszukiwaniu możliwości pomocy uczniom w trudnej sytuacji materialnej;</w:t>
      </w:r>
    </w:p>
    <w:p w:rsidR="000B6D94" w:rsidRPr="00E432B3" w:rsidRDefault="000B6D94" w:rsidP="00B3134C">
      <w:pPr>
        <w:numPr>
          <w:ilvl w:val="0"/>
          <w:numId w:val="63"/>
        </w:numPr>
        <w:rPr>
          <w:color w:val="000000" w:themeColor="text1"/>
        </w:rPr>
      </w:pPr>
      <w:r w:rsidRPr="00E432B3">
        <w:rPr>
          <w:color w:val="000000" w:themeColor="text1"/>
        </w:rPr>
        <w:t>organizacji zadań służących poprawie sytuacji życiowej uczniów i ich rodzin.</w:t>
      </w:r>
    </w:p>
    <w:p w:rsidR="000B6D94" w:rsidRPr="00E432B3" w:rsidRDefault="000B6D94" w:rsidP="00B3134C">
      <w:pPr>
        <w:numPr>
          <w:ilvl w:val="0"/>
          <w:numId w:val="3"/>
        </w:numPr>
        <w:tabs>
          <w:tab w:val="left" w:pos="284"/>
          <w:tab w:val="left" w:pos="851"/>
        </w:tabs>
        <w:rPr>
          <w:color w:val="000000" w:themeColor="text1"/>
        </w:rPr>
      </w:pPr>
      <w:r w:rsidRPr="00E432B3">
        <w:rPr>
          <w:color w:val="000000" w:themeColor="text1"/>
        </w:rPr>
        <w:t>Zadania wyżej wymienione są realizowane we współpracy z:</w:t>
      </w:r>
    </w:p>
    <w:p w:rsidR="000B6D94" w:rsidRPr="00E432B3" w:rsidRDefault="000B6D94" w:rsidP="00B3134C">
      <w:pPr>
        <w:numPr>
          <w:ilvl w:val="0"/>
          <w:numId w:val="64"/>
        </w:numPr>
        <w:tabs>
          <w:tab w:val="left" w:pos="284"/>
        </w:tabs>
        <w:ind w:left="720"/>
        <w:rPr>
          <w:color w:val="000000" w:themeColor="text1"/>
        </w:rPr>
      </w:pPr>
      <w:r w:rsidRPr="00E432B3">
        <w:rPr>
          <w:color w:val="000000" w:themeColor="text1"/>
        </w:rPr>
        <w:t>rodzicami;</w:t>
      </w:r>
    </w:p>
    <w:p w:rsidR="000B6D94" w:rsidRPr="00E432B3" w:rsidRDefault="000B6D94" w:rsidP="00B3134C">
      <w:pPr>
        <w:numPr>
          <w:ilvl w:val="0"/>
          <w:numId w:val="64"/>
        </w:numPr>
        <w:tabs>
          <w:tab w:val="left" w:pos="284"/>
        </w:tabs>
        <w:ind w:left="720"/>
        <w:rPr>
          <w:color w:val="000000" w:themeColor="text1"/>
        </w:rPr>
      </w:pPr>
      <w:r w:rsidRPr="00E432B3">
        <w:rPr>
          <w:color w:val="000000" w:themeColor="text1"/>
        </w:rPr>
        <w:t>nauczycielami i innymi pracownikami szkoły;</w:t>
      </w:r>
    </w:p>
    <w:p w:rsidR="000B6D94" w:rsidRPr="00E432B3" w:rsidRDefault="000B6D94" w:rsidP="00B3134C">
      <w:pPr>
        <w:numPr>
          <w:ilvl w:val="0"/>
          <w:numId w:val="64"/>
        </w:numPr>
        <w:tabs>
          <w:tab w:val="left" w:pos="284"/>
        </w:tabs>
        <w:ind w:left="720"/>
        <w:rPr>
          <w:color w:val="000000" w:themeColor="text1"/>
        </w:rPr>
      </w:pPr>
      <w:r w:rsidRPr="00E432B3">
        <w:rPr>
          <w:color w:val="000000" w:themeColor="text1"/>
        </w:rPr>
        <w:t>ośrodkami pomocy społecznej;</w:t>
      </w:r>
    </w:p>
    <w:p w:rsidR="000B6D94" w:rsidRPr="00E432B3" w:rsidRDefault="000B6D94" w:rsidP="00B3134C">
      <w:pPr>
        <w:numPr>
          <w:ilvl w:val="0"/>
          <w:numId w:val="64"/>
        </w:numPr>
        <w:tabs>
          <w:tab w:val="left" w:pos="284"/>
        </w:tabs>
        <w:ind w:left="720"/>
        <w:rPr>
          <w:color w:val="000000" w:themeColor="text1"/>
        </w:rPr>
      </w:pPr>
      <w:r w:rsidRPr="00E432B3">
        <w:rPr>
          <w:color w:val="000000" w:themeColor="text1"/>
        </w:rPr>
        <w:t>organem prowadzącym;</w:t>
      </w:r>
    </w:p>
    <w:p w:rsidR="000E2065" w:rsidRPr="00E432B3" w:rsidRDefault="000B6D94" w:rsidP="00B3134C">
      <w:pPr>
        <w:numPr>
          <w:ilvl w:val="0"/>
          <w:numId w:val="64"/>
        </w:numPr>
        <w:tabs>
          <w:tab w:val="left" w:pos="284"/>
        </w:tabs>
        <w:ind w:left="720"/>
        <w:rPr>
          <w:color w:val="000000" w:themeColor="text1"/>
        </w:rPr>
      </w:pPr>
      <w:r w:rsidRPr="00E432B3">
        <w:rPr>
          <w:color w:val="000000" w:themeColor="text1"/>
        </w:rPr>
        <w:t xml:space="preserve">innymi podmiotami świadczącymi pomoc materialną na rzecz rodzin, dzieci </w:t>
      </w:r>
      <w:r w:rsidR="00766DFF" w:rsidRPr="00E432B3">
        <w:rPr>
          <w:color w:val="000000" w:themeColor="text1"/>
        </w:rPr>
        <w:br/>
      </w:r>
      <w:r w:rsidRPr="00E432B3">
        <w:rPr>
          <w:color w:val="000000" w:themeColor="text1"/>
        </w:rPr>
        <w:t>i młodzieży.</w:t>
      </w:r>
    </w:p>
    <w:p w:rsidR="0037114F" w:rsidRPr="00E432B3" w:rsidRDefault="0037114F" w:rsidP="00B3134C">
      <w:pPr>
        <w:tabs>
          <w:tab w:val="left" w:pos="284"/>
        </w:tabs>
        <w:ind w:left="720"/>
        <w:jc w:val="center"/>
        <w:rPr>
          <w:color w:val="000000" w:themeColor="text1"/>
        </w:rPr>
      </w:pPr>
    </w:p>
    <w:p w:rsidR="000B6D94" w:rsidRPr="00E432B3" w:rsidRDefault="000E2065" w:rsidP="00B3134C">
      <w:pPr>
        <w:ind w:left="425"/>
        <w:jc w:val="center"/>
        <w:rPr>
          <w:b/>
          <w:color w:val="000000" w:themeColor="text1"/>
        </w:rPr>
      </w:pPr>
      <w:r w:rsidRPr="00E432B3">
        <w:rPr>
          <w:b/>
          <w:color w:val="000000" w:themeColor="text1"/>
        </w:rPr>
        <w:t>§</w:t>
      </w:r>
      <w:r w:rsidR="006E7DF5" w:rsidRPr="00E432B3">
        <w:rPr>
          <w:b/>
          <w:color w:val="000000" w:themeColor="text1"/>
        </w:rPr>
        <w:t xml:space="preserve"> </w:t>
      </w:r>
      <w:r w:rsidRPr="00E432B3">
        <w:rPr>
          <w:b/>
          <w:color w:val="000000" w:themeColor="text1"/>
        </w:rPr>
        <w:t>42</w:t>
      </w:r>
      <w:r w:rsidR="001D2064" w:rsidRPr="00E432B3">
        <w:rPr>
          <w:b/>
          <w:color w:val="000000" w:themeColor="text1"/>
        </w:rPr>
        <w:t>.</w:t>
      </w:r>
    </w:p>
    <w:p w:rsidR="000E2065" w:rsidRPr="00E432B3" w:rsidRDefault="000E2065" w:rsidP="00B3134C">
      <w:pPr>
        <w:ind w:left="425"/>
        <w:rPr>
          <w:b/>
          <w:color w:val="000000" w:themeColor="text1"/>
        </w:rPr>
      </w:pPr>
    </w:p>
    <w:p w:rsidR="000B6D94" w:rsidRPr="00E432B3" w:rsidRDefault="000B6D94" w:rsidP="00B3134C">
      <w:pPr>
        <w:numPr>
          <w:ilvl w:val="0"/>
          <w:numId w:val="65"/>
        </w:numPr>
        <w:ind w:left="357" w:hanging="357"/>
        <w:rPr>
          <w:color w:val="000000" w:themeColor="text1"/>
        </w:rPr>
      </w:pPr>
      <w:r w:rsidRPr="00E432B3">
        <w:rPr>
          <w:color w:val="000000" w:themeColor="text1"/>
        </w:rPr>
        <w:t>Szkoła prowadzi szeroką działalność z zakresu profilaktyki poprzez:</w:t>
      </w:r>
    </w:p>
    <w:p w:rsidR="000B6D94" w:rsidRPr="00E432B3" w:rsidRDefault="000B6D94" w:rsidP="00B3134C">
      <w:pPr>
        <w:numPr>
          <w:ilvl w:val="0"/>
          <w:numId w:val="66"/>
        </w:numPr>
        <w:tabs>
          <w:tab w:val="left" w:pos="284"/>
        </w:tabs>
        <w:ind w:hanging="357"/>
        <w:rPr>
          <w:color w:val="000000" w:themeColor="text1"/>
        </w:rPr>
      </w:pPr>
      <w:r w:rsidRPr="00E432B3">
        <w:rPr>
          <w:color w:val="000000" w:themeColor="text1"/>
        </w:rPr>
        <w:t>realizację przyjętego w szkole Programu Wychowawczo - Profilaktycznego;</w:t>
      </w:r>
    </w:p>
    <w:p w:rsidR="000B6D94" w:rsidRPr="00E432B3" w:rsidRDefault="000B6D94" w:rsidP="00B3134C">
      <w:pPr>
        <w:numPr>
          <w:ilvl w:val="0"/>
          <w:numId w:val="66"/>
        </w:numPr>
        <w:tabs>
          <w:tab w:val="left" w:pos="284"/>
        </w:tabs>
        <w:ind w:hanging="357"/>
        <w:rPr>
          <w:color w:val="000000" w:themeColor="text1"/>
        </w:rPr>
      </w:pPr>
      <w:r w:rsidRPr="00E432B3">
        <w:rPr>
          <w:color w:val="000000" w:themeColor="text1"/>
        </w:rPr>
        <w:t>rozpoznawanie i analizowanie indywidualnych potrzeb i problemów uczniów;</w:t>
      </w:r>
    </w:p>
    <w:p w:rsidR="000B6D94" w:rsidRPr="00E432B3" w:rsidRDefault="000B6D94" w:rsidP="00B3134C">
      <w:pPr>
        <w:numPr>
          <w:ilvl w:val="0"/>
          <w:numId w:val="66"/>
        </w:numPr>
        <w:tabs>
          <w:tab w:val="left" w:pos="284"/>
        </w:tabs>
        <w:ind w:hanging="357"/>
        <w:rPr>
          <w:color w:val="000000" w:themeColor="text1"/>
        </w:rPr>
      </w:pPr>
      <w:r w:rsidRPr="00E432B3">
        <w:rPr>
          <w:color w:val="000000" w:themeColor="text1"/>
        </w:rPr>
        <w:t>uświadamianie uczniom zagrożeń (agresja, przemoc, cyberprzemoc, uzależnienia) oraz konieczności dbania o własne zdrowie;</w:t>
      </w:r>
    </w:p>
    <w:p w:rsidR="000B6D94" w:rsidRPr="00E432B3" w:rsidRDefault="000B6D94" w:rsidP="00B3134C">
      <w:pPr>
        <w:numPr>
          <w:ilvl w:val="0"/>
          <w:numId w:val="66"/>
        </w:numPr>
        <w:tabs>
          <w:tab w:val="left" w:pos="284"/>
        </w:tabs>
        <w:ind w:hanging="357"/>
        <w:rPr>
          <w:color w:val="000000" w:themeColor="text1"/>
        </w:rPr>
      </w:pPr>
      <w:r w:rsidRPr="003056AB">
        <w:lastRenderedPageBreak/>
        <w:t xml:space="preserve">realizację określonej tematyki na zajęciach z wychowawcą we współpracy </w:t>
      </w:r>
      <w:r w:rsidR="000E2065" w:rsidRPr="003056AB">
        <w:br/>
      </w:r>
      <w:r w:rsidRPr="003056AB">
        <w:t>z lekarzami i psychologami</w:t>
      </w:r>
      <w:r w:rsidRPr="00E432B3">
        <w:rPr>
          <w:color w:val="000000" w:themeColor="text1"/>
        </w:rPr>
        <w:t>;</w:t>
      </w:r>
    </w:p>
    <w:p w:rsidR="000B6D94" w:rsidRPr="00E432B3" w:rsidRDefault="000B6D94" w:rsidP="00B3134C">
      <w:pPr>
        <w:numPr>
          <w:ilvl w:val="0"/>
          <w:numId w:val="66"/>
        </w:numPr>
        <w:tabs>
          <w:tab w:val="left" w:pos="284"/>
        </w:tabs>
        <w:ind w:hanging="357"/>
        <w:rPr>
          <w:color w:val="000000" w:themeColor="text1"/>
        </w:rPr>
      </w:pPr>
      <w:r w:rsidRPr="00E432B3">
        <w:rPr>
          <w:color w:val="000000" w:themeColor="text1"/>
        </w:rPr>
        <w:t>działania opiekuńcze wychowawcy klasy, w tym rozpoznawanie relacji między rówieśnikami;</w:t>
      </w:r>
    </w:p>
    <w:p w:rsidR="000B6D94" w:rsidRPr="00E432B3" w:rsidRDefault="000B6D94" w:rsidP="00B3134C">
      <w:pPr>
        <w:numPr>
          <w:ilvl w:val="0"/>
          <w:numId w:val="66"/>
        </w:numPr>
        <w:ind w:hanging="357"/>
        <w:rPr>
          <w:color w:val="000000" w:themeColor="text1"/>
        </w:rPr>
      </w:pPr>
      <w:r w:rsidRPr="00E432B3">
        <w:rPr>
          <w:color w:val="000000" w:themeColor="text1"/>
        </w:rPr>
        <w:t xml:space="preserve">współpracę z poradnią </w:t>
      </w:r>
      <w:proofErr w:type="spellStart"/>
      <w:r w:rsidRPr="00E432B3">
        <w:rPr>
          <w:color w:val="000000" w:themeColor="text1"/>
        </w:rPr>
        <w:t>psychologiczno</w:t>
      </w:r>
      <w:proofErr w:type="spellEnd"/>
      <w:r w:rsidRPr="00E432B3">
        <w:rPr>
          <w:color w:val="000000" w:themeColor="text1"/>
        </w:rPr>
        <w:t xml:space="preserve"> – pedagogiczną, m.in. organizowanie zajęć integracyjnych, spotkań z psychologami;</w:t>
      </w:r>
    </w:p>
    <w:p w:rsidR="000B6D94" w:rsidRPr="00E432B3" w:rsidRDefault="000B6D94" w:rsidP="00B3134C">
      <w:pPr>
        <w:numPr>
          <w:ilvl w:val="0"/>
          <w:numId w:val="66"/>
        </w:numPr>
        <w:tabs>
          <w:tab w:val="left" w:pos="284"/>
        </w:tabs>
        <w:ind w:hanging="357"/>
        <w:rPr>
          <w:color w:val="000000" w:themeColor="text1"/>
        </w:rPr>
      </w:pPr>
      <w:r w:rsidRPr="00E432B3">
        <w:rPr>
          <w:color w:val="000000" w:themeColor="text1"/>
        </w:rPr>
        <w:t>prowadzenie profilaktyki uzależnień;</w:t>
      </w:r>
    </w:p>
    <w:p w:rsidR="000B6D94" w:rsidRPr="00E432B3" w:rsidRDefault="000B6D94" w:rsidP="00B3134C">
      <w:pPr>
        <w:numPr>
          <w:ilvl w:val="0"/>
          <w:numId w:val="66"/>
        </w:numPr>
        <w:tabs>
          <w:tab w:val="left" w:pos="284"/>
        </w:tabs>
        <w:ind w:hanging="357"/>
        <w:rPr>
          <w:color w:val="000000" w:themeColor="text1"/>
        </w:rPr>
      </w:pPr>
      <w:r w:rsidRPr="00E432B3">
        <w:rPr>
          <w:color w:val="000000" w:themeColor="text1"/>
        </w:rPr>
        <w:t>promocję zdrowia, zasad poprawnego żywienia.</w:t>
      </w:r>
    </w:p>
    <w:p w:rsidR="000E2065" w:rsidRPr="00E432B3" w:rsidRDefault="000E2065" w:rsidP="00B3134C">
      <w:pPr>
        <w:tabs>
          <w:tab w:val="left" w:pos="284"/>
        </w:tabs>
        <w:rPr>
          <w:color w:val="000000" w:themeColor="text1"/>
        </w:rPr>
      </w:pPr>
    </w:p>
    <w:p w:rsidR="000B6D94" w:rsidRPr="00E432B3" w:rsidRDefault="000E2065" w:rsidP="00B3134C">
      <w:pPr>
        <w:jc w:val="center"/>
        <w:rPr>
          <w:b/>
          <w:color w:val="000000" w:themeColor="text1"/>
        </w:rPr>
      </w:pPr>
      <w:r w:rsidRPr="00E432B3">
        <w:rPr>
          <w:b/>
          <w:color w:val="000000" w:themeColor="text1"/>
        </w:rPr>
        <w:t>§</w:t>
      </w:r>
      <w:r w:rsidR="006E7DF5" w:rsidRPr="00E432B3">
        <w:rPr>
          <w:b/>
          <w:color w:val="000000" w:themeColor="text1"/>
        </w:rPr>
        <w:t xml:space="preserve"> </w:t>
      </w:r>
      <w:r w:rsidRPr="00E432B3">
        <w:rPr>
          <w:b/>
          <w:color w:val="000000" w:themeColor="text1"/>
        </w:rPr>
        <w:t>43.</w:t>
      </w:r>
    </w:p>
    <w:p w:rsidR="000E2065" w:rsidRPr="00E432B3" w:rsidRDefault="000E2065" w:rsidP="00B3134C">
      <w:pPr>
        <w:rPr>
          <w:b/>
          <w:color w:val="000000" w:themeColor="text1"/>
        </w:rPr>
      </w:pPr>
    </w:p>
    <w:p w:rsidR="000B6D94" w:rsidRPr="00E432B3" w:rsidRDefault="000B6D94" w:rsidP="00B3134C">
      <w:pPr>
        <w:rPr>
          <w:color w:val="000000" w:themeColor="text1"/>
        </w:rPr>
      </w:pPr>
      <w:r w:rsidRPr="00E432B3">
        <w:rPr>
          <w:color w:val="000000" w:themeColor="text1"/>
        </w:rPr>
        <w:t>Szkoła wspiera wszystkie akcje charytatywne, które zostały podjęte z inicjatywy samorządu uczniowskiego.</w:t>
      </w:r>
    </w:p>
    <w:p w:rsidR="00AB06D3" w:rsidRPr="00E432B3" w:rsidRDefault="00AB06D3" w:rsidP="00B3134C">
      <w:pPr>
        <w:keepLines/>
        <w:outlineLvl w:val="1"/>
        <w:rPr>
          <w:b/>
          <w:bCs/>
          <w:noProof/>
          <w:color w:val="000000" w:themeColor="text1"/>
        </w:rPr>
      </w:pPr>
      <w:bookmarkStart w:id="59" w:name="_Toc494191775"/>
    </w:p>
    <w:p w:rsidR="00AB06D3" w:rsidRPr="00E432B3" w:rsidRDefault="00AB06D3" w:rsidP="00B3134C">
      <w:pPr>
        <w:keepLines/>
        <w:outlineLvl w:val="1"/>
        <w:rPr>
          <w:b/>
          <w:bCs/>
          <w:noProof/>
          <w:color w:val="000000" w:themeColor="text1"/>
        </w:rPr>
      </w:pPr>
    </w:p>
    <w:p w:rsidR="000E2065" w:rsidRPr="00E432B3" w:rsidRDefault="000E2065" w:rsidP="00B3134C">
      <w:pPr>
        <w:keepLines/>
        <w:jc w:val="center"/>
        <w:outlineLvl w:val="1"/>
        <w:rPr>
          <w:b/>
          <w:bCs/>
          <w:noProof/>
          <w:color w:val="000000" w:themeColor="text1"/>
        </w:rPr>
      </w:pPr>
      <w:bookmarkStart w:id="60" w:name="_Toc39827496"/>
      <w:r w:rsidRPr="00E432B3">
        <w:rPr>
          <w:b/>
          <w:bCs/>
          <w:noProof/>
          <w:color w:val="000000" w:themeColor="text1"/>
        </w:rPr>
        <w:t>DZIAŁ IV</w:t>
      </w:r>
      <w:bookmarkEnd w:id="60"/>
    </w:p>
    <w:p w:rsidR="000E2065" w:rsidRPr="00E432B3" w:rsidRDefault="000B6D94" w:rsidP="00B3134C">
      <w:pPr>
        <w:keepNext/>
        <w:keepLines/>
        <w:jc w:val="center"/>
        <w:outlineLvl w:val="1"/>
        <w:rPr>
          <w:b/>
          <w:bCs/>
          <w:noProof/>
          <w:color w:val="000000" w:themeColor="text1"/>
        </w:rPr>
      </w:pPr>
      <w:bookmarkStart w:id="61" w:name="_Toc39827497"/>
      <w:r w:rsidRPr="00E432B3">
        <w:rPr>
          <w:b/>
          <w:bCs/>
          <w:noProof/>
          <w:color w:val="000000" w:themeColor="text1"/>
        </w:rPr>
        <w:t>Organy szkoły i ich kompetencje</w:t>
      </w:r>
      <w:bookmarkEnd w:id="59"/>
      <w:r w:rsidR="000E2065" w:rsidRPr="00E432B3">
        <w:rPr>
          <w:b/>
          <w:bCs/>
          <w:noProof/>
          <w:color w:val="000000" w:themeColor="text1"/>
        </w:rPr>
        <w:t>.</w:t>
      </w:r>
      <w:bookmarkEnd w:id="61"/>
    </w:p>
    <w:p w:rsidR="001A7426" w:rsidRPr="00E432B3" w:rsidRDefault="001A7426" w:rsidP="00B3134C">
      <w:pPr>
        <w:jc w:val="center"/>
        <w:rPr>
          <w:b/>
          <w:color w:val="000000" w:themeColor="text1"/>
        </w:rPr>
      </w:pPr>
    </w:p>
    <w:p w:rsidR="000E2065" w:rsidRPr="00E432B3" w:rsidRDefault="000E2065" w:rsidP="00B3134C">
      <w:pPr>
        <w:jc w:val="center"/>
        <w:rPr>
          <w:b/>
          <w:color w:val="000000" w:themeColor="text1"/>
        </w:rPr>
      </w:pPr>
      <w:r w:rsidRPr="00E432B3">
        <w:rPr>
          <w:b/>
          <w:color w:val="000000" w:themeColor="text1"/>
        </w:rPr>
        <w:t>§</w:t>
      </w:r>
      <w:r w:rsidR="006E7DF5" w:rsidRPr="00E432B3">
        <w:rPr>
          <w:b/>
          <w:color w:val="000000" w:themeColor="text1"/>
        </w:rPr>
        <w:t xml:space="preserve"> </w:t>
      </w:r>
      <w:r w:rsidRPr="00E432B3">
        <w:rPr>
          <w:b/>
          <w:color w:val="000000" w:themeColor="text1"/>
        </w:rPr>
        <w:t>44.</w:t>
      </w:r>
    </w:p>
    <w:p w:rsidR="00A06C93" w:rsidRPr="00E432B3" w:rsidRDefault="00A06C93" w:rsidP="00B3134C">
      <w:pPr>
        <w:rPr>
          <w:b/>
          <w:color w:val="000000" w:themeColor="text1"/>
        </w:rPr>
      </w:pPr>
    </w:p>
    <w:p w:rsidR="000B6D94" w:rsidRPr="00E432B3" w:rsidRDefault="000B6D94" w:rsidP="00B3134C">
      <w:pPr>
        <w:numPr>
          <w:ilvl w:val="0"/>
          <w:numId w:val="67"/>
        </w:numPr>
        <w:ind w:hanging="357"/>
        <w:rPr>
          <w:b/>
          <w:color w:val="000000" w:themeColor="text1"/>
        </w:rPr>
      </w:pPr>
      <w:r w:rsidRPr="00E432B3">
        <w:rPr>
          <w:color w:val="000000" w:themeColor="text1"/>
        </w:rPr>
        <w:t>Organami szkoły są:</w:t>
      </w:r>
    </w:p>
    <w:p w:rsidR="000B6D94" w:rsidRPr="00E432B3" w:rsidRDefault="000B6D94" w:rsidP="00B3134C">
      <w:pPr>
        <w:numPr>
          <w:ilvl w:val="0"/>
          <w:numId w:val="68"/>
        </w:numPr>
        <w:ind w:hanging="357"/>
        <w:rPr>
          <w:color w:val="000000" w:themeColor="text1"/>
        </w:rPr>
      </w:pPr>
      <w:r w:rsidRPr="00E432B3">
        <w:rPr>
          <w:color w:val="000000" w:themeColor="text1"/>
        </w:rPr>
        <w:t>dyrektor szkoły;</w:t>
      </w:r>
    </w:p>
    <w:p w:rsidR="000B6D94" w:rsidRPr="00E432B3" w:rsidRDefault="000B6D94" w:rsidP="00B3134C">
      <w:pPr>
        <w:numPr>
          <w:ilvl w:val="0"/>
          <w:numId w:val="68"/>
        </w:numPr>
        <w:ind w:hanging="357"/>
        <w:rPr>
          <w:color w:val="000000" w:themeColor="text1"/>
        </w:rPr>
      </w:pPr>
      <w:r w:rsidRPr="00E432B3">
        <w:rPr>
          <w:color w:val="000000" w:themeColor="text1"/>
        </w:rPr>
        <w:t>wicedyrektor szkoły;</w:t>
      </w:r>
    </w:p>
    <w:p w:rsidR="000B6D94" w:rsidRPr="00E432B3" w:rsidRDefault="000B6D94" w:rsidP="00B3134C">
      <w:pPr>
        <w:numPr>
          <w:ilvl w:val="0"/>
          <w:numId w:val="68"/>
        </w:numPr>
        <w:ind w:hanging="357"/>
        <w:rPr>
          <w:color w:val="000000" w:themeColor="text1"/>
        </w:rPr>
      </w:pPr>
      <w:r w:rsidRPr="00E432B3">
        <w:rPr>
          <w:color w:val="000000" w:themeColor="text1"/>
        </w:rPr>
        <w:t>rada  pedagogiczna;</w:t>
      </w:r>
    </w:p>
    <w:p w:rsidR="000B6D94" w:rsidRPr="00E432B3" w:rsidRDefault="000B6D94" w:rsidP="00B3134C">
      <w:pPr>
        <w:numPr>
          <w:ilvl w:val="0"/>
          <w:numId w:val="68"/>
        </w:numPr>
        <w:ind w:hanging="357"/>
        <w:rPr>
          <w:color w:val="000000" w:themeColor="text1"/>
        </w:rPr>
      </w:pPr>
      <w:r w:rsidRPr="00E432B3">
        <w:rPr>
          <w:color w:val="000000" w:themeColor="text1"/>
        </w:rPr>
        <w:t xml:space="preserve">rada rodziców; </w:t>
      </w:r>
    </w:p>
    <w:p w:rsidR="00514E68" w:rsidRPr="00E432B3" w:rsidRDefault="000B6D94" w:rsidP="00B3134C">
      <w:pPr>
        <w:numPr>
          <w:ilvl w:val="0"/>
          <w:numId w:val="68"/>
        </w:numPr>
        <w:ind w:hanging="357"/>
        <w:rPr>
          <w:color w:val="000000" w:themeColor="text1"/>
        </w:rPr>
      </w:pPr>
      <w:r w:rsidRPr="00E432B3">
        <w:rPr>
          <w:color w:val="000000" w:themeColor="text1"/>
        </w:rPr>
        <w:t>samorząd uczniowski.</w:t>
      </w:r>
    </w:p>
    <w:p w:rsidR="001A7426" w:rsidRPr="00E432B3" w:rsidRDefault="001A7426" w:rsidP="00B3134C">
      <w:pPr>
        <w:ind w:left="425"/>
        <w:rPr>
          <w:b/>
          <w:color w:val="000000" w:themeColor="text1"/>
        </w:rPr>
      </w:pPr>
    </w:p>
    <w:p w:rsidR="00514E68" w:rsidRPr="00E432B3" w:rsidRDefault="00514E68" w:rsidP="006E7DF5">
      <w:pPr>
        <w:jc w:val="center"/>
        <w:rPr>
          <w:b/>
          <w:color w:val="000000" w:themeColor="text1"/>
        </w:rPr>
      </w:pPr>
      <w:r w:rsidRPr="00E432B3">
        <w:rPr>
          <w:b/>
          <w:color w:val="000000" w:themeColor="text1"/>
        </w:rPr>
        <w:t>§</w:t>
      </w:r>
      <w:r w:rsidR="006E7DF5" w:rsidRPr="00E432B3">
        <w:rPr>
          <w:b/>
          <w:color w:val="000000" w:themeColor="text1"/>
        </w:rPr>
        <w:t xml:space="preserve"> </w:t>
      </w:r>
      <w:r w:rsidRPr="00E432B3">
        <w:rPr>
          <w:b/>
          <w:color w:val="000000" w:themeColor="text1"/>
        </w:rPr>
        <w:t>45.</w:t>
      </w:r>
    </w:p>
    <w:p w:rsidR="00514E68" w:rsidRPr="00E432B3" w:rsidRDefault="00514E68" w:rsidP="00B3134C">
      <w:pPr>
        <w:ind w:left="425"/>
        <w:rPr>
          <w:b/>
          <w:color w:val="000000" w:themeColor="text1"/>
        </w:rPr>
      </w:pPr>
    </w:p>
    <w:p w:rsidR="000B6D94" w:rsidRPr="00E432B3" w:rsidRDefault="000B6D94" w:rsidP="00B3134C">
      <w:pPr>
        <w:rPr>
          <w:color w:val="000000" w:themeColor="text1"/>
        </w:rPr>
      </w:pPr>
      <w:r w:rsidRPr="00E432B3">
        <w:rPr>
          <w:color w:val="000000" w:themeColor="text1"/>
        </w:rPr>
        <w:t>Każdy z wymienionych organów w § 44 ust. 1 działa zgodnie z ustawą prawo oświatowe i ustawą o systemie oświaty. Organy kolegialne funkcjonują według odrębnych regulaminów, uchwalonych przez te organy. Regulaminy te nie mogą być sprzeczne ze statutem szkoły.</w:t>
      </w:r>
    </w:p>
    <w:p w:rsidR="000B6D94" w:rsidRPr="00E432B3" w:rsidRDefault="000B6D94" w:rsidP="00B3134C">
      <w:pPr>
        <w:tabs>
          <w:tab w:val="left" w:pos="426"/>
        </w:tabs>
        <w:ind w:firstLine="567"/>
        <w:rPr>
          <w:color w:val="000000" w:themeColor="text1"/>
        </w:rPr>
      </w:pPr>
    </w:p>
    <w:p w:rsidR="003E0F47" w:rsidRPr="00E432B3" w:rsidRDefault="003E0F47" w:rsidP="00B3134C">
      <w:pPr>
        <w:tabs>
          <w:tab w:val="left" w:pos="426"/>
        </w:tabs>
        <w:ind w:firstLine="567"/>
        <w:rPr>
          <w:color w:val="000000" w:themeColor="text1"/>
        </w:rPr>
      </w:pPr>
    </w:p>
    <w:p w:rsidR="003E0F47" w:rsidRPr="00E432B3" w:rsidRDefault="003E0F47" w:rsidP="00B3134C">
      <w:pPr>
        <w:tabs>
          <w:tab w:val="left" w:pos="426"/>
        </w:tabs>
        <w:ind w:firstLine="567"/>
        <w:rPr>
          <w:color w:val="000000" w:themeColor="text1"/>
        </w:rPr>
      </w:pPr>
    </w:p>
    <w:p w:rsidR="00B16E15" w:rsidRDefault="00B16E15" w:rsidP="006E7DF5">
      <w:pPr>
        <w:keepNext/>
        <w:keepLines/>
        <w:jc w:val="center"/>
        <w:outlineLvl w:val="2"/>
        <w:rPr>
          <w:b/>
          <w:bCs/>
          <w:noProof/>
          <w:color w:val="000000" w:themeColor="text1"/>
          <w:lang w:eastAsia="en-US"/>
        </w:rPr>
      </w:pPr>
      <w:bookmarkStart w:id="62" w:name="_Toc39827498"/>
      <w:bookmarkStart w:id="63" w:name="_Toc494191776"/>
    </w:p>
    <w:p w:rsidR="00B16E15" w:rsidRDefault="00B16E15" w:rsidP="006E7DF5">
      <w:pPr>
        <w:keepNext/>
        <w:keepLines/>
        <w:jc w:val="center"/>
        <w:outlineLvl w:val="2"/>
        <w:rPr>
          <w:b/>
          <w:bCs/>
          <w:noProof/>
          <w:color w:val="000000" w:themeColor="text1"/>
          <w:lang w:eastAsia="en-US"/>
        </w:rPr>
      </w:pPr>
    </w:p>
    <w:p w:rsidR="00514E68" w:rsidRPr="00E432B3" w:rsidRDefault="00514E68" w:rsidP="006E7DF5">
      <w:pPr>
        <w:keepNext/>
        <w:keepLines/>
        <w:jc w:val="center"/>
        <w:outlineLvl w:val="2"/>
        <w:rPr>
          <w:b/>
          <w:bCs/>
          <w:noProof/>
          <w:color w:val="000000" w:themeColor="text1"/>
          <w:lang w:eastAsia="en-US"/>
        </w:rPr>
      </w:pPr>
      <w:r w:rsidRPr="00E432B3">
        <w:rPr>
          <w:b/>
          <w:bCs/>
          <w:noProof/>
          <w:color w:val="000000" w:themeColor="text1"/>
          <w:lang w:eastAsia="en-US"/>
        </w:rPr>
        <w:t>Rozdział 1</w:t>
      </w:r>
      <w:bookmarkEnd w:id="62"/>
    </w:p>
    <w:p w:rsidR="000B6D94" w:rsidRPr="00E432B3" w:rsidRDefault="000B6D94" w:rsidP="006E7DF5">
      <w:pPr>
        <w:keepNext/>
        <w:keepLines/>
        <w:jc w:val="center"/>
        <w:outlineLvl w:val="2"/>
        <w:rPr>
          <w:b/>
          <w:bCs/>
          <w:noProof/>
          <w:color w:val="000000" w:themeColor="text1"/>
          <w:lang w:eastAsia="en-US"/>
        </w:rPr>
      </w:pPr>
      <w:bookmarkStart w:id="64" w:name="_Toc39827499"/>
      <w:r w:rsidRPr="00E432B3">
        <w:rPr>
          <w:b/>
          <w:bCs/>
          <w:noProof/>
          <w:color w:val="000000" w:themeColor="text1"/>
          <w:lang w:eastAsia="en-US"/>
        </w:rPr>
        <w:t>Dyrektor szkoły</w:t>
      </w:r>
      <w:bookmarkEnd w:id="63"/>
      <w:bookmarkEnd w:id="64"/>
    </w:p>
    <w:p w:rsidR="00514E68" w:rsidRPr="00E432B3" w:rsidRDefault="00514E68" w:rsidP="00B3134C">
      <w:pPr>
        <w:ind w:left="425"/>
        <w:jc w:val="center"/>
        <w:rPr>
          <w:b/>
          <w:color w:val="000000" w:themeColor="text1"/>
        </w:rPr>
      </w:pPr>
    </w:p>
    <w:p w:rsidR="00531AF9" w:rsidRPr="00E432B3" w:rsidRDefault="00531AF9" w:rsidP="00531AF9">
      <w:pPr>
        <w:jc w:val="center"/>
        <w:rPr>
          <w:b/>
          <w:color w:val="000000" w:themeColor="text1"/>
        </w:rPr>
      </w:pPr>
      <w:r w:rsidRPr="00E432B3">
        <w:rPr>
          <w:b/>
          <w:color w:val="000000" w:themeColor="text1"/>
        </w:rPr>
        <w:t>§ 46.</w:t>
      </w:r>
    </w:p>
    <w:p w:rsidR="00531AF9" w:rsidRPr="00E432B3" w:rsidRDefault="00531AF9" w:rsidP="00531AF9">
      <w:pPr>
        <w:numPr>
          <w:ilvl w:val="0"/>
          <w:numId w:val="69"/>
        </w:numPr>
        <w:tabs>
          <w:tab w:val="left" w:pos="426"/>
        </w:tabs>
        <w:rPr>
          <w:color w:val="000000" w:themeColor="text1"/>
        </w:rPr>
      </w:pPr>
      <w:r w:rsidRPr="00E432B3">
        <w:rPr>
          <w:color w:val="000000" w:themeColor="text1"/>
        </w:rPr>
        <w:t>Dyrektor szkoły:</w:t>
      </w:r>
    </w:p>
    <w:p w:rsidR="00531AF9" w:rsidRPr="00E432B3" w:rsidRDefault="00531AF9" w:rsidP="00531AF9">
      <w:pPr>
        <w:numPr>
          <w:ilvl w:val="0"/>
          <w:numId w:val="70"/>
        </w:numPr>
        <w:rPr>
          <w:color w:val="000000" w:themeColor="text1"/>
        </w:rPr>
      </w:pPr>
      <w:r w:rsidRPr="00E432B3">
        <w:rPr>
          <w:color w:val="000000" w:themeColor="text1"/>
        </w:rPr>
        <w:t>kieruje szkołą  jako jednostką samorządu terytorialnego;</w:t>
      </w:r>
      <w:r w:rsidRPr="00E432B3">
        <w:rPr>
          <w:b/>
          <w:bCs/>
          <w:color w:val="000000" w:themeColor="text1"/>
        </w:rPr>
        <w:t xml:space="preserve"> </w:t>
      </w:r>
    </w:p>
    <w:p w:rsidR="00531AF9" w:rsidRPr="00E432B3" w:rsidRDefault="00531AF9" w:rsidP="00531AF9">
      <w:pPr>
        <w:numPr>
          <w:ilvl w:val="0"/>
          <w:numId w:val="70"/>
        </w:numPr>
        <w:rPr>
          <w:color w:val="000000" w:themeColor="text1"/>
        </w:rPr>
      </w:pPr>
      <w:r w:rsidRPr="00E432B3">
        <w:rPr>
          <w:color w:val="000000" w:themeColor="text1"/>
        </w:rPr>
        <w:t>jest osobą działającą w imieniu  pracodawcy;</w:t>
      </w:r>
    </w:p>
    <w:p w:rsidR="00531AF9" w:rsidRPr="00E432B3" w:rsidRDefault="00531AF9" w:rsidP="00531AF9">
      <w:pPr>
        <w:numPr>
          <w:ilvl w:val="0"/>
          <w:numId w:val="70"/>
        </w:numPr>
        <w:rPr>
          <w:color w:val="000000" w:themeColor="text1"/>
        </w:rPr>
      </w:pPr>
      <w:r w:rsidRPr="00E432B3">
        <w:rPr>
          <w:color w:val="000000" w:themeColor="text1"/>
        </w:rPr>
        <w:t>jest organem nadzoru pedagogicznego;</w:t>
      </w:r>
    </w:p>
    <w:p w:rsidR="00531AF9" w:rsidRPr="00E432B3" w:rsidRDefault="00531AF9" w:rsidP="00531AF9">
      <w:pPr>
        <w:numPr>
          <w:ilvl w:val="0"/>
          <w:numId w:val="70"/>
        </w:numPr>
        <w:rPr>
          <w:color w:val="000000" w:themeColor="text1"/>
        </w:rPr>
      </w:pPr>
      <w:r w:rsidRPr="00E432B3">
        <w:rPr>
          <w:color w:val="000000" w:themeColor="text1"/>
        </w:rPr>
        <w:t>jest przewodniczącym rady pedagogicznej;</w:t>
      </w:r>
    </w:p>
    <w:p w:rsidR="00531AF9" w:rsidRPr="00E432B3" w:rsidRDefault="00531AF9" w:rsidP="00531AF9">
      <w:pPr>
        <w:numPr>
          <w:ilvl w:val="0"/>
          <w:numId w:val="70"/>
        </w:numPr>
        <w:rPr>
          <w:color w:val="000000" w:themeColor="text1"/>
        </w:rPr>
      </w:pPr>
      <w:r w:rsidRPr="00E432B3">
        <w:rPr>
          <w:color w:val="000000" w:themeColor="text1"/>
        </w:rPr>
        <w:t xml:space="preserve">wykonuje zadania administracji publicznej  w zakresie określonym ustawą. </w:t>
      </w:r>
      <w:r w:rsidRPr="00E432B3">
        <w:rPr>
          <w:b/>
          <w:bCs/>
          <w:color w:val="000000" w:themeColor="text1"/>
        </w:rPr>
        <w:t xml:space="preserve"> </w:t>
      </w:r>
    </w:p>
    <w:p w:rsidR="00531AF9" w:rsidRPr="00E432B3" w:rsidRDefault="00531AF9" w:rsidP="00531AF9">
      <w:pPr>
        <w:ind w:left="425"/>
        <w:jc w:val="center"/>
        <w:rPr>
          <w:b/>
          <w:color w:val="000000" w:themeColor="text1"/>
        </w:rPr>
      </w:pPr>
    </w:p>
    <w:p w:rsidR="00531AF9" w:rsidRPr="00E432B3" w:rsidRDefault="00531AF9" w:rsidP="00531AF9">
      <w:pPr>
        <w:rPr>
          <w:b/>
          <w:color w:val="000000" w:themeColor="text1"/>
        </w:rPr>
      </w:pPr>
    </w:p>
    <w:p w:rsidR="004120D7" w:rsidRDefault="004120D7" w:rsidP="00531AF9">
      <w:pPr>
        <w:jc w:val="center"/>
        <w:rPr>
          <w:b/>
          <w:color w:val="000000" w:themeColor="text1"/>
        </w:rPr>
      </w:pPr>
    </w:p>
    <w:p w:rsidR="00531AF9" w:rsidRPr="00E432B3" w:rsidRDefault="00531AF9" w:rsidP="00531AF9">
      <w:pPr>
        <w:jc w:val="center"/>
        <w:rPr>
          <w:b/>
          <w:color w:val="000000" w:themeColor="text1"/>
        </w:rPr>
      </w:pPr>
      <w:r w:rsidRPr="00E432B3">
        <w:rPr>
          <w:b/>
          <w:color w:val="000000" w:themeColor="text1"/>
        </w:rPr>
        <w:lastRenderedPageBreak/>
        <w:t>§ 47.</w:t>
      </w:r>
    </w:p>
    <w:p w:rsidR="00531AF9" w:rsidRPr="00E432B3" w:rsidRDefault="00531AF9" w:rsidP="00531AF9">
      <w:pPr>
        <w:ind w:left="425"/>
        <w:rPr>
          <w:b/>
          <w:color w:val="000000" w:themeColor="text1"/>
        </w:rPr>
      </w:pPr>
    </w:p>
    <w:p w:rsidR="00531AF9" w:rsidRPr="00E432B3" w:rsidRDefault="00531AF9" w:rsidP="00531AF9">
      <w:pPr>
        <w:rPr>
          <w:b/>
          <w:color w:val="000000" w:themeColor="text1"/>
        </w:rPr>
      </w:pPr>
      <w:r w:rsidRPr="00E432B3">
        <w:rPr>
          <w:color w:val="000000" w:themeColor="text1"/>
        </w:rPr>
        <w:t>Dyrektor szkoły kieruje bieżącą działalnością szkoły, reprezentuje ją na zewnątrz.</w:t>
      </w:r>
      <w:r w:rsidRPr="00E432B3">
        <w:rPr>
          <w:color w:val="000000" w:themeColor="text1"/>
        </w:rPr>
        <w:br/>
        <w:t xml:space="preserve">Jest bezpośrednim przełożonym wszystkich pracowników zatrudnionych w szkole. </w:t>
      </w:r>
      <w:r w:rsidRPr="00E432B3">
        <w:rPr>
          <w:color w:val="000000" w:themeColor="text1"/>
        </w:rPr>
        <w:br/>
        <w:t>Jest przewodniczącym rady pedagogicznej.</w:t>
      </w:r>
    </w:p>
    <w:p w:rsidR="00531AF9" w:rsidRPr="00E432B3" w:rsidRDefault="00531AF9" w:rsidP="00531AF9">
      <w:pPr>
        <w:rPr>
          <w:b/>
          <w:color w:val="000000" w:themeColor="text1"/>
        </w:rPr>
      </w:pPr>
    </w:p>
    <w:p w:rsidR="00531AF9" w:rsidRPr="00E432B3" w:rsidRDefault="00531AF9" w:rsidP="00531AF9">
      <w:pPr>
        <w:jc w:val="center"/>
        <w:rPr>
          <w:b/>
          <w:color w:val="000000" w:themeColor="text1"/>
        </w:rPr>
      </w:pPr>
      <w:r w:rsidRPr="00E432B3">
        <w:rPr>
          <w:b/>
          <w:color w:val="000000" w:themeColor="text1"/>
        </w:rPr>
        <w:t>§ 48.</w:t>
      </w:r>
    </w:p>
    <w:p w:rsidR="00531AF9" w:rsidRPr="00E432B3" w:rsidRDefault="00531AF9" w:rsidP="00531AF9">
      <w:pPr>
        <w:tabs>
          <w:tab w:val="left" w:pos="180"/>
          <w:tab w:val="left" w:pos="426"/>
        </w:tabs>
        <w:rPr>
          <w:color w:val="000000" w:themeColor="text1"/>
        </w:rPr>
      </w:pPr>
      <w:r w:rsidRPr="00E432B3">
        <w:rPr>
          <w:color w:val="000000" w:themeColor="text1"/>
        </w:rPr>
        <w:t>Ogólny zakres kompetencji, zadań i obowiązków dyrektora szkoły określa ustawa  - Prawo oświatowe i inne przepisy szczegółowe.</w:t>
      </w:r>
    </w:p>
    <w:p w:rsidR="00531AF9" w:rsidRPr="00E432B3" w:rsidRDefault="00531AF9" w:rsidP="00531AF9">
      <w:pPr>
        <w:ind w:left="425"/>
        <w:rPr>
          <w:b/>
          <w:color w:val="000000" w:themeColor="text1"/>
        </w:rPr>
      </w:pPr>
    </w:p>
    <w:p w:rsidR="00531AF9" w:rsidRPr="00E432B3" w:rsidRDefault="00531AF9" w:rsidP="00531AF9">
      <w:pPr>
        <w:jc w:val="center"/>
        <w:rPr>
          <w:b/>
          <w:color w:val="000000" w:themeColor="text1"/>
        </w:rPr>
      </w:pPr>
      <w:r w:rsidRPr="00E432B3">
        <w:rPr>
          <w:b/>
          <w:color w:val="000000" w:themeColor="text1"/>
        </w:rPr>
        <w:t>§ 49.</w:t>
      </w:r>
    </w:p>
    <w:p w:rsidR="00531AF9" w:rsidRPr="00E432B3" w:rsidRDefault="00531AF9" w:rsidP="00531AF9">
      <w:pPr>
        <w:rPr>
          <w:b/>
          <w:color w:val="000000" w:themeColor="text1"/>
        </w:rPr>
      </w:pPr>
      <w:r w:rsidRPr="00E432B3">
        <w:rPr>
          <w:color w:val="000000" w:themeColor="text1"/>
        </w:rPr>
        <w:t>Dyrektor szkoły:</w:t>
      </w:r>
    </w:p>
    <w:p w:rsidR="000B6D94" w:rsidRPr="00E432B3" w:rsidRDefault="000B6D94" w:rsidP="00D745A7">
      <w:pPr>
        <w:tabs>
          <w:tab w:val="left" w:pos="426"/>
          <w:tab w:val="left" w:pos="851"/>
        </w:tabs>
        <w:ind w:left="360"/>
        <w:contextualSpacing/>
        <w:rPr>
          <w:color w:val="000000" w:themeColor="text1"/>
        </w:rPr>
      </w:pP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kieruje działalnością szkół wchodzących w skład </w:t>
      </w:r>
      <w:r w:rsidR="00D745A7" w:rsidRPr="00E432B3">
        <w:rPr>
          <w:rFonts w:ascii="Times New Roman" w:hAnsi="Times New Roman" w:cs="Times New Roman"/>
          <w:color w:val="000000" w:themeColor="text1"/>
          <w:sz w:val="24"/>
        </w:rPr>
        <w:t xml:space="preserve">Powiatowego </w:t>
      </w:r>
      <w:r w:rsidRPr="00E432B3">
        <w:rPr>
          <w:rFonts w:ascii="Times New Roman" w:hAnsi="Times New Roman" w:cs="Times New Roman"/>
          <w:color w:val="000000" w:themeColor="text1"/>
          <w:sz w:val="24"/>
        </w:rPr>
        <w:t>Zespołu</w:t>
      </w:r>
      <w:r w:rsidR="00D745A7" w:rsidRPr="00E432B3">
        <w:rPr>
          <w:rFonts w:ascii="Times New Roman" w:hAnsi="Times New Roman" w:cs="Times New Roman"/>
          <w:color w:val="000000" w:themeColor="text1"/>
          <w:sz w:val="24"/>
        </w:rPr>
        <w:t xml:space="preserve"> Szkół </w:t>
      </w:r>
      <w:r w:rsidR="00D745A7" w:rsidRPr="00E432B3">
        <w:rPr>
          <w:rFonts w:ascii="Times New Roman" w:hAnsi="Times New Roman" w:cs="Times New Roman"/>
          <w:color w:val="000000" w:themeColor="text1"/>
          <w:sz w:val="24"/>
        </w:rPr>
        <w:br/>
        <w:t>w Łopusznie</w:t>
      </w:r>
      <w:r w:rsidRPr="00E432B3">
        <w:rPr>
          <w:rFonts w:ascii="Times New Roman" w:hAnsi="Times New Roman" w:cs="Times New Roman"/>
          <w:color w:val="000000" w:themeColor="text1"/>
          <w:sz w:val="24"/>
        </w:rPr>
        <w:t xml:space="preserve"> oraz reprezentuje je na zewnątrz;</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sprawuje nadzór pedagogiczny zgodnie z odrębnymi przepisami;</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sprawuje opiekę nad uczniami i słuchaczami oraz stwarza warunki harmonijnego rozwoju psychofizycznego poprzez aktywne działania prozdrowotne;</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realizuje uchwały rady pedagogicznej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podjęte w ramach kompetencji stanowiących;</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dysponuje środkami określonymi w planie finansowym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i ponosi odpowiedzialność za ich prawidłowe wykorzystanie, a także może organizować administracyjną, finansową i gospodarczą obsługę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wykonuje zadania związane z zapewnieniem bezpieczeństwa uczniom, słuchaczom i nauczycielom w czasie zajęć organizowanych przez szkoły wchodzące w skład </w:t>
      </w:r>
      <w:r w:rsidR="00D745A7" w:rsidRPr="00E432B3">
        <w:rPr>
          <w:rFonts w:ascii="Times New Roman" w:hAnsi="Times New Roman" w:cs="Times New Roman"/>
          <w:color w:val="000000" w:themeColor="text1"/>
          <w:sz w:val="24"/>
        </w:rPr>
        <w:t>Powiatowego Zespołu Szkół w Łopusznie</w:t>
      </w:r>
      <w:r w:rsidRPr="00E432B3">
        <w:rPr>
          <w:rFonts w:ascii="Times New Roman" w:hAnsi="Times New Roman" w:cs="Times New Roman"/>
          <w:color w:val="000000" w:themeColor="text1"/>
          <w:sz w:val="24"/>
        </w:rPr>
        <w:t>;</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przeprowadza coroczną diagnozę programu wychowawczo-profilaktycznego w zakresie występujących w środowisku szkolnym potrzeb rozwojowych uczniów, w tym czynników chroniących i czynników ryzyka;</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prowadzi rejestr  wyjść grupowych uczniów;</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ustala d</w:t>
      </w:r>
      <w:r w:rsidR="008646B1">
        <w:rPr>
          <w:rFonts w:ascii="Times New Roman" w:hAnsi="Times New Roman" w:cs="Times New Roman"/>
          <w:color w:val="000000" w:themeColor="text1"/>
          <w:sz w:val="24"/>
        </w:rPr>
        <w:t xml:space="preserve">ługość przerw międzylekcyjnych </w:t>
      </w:r>
      <w:r w:rsidRPr="00E432B3">
        <w:rPr>
          <w:rFonts w:ascii="Times New Roman" w:hAnsi="Times New Roman" w:cs="Times New Roman"/>
          <w:color w:val="000000" w:themeColor="text1"/>
          <w:sz w:val="24"/>
        </w:rPr>
        <w:t>oraz organizację przerw międzylekcyjnych w sposób umożliwiającym uczniom spożycie posiłku na terenie szkoły;</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zapewnia przeszkolenie pracowników w zakresie udzielania pierwszej pomocy;</w:t>
      </w:r>
    </w:p>
    <w:p w:rsidR="003E0F47" w:rsidRPr="00E432B3" w:rsidRDefault="003E0F47" w:rsidP="00F716C4">
      <w:pPr>
        <w:pStyle w:val="Akapitzlist"/>
        <w:numPr>
          <w:ilvl w:val="0"/>
          <w:numId w:val="264"/>
        </w:numPr>
        <w:tabs>
          <w:tab w:val="clear" w:pos="360"/>
          <w:tab w:val="num"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współdziała ze szkołami wyższymi w organizacji praktyk pedagogicznych;</w:t>
      </w:r>
    </w:p>
    <w:p w:rsidR="00D745A7" w:rsidRPr="00E432B3" w:rsidRDefault="003E0F47" w:rsidP="00F716C4">
      <w:pPr>
        <w:pStyle w:val="Akapitzlist"/>
        <w:numPr>
          <w:ilvl w:val="0"/>
          <w:numId w:val="264"/>
        </w:numPr>
        <w:tabs>
          <w:tab w:val="num"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stwarza warunki do działania w szko</w:t>
      </w:r>
      <w:r w:rsidR="00D745A7" w:rsidRPr="00E432B3">
        <w:rPr>
          <w:rFonts w:ascii="Times New Roman" w:hAnsi="Times New Roman" w:cs="Times New Roman"/>
          <w:color w:val="000000" w:themeColor="text1"/>
          <w:sz w:val="24"/>
        </w:rPr>
        <w:t>le</w:t>
      </w:r>
      <w:r w:rsidRPr="00E432B3">
        <w:rPr>
          <w:rFonts w:ascii="Times New Roman" w:hAnsi="Times New Roman" w:cs="Times New Roman"/>
          <w:color w:val="000000" w:themeColor="text1"/>
          <w:sz w:val="24"/>
        </w:rPr>
        <w:t>: wolontariuszy, stowarzyszeń i innych organizacji, w szczególności organizacji harcerskich, których celem</w:t>
      </w:r>
    </w:p>
    <w:p w:rsidR="00D745A7" w:rsidRPr="00E432B3" w:rsidRDefault="003C3495" w:rsidP="003C3495">
      <w:pPr>
        <w:pStyle w:val="Akapitzlist"/>
        <w:tabs>
          <w:tab w:val="num" w:pos="851"/>
        </w:tabs>
        <w:spacing w:after="0" w:line="240" w:lineRule="auto"/>
        <w:ind w:left="709" w:hanging="218"/>
        <w:contextualSpacing/>
        <w:rPr>
          <w:rFonts w:ascii="Times New Roman" w:hAnsi="Times New Roman" w:cs="Times New Roman"/>
          <w:color w:val="000000" w:themeColor="text1"/>
          <w:sz w:val="24"/>
        </w:rPr>
      </w:pPr>
      <w:r>
        <w:rPr>
          <w:rFonts w:ascii="Times New Roman" w:hAnsi="Times New Roman" w:cs="Times New Roman"/>
          <w:color w:val="000000" w:themeColor="text1"/>
          <w:sz w:val="24"/>
        </w:rPr>
        <w:tab/>
      </w:r>
      <w:r w:rsidR="003E0F47" w:rsidRPr="00E432B3">
        <w:rPr>
          <w:rFonts w:ascii="Times New Roman" w:hAnsi="Times New Roman" w:cs="Times New Roman"/>
          <w:color w:val="000000" w:themeColor="text1"/>
          <w:sz w:val="24"/>
        </w:rPr>
        <w:t>statutowym jest działalność wychowawcza lub rozszerzanie i wzbogacanie</w:t>
      </w:r>
    </w:p>
    <w:p w:rsidR="00D745A7" w:rsidRPr="008646B1" w:rsidRDefault="003E0F47" w:rsidP="003C3495">
      <w:pPr>
        <w:ind w:firstLine="709"/>
        <w:contextualSpacing/>
        <w:rPr>
          <w:color w:val="000000" w:themeColor="text1"/>
        </w:rPr>
      </w:pPr>
      <w:r w:rsidRPr="008646B1">
        <w:rPr>
          <w:color w:val="000000" w:themeColor="text1"/>
        </w:rPr>
        <w:t>form działalności dydaktycznej, wychowawczej, opiekuńczej i innowacyjnej</w:t>
      </w:r>
    </w:p>
    <w:p w:rsidR="003E0F47" w:rsidRPr="008646B1" w:rsidRDefault="003E0F47" w:rsidP="003C3495">
      <w:pPr>
        <w:ind w:firstLine="709"/>
        <w:contextualSpacing/>
        <w:rPr>
          <w:color w:val="000000" w:themeColor="text1"/>
        </w:rPr>
      </w:pPr>
      <w:r w:rsidRPr="008646B1">
        <w:rPr>
          <w:color w:val="000000" w:themeColor="text1"/>
        </w:rPr>
        <w:t>szkoły;</w:t>
      </w:r>
    </w:p>
    <w:p w:rsidR="003E0F47" w:rsidRPr="00E432B3" w:rsidRDefault="003E0F47" w:rsidP="00F716C4">
      <w:pPr>
        <w:pStyle w:val="Akapitzlist"/>
        <w:numPr>
          <w:ilvl w:val="0"/>
          <w:numId w:val="264"/>
        </w:numPr>
        <w:tabs>
          <w:tab w:val="clear" w:pos="360"/>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odpowiada za realizację zaleceń wynikających z orzeczenia o potrzebie kształcenia specjalnego ucznia;</w:t>
      </w:r>
    </w:p>
    <w:p w:rsidR="00D745A7" w:rsidRPr="00E432B3" w:rsidRDefault="003E0F47" w:rsidP="00F716C4">
      <w:pPr>
        <w:pStyle w:val="Akapitzlist"/>
        <w:numPr>
          <w:ilvl w:val="0"/>
          <w:numId w:val="264"/>
        </w:numPr>
        <w:tabs>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współpracuje z pielęgniarką albo higienistką szkolną, lekarzem i lekarzem dentystą, sprawującymi profilaktyczną opiekę zdrowotną nad dziećmi </w:t>
      </w:r>
      <w:r w:rsidR="00D745A7" w:rsidRPr="00E432B3">
        <w:rPr>
          <w:rFonts w:ascii="Times New Roman" w:hAnsi="Times New Roman" w:cs="Times New Roman"/>
          <w:color w:val="000000" w:themeColor="text1"/>
          <w:sz w:val="24"/>
        </w:rPr>
        <w:br/>
      </w:r>
      <w:r w:rsidR="00531AF9" w:rsidRPr="00E432B3">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 xml:space="preserve">i młodzieżą, </w:t>
      </w:r>
      <w:r w:rsidR="00531AF9" w:rsidRPr="00E432B3">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w</w:t>
      </w:r>
      <w:r w:rsidR="00531AF9" w:rsidRPr="00E432B3">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 xml:space="preserve"> tym </w:t>
      </w:r>
      <w:r w:rsidR="00531AF9" w:rsidRPr="00E432B3">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udostępnia</w:t>
      </w:r>
      <w:r w:rsidR="00531AF9" w:rsidRPr="00E432B3">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 xml:space="preserve"> imię, nazwisko i numer PESEL ucznia celem </w:t>
      </w:r>
      <w:r w:rsidR="00D745A7" w:rsidRPr="00E432B3">
        <w:rPr>
          <w:rFonts w:ascii="Times New Roman" w:hAnsi="Times New Roman" w:cs="Times New Roman"/>
          <w:color w:val="000000" w:themeColor="text1"/>
          <w:sz w:val="24"/>
        </w:rPr>
        <w:t xml:space="preserve">  </w:t>
      </w:r>
    </w:p>
    <w:p w:rsidR="003E0F47" w:rsidRPr="00E432B3" w:rsidRDefault="00D745A7" w:rsidP="00531AF9">
      <w:pPr>
        <w:pStyle w:val="Akapitzlist"/>
        <w:tabs>
          <w:tab w:val="num" w:pos="851"/>
        </w:tabs>
        <w:spacing w:after="0" w:line="240" w:lineRule="auto"/>
        <w:ind w:left="851" w:hanging="360"/>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  </w:t>
      </w:r>
      <w:r w:rsidR="00531AF9" w:rsidRPr="00E432B3">
        <w:rPr>
          <w:rFonts w:ascii="Times New Roman" w:hAnsi="Times New Roman" w:cs="Times New Roman"/>
          <w:color w:val="000000" w:themeColor="text1"/>
          <w:sz w:val="24"/>
        </w:rPr>
        <w:t xml:space="preserve">     </w:t>
      </w:r>
      <w:r w:rsidR="003E0F47" w:rsidRPr="00E432B3">
        <w:rPr>
          <w:rFonts w:ascii="Times New Roman" w:hAnsi="Times New Roman" w:cs="Times New Roman"/>
          <w:color w:val="000000" w:themeColor="text1"/>
          <w:sz w:val="24"/>
        </w:rPr>
        <w:t>właściwej realizacji tej opieki;</w:t>
      </w:r>
    </w:p>
    <w:p w:rsidR="00D745A7" w:rsidRPr="00E432B3" w:rsidRDefault="003E0F47" w:rsidP="00F716C4">
      <w:pPr>
        <w:pStyle w:val="Akapitzlist"/>
        <w:numPr>
          <w:ilvl w:val="0"/>
          <w:numId w:val="264"/>
        </w:numPr>
        <w:tabs>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organizuje pomoc psychologiczno-pedagogiczną w szk</w:t>
      </w:r>
      <w:r w:rsidR="00D745A7" w:rsidRPr="00E432B3">
        <w:rPr>
          <w:rFonts w:ascii="Times New Roman" w:hAnsi="Times New Roman" w:cs="Times New Roman"/>
          <w:color w:val="000000" w:themeColor="text1"/>
          <w:sz w:val="24"/>
        </w:rPr>
        <w:t>ole,</w:t>
      </w:r>
      <w:r w:rsidRPr="00E432B3">
        <w:rPr>
          <w:rFonts w:ascii="Times New Roman" w:hAnsi="Times New Roman" w:cs="Times New Roman"/>
          <w:color w:val="000000" w:themeColor="text1"/>
          <w:sz w:val="24"/>
        </w:rPr>
        <w:t xml:space="preserve"> </w:t>
      </w:r>
    </w:p>
    <w:p w:rsidR="003E0F47" w:rsidRPr="00E432B3" w:rsidRDefault="003E0F47" w:rsidP="00F716C4">
      <w:pPr>
        <w:pStyle w:val="Akapitzlist"/>
        <w:numPr>
          <w:ilvl w:val="0"/>
          <w:numId w:val="264"/>
        </w:numPr>
        <w:tabs>
          <w:tab w:val="clear" w:pos="360"/>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zapewnia uczniom, słuchaczom i pracownikom należyte warunki pracy;</w:t>
      </w:r>
    </w:p>
    <w:p w:rsidR="003E0F47" w:rsidRPr="00E432B3" w:rsidRDefault="003E0F47" w:rsidP="00F716C4">
      <w:pPr>
        <w:pStyle w:val="Akapitzlist"/>
        <w:numPr>
          <w:ilvl w:val="0"/>
          <w:numId w:val="264"/>
        </w:numPr>
        <w:tabs>
          <w:tab w:val="clear" w:pos="360"/>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kieruje pracami rady pedagogicznej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jako jej przewodniczący,</w:t>
      </w:r>
    </w:p>
    <w:p w:rsidR="003E0F47" w:rsidRPr="00E432B3" w:rsidRDefault="003E0F47" w:rsidP="00F716C4">
      <w:pPr>
        <w:pStyle w:val="Akapitzlist"/>
        <w:numPr>
          <w:ilvl w:val="0"/>
          <w:numId w:val="264"/>
        </w:numPr>
        <w:tabs>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lastRenderedPageBreak/>
        <w:t xml:space="preserve">wstrzymuje wykonanie uchwał rady pedagogicznej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podjętych w ramach </w:t>
      </w:r>
      <w:r w:rsidR="00D745A7" w:rsidRPr="00E432B3">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kompetencji stanowiących, niezgodnych z przepisami prawa;</w:t>
      </w:r>
    </w:p>
    <w:p w:rsidR="003E0F47" w:rsidRPr="00E432B3" w:rsidRDefault="003E0F47" w:rsidP="00F716C4">
      <w:pPr>
        <w:pStyle w:val="Akapitzlist"/>
        <w:numPr>
          <w:ilvl w:val="0"/>
          <w:numId w:val="264"/>
        </w:numPr>
        <w:tabs>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sporządza plan finansowy środków specjalnych i ponosi odpowiedzialność za ich prawidłowe wykorzystanie;</w:t>
      </w:r>
    </w:p>
    <w:p w:rsidR="003E0F47" w:rsidRPr="00E432B3" w:rsidRDefault="003E0F47" w:rsidP="00F716C4">
      <w:pPr>
        <w:pStyle w:val="Akapitzlist"/>
        <w:numPr>
          <w:ilvl w:val="0"/>
          <w:numId w:val="264"/>
        </w:numPr>
        <w:tabs>
          <w:tab w:val="clear" w:pos="360"/>
          <w:tab w:val="num"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dopuszcza do użytku szkolnego, po zaopiniowaniu przez Radę Pedagogiczną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programy nauczania przedstawione przez nauczycieli;</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podaje do publicznej wiadomości zestaw podręczników lub materiałów edukacyjnych oraz materiały ćwiczeniowe obowiązujące w danym roku szkolnym;</w:t>
      </w:r>
    </w:p>
    <w:p w:rsidR="003E0F47"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przedstawia Radzie Pedagogicznej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nie rzadziej niż dwa razy w roku szkolnym wnioski ze sprawowanego nadzoru pedagogicznego oraz informuje </w:t>
      </w:r>
      <w:r w:rsidR="00531AF9"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 xml:space="preserve">o działalności </w:t>
      </w:r>
      <w:r w:rsidR="00D745A7"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w:t>
      </w:r>
    </w:p>
    <w:p w:rsidR="00515E43" w:rsidRPr="00515E43" w:rsidRDefault="00515E43" w:rsidP="00515E43">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szCs w:val="24"/>
        </w:rPr>
      </w:pPr>
      <w:r w:rsidRPr="00515E43">
        <w:rPr>
          <w:rFonts w:ascii="Times New Roman" w:hAnsi="Times New Roman" w:cs="Times New Roman"/>
          <w:bCs/>
          <w:noProof/>
          <w:sz w:val="24"/>
          <w:szCs w:val="24"/>
        </w:rPr>
        <w:t>przedstawia Radzie Pedagogicznej Szkoły plan nadzoru pedagogicznego w terminie do dnia 15 września roku szkolnego;</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powierza nauczycielom funkcje kierownicze oraz inne funkcje w </w:t>
      </w:r>
      <w:r w:rsidR="00D745A7" w:rsidRPr="00E432B3">
        <w:rPr>
          <w:rFonts w:ascii="Times New Roman" w:hAnsi="Times New Roman" w:cs="Times New Roman"/>
          <w:color w:val="000000" w:themeColor="text1"/>
          <w:sz w:val="24"/>
        </w:rPr>
        <w:t>szkole</w:t>
      </w:r>
      <w:r w:rsidR="00D745A7"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 xml:space="preserve"> i odwołuje ich z tych funkcji;</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ustala regulaminy pracy, premiowania, zakładowego funduszu świadczeń socjalnych;</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współdziała z zakładowymi organizacjami związkowymi działającymi </w:t>
      </w:r>
      <w:r w:rsidR="00531AF9"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 xml:space="preserve">w </w:t>
      </w:r>
      <w:r w:rsidR="00531AF9" w:rsidRPr="00E432B3">
        <w:rPr>
          <w:rFonts w:ascii="Times New Roman" w:hAnsi="Times New Roman" w:cs="Times New Roman"/>
          <w:color w:val="000000" w:themeColor="text1"/>
          <w:sz w:val="24"/>
        </w:rPr>
        <w:t>szkole</w:t>
      </w:r>
      <w:r w:rsidRPr="00E432B3">
        <w:rPr>
          <w:rFonts w:ascii="Times New Roman" w:hAnsi="Times New Roman" w:cs="Times New Roman"/>
          <w:color w:val="000000" w:themeColor="text1"/>
          <w:sz w:val="24"/>
        </w:rPr>
        <w:t xml:space="preserve"> zgodnie z odrębnymi przepisami;</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opracowuje arkusz organizacji </w:t>
      </w:r>
      <w:r w:rsidR="00531AF9"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i przedkłada go do zatwierdzenia organowi prowadzącemu;</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podejmuje działania organizacyjne umożliwiające obrót używanymi podręcznikami na terenie </w:t>
      </w:r>
      <w:r w:rsidR="00531AF9"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w:t>
      </w:r>
    </w:p>
    <w:p w:rsidR="003E0F47" w:rsidRPr="00E432B3" w:rsidRDefault="003E0F47" w:rsidP="00F716C4">
      <w:pPr>
        <w:pStyle w:val="Akapitzlist"/>
        <w:numPr>
          <w:ilvl w:val="0"/>
          <w:numId w:val="264"/>
        </w:numPr>
        <w:tabs>
          <w:tab w:val="clear" w:pos="360"/>
          <w:tab w:val="num" w:pos="709"/>
          <w:tab w:val="left" w:pos="851"/>
        </w:tabs>
        <w:spacing w:after="0" w:line="240" w:lineRule="auto"/>
        <w:ind w:left="851"/>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gromadzi informacje o pracy nauczycieli w celu dokonania oceny ich pracy oraz oceny dorobku zawodowego za okres stażu według zasad określonych </w:t>
      </w:r>
      <w:r w:rsidR="00531AF9"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w odrębnych przepisach;</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przyjmuje uczniów do </w:t>
      </w:r>
      <w:r w:rsidR="00531AF9" w:rsidRPr="00E432B3">
        <w:rPr>
          <w:rFonts w:ascii="Times New Roman" w:hAnsi="Times New Roman" w:cs="Times New Roman"/>
          <w:color w:val="000000" w:themeColor="text1"/>
          <w:sz w:val="24"/>
        </w:rPr>
        <w:t>szkoły</w:t>
      </w:r>
      <w:r w:rsidRPr="00E432B3">
        <w:rPr>
          <w:rFonts w:ascii="Times New Roman" w:hAnsi="Times New Roman" w:cs="Times New Roman"/>
          <w:color w:val="000000" w:themeColor="text1"/>
          <w:sz w:val="24"/>
        </w:rPr>
        <w:t xml:space="preserve">; </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wyraża zgodę na realizację obowiązku nauki poza szkołą;</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zezwala na indywidualny tok nauki;</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inspiruje i wspomaga nauczycieli w spełnianiu przez nich wymagań w zakresie jakości pracy oraz w podejmowaniu nowatorstwa pedagogicznego;</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może skreślić ucznia lub słuchacza z listy uczniów lub słuchaczy </w:t>
      </w:r>
      <w:r w:rsidR="00531AF9"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w przypadkach określonych w statucie szkoły;</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zwalnia ucznia z zajęć wychowania fizycznego lub informatyki na czas określony zgodnie z odrębnymi przepisami;</w:t>
      </w:r>
    </w:p>
    <w:p w:rsidR="003E0F47" w:rsidRPr="00E432B3" w:rsidRDefault="003E0F47" w:rsidP="00F716C4">
      <w:pPr>
        <w:pStyle w:val="Akapitzlist"/>
        <w:numPr>
          <w:ilvl w:val="0"/>
          <w:numId w:val="264"/>
        </w:numPr>
        <w:tabs>
          <w:tab w:val="clear" w:pos="360"/>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ustala w danym roku szkolnym, dodatkowe dni wolne od zajęć </w:t>
      </w:r>
      <w:proofErr w:type="spellStart"/>
      <w:r w:rsidRPr="00E432B3">
        <w:rPr>
          <w:rFonts w:ascii="Times New Roman" w:hAnsi="Times New Roman" w:cs="Times New Roman"/>
          <w:color w:val="000000" w:themeColor="text1"/>
          <w:sz w:val="24"/>
        </w:rPr>
        <w:t>dydaktyczno</w:t>
      </w:r>
      <w:proofErr w:type="spellEnd"/>
      <w:r w:rsidRPr="00E432B3">
        <w:rPr>
          <w:rFonts w:ascii="Times New Roman" w:hAnsi="Times New Roman" w:cs="Times New Roman"/>
          <w:color w:val="000000" w:themeColor="text1"/>
          <w:sz w:val="24"/>
        </w:rPr>
        <w:t xml:space="preserve"> – wychowawczym, zgodnie z odrębnymi przepisami;</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informuje nauczycieli, uczniów oraz ich rodziców do dnia 30 września </w:t>
      </w:r>
      <w:r w:rsidR="00531AF9"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o ustalonych dodatkowych dniach wolnych;</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opracowuje i wdraża system zapewniający funkcjonowanie skutecznej </w:t>
      </w:r>
      <w:r w:rsidR="00531AF9" w:rsidRPr="00E432B3">
        <w:rPr>
          <w:rFonts w:ascii="Times New Roman" w:hAnsi="Times New Roman" w:cs="Times New Roman"/>
          <w:color w:val="000000" w:themeColor="text1"/>
          <w:sz w:val="24"/>
        </w:rPr>
        <w:br/>
      </w:r>
      <w:r w:rsidRPr="00E432B3">
        <w:rPr>
          <w:rFonts w:ascii="Times New Roman" w:hAnsi="Times New Roman" w:cs="Times New Roman"/>
          <w:color w:val="000000" w:themeColor="text1"/>
          <w:sz w:val="24"/>
        </w:rPr>
        <w:t>i efektywnej kontroli zarządczej;</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występuje z urzędu w obronie nauczyciela, gdy ustalone dla niego uprawnienia wynikające z ochrony przewidzianej dla funkcjonariuszy publicznych zostaną naruszone;</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ponosi odpowiedzialność za właściwe prowadzenie i przechowywanie dokumentacji przebiegu nauczania, działalności wychowawczej i opiekuńczej oraz za wydawanie przez szkoł</w:t>
      </w:r>
      <w:r w:rsidR="00531AF9" w:rsidRPr="00E432B3">
        <w:rPr>
          <w:rFonts w:ascii="Times New Roman" w:hAnsi="Times New Roman" w:cs="Times New Roman"/>
          <w:color w:val="000000" w:themeColor="text1"/>
          <w:sz w:val="24"/>
        </w:rPr>
        <w:t>ę</w:t>
      </w:r>
      <w:r w:rsidRPr="00E432B3">
        <w:rPr>
          <w:rFonts w:ascii="Times New Roman" w:hAnsi="Times New Roman" w:cs="Times New Roman"/>
          <w:color w:val="000000" w:themeColor="text1"/>
          <w:sz w:val="24"/>
        </w:rPr>
        <w:t xml:space="preserve"> dokumentów zgodnych z posiadaną dokumentacją.</w:t>
      </w:r>
    </w:p>
    <w:p w:rsidR="003E0F47" w:rsidRPr="00E432B3" w:rsidRDefault="003E0F47" w:rsidP="00F716C4">
      <w:pPr>
        <w:pStyle w:val="Akapitzlist"/>
        <w:numPr>
          <w:ilvl w:val="0"/>
          <w:numId w:val="264"/>
        </w:numPr>
        <w:tabs>
          <w:tab w:val="clear" w:pos="360"/>
          <w:tab w:val="num" w:pos="709"/>
          <w:tab w:val="left" w:pos="851"/>
        </w:tabs>
        <w:spacing w:after="0" w:line="240" w:lineRule="auto"/>
        <w:ind w:left="709" w:hanging="218"/>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wykonuje inne zadania wynikające z przepisów szczególnych.</w:t>
      </w:r>
    </w:p>
    <w:p w:rsidR="00CF6E54" w:rsidRPr="00E432B3" w:rsidRDefault="00CF6E54" w:rsidP="00531AF9">
      <w:pPr>
        <w:rPr>
          <w:b/>
          <w:color w:val="000000" w:themeColor="text1"/>
        </w:rPr>
      </w:pPr>
    </w:p>
    <w:p w:rsidR="00CF6E54" w:rsidRPr="00E432B3" w:rsidRDefault="00CF6E54" w:rsidP="00B3134C">
      <w:pPr>
        <w:ind w:left="425"/>
        <w:jc w:val="center"/>
        <w:rPr>
          <w:b/>
          <w:color w:val="000000" w:themeColor="text1"/>
        </w:rPr>
      </w:pPr>
    </w:p>
    <w:p w:rsidR="004F1E0B" w:rsidRDefault="004F1E0B" w:rsidP="00531AF9">
      <w:pPr>
        <w:ind w:left="425"/>
        <w:jc w:val="center"/>
        <w:rPr>
          <w:b/>
          <w:color w:val="000000" w:themeColor="text1"/>
        </w:rPr>
      </w:pPr>
    </w:p>
    <w:p w:rsidR="004F1E0B" w:rsidRDefault="004F1E0B" w:rsidP="00531AF9">
      <w:pPr>
        <w:ind w:left="425"/>
        <w:jc w:val="center"/>
        <w:rPr>
          <w:b/>
          <w:color w:val="000000" w:themeColor="text1"/>
        </w:rPr>
      </w:pPr>
    </w:p>
    <w:p w:rsidR="004F1E0B" w:rsidRDefault="004F1E0B" w:rsidP="00531AF9">
      <w:pPr>
        <w:ind w:left="425"/>
        <w:jc w:val="center"/>
        <w:rPr>
          <w:b/>
          <w:color w:val="000000" w:themeColor="text1"/>
        </w:rPr>
      </w:pPr>
    </w:p>
    <w:p w:rsidR="00531AF9" w:rsidRPr="00E432B3" w:rsidRDefault="00531AF9" w:rsidP="00531AF9">
      <w:pPr>
        <w:ind w:left="425"/>
        <w:jc w:val="center"/>
        <w:rPr>
          <w:b/>
          <w:color w:val="000000" w:themeColor="text1"/>
        </w:rPr>
      </w:pPr>
      <w:r w:rsidRPr="00E432B3">
        <w:rPr>
          <w:b/>
          <w:color w:val="000000" w:themeColor="text1"/>
        </w:rPr>
        <w:t>§ 50.</w:t>
      </w:r>
    </w:p>
    <w:p w:rsidR="00531AF9" w:rsidRPr="00E432B3" w:rsidRDefault="00531AF9" w:rsidP="00531AF9">
      <w:pPr>
        <w:tabs>
          <w:tab w:val="left" w:pos="426"/>
        </w:tabs>
        <w:rPr>
          <w:color w:val="000000" w:themeColor="text1"/>
        </w:rPr>
      </w:pPr>
      <w:r w:rsidRPr="00E432B3">
        <w:rPr>
          <w:color w:val="000000" w:themeColor="text1"/>
        </w:rPr>
        <w:t>Dyrektor prowadzi zajęcia dydaktyczne w wymiarze ustalonym dla dyrektora szkoły. Dyrektor współpracuje z organem prowadzącym i nadzorującym w zakresie określonym ustawą i aktami wykonawczymi do ustawy.</w:t>
      </w:r>
    </w:p>
    <w:p w:rsidR="00531AF9" w:rsidRPr="00E432B3" w:rsidRDefault="00531AF9" w:rsidP="00531AF9">
      <w:pPr>
        <w:keepNext/>
        <w:keepLines/>
        <w:ind w:left="425"/>
        <w:outlineLvl w:val="2"/>
        <w:rPr>
          <w:b/>
          <w:bCs/>
          <w:noProof/>
          <w:color w:val="000000" w:themeColor="text1"/>
          <w:lang w:eastAsia="en-US"/>
        </w:rPr>
      </w:pPr>
    </w:p>
    <w:p w:rsidR="007901A7" w:rsidRPr="00E432B3" w:rsidRDefault="007901A7" w:rsidP="00B3134C">
      <w:pPr>
        <w:keepNext/>
        <w:keepLines/>
        <w:ind w:left="425"/>
        <w:outlineLvl w:val="2"/>
        <w:rPr>
          <w:b/>
          <w:bCs/>
          <w:noProof/>
          <w:color w:val="000000" w:themeColor="text1"/>
          <w:lang w:eastAsia="en-US"/>
        </w:rPr>
      </w:pPr>
    </w:p>
    <w:p w:rsidR="00AB06D3" w:rsidRPr="00E432B3" w:rsidRDefault="00AB06D3" w:rsidP="00B3134C">
      <w:pPr>
        <w:keepNext/>
        <w:keepLines/>
        <w:outlineLvl w:val="2"/>
        <w:rPr>
          <w:b/>
          <w:bCs/>
          <w:noProof/>
          <w:color w:val="000000" w:themeColor="text1"/>
          <w:lang w:eastAsia="en-US"/>
        </w:rPr>
      </w:pPr>
    </w:p>
    <w:p w:rsidR="00AB06D3" w:rsidRPr="00E432B3" w:rsidRDefault="00AB06D3" w:rsidP="00B3134C">
      <w:pPr>
        <w:ind w:left="425"/>
        <w:outlineLvl w:val="2"/>
        <w:rPr>
          <w:b/>
          <w:bCs/>
          <w:noProof/>
          <w:color w:val="000000" w:themeColor="text1"/>
          <w:lang w:eastAsia="en-US"/>
        </w:rPr>
      </w:pPr>
    </w:p>
    <w:p w:rsidR="007901A7" w:rsidRPr="00E432B3" w:rsidRDefault="007901A7" w:rsidP="00B3134C">
      <w:pPr>
        <w:keepNext/>
        <w:keepLines/>
        <w:ind w:left="425"/>
        <w:jc w:val="center"/>
        <w:outlineLvl w:val="2"/>
        <w:rPr>
          <w:b/>
          <w:bCs/>
          <w:noProof/>
          <w:color w:val="000000" w:themeColor="text1"/>
          <w:lang w:eastAsia="en-US"/>
        </w:rPr>
      </w:pPr>
      <w:bookmarkStart w:id="65" w:name="_Toc39827500"/>
      <w:r w:rsidRPr="00E432B3">
        <w:rPr>
          <w:b/>
          <w:bCs/>
          <w:noProof/>
          <w:color w:val="000000" w:themeColor="text1"/>
          <w:lang w:eastAsia="en-US"/>
        </w:rPr>
        <w:t>Rozdział 2</w:t>
      </w:r>
      <w:bookmarkEnd w:id="65"/>
    </w:p>
    <w:p w:rsidR="007901A7" w:rsidRPr="00E432B3" w:rsidRDefault="007901A7" w:rsidP="00B3134C">
      <w:pPr>
        <w:keepNext/>
        <w:keepLines/>
        <w:ind w:left="425"/>
        <w:jc w:val="center"/>
        <w:outlineLvl w:val="2"/>
        <w:rPr>
          <w:b/>
          <w:bCs/>
          <w:noProof/>
          <w:color w:val="000000" w:themeColor="text1"/>
          <w:lang w:eastAsia="en-US"/>
        </w:rPr>
      </w:pPr>
      <w:bookmarkStart w:id="66" w:name="_Toc39827501"/>
      <w:r w:rsidRPr="00E432B3">
        <w:rPr>
          <w:b/>
          <w:bCs/>
          <w:noProof/>
          <w:color w:val="000000" w:themeColor="text1"/>
          <w:lang w:eastAsia="en-US"/>
        </w:rPr>
        <w:t>Rada Pedagogiczna</w:t>
      </w:r>
      <w:bookmarkEnd w:id="66"/>
    </w:p>
    <w:p w:rsidR="007901A7" w:rsidRPr="00E432B3" w:rsidRDefault="007901A7" w:rsidP="00B3134C">
      <w:pPr>
        <w:ind w:left="73"/>
        <w:jc w:val="center"/>
        <w:rPr>
          <w:b/>
          <w:color w:val="000000" w:themeColor="text1"/>
        </w:rPr>
      </w:pPr>
    </w:p>
    <w:p w:rsidR="00514E68" w:rsidRPr="00E432B3" w:rsidRDefault="00514E68" w:rsidP="00B3134C">
      <w:pPr>
        <w:ind w:left="425"/>
        <w:jc w:val="center"/>
        <w:rPr>
          <w:b/>
          <w:color w:val="000000" w:themeColor="text1"/>
        </w:rPr>
      </w:pPr>
      <w:r w:rsidRPr="00E432B3">
        <w:rPr>
          <w:b/>
          <w:color w:val="000000" w:themeColor="text1"/>
        </w:rPr>
        <w:t>§</w:t>
      </w:r>
      <w:r w:rsidR="006E7DF5" w:rsidRPr="00E432B3">
        <w:rPr>
          <w:b/>
          <w:color w:val="000000" w:themeColor="text1"/>
        </w:rPr>
        <w:t xml:space="preserve"> </w:t>
      </w:r>
      <w:r w:rsidRPr="00E432B3">
        <w:rPr>
          <w:b/>
          <w:color w:val="000000" w:themeColor="text1"/>
        </w:rPr>
        <w:t>51.</w:t>
      </w:r>
    </w:p>
    <w:p w:rsidR="007901A7" w:rsidRPr="00E432B3" w:rsidRDefault="007901A7" w:rsidP="00B3134C">
      <w:pPr>
        <w:ind w:left="425"/>
        <w:rPr>
          <w:b/>
          <w:color w:val="000000" w:themeColor="text1"/>
        </w:rPr>
      </w:pPr>
    </w:p>
    <w:p w:rsidR="000B6D94" w:rsidRPr="00E432B3" w:rsidRDefault="007901A7" w:rsidP="00B3134C">
      <w:pPr>
        <w:rPr>
          <w:b/>
          <w:color w:val="000000" w:themeColor="text1"/>
        </w:rPr>
      </w:pPr>
      <w:r w:rsidRPr="00E432B3">
        <w:rPr>
          <w:b/>
          <w:color w:val="000000" w:themeColor="text1"/>
        </w:rPr>
        <w:t>Rada Pedagogiczna:</w:t>
      </w:r>
      <w:bookmarkStart w:id="67" w:name="_Toc494191777"/>
    </w:p>
    <w:bookmarkEnd w:id="67"/>
    <w:p w:rsidR="000B6D94" w:rsidRPr="00E432B3" w:rsidRDefault="000B6D94" w:rsidP="00462534">
      <w:pPr>
        <w:numPr>
          <w:ilvl w:val="0"/>
          <w:numId w:val="71"/>
        </w:numPr>
        <w:tabs>
          <w:tab w:val="left" w:pos="284"/>
          <w:tab w:val="left" w:pos="851"/>
        </w:tabs>
        <w:ind w:left="425" w:hanging="425"/>
        <w:rPr>
          <w:color w:val="000000" w:themeColor="text1"/>
        </w:rPr>
      </w:pPr>
      <w:r w:rsidRPr="00E432B3">
        <w:rPr>
          <w:color w:val="000000" w:themeColor="text1"/>
        </w:rPr>
        <w:t xml:space="preserve">Rada pedagogiczna jest kolegialnym organem szkoły. </w:t>
      </w:r>
    </w:p>
    <w:p w:rsidR="000B6D94" w:rsidRPr="00E432B3" w:rsidRDefault="000B6D94" w:rsidP="00462534">
      <w:pPr>
        <w:numPr>
          <w:ilvl w:val="0"/>
          <w:numId w:val="71"/>
        </w:numPr>
        <w:tabs>
          <w:tab w:val="left" w:pos="284"/>
          <w:tab w:val="left" w:pos="851"/>
        </w:tabs>
        <w:ind w:left="425" w:hanging="425"/>
        <w:rPr>
          <w:color w:val="000000" w:themeColor="text1"/>
        </w:rPr>
      </w:pPr>
      <w:r w:rsidRPr="00E432B3">
        <w:rPr>
          <w:color w:val="000000" w:themeColor="text1"/>
        </w:rPr>
        <w:t xml:space="preserve">W skład rady pedagogicznej wchodzą wszyscy nauczyciele zatrudnieni w szkole. </w:t>
      </w:r>
    </w:p>
    <w:p w:rsidR="000B6D94" w:rsidRPr="00E432B3" w:rsidRDefault="000B6D94" w:rsidP="00462534">
      <w:pPr>
        <w:numPr>
          <w:ilvl w:val="0"/>
          <w:numId w:val="71"/>
        </w:numPr>
        <w:tabs>
          <w:tab w:val="left" w:pos="284"/>
          <w:tab w:val="left" w:pos="851"/>
        </w:tabs>
        <w:ind w:left="425" w:hanging="425"/>
        <w:rPr>
          <w:color w:val="000000" w:themeColor="text1"/>
        </w:rPr>
      </w:pPr>
      <w:r w:rsidRPr="00E432B3">
        <w:rPr>
          <w:color w:val="000000" w:themeColor="text1"/>
        </w:rPr>
        <w:t xml:space="preserve">Przewodniczącym rady pedagogicznej jest dyrektor szkoły. </w:t>
      </w:r>
    </w:p>
    <w:p w:rsidR="007901A7" w:rsidRPr="00E432B3" w:rsidRDefault="000B6D94" w:rsidP="00462534">
      <w:pPr>
        <w:numPr>
          <w:ilvl w:val="0"/>
          <w:numId w:val="72"/>
        </w:numPr>
        <w:tabs>
          <w:tab w:val="left" w:pos="284"/>
          <w:tab w:val="left" w:pos="851"/>
        </w:tabs>
        <w:ind w:left="306" w:hanging="306"/>
        <w:rPr>
          <w:color w:val="000000" w:themeColor="text1"/>
        </w:rPr>
      </w:pPr>
      <w:r w:rsidRPr="00E432B3">
        <w:rPr>
          <w:color w:val="000000" w:themeColor="text1"/>
        </w:rPr>
        <w:t>Przewodniczący przygotowuje i prowadzi zebran</w:t>
      </w:r>
      <w:r w:rsidR="007901A7" w:rsidRPr="00E432B3">
        <w:rPr>
          <w:color w:val="000000" w:themeColor="text1"/>
        </w:rPr>
        <w:t xml:space="preserve">ia rady pedagogicznej oraz jest </w:t>
      </w:r>
      <w:r w:rsidRPr="00E432B3">
        <w:rPr>
          <w:color w:val="000000" w:themeColor="text1"/>
        </w:rPr>
        <w:t xml:space="preserve">odpowiedzialny za zawiadomienie wszystkich jej członków o terminie i porządku zebrania. Datę i godzinę zebrania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7901A7" w:rsidRPr="00E432B3" w:rsidRDefault="000B6D94" w:rsidP="00462534">
      <w:pPr>
        <w:numPr>
          <w:ilvl w:val="0"/>
          <w:numId w:val="72"/>
        </w:numPr>
        <w:tabs>
          <w:tab w:val="left" w:pos="284"/>
          <w:tab w:val="left" w:pos="851"/>
        </w:tabs>
        <w:ind w:left="306" w:hanging="306"/>
        <w:rPr>
          <w:color w:val="000000" w:themeColor="text1"/>
        </w:rPr>
      </w:pPr>
      <w:r w:rsidRPr="00E432B3">
        <w:rPr>
          <w:color w:val="000000" w:themeColor="text1"/>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w:t>
      </w:r>
      <w:r w:rsidR="002E033B" w:rsidRPr="00E432B3">
        <w:rPr>
          <w:color w:val="000000" w:themeColor="text1"/>
        </w:rPr>
        <w:t xml:space="preserve">ść </w:t>
      </w:r>
      <w:r w:rsidR="004C257D" w:rsidRPr="00E432B3">
        <w:rPr>
          <w:color w:val="000000" w:themeColor="text1"/>
        </w:rPr>
        <w:t xml:space="preserve">zgłoszenia uwag i zastrzeżeń </w:t>
      </w:r>
      <w:r w:rsidRPr="00E432B3">
        <w:rPr>
          <w:color w:val="000000" w:themeColor="text1"/>
        </w:rPr>
        <w:t>do projektowanych uchwał, jak również otrzymania wyjaśnień.</w:t>
      </w:r>
    </w:p>
    <w:p w:rsidR="007901A7" w:rsidRPr="00E432B3" w:rsidRDefault="000B6D94" w:rsidP="00462534">
      <w:pPr>
        <w:numPr>
          <w:ilvl w:val="0"/>
          <w:numId w:val="72"/>
        </w:numPr>
        <w:tabs>
          <w:tab w:val="left" w:pos="284"/>
          <w:tab w:val="left" w:pos="851"/>
        </w:tabs>
        <w:ind w:left="306" w:hanging="306"/>
        <w:rPr>
          <w:color w:val="000000" w:themeColor="text1"/>
        </w:rPr>
      </w:pPr>
      <w:r w:rsidRPr="00E432B3">
        <w:rPr>
          <w:color w:val="000000" w:themeColor="text1"/>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7901A7" w:rsidRPr="00E432B3" w:rsidRDefault="000B6D94" w:rsidP="00462534">
      <w:pPr>
        <w:numPr>
          <w:ilvl w:val="0"/>
          <w:numId w:val="72"/>
        </w:numPr>
        <w:tabs>
          <w:tab w:val="left" w:pos="284"/>
          <w:tab w:val="left" w:pos="851"/>
        </w:tabs>
        <w:ind w:left="306" w:hanging="306"/>
        <w:rPr>
          <w:color w:val="000000" w:themeColor="text1"/>
        </w:rPr>
      </w:pPr>
      <w:r w:rsidRPr="00E432B3">
        <w:rPr>
          <w:color w:val="000000" w:themeColor="text1"/>
        </w:rPr>
        <w:t>Zebrania rady pedagogicznej są organizowane przed rozpoczęciem roku szkolnego, w każdym okresie w związku z zatwierd</w:t>
      </w:r>
      <w:r w:rsidR="00037BD1" w:rsidRPr="00E432B3">
        <w:rPr>
          <w:color w:val="000000" w:themeColor="text1"/>
        </w:rPr>
        <w:t>zeniem wyników klasyfikowania i </w:t>
      </w:r>
      <w:r w:rsidRPr="00E432B3">
        <w:rPr>
          <w:color w:val="000000" w:themeColor="text1"/>
        </w:rPr>
        <w:t>promowania uczniów, po zakończeniu rocznych zajęć szkolnych oraz w miarę bieżących potrzeb.</w:t>
      </w:r>
    </w:p>
    <w:p w:rsidR="007901A7" w:rsidRPr="00E432B3" w:rsidRDefault="004F1E0B" w:rsidP="00462534">
      <w:pPr>
        <w:numPr>
          <w:ilvl w:val="0"/>
          <w:numId w:val="72"/>
        </w:numPr>
        <w:tabs>
          <w:tab w:val="left" w:pos="284"/>
          <w:tab w:val="left" w:pos="851"/>
        </w:tabs>
        <w:ind w:left="306" w:hanging="306"/>
        <w:rPr>
          <w:color w:val="000000" w:themeColor="text1"/>
        </w:rPr>
      </w:pPr>
      <w:r>
        <w:rPr>
          <w:color w:val="000000" w:themeColor="text1"/>
        </w:rPr>
        <w:t>Zadania rady pedagogicznej</w:t>
      </w:r>
      <w:r w:rsidR="000B6D94" w:rsidRPr="00E432B3">
        <w:rPr>
          <w:color w:val="000000" w:themeColor="text1"/>
        </w:rPr>
        <w:t xml:space="preserve"> w ramach kompetencji stanowiących:</w:t>
      </w:r>
    </w:p>
    <w:p w:rsidR="00F176F4" w:rsidRPr="004F1E0B" w:rsidRDefault="004F1E0B" w:rsidP="00F716C4">
      <w:pPr>
        <w:pStyle w:val="Akapitzlist"/>
        <w:numPr>
          <w:ilvl w:val="0"/>
          <w:numId w:val="265"/>
        </w:numPr>
        <w:spacing w:after="0" w:line="240" w:lineRule="auto"/>
        <w:ind w:left="709" w:hanging="283"/>
        <w:contextualSpacing/>
        <w:rPr>
          <w:rFonts w:ascii="Times New Roman" w:hAnsi="Times New Roman" w:cs="Times New Roman"/>
          <w:sz w:val="24"/>
        </w:rPr>
      </w:pPr>
      <w:r w:rsidRPr="004F1E0B">
        <w:rPr>
          <w:rFonts w:ascii="Times New Roman" w:hAnsi="Times New Roman" w:cs="Times New Roman"/>
          <w:sz w:val="24"/>
        </w:rPr>
        <w:t>zatwierdzenie planu pracy szkoły;</w:t>
      </w:r>
    </w:p>
    <w:p w:rsidR="00F176F4" w:rsidRPr="004F1E0B" w:rsidRDefault="00F176F4" w:rsidP="00F716C4">
      <w:pPr>
        <w:pStyle w:val="Akapitzlist"/>
        <w:numPr>
          <w:ilvl w:val="0"/>
          <w:numId w:val="265"/>
        </w:numPr>
        <w:spacing w:after="0" w:line="240" w:lineRule="auto"/>
        <w:ind w:left="709" w:hanging="283"/>
        <w:contextualSpacing/>
        <w:rPr>
          <w:rFonts w:ascii="Times New Roman" w:hAnsi="Times New Roman" w:cs="Times New Roman"/>
          <w:sz w:val="24"/>
        </w:rPr>
      </w:pPr>
      <w:r w:rsidRPr="004F1E0B">
        <w:rPr>
          <w:rFonts w:ascii="Times New Roman" w:hAnsi="Times New Roman" w:cs="Times New Roman"/>
          <w:sz w:val="24"/>
        </w:rPr>
        <w:t>podejmowanie uchwał w sprawie wyników klasyfikacji i promocji uczniów;</w:t>
      </w:r>
    </w:p>
    <w:p w:rsidR="004F1E0B" w:rsidRPr="004F1E0B" w:rsidRDefault="00F176F4" w:rsidP="00F716C4">
      <w:pPr>
        <w:pStyle w:val="Akapitzlist"/>
        <w:numPr>
          <w:ilvl w:val="0"/>
          <w:numId w:val="265"/>
        </w:numPr>
        <w:spacing w:after="0" w:line="240" w:lineRule="auto"/>
        <w:ind w:left="709" w:hanging="283"/>
        <w:contextualSpacing/>
        <w:rPr>
          <w:rFonts w:ascii="Times New Roman" w:hAnsi="Times New Roman" w:cs="Times New Roman"/>
          <w:sz w:val="24"/>
        </w:rPr>
      </w:pPr>
      <w:r w:rsidRPr="004F1E0B">
        <w:rPr>
          <w:rFonts w:ascii="Times New Roman" w:hAnsi="Times New Roman" w:cs="Times New Roman"/>
          <w:sz w:val="24"/>
        </w:rPr>
        <w:t>podejmowanie uchwał w sprawie eksperymentów pedagogicznych</w:t>
      </w:r>
      <w:r w:rsidR="004F1E0B" w:rsidRPr="004F1E0B">
        <w:rPr>
          <w:rFonts w:ascii="Times New Roman" w:hAnsi="Times New Roman" w:cs="Times New Roman"/>
          <w:sz w:val="24"/>
        </w:rPr>
        <w:t>;</w:t>
      </w:r>
    </w:p>
    <w:p w:rsidR="00F176F4" w:rsidRPr="004F1E0B" w:rsidRDefault="00F176F4" w:rsidP="00F716C4">
      <w:pPr>
        <w:pStyle w:val="Akapitzlist"/>
        <w:numPr>
          <w:ilvl w:val="0"/>
          <w:numId w:val="265"/>
        </w:numPr>
        <w:spacing w:after="0" w:line="240" w:lineRule="auto"/>
        <w:ind w:left="709" w:hanging="283"/>
        <w:contextualSpacing/>
        <w:rPr>
          <w:rFonts w:ascii="Times New Roman" w:hAnsi="Times New Roman" w:cs="Times New Roman"/>
          <w:sz w:val="24"/>
        </w:rPr>
      </w:pPr>
      <w:r w:rsidRPr="004F1E0B">
        <w:rPr>
          <w:rFonts w:ascii="Times New Roman" w:hAnsi="Times New Roman" w:cs="Times New Roman"/>
          <w:sz w:val="24"/>
        </w:rPr>
        <w:t>ustalanie organizacji doskonalenia zawodowego nauczycieli;</w:t>
      </w:r>
    </w:p>
    <w:p w:rsidR="00F176F4" w:rsidRPr="004F1E0B" w:rsidRDefault="00F176F4" w:rsidP="00F716C4">
      <w:pPr>
        <w:pStyle w:val="Akapitzlist"/>
        <w:numPr>
          <w:ilvl w:val="0"/>
          <w:numId w:val="265"/>
        </w:numPr>
        <w:spacing w:after="0" w:line="240" w:lineRule="auto"/>
        <w:ind w:left="709" w:hanging="283"/>
        <w:contextualSpacing/>
        <w:rPr>
          <w:rFonts w:ascii="Times New Roman" w:hAnsi="Times New Roman" w:cs="Times New Roman"/>
          <w:sz w:val="24"/>
        </w:rPr>
      </w:pPr>
      <w:r w:rsidRPr="004F1E0B">
        <w:rPr>
          <w:rFonts w:ascii="Times New Roman" w:hAnsi="Times New Roman" w:cs="Times New Roman"/>
          <w:sz w:val="24"/>
        </w:rPr>
        <w:t>podejmowanie uchwał w sprawach skreślenia z listy uczniów lub słuchaczy;</w:t>
      </w:r>
    </w:p>
    <w:p w:rsidR="00F176F4" w:rsidRPr="00E432B3" w:rsidRDefault="00F176F4" w:rsidP="00F716C4">
      <w:pPr>
        <w:pStyle w:val="Akapitzlist"/>
        <w:numPr>
          <w:ilvl w:val="0"/>
          <w:numId w:val="265"/>
        </w:numPr>
        <w:spacing w:after="0" w:line="240" w:lineRule="auto"/>
        <w:ind w:left="709" w:hanging="283"/>
        <w:contextualSpacing/>
        <w:rPr>
          <w:rFonts w:ascii="Times New Roman" w:hAnsi="Times New Roman" w:cs="Times New Roman"/>
          <w:color w:val="000000" w:themeColor="text1"/>
          <w:sz w:val="24"/>
        </w:rPr>
      </w:pPr>
      <w:r w:rsidRPr="004F1E0B">
        <w:rPr>
          <w:rFonts w:ascii="Times New Roman" w:hAnsi="Times New Roman" w:cs="Times New Roman"/>
          <w:sz w:val="24"/>
        </w:rPr>
        <w:t>ustalanie</w:t>
      </w:r>
      <w:r w:rsidRPr="00E432B3">
        <w:rPr>
          <w:rFonts w:ascii="Times New Roman" w:hAnsi="Times New Roman" w:cs="Times New Roman"/>
          <w:color w:val="000000" w:themeColor="text1"/>
          <w:sz w:val="24"/>
        </w:rPr>
        <w:t xml:space="preserve"> sposobu wykorzystania wyników nadzoru pedagogicznego, w tym sprawowanego nad szkołą przez Świętokrzyskiego Kuratora Oświaty, w celu doskonalenia pracy szkoły;</w:t>
      </w:r>
    </w:p>
    <w:p w:rsidR="00F176F4" w:rsidRPr="00E432B3" w:rsidRDefault="00F176F4" w:rsidP="00F716C4">
      <w:pPr>
        <w:pStyle w:val="Akapitzlist"/>
        <w:numPr>
          <w:ilvl w:val="0"/>
          <w:numId w:val="265"/>
        </w:numPr>
        <w:spacing w:after="0" w:line="240" w:lineRule="auto"/>
        <w:ind w:left="709"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lastRenderedPageBreak/>
        <w:t>zgoda na egzaminy klasyfikacyjne z powodu nieusprawiedliwionej nieobecności na zajęciach;</w:t>
      </w:r>
    </w:p>
    <w:p w:rsidR="00F176F4" w:rsidRPr="00E432B3" w:rsidRDefault="00F176F4" w:rsidP="00F716C4">
      <w:pPr>
        <w:pStyle w:val="Akapitzlist"/>
        <w:numPr>
          <w:ilvl w:val="0"/>
          <w:numId w:val="265"/>
        </w:numPr>
        <w:spacing w:after="0" w:line="240" w:lineRule="auto"/>
        <w:ind w:left="709" w:hanging="284"/>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promowanie do klasy programowo wyższej ucznia, który nie zdał egzaminu poprawkowego z jednych obowiązkowych zajęć edukacyjnych;</w:t>
      </w:r>
    </w:p>
    <w:p w:rsidR="00F176F4" w:rsidRPr="00E432B3" w:rsidRDefault="00F176F4" w:rsidP="00F716C4">
      <w:pPr>
        <w:pStyle w:val="Akapitzlist"/>
        <w:numPr>
          <w:ilvl w:val="0"/>
          <w:numId w:val="265"/>
        </w:numPr>
        <w:spacing w:after="0" w:line="240" w:lineRule="auto"/>
        <w:ind w:left="709"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ustalanie regulaminu swojej działalności;</w:t>
      </w:r>
    </w:p>
    <w:p w:rsidR="00FD1E8C" w:rsidRDefault="00F176F4" w:rsidP="00F716C4">
      <w:pPr>
        <w:pStyle w:val="Akapitzlist"/>
        <w:numPr>
          <w:ilvl w:val="0"/>
          <w:numId w:val="265"/>
        </w:numPr>
        <w:spacing w:after="0" w:line="240" w:lineRule="auto"/>
        <w:ind w:left="681" w:hanging="397"/>
        <w:contextualSpacing/>
        <w:rPr>
          <w:rFonts w:ascii="Times New Roman" w:hAnsi="Times New Roman" w:cs="Times New Roman"/>
          <w:color w:val="000000" w:themeColor="text1"/>
          <w:sz w:val="24"/>
        </w:rPr>
      </w:pPr>
      <w:r w:rsidRPr="00FD1E8C">
        <w:rPr>
          <w:rFonts w:ascii="Times New Roman" w:hAnsi="Times New Roman" w:cs="Times New Roman"/>
          <w:color w:val="000000" w:themeColor="text1"/>
          <w:sz w:val="24"/>
        </w:rPr>
        <w:t>uchwalanie statutu lub zmian w statucie</w:t>
      </w:r>
      <w:r w:rsidR="00FD1E8C" w:rsidRPr="00FD1E8C">
        <w:rPr>
          <w:rFonts w:ascii="Times New Roman" w:hAnsi="Times New Roman" w:cs="Times New Roman"/>
          <w:color w:val="000000" w:themeColor="text1"/>
          <w:sz w:val="24"/>
        </w:rPr>
        <w:t xml:space="preserve"> Technikum</w:t>
      </w:r>
      <w:r w:rsidR="00FD1E8C">
        <w:rPr>
          <w:rFonts w:ascii="Times New Roman" w:hAnsi="Times New Roman" w:cs="Times New Roman"/>
          <w:color w:val="000000" w:themeColor="text1"/>
          <w:sz w:val="24"/>
        </w:rPr>
        <w:t>;</w:t>
      </w:r>
    </w:p>
    <w:p w:rsidR="00F176F4" w:rsidRPr="00FD1E8C" w:rsidRDefault="00F176F4" w:rsidP="00F716C4">
      <w:pPr>
        <w:pStyle w:val="Akapitzlist"/>
        <w:numPr>
          <w:ilvl w:val="0"/>
          <w:numId w:val="265"/>
        </w:numPr>
        <w:spacing w:after="0" w:line="240" w:lineRule="auto"/>
        <w:ind w:left="681" w:hanging="397"/>
        <w:contextualSpacing/>
        <w:rPr>
          <w:rFonts w:ascii="Times New Roman" w:hAnsi="Times New Roman" w:cs="Times New Roman"/>
          <w:color w:val="000000" w:themeColor="text1"/>
          <w:sz w:val="24"/>
        </w:rPr>
      </w:pPr>
      <w:r w:rsidRPr="00FD1E8C">
        <w:rPr>
          <w:rFonts w:ascii="Times New Roman" w:hAnsi="Times New Roman" w:cs="Times New Roman"/>
          <w:color w:val="000000" w:themeColor="text1"/>
          <w:sz w:val="24"/>
        </w:rPr>
        <w:t>delegowanie przedstawiciela rady pedagogicznej do komisji konkursowej wyłaniającej kandydata na stanowisko dyrektora Zespołu;</w:t>
      </w:r>
    </w:p>
    <w:p w:rsidR="00F176F4" w:rsidRPr="00E432B3" w:rsidRDefault="00F176F4" w:rsidP="00F716C4">
      <w:pPr>
        <w:pStyle w:val="Akapitzlist"/>
        <w:numPr>
          <w:ilvl w:val="0"/>
          <w:numId w:val="265"/>
        </w:numPr>
        <w:spacing w:after="0" w:line="240" w:lineRule="auto"/>
        <w:ind w:left="681" w:hanging="397"/>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wybór przedstawiciela rady pedagogicznej do zespołu rozpatrującego odwołanie nauczyciela od oceny pracy;</w:t>
      </w:r>
    </w:p>
    <w:p w:rsidR="00F176F4" w:rsidRPr="00E432B3" w:rsidRDefault="00F176F4" w:rsidP="00F716C4">
      <w:pPr>
        <w:pStyle w:val="Akapitzlist"/>
        <w:numPr>
          <w:ilvl w:val="0"/>
          <w:numId w:val="265"/>
        </w:numPr>
        <w:spacing w:after="0" w:line="240" w:lineRule="auto"/>
        <w:ind w:left="681" w:hanging="397"/>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uzgodnienie z radą rodziców programu wychowawczo-profilaktycznego szkoły;</w:t>
      </w:r>
    </w:p>
    <w:p w:rsidR="00F176F4" w:rsidRPr="00E432B3" w:rsidRDefault="00F176F4" w:rsidP="00F716C4">
      <w:pPr>
        <w:pStyle w:val="Akapitzlist"/>
        <w:numPr>
          <w:ilvl w:val="0"/>
          <w:numId w:val="265"/>
        </w:numPr>
        <w:spacing w:after="0" w:line="240" w:lineRule="auto"/>
        <w:ind w:left="681" w:hanging="397"/>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przedstawienie kuratorowi oświaty wniosku o przyznanie uczniowi stypendium ministra właściwego do spraw oświaty i wychowania.</w:t>
      </w:r>
    </w:p>
    <w:p w:rsidR="000B6D94" w:rsidRPr="004F1E0B" w:rsidRDefault="004F1E0B" w:rsidP="00462534">
      <w:pPr>
        <w:numPr>
          <w:ilvl w:val="0"/>
          <w:numId w:val="73"/>
        </w:numPr>
        <w:rPr>
          <w:b/>
          <w:bCs/>
        </w:rPr>
      </w:pPr>
      <w:r w:rsidRPr="004F1E0B">
        <w:t>Zadania rady pedagogicznej</w:t>
      </w:r>
      <w:r w:rsidR="000B6D94" w:rsidRPr="004F1E0B">
        <w:t xml:space="preserve"> w ramach kompetencji opiniujących:</w:t>
      </w:r>
      <w:r w:rsidR="003B6E8D" w:rsidRPr="004F1E0B">
        <w:t xml:space="preserve"> </w:t>
      </w:r>
    </w:p>
    <w:p w:rsidR="004E2749" w:rsidRPr="00E432B3" w:rsidRDefault="004F1E0B"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Pr>
          <w:rFonts w:ascii="Times New Roman" w:hAnsi="Times New Roman" w:cs="Times New Roman"/>
          <w:color w:val="000000" w:themeColor="text1"/>
          <w:sz w:val="24"/>
        </w:rPr>
        <w:t>organizacja</w:t>
      </w:r>
      <w:r w:rsidR="004E2749" w:rsidRPr="00E432B3">
        <w:rPr>
          <w:rFonts w:ascii="Times New Roman" w:hAnsi="Times New Roman" w:cs="Times New Roman"/>
          <w:color w:val="000000" w:themeColor="text1"/>
          <w:sz w:val="24"/>
        </w:rPr>
        <w:t xml:space="preserve"> </w:t>
      </w:r>
      <w:r w:rsidR="004E2749" w:rsidRPr="004F1E0B">
        <w:rPr>
          <w:rFonts w:ascii="Times New Roman" w:hAnsi="Times New Roman" w:cs="Times New Roman"/>
          <w:sz w:val="24"/>
        </w:rPr>
        <w:t xml:space="preserve">pracy </w:t>
      </w:r>
      <w:r w:rsidRPr="004F1E0B">
        <w:rPr>
          <w:rFonts w:ascii="Times New Roman" w:hAnsi="Times New Roman" w:cs="Times New Roman"/>
          <w:sz w:val="24"/>
        </w:rPr>
        <w:t>szkoły</w:t>
      </w:r>
      <w:r w:rsidR="004E2749" w:rsidRPr="004F1E0B">
        <w:rPr>
          <w:rFonts w:ascii="Times New Roman" w:hAnsi="Times New Roman" w:cs="Times New Roman"/>
          <w:sz w:val="24"/>
        </w:rPr>
        <w:t>,</w:t>
      </w:r>
      <w:r w:rsidR="004E2749" w:rsidRPr="00E432B3">
        <w:rPr>
          <w:rFonts w:ascii="Times New Roman" w:hAnsi="Times New Roman" w:cs="Times New Roman"/>
          <w:color w:val="000000" w:themeColor="text1"/>
          <w:sz w:val="24"/>
        </w:rPr>
        <w:t xml:space="preserve"> w tym tygodniowy rozkład zajęć lekcyjnych i pozalekcyjnych;</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projekt planu finansowego</w:t>
      </w:r>
      <w:r w:rsidR="00460AD0">
        <w:rPr>
          <w:rFonts w:ascii="Times New Roman" w:hAnsi="Times New Roman" w:cs="Times New Roman"/>
          <w:color w:val="000000" w:themeColor="text1"/>
          <w:sz w:val="24"/>
        </w:rPr>
        <w:t xml:space="preserve"> Zespołu</w:t>
      </w:r>
      <w:r w:rsidR="004F1E0B">
        <w:rPr>
          <w:rFonts w:ascii="Times New Roman" w:hAnsi="Times New Roman" w:cs="Times New Roman"/>
          <w:color w:val="000000" w:themeColor="text1"/>
          <w:sz w:val="24"/>
        </w:rPr>
        <w:t>;</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propozycje dyrektora w sprawach przydziału nauczycielom stałych prac i zajęć w ramach wynagrodzenia zasadniczego oraz dodatkowo płatnych zajęć dydaktycznych, wychowawczych i opiekuńczych; </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wnioski dyrektora w sprawach odznaczeń, nagród i innych wyróżnień dla nauczycieli oraz pozostałych pracowników Zespołu;</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zaproponowany przez nauczyciela program nauczania; </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powierzenie stanowiska dyrektora Zespołu, gdy konkurs nie wyłonił kandydata albo do konkursu nikt się nie zgłosił;</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powierzenie stanowiska wicedyrektora lub innego stanowiska kierowniczego w szkole;</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odwołanie ze stanowiska wicedyrektora i innego stanowiska kierowniczego;</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średnią ocen upoważniającą do przyznania stypendium za wyniki w nauce;</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pracę dyrektora Zespołu w związku z dokonywaną oceną pracy;</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ustalenie dodatkowych dni wolnych od zajęć dydaktyczno-wychowawczych;</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propozycje wskazujące formy realizacji dwóch godzin obowiązkowych zajęć wychowania fizycznego;</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zestaw podręczników lub materiałów edukacyjnych obowiązujący we wszystkich oddziałach danej klasy przez co najmniej trzy lata szkolne;</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materiały ćwiczeniowe obowiązujące w poszczególnych oddziałach w danym roku szkolnym;</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zezwolenie na indywidualny program lub tok nauki;</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wprowadzenie dodatkowych zajęć edukacyjnych do szkolnego planu nauczania;</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analizę osiągnięć edukacyjnych ucznia niepełnosprawnego co do przedłużenia okresu nauki na każdym etapie kształcenia co najmniej o jeden rok;</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kandydatów na członków komisji dyscyplinarnych dla nauczycieli;</w:t>
      </w:r>
    </w:p>
    <w:p w:rsidR="004E2749" w:rsidRPr="00E432B3" w:rsidRDefault="004E2749" w:rsidP="00F716C4">
      <w:pPr>
        <w:pStyle w:val="Akapitzlist"/>
        <w:numPr>
          <w:ilvl w:val="0"/>
          <w:numId w:val="266"/>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opiniuje organizację dodatkowych zajęć edukacyjnych, do których zalicza się:</w:t>
      </w:r>
    </w:p>
    <w:p w:rsidR="004E2749" w:rsidRPr="00E432B3" w:rsidRDefault="004E2749" w:rsidP="00F716C4">
      <w:pPr>
        <w:pStyle w:val="Akapitzlist"/>
        <w:numPr>
          <w:ilvl w:val="0"/>
          <w:numId w:val="267"/>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zajęcia z języka obcego nowożytnego innego niż język obcy nowożytny nauczany w ramach obowiązkowych zajęć edukacyjnych z zakresu kształcenia ogólnego i z zakresu kształcenia w zawodzie, </w:t>
      </w:r>
    </w:p>
    <w:p w:rsidR="004E2749" w:rsidRPr="00E432B3" w:rsidRDefault="004E2749" w:rsidP="00F716C4">
      <w:pPr>
        <w:pStyle w:val="Akapitzlist"/>
        <w:numPr>
          <w:ilvl w:val="0"/>
          <w:numId w:val="267"/>
        </w:numPr>
        <w:spacing w:after="0" w:line="240" w:lineRule="auto"/>
        <w:ind w:hanging="357"/>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zajęcia, dla których nie została ustalona podstawa programowa, lecz program nauczania tych zajęć został włączony do szkolnego zestawu programów nauczania;</w:t>
      </w:r>
    </w:p>
    <w:p w:rsidR="000B6D94" w:rsidRPr="00E432B3" w:rsidRDefault="000B6D94" w:rsidP="00462534">
      <w:pPr>
        <w:numPr>
          <w:ilvl w:val="0"/>
          <w:numId w:val="71"/>
        </w:numPr>
        <w:ind w:left="425" w:hanging="425"/>
        <w:rPr>
          <w:color w:val="000000" w:themeColor="text1"/>
        </w:rPr>
      </w:pPr>
      <w:r w:rsidRPr="00E432B3">
        <w:rPr>
          <w:color w:val="000000" w:themeColor="text1"/>
        </w:rPr>
        <w:t>Rada pedagogiczna ponadto:</w:t>
      </w:r>
    </w:p>
    <w:p w:rsidR="000B6D94" w:rsidRPr="00E432B3" w:rsidRDefault="000B6D94" w:rsidP="00462534">
      <w:pPr>
        <w:numPr>
          <w:ilvl w:val="0"/>
          <w:numId w:val="74"/>
        </w:numPr>
        <w:ind w:left="714" w:hanging="357"/>
        <w:rPr>
          <w:color w:val="000000" w:themeColor="text1"/>
        </w:rPr>
      </w:pPr>
      <w:r w:rsidRPr="00E432B3">
        <w:rPr>
          <w:color w:val="000000" w:themeColor="text1"/>
        </w:rPr>
        <w:t xml:space="preserve">przygotowuje projekt zmian (nowelizacji) do statutu; </w:t>
      </w:r>
    </w:p>
    <w:p w:rsidR="007901A7" w:rsidRPr="00E432B3" w:rsidRDefault="000B6D94" w:rsidP="00462534">
      <w:pPr>
        <w:numPr>
          <w:ilvl w:val="0"/>
          <w:numId w:val="74"/>
        </w:numPr>
        <w:ind w:left="714" w:hanging="357"/>
        <w:rPr>
          <w:color w:val="000000" w:themeColor="text1"/>
        </w:rPr>
      </w:pPr>
      <w:r w:rsidRPr="00E432B3">
        <w:rPr>
          <w:color w:val="000000" w:themeColor="text1"/>
        </w:rPr>
        <w:lastRenderedPageBreak/>
        <w:t xml:space="preserve">może występować z wnioskiem o odwołanie nauczyciela </w:t>
      </w:r>
      <w:r w:rsidR="002E033B" w:rsidRPr="00E432B3">
        <w:rPr>
          <w:color w:val="000000" w:themeColor="text1"/>
        </w:rPr>
        <w:t xml:space="preserve">z funkcji dyrektora szkoły lub </w:t>
      </w:r>
      <w:r w:rsidRPr="00E432B3">
        <w:rPr>
          <w:color w:val="000000" w:themeColor="text1"/>
        </w:rPr>
        <w:t>z innych funkcji kierowniczych w szkole;</w:t>
      </w:r>
    </w:p>
    <w:p w:rsidR="000B6D94" w:rsidRPr="00E432B3" w:rsidRDefault="000B6D94" w:rsidP="00462534">
      <w:pPr>
        <w:numPr>
          <w:ilvl w:val="0"/>
          <w:numId w:val="74"/>
        </w:numPr>
        <w:ind w:left="714" w:hanging="357"/>
        <w:rPr>
          <w:color w:val="000000" w:themeColor="text1"/>
        </w:rPr>
      </w:pPr>
      <w:r w:rsidRPr="00E432B3">
        <w:rPr>
          <w:color w:val="000000" w:themeColor="text1"/>
        </w:rPr>
        <w:t>uczestniczy w rozwiązywaniu spraw wewnętrznych szkoły;</w:t>
      </w:r>
    </w:p>
    <w:p w:rsidR="000B6D94" w:rsidRPr="00E432B3" w:rsidRDefault="000B6D94" w:rsidP="00462534">
      <w:pPr>
        <w:numPr>
          <w:ilvl w:val="0"/>
          <w:numId w:val="74"/>
        </w:numPr>
        <w:ind w:left="714" w:hanging="357"/>
        <w:rPr>
          <w:color w:val="000000" w:themeColor="text1"/>
        </w:rPr>
      </w:pPr>
      <w:r w:rsidRPr="00E432B3">
        <w:rPr>
          <w:color w:val="000000" w:themeColor="text1"/>
        </w:rPr>
        <w:t>głosuje nad wotum nieufności dla dyrektora szkoły;</w:t>
      </w:r>
    </w:p>
    <w:p w:rsidR="000B6D94" w:rsidRPr="00E432B3" w:rsidRDefault="000B6D94" w:rsidP="00462534">
      <w:pPr>
        <w:numPr>
          <w:ilvl w:val="0"/>
          <w:numId w:val="74"/>
        </w:numPr>
        <w:ind w:left="714" w:hanging="357"/>
        <w:rPr>
          <w:color w:val="000000" w:themeColor="text1"/>
        </w:rPr>
      </w:pPr>
      <w:r w:rsidRPr="00E432B3">
        <w:rPr>
          <w:color w:val="000000" w:themeColor="text1"/>
        </w:rPr>
        <w:t xml:space="preserve">ocenia, z własnej inicjatywy sytuację oraz stan szkoły i występuje z wnioskami </w:t>
      </w:r>
      <w:r w:rsidR="00977AA4" w:rsidRPr="00E432B3">
        <w:rPr>
          <w:color w:val="000000" w:themeColor="text1"/>
        </w:rPr>
        <w:br/>
      </w:r>
      <w:r w:rsidRPr="00E432B3">
        <w:rPr>
          <w:color w:val="000000" w:themeColor="text1"/>
        </w:rPr>
        <w:t>do organu prowadzącego;</w:t>
      </w:r>
    </w:p>
    <w:p w:rsidR="000B6D94" w:rsidRPr="00E432B3" w:rsidRDefault="000B6D94" w:rsidP="00462534">
      <w:pPr>
        <w:numPr>
          <w:ilvl w:val="0"/>
          <w:numId w:val="74"/>
        </w:numPr>
        <w:ind w:left="714" w:hanging="357"/>
        <w:rPr>
          <w:color w:val="000000" w:themeColor="text1"/>
        </w:rPr>
      </w:pPr>
      <w:r w:rsidRPr="00E432B3">
        <w:rPr>
          <w:color w:val="000000" w:themeColor="text1"/>
        </w:rPr>
        <w:t>uczestniczy w tworzeniu planu doskonalenia nauczycieli;</w:t>
      </w:r>
    </w:p>
    <w:p w:rsidR="000B6D94" w:rsidRPr="00E432B3" w:rsidRDefault="000B6D94" w:rsidP="00462534">
      <w:pPr>
        <w:numPr>
          <w:ilvl w:val="0"/>
          <w:numId w:val="74"/>
        </w:numPr>
        <w:ind w:left="714" w:hanging="357"/>
        <w:rPr>
          <w:color w:val="000000" w:themeColor="text1"/>
        </w:rPr>
      </w:pPr>
      <w:r w:rsidRPr="00E432B3">
        <w:rPr>
          <w:color w:val="000000" w:themeColor="text1"/>
        </w:rPr>
        <w:t>rozpatruje wnioski i opinie samorządu uczniowskiego we wszystkich sprawach szkoły, w szczególności dotyczących realizacji podstawowych praw uczniów;</w:t>
      </w:r>
    </w:p>
    <w:p w:rsidR="000B6D94" w:rsidRPr="00E432B3" w:rsidRDefault="000B6D94" w:rsidP="00462534">
      <w:pPr>
        <w:numPr>
          <w:ilvl w:val="0"/>
          <w:numId w:val="74"/>
        </w:numPr>
        <w:ind w:left="714" w:hanging="357"/>
        <w:rPr>
          <w:color w:val="000000" w:themeColor="text1"/>
        </w:rPr>
      </w:pPr>
      <w:r w:rsidRPr="00E432B3">
        <w:rPr>
          <w:color w:val="000000" w:themeColor="text1"/>
        </w:rPr>
        <w:t>ma prawo składania wniosku wspólnie z radą rod</w:t>
      </w:r>
      <w:r w:rsidR="002E033B" w:rsidRPr="00E432B3">
        <w:rPr>
          <w:color w:val="000000" w:themeColor="text1"/>
        </w:rPr>
        <w:t xml:space="preserve">ziców i samorządem uczniowskim </w:t>
      </w:r>
      <w:r w:rsidRPr="00E432B3">
        <w:rPr>
          <w:color w:val="000000" w:themeColor="text1"/>
        </w:rPr>
        <w:t>o zmianę nazwy szkoły i nadanie imienia szkole;</w:t>
      </w:r>
    </w:p>
    <w:p w:rsidR="000B6D94" w:rsidRPr="00E432B3" w:rsidRDefault="000B6D94" w:rsidP="00462534">
      <w:pPr>
        <w:numPr>
          <w:ilvl w:val="0"/>
          <w:numId w:val="74"/>
        </w:numPr>
        <w:ind w:left="714" w:hanging="357"/>
        <w:rPr>
          <w:color w:val="000000" w:themeColor="text1"/>
        </w:rPr>
      </w:pPr>
      <w:r w:rsidRPr="00E432B3">
        <w:rPr>
          <w:color w:val="000000" w:themeColor="text1"/>
        </w:rPr>
        <w:t>może wybierać delegatów do Rady Szkoły, jeśli taka będzie powstawała;</w:t>
      </w:r>
    </w:p>
    <w:p w:rsidR="000B6D94" w:rsidRPr="00E432B3" w:rsidRDefault="000B6D94" w:rsidP="00462534">
      <w:pPr>
        <w:numPr>
          <w:ilvl w:val="0"/>
          <w:numId w:val="74"/>
        </w:numPr>
        <w:ind w:left="714" w:hanging="357"/>
        <w:rPr>
          <w:color w:val="000000" w:themeColor="text1"/>
        </w:rPr>
      </w:pPr>
      <w:r w:rsidRPr="00E432B3">
        <w:rPr>
          <w:color w:val="000000" w:themeColor="text1"/>
        </w:rPr>
        <w:t>wybiera swoich przedstawicieli do udziału w konkursie na stanowisko dyrektora szkoły;</w:t>
      </w:r>
    </w:p>
    <w:p w:rsidR="000B6D94" w:rsidRPr="00E432B3" w:rsidRDefault="000B6D94" w:rsidP="00462534">
      <w:pPr>
        <w:numPr>
          <w:ilvl w:val="0"/>
          <w:numId w:val="74"/>
        </w:numPr>
        <w:ind w:left="714" w:hanging="357"/>
        <w:rPr>
          <w:color w:val="000000" w:themeColor="text1"/>
        </w:rPr>
      </w:pPr>
      <w:r w:rsidRPr="00E432B3">
        <w:rPr>
          <w:color w:val="000000" w:themeColor="text1"/>
        </w:rPr>
        <w:t xml:space="preserve">wybiera przedstawiciela do zespołu rozpatrującego odwołanie nauczyciela </w:t>
      </w:r>
      <w:r w:rsidR="005A719D" w:rsidRPr="00E432B3">
        <w:rPr>
          <w:color w:val="000000" w:themeColor="text1"/>
        </w:rPr>
        <w:br/>
      </w:r>
      <w:r w:rsidRPr="00E432B3">
        <w:rPr>
          <w:color w:val="000000" w:themeColor="text1"/>
        </w:rPr>
        <w:t>od oceny pracy;</w:t>
      </w:r>
    </w:p>
    <w:p w:rsidR="000B6D94" w:rsidRPr="00E432B3" w:rsidRDefault="000B6D94" w:rsidP="00462534">
      <w:pPr>
        <w:numPr>
          <w:ilvl w:val="0"/>
          <w:numId w:val="74"/>
        </w:numPr>
        <w:ind w:left="714" w:hanging="357"/>
        <w:rPr>
          <w:color w:val="000000" w:themeColor="text1"/>
        </w:rPr>
      </w:pPr>
      <w:r w:rsidRPr="00E432B3">
        <w:rPr>
          <w:color w:val="000000" w:themeColor="text1"/>
        </w:rPr>
        <w:t xml:space="preserve">zgłasza i opiniuje kandydatów na członków Komisji Dyscyplinarnej </w:t>
      </w:r>
      <w:r w:rsidR="005A719D" w:rsidRPr="00E432B3">
        <w:rPr>
          <w:color w:val="000000" w:themeColor="text1"/>
        </w:rPr>
        <w:br/>
      </w:r>
      <w:r w:rsidRPr="00E432B3">
        <w:rPr>
          <w:color w:val="000000" w:themeColor="text1"/>
        </w:rPr>
        <w:t>dla Nauczycieli;</w:t>
      </w:r>
    </w:p>
    <w:p w:rsidR="000B6D94" w:rsidRPr="00E432B3" w:rsidRDefault="000B6D94" w:rsidP="00462534">
      <w:pPr>
        <w:numPr>
          <w:ilvl w:val="0"/>
          <w:numId w:val="71"/>
        </w:numPr>
        <w:ind w:left="425" w:hanging="425"/>
        <w:rPr>
          <w:color w:val="000000" w:themeColor="text1"/>
        </w:rPr>
      </w:pPr>
      <w:r w:rsidRPr="00E432B3">
        <w:rPr>
          <w:color w:val="000000" w:themeColor="text1"/>
        </w:rPr>
        <w:t xml:space="preserve">Zebrania plenarne rady pedagogicznej są organizowane przed rozpoczęciem roku szkolnego, po zakończeniu pierwszego okresu, po zakończeniu rocznych zajęć </w:t>
      </w:r>
      <w:r w:rsidR="005A719D" w:rsidRPr="00E432B3">
        <w:rPr>
          <w:color w:val="000000" w:themeColor="text1"/>
        </w:rPr>
        <w:br/>
      </w:r>
      <w:r w:rsidRPr="00E432B3">
        <w:rPr>
          <w:color w:val="000000" w:themeColor="text1"/>
        </w:rPr>
        <w:t>lub w miarę potrzeb. Zebrania mogą być organizowane na wniosek organu prowadzącego, organu nadzorującego, rady rodziców lub co najmniej  1/3  jej członków.</w:t>
      </w:r>
    </w:p>
    <w:p w:rsidR="000B6D94" w:rsidRPr="00E432B3" w:rsidRDefault="000B6D94" w:rsidP="00462534">
      <w:pPr>
        <w:numPr>
          <w:ilvl w:val="0"/>
          <w:numId w:val="71"/>
        </w:numPr>
        <w:ind w:left="425" w:hanging="425"/>
        <w:rPr>
          <w:color w:val="000000" w:themeColor="text1"/>
        </w:rPr>
      </w:pPr>
      <w:r w:rsidRPr="00E432B3">
        <w:rPr>
          <w:color w:val="000000" w:themeColor="text1"/>
        </w:rPr>
        <w:t>Rada pedagogiczna podejmuje swoje decyzje w formie uchwał. Uchwały są podejmowane zwykłą większością  głosów w obecności co najmniej połowy jej członków.</w:t>
      </w:r>
    </w:p>
    <w:p w:rsidR="000B6D94" w:rsidRPr="00E432B3" w:rsidRDefault="000B6D94" w:rsidP="00462534">
      <w:pPr>
        <w:numPr>
          <w:ilvl w:val="0"/>
          <w:numId w:val="71"/>
        </w:numPr>
        <w:ind w:left="425" w:hanging="425"/>
        <w:rPr>
          <w:color w:val="000000" w:themeColor="text1"/>
        </w:rPr>
      </w:pPr>
      <w:r w:rsidRPr="00E432B3">
        <w:rPr>
          <w:color w:val="000000" w:themeColor="text1"/>
        </w:rPr>
        <w:t xml:space="preserve">Dyrektor szkoły wstrzymuje wykonanie uchwał niezgodnych z przepisami prawa.                O wstrzymaniu wykonania uchwały dyrektor niezwłocznie zawiadamia organ prowadzący szkołę oraz organ sprawujący nadzór pedagogiczny. Organ sprawujący nadzór pedagogiczny uchyla uchwałę w razie </w:t>
      </w:r>
      <w:r w:rsidR="008450AE" w:rsidRPr="00E432B3">
        <w:rPr>
          <w:color w:val="000000" w:themeColor="text1"/>
        </w:rPr>
        <w:t>stwierdzenia jej niezgodności z </w:t>
      </w:r>
      <w:r w:rsidRPr="00E432B3">
        <w:rPr>
          <w:color w:val="000000" w:themeColor="text1"/>
        </w:rPr>
        <w:t>przepisami prawa po zasięgnięciu opinii organu prowadzącego. Rozstrzygnięcie organu sprawującego nadzór pedagogiczny jest ostateczne.</w:t>
      </w:r>
    </w:p>
    <w:p w:rsidR="000B6D94" w:rsidRPr="00D87D94" w:rsidRDefault="000B6D94" w:rsidP="00462534">
      <w:pPr>
        <w:numPr>
          <w:ilvl w:val="0"/>
          <w:numId w:val="71"/>
        </w:numPr>
        <w:tabs>
          <w:tab w:val="left" w:pos="426"/>
        </w:tabs>
        <w:ind w:left="425" w:hanging="425"/>
        <w:rPr>
          <w:color w:val="000000" w:themeColor="text1"/>
        </w:rPr>
      </w:pPr>
      <w:r w:rsidRPr="00D87D94">
        <w:rPr>
          <w:color w:val="000000" w:themeColor="text1"/>
        </w:rPr>
        <w:t>Zebrania rady pedagogicznej są protokołowane w formie elektronicznej. Księgę protokołów prz</w:t>
      </w:r>
      <w:r w:rsidR="00D87D94">
        <w:rPr>
          <w:color w:val="000000" w:themeColor="text1"/>
        </w:rPr>
        <w:t>echowuje się w archiwum szkoły.</w:t>
      </w:r>
    </w:p>
    <w:p w:rsidR="000B6D94" w:rsidRPr="00E432B3" w:rsidRDefault="000B6D94" w:rsidP="00462534">
      <w:pPr>
        <w:numPr>
          <w:ilvl w:val="0"/>
          <w:numId w:val="71"/>
        </w:numPr>
        <w:tabs>
          <w:tab w:val="left" w:pos="426"/>
        </w:tabs>
        <w:ind w:left="425" w:hanging="425"/>
        <w:rPr>
          <w:color w:val="000000" w:themeColor="text1"/>
        </w:rPr>
      </w:pPr>
      <w:r w:rsidRPr="00D87D94">
        <w:rPr>
          <w:color w:val="000000" w:themeColor="text1"/>
        </w:rPr>
        <w:t>Protokół z zebrania rady pedagogicznej powinien w szczególności zawierać:</w:t>
      </w:r>
    </w:p>
    <w:p w:rsidR="000B6D94" w:rsidRPr="00E432B3" w:rsidRDefault="000B6D94" w:rsidP="00462534">
      <w:pPr>
        <w:numPr>
          <w:ilvl w:val="0"/>
          <w:numId w:val="75"/>
        </w:numPr>
        <w:ind w:left="714" w:hanging="357"/>
        <w:rPr>
          <w:color w:val="000000" w:themeColor="text1"/>
        </w:rPr>
      </w:pPr>
      <w:r w:rsidRPr="00E432B3">
        <w:rPr>
          <w:color w:val="000000" w:themeColor="text1"/>
        </w:rPr>
        <w:t>określenie numeru, daty zebrania i nazwiska przewodniczącego rady oraz osoby sporządzającej protokół;</w:t>
      </w:r>
    </w:p>
    <w:p w:rsidR="000B6D94" w:rsidRPr="00E432B3" w:rsidRDefault="000B6D94" w:rsidP="00462534">
      <w:pPr>
        <w:numPr>
          <w:ilvl w:val="0"/>
          <w:numId w:val="75"/>
        </w:numPr>
        <w:ind w:left="714" w:hanging="357"/>
        <w:rPr>
          <w:color w:val="000000" w:themeColor="text1"/>
        </w:rPr>
      </w:pPr>
      <w:r w:rsidRPr="00E432B3">
        <w:rPr>
          <w:color w:val="000000" w:themeColor="text1"/>
        </w:rPr>
        <w:t>stwierdzenie prawomocności obrad;</w:t>
      </w:r>
    </w:p>
    <w:p w:rsidR="000B6D94" w:rsidRPr="00E432B3" w:rsidRDefault="000B6D94" w:rsidP="00462534">
      <w:pPr>
        <w:numPr>
          <w:ilvl w:val="0"/>
          <w:numId w:val="75"/>
        </w:numPr>
        <w:ind w:left="714" w:hanging="357"/>
        <w:rPr>
          <w:color w:val="000000" w:themeColor="text1"/>
        </w:rPr>
      </w:pPr>
      <w:r w:rsidRPr="00E432B3">
        <w:rPr>
          <w:color w:val="000000" w:themeColor="text1"/>
        </w:rPr>
        <w:t>odnotowanie przyjęcia protokołu z poprzedniego zebrania;</w:t>
      </w:r>
    </w:p>
    <w:p w:rsidR="000B6D94" w:rsidRPr="00E432B3" w:rsidRDefault="000B6D94" w:rsidP="00462534">
      <w:pPr>
        <w:numPr>
          <w:ilvl w:val="0"/>
          <w:numId w:val="75"/>
        </w:numPr>
        <w:ind w:left="714" w:hanging="357"/>
        <w:rPr>
          <w:color w:val="000000" w:themeColor="text1"/>
        </w:rPr>
      </w:pPr>
      <w:r w:rsidRPr="00E432B3">
        <w:rPr>
          <w:color w:val="000000" w:themeColor="text1"/>
        </w:rPr>
        <w:t>listę obecności nauczycieli;</w:t>
      </w:r>
    </w:p>
    <w:p w:rsidR="000B6D94" w:rsidRPr="00E432B3" w:rsidRDefault="000B6D94" w:rsidP="00462534">
      <w:pPr>
        <w:numPr>
          <w:ilvl w:val="0"/>
          <w:numId w:val="75"/>
        </w:numPr>
        <w:ind w:left="714" w:hanging="357"/>
        <w:rPr>
          <w:color w:val="000000" w:themeColor="text1"/>
        </w:rPr>
      </w:pPr>
      <w:r w:rsidRPr="00E432B3">
        <w:rPr>
          <w:color w:val="000000" w:themeColor="text1"/>
        </w:rPr>
        <w:t>uchwalony porządek obrad;</w:t>
      </w:r>
    </w:p>
    <w:p w:rsidR="000B6D94" w:rsidRPr="00E432B3" w:rsidRDefault="000B6D94" w:rsidP="00462534">
      <w:pPr>
        <w:numPr>
          <w:ilvl w:val="0"/>
          <w:numId w:val="75"/>
        </w:numPr>
        <w:ind w:left="714" w:hanging="357"/>
        <w:rPr>
          <w:color w:val="000000" w:themeColor="text1"/>
        </w:rPr>
      </w:pPr>
      <w:r w:rsidRPr="00E432B3">
        <w:rPr>
          <w:color w:val="000000" w:themeColor="text1"/>
        </w:rPr>
        <w:t>przebieg obrad, a w szczególności: treść lub streszczenie wystąpień, teksty zgłoszonych i uchwalonych wniosków, odnotowanie zgłoszenia pisemnych wystąpień;</w:t>
      </w:r>
    </w:p>
    <w:p w:rsidR="000B6D94" w:rsidRPr="00E432B3" w:rsidRDefault="000B6D94" w:rsidP="00462534">
      <w:pPr>
        <w:numPr>
          <w:ilvl w:val="0"/>
          <w:numId w:val="75"/>
        </w:numPr>
        <w:ind w:left="714" w:hanging="357"/>
        <w:rPr>
          <w:color w:val="000000" w:themeColor="text1"/>
        </w:rPr>
      </w:pPr>
      <w:r w:rsidRPr="00E432B3">
        <w:rPr>
          <w:color w:val="000000" w:themeColor="text1"/>
        </w:rPr>
        <w:t>przebieg głosowania i jej wyniki;</w:t>
      </w:r>
    </w:p>
    <w:p w:rsidR="007901A7" w:rsidRPr="00E432B3" w:rsidRDefault="000B6D94" w:rsidP="00462534">
      <w:pPr>
        <w:numPr>
          <w:ilvl w:val="0"/>
          <w:numId w:val="75"/>
        </w:numPr>
        <w:ind w:left="714" w:hanging="357"/>
        <w:rPr>
          <w:color w:val="000000" w:themeColor="text1"/>
        </w:rPr>
      </w:pPr>
      <w:r w:rsidRPr="00E432B3">
        <w:rPr>
          <w:color w:val="000000" w:themeColor="text1"/>
        </w:rPr>
        <w:t>podpis przewodniczącego i protokolanta.</w:t>
      </w:r>
    </w:p>
    <w:p w:rsidR="007901A7" w:rsidRPr="00E432B3" w:rsidRDefault="000B6D94" w:rsidP="00462534">
      <w:pPr>
        <w:numPr>
          <w:ilvl w:val="0"/>
          <w:numId w:val="71"/>
        </w:numPr>
        <w:ind w:left="425" w:hanging="425"/>
        <w:rPr>
          <w:color w:val="000000" w:themeColor="text1"/>
        </w:rPr>
      </w:pPr>
      <w:r w:rsidRPr="00E432B3">
        <w:rPr>
          <w:color w:val="000000" w:themeColor="text1"/>
        </w:rPr>
        <w:t>Do protokołu dołącza się: listę zaproszonych gości, teksty uchwał przyjętych przez radę, protokoły głosowań tajnych, zgłoszone na</w:t>
      </w:r>
      <w:r w:rsidR="00037BD1" w:rsidRPr="00E432B3">
        <w:rPr>
          <w:color w:val="000000" w:themeColor="text1"/>
        </w:rPr>
        <w:t xml:space="preserve"> piśmie wnioski, oświadczenia i </w:t>
      </w:r>
      <w:r w:rsidRPr="00E432B3">
        <w:rPr>
          <w:color w:val="000000" w:themeColor="text1"/>
        </w:rPr>
        <w:t>inne dokumenty złożone do przewodniczącego rady pedagogicznej.</w:t>
      </w:r>
    </w:p>
    <w:p w:rsidR="007901A7" w:rsidRPr="00E432B3" w:rsidRDefault="000B6D94" w:rsidP="00462534">
      <w:pPr>
        <w:numPr>
          <w:ilvl w:val="0"/>
          <w:numId w:val="71"/>
        </w:numPr>
        <w:ind w:left="425" w:hanging="425"/>
        <w:rPr>
          <w:color w:val="000000" w:themeColor="text1"/>
        </w:rPr>
      </w:pPr>
      <w:r w:rsidRPr="00E432B3">
        <w:rPr>
          <w:color w:val="000000" w:themeColor="text1"/>
        </w:rPr>
        <w:t>Protokół sporządza się w ciągu 14 dni po zakończeniu obrad.</w:t>
      </w:r>
    </w:p>
    <w:p w:rsidR="007901A7" w:rsidRPr="00E432B3" w:rsidRDefault="000B6D94" w:rsidP="00462534">
      <w:pPr>
        <w:numPr>
          <w:ilvl w:val="0"/>
          <w:numId w:val="71"/>
        </w:numPr>
        <w:ind w:left="425" w:hanging="425"/>
        <w:rPr>
          <w:color w:val="000000" w:themeColor="text1"/>
        </w:rPr>
      </w:pPr>
      <w:r w:rsidRPr="00E432B3">
        <w:rPr>
          <w:color w:val="000000" w:themeColor="text1"/>
        </w:rPr>
        <w:lastRenderedPageBreak/>
        <w:t>Poprawki i uzupełnienia do protokołu powinny być wnoszone nie później niż do rozpoczęcia zebrania rady pedagogicznej, na której następuje przyjęcie protokołu.</w:t>
      </w:r>
    </w:p>
    <w:p w:rsidR="000B6D94" w:rsidRPr="00E432B3" w:rsidRDefault="000B6D94" w:rsidP="00462534">
      <w:pPr>
        <w:numPr>
          <w:ilvl w:val="0"/>
          <w:numId w:val="71"/>
        </w:numPr>
        <w:ind w:left="425" w:hanging="425"/>
        <w:rPr>
          <w:color w:val="000000" w:themeColor="text1"/>
        </w:rPr>
      </w:pPr>
      <w:r w:rsidRPr="00E432B3">
        <w:rPr>
          <w:color w:val="000000" w:themeColor="text1"/>
        </w:rPr>
        <w:t>Nauczyciele są zobowiązani do nieujawniania spraw poruszanych na zebraniach rady pedagogicznej, które mogą naruszać dobro osobiste uczniów lub ich rodziców, a także nauczycieli i innych pracowników szkoły.</w:t>
      </w:r>
    </w:p>
    <w:p w:rsidR="004120D7" w:rsidRDefault="004120D7" w:rsidP="00AD5E7C">
      <w:pPr>
        <w:keepNext/>
        <w:keepLines/>
        <w:jc w:val="center"/>
        <w:outlineLvl w:val="2"/>
        <w:rPr>
          <w:b/>
          <w:bCs/>
          <w:noProof/>
          <w:color w:val="000000" w:themeColor="text1"/>
          <w:lang w:eastAsia="en-US"/>
        </w:rPr>
      </w:pPr>
      <w:bookmarkStart w:id="68" w:name="_Toc39827502"/>
      <w:bookmarkStart w:id="69" w:name="_Toc494191778"/>
    </w:p>
    <w:p w:rsidR="001A7426" w:rsidRPr="00E432B3" w:rsidRDefault="001A7426" w:rsidP="00AD5E7C">
      <w:pPr>
        <w:keepNext/>
        <w:keepLines/>
        <w:jc w:val="center"/>
        <w:outlineLvl w:val="2"/>
        <w:rPr>
          <w:b/>
          <w:bCs/>
          <w:noProof/>
          <w:color w:val="000000" w:themeColor="text1"/>
          <w:lang w:eastAsia="en-US"/>
        </w:rPr>
      </w:pPr>
      <w:r w:rsidRPr="00E432B3">
        <w:rPr>
          <w:b/>
          <w:bCs/>
          <w:noProof/>
          <w:color w:val="000000" w:themeColor="text1"/>
          <w:lang w:eastAsia="en-US"/>
        </w:rPr>
        <w:t>Rozdział 3</w:t>
      </w:r>
      <w:bookmarkEnd w:id="68"/>
    </w:p>
    <w:p w:rsidR="001A7426" w:rsidRPr="00E432B3" w:rsidRDefault="000B6D94" w:rsidP="00B3134C">
      <w:pPr>
        <w:keepNext/>
        <w:keepLines/>
        <w:jc w:val="center"/>
        <w:outlineLvl w:val="2"/>
        <w:rPr>
          <w:b/>
          <w:bCs/>
          <w:noProof/>
          <w:color w:val="000000" w:themeColor="text1"/>
          <w:lang w:eastAsia="en-US"/>
        </w:rPr>
      </w:pPr>
      <w:bookmarkStart w:id="70" w:name="_Toc39827503"/>
      <w:r w:rsidRPr="00E432B3">
        <w:rPr>
          <w:b/>
          <w:bCs/>
          <w:noProof/>
          <w:color w:val="000000" w:themeColor="text1"/>
          <w:lang w:eastAsia="en-US"/>
        </w:rPr>
        <w:t>Rada Rodziców</w:t>
      </w:r>
      <w:bookmarkEnd w:id="69"/>
      <w:bookmarkEnd w:id="70"/>
    </w:p>
    <w:p w:rsidR="00977AA4" w:rsidRPr="00E432B3" w:rsidRDefault="00977AA4" w:rsidP="00B3134C">
      <w:pPr>
        <w:keepNext/>
        <w:keepLines/>
        <w:ind w:left="425"/>
        <w:jc w:val="center"/>
        <w:outlineLvl w:val="2"/>
        <w:rPr>
          <w:b/>
          <w:bCs/>
          <w:noProof/>
          <w:color w:val="000000" w:themeColor="text1"/>
          <w:lang w:eastAsia="en-US"/>
        </w:rPr>
      </w:pPr>
    </w:p>
    <w:p w:rsidR="001A7426" w:rsidRPr="00E432B3" w:rsidRDefault="001A7426" w:rsidP="00B3134C">
      <w:pPr>
        <w:jc w:val="center"/>
        <w:rPr>
          <w:b/>
          <w:color w:val="000000" w:themeColor="text1"/>
        </w:rPr>
      </w:pPr>
      <w:r w:rsidRPr="00E432B3">
        <w:rPr>
          <w:b/>
          <w:color w:val="000000" w:themeColor="text1"/>
        </w:rPr>
        <w:t>§</w:t>
      </w:r>
      <w:r w:rsidR="006E7DF5" w:rsidRPr="00E432B3">
        <w:rPr>
          <w:b/>
          <w:color w:val="000000" w:themeColor="text1"/>
        </w:rPr>
        <w:t xml:space="preserve"> </w:t>
      </w:r>
      <w:r w:rsidRPr="00E432B3">
        <w:rPr>
          <w:b/>
          <w:color w:val="000000" w:themeColor="text1"/>
        </w:rPr>
        <w:t>52.</w:t>
      </w:r>
    </w:p>
    <w:p w:rsidR="000B6D94" w:rsidRPr="00E432B3" w:rsidRDefault="000B6D94" w:rsidP="00B3134C">
      <w:pPr>
        <w:keepNext/>
        <w:keepLines/>
        <w:jc w:val="center"/>
        <w:outlineLvl w:val="2"/>
        <w:rPr>
          <w:b/>
          <w:bCs/>
          <w:noProof/>
          <w:color w:val="000000" w:themeColor="text1"/>
          <w:lang w:eastAsia="en-US"/>
        </w:rPr>
      </w:pPr>
      <w:bookmarkStart w:id="71" w:name="_Toc39827504"/>
      <w:r w:rsidRPr="00E432B3">
        <w:rPr>
          <w:b/>
          <w:bCs/>
          <w:color w:val="000000" w:themeColor="text1"/>
        </w:rPr>
        <w:t>Rada Rodziców</w:t>
      </w:r>
      <w:bookmarkEnd w:id="71"/>
    </w:p>
    <w:p w:rsidR="001A7426" w:rsidRPr="00E432B3" w:rsidRDefault="00977AA4" w:rsidP="00462534">
      <w:pPr>
        <w:numPr>
          <w:ilvl w:val="0"/>
          <w:numId w:val="76"/>
        </w:numPr>
        <w:rPr>
          <w:color w:val="000000" w:themeColor="text1"/>
        </w:rPr>
      </w:pPr>
      <w:r w:rsidRPr="00E432B3">
        <w:rPr>
          <w:color w:val="000000" w:themeColor="text1"/>
        </w:rPr>
        <w:t>Rada R</w:t>
      </w:r>
      <w:r w:rsidR="000B6D94" w:rsidRPr="00E432B3">
        <w:rPr>
          <w:color w:val="000000" w:themeColor="text1"/>
        </w:rPr>
        <w:t>odziców jest kolegialnym organem szkoły.</w:t>
      </w:r>
    </w:p>
    <w:p w:rsidR="001A7426" w:rsidRPr="00E432B3" w:rsidRDefault="00977AA4" w:rsidP="00462534">
      <w:pPr>
        <w:numPr>
          <w:ilvl w:val="0"/>
          <w:numId w:val="76"/>
        </w:numPr>
        <w:rPr>
          <w:color w:val="000000" w:themeColor="text1"/>
        </w:rPr>
      </w:pPr>
      <w:r w:rsidRPr="00E432B3">
        <w:rPr>
          <w:color w:val="000000" w:themeColor="text1"/>
        </w:rPr>
        <w:t>Rada R</w:t>
      </w:r>
      <w:r w:rsidR="000B6D94" w:rsidRPr="00E432B3">
        <w:rPr>
          <w:color w:val="000000" w:themeColor="text1"/>
        </w:rPr>
        <w:t>odziców reprezentuje ogół rodziców przed innymi organami szkoły.</w:t>
      </w:r>
    </w:p>
    <w:p w:rsidR="001A7426" w:rsidRPr="00E432B3" w:rsidRDefault="00977AA4" w:rsidP="00462534">
      <w:pPr>
        <w:numPr>
          <w:ilvl w:val="0"/>
          <w:numId w:val="76"/>
        </w:numPr>
        <w:rPr>
          <w:color w:val="000000" w:themeColor="text1"/>
        </w:rPr>
      </w:pPr>
      <w:r w:rsidRPr="00E432B3">
        <w:rPr>
          <w:color w:val="000000" w:themeColor="text1"/>
        </w:rPr>
        <w:t>W skład Rady R</w:t>
      </w:r>
      <w:r w:rsidR="000B6D94" w:rsidRPr="00E432B3">
        <w:rPr>
          <w:color w:val="000000" w:themeColor="text1"/>
        </w:rPr>
        <w:t>odziców wchodzi jeden przedstawiciel rodziców/prawnych opiekunów z każdego oddziału szkolnego.</w:t>
      </w:r>
    </w:p>
    <w:p w:rsidR="000B6D94" w:rsidRPr="00E432B3" w:rsidRDefault="00977AA4" w:rsidP="00462534">
      <w:pPr>
        <w:numPr>
          <w:ilvl w:val="0"/>
          <w:numId w:val="76"/>
        </w:numPr>
        <w:rPr>
          <w:color w:val="000000" w:themeColor="text1"/>
        </w:rPr>
      </w:pPr>
      <w:r w:rsidRPr="00E432B3">
        <w:rPr>
          <w:color w:val="000000" w:themeColor="text1"/>
        </w:rPr>
        <w:t>Celem Rady R</w:t>
      </w:r>
      <w:r w:rsidR="000B6D94" w:rsidRPr="00E432B3">
        <w:rPr>
          <w:color w:val="000000" w:themeColor="text1"/>
        </w:rPr>
        <w:t>odziców jest reprezentowanie ogółu rodziców szkoły oraz podejmowanie działań zmierzających do doskonalenia statutowej działalności szkoły.</w:t>
      </w:r>
    </w:p>
    <w:p w:rsidR="00E258E8" w:rsidRPr="00E432B3" w:rsidRDefault="00977AA4" w:rsidP="00462534">
      <w:pPr>
        <w:numPr>
          <w:ilvl w:val="0"/>
          <w:numId w:val="76"/>
        </w:numPr>
        <w:tabs>
          <w:tab w:val="left" w:pos="360"/>
        </w:tabs>
        <w:rPr>
          <w:color w:val="000000" w:themeColor="text1"/>
        </w:rPr>
      </w:pPr>
      <w:r w:rsidRPr="00E432B3">
        <w:rPr>
          <w:color w:val="000000" w:themeColor="text1"/>
        </w:rPr>
        <w:t>Szczególnym celem R</w:t>
      </w:r>
      <w:r w:rsidR="000B6D94" w:rsidRPr="00E432B3">
        <w:rPr>
          <w:color w:val="000000" w:themeColor="text1"/>
        </w:rPr>
        <w:t>a</w:t>
      </w:r>
      <w:r w:rsidRPr="00E432B3">
        <w:rPr>
          <w:color w:val="000000" w:themeColor="text1"/>
        </w:rPr>
        <w:t>dy R</w:t>
      </w:r>
      <w:r w:rsidR="000B6D94" w:rsidRPr="00E432B3">
        <w:rPr>
          <w:color w:val="000000" w:themeColor="text1"/>
        </w:rPr>
        <w:t>odziców jest działanie na rzecz opiekuńczej funkcji szkoły.</w:t>
      </w:r>
    </w:p>
    <w:p w:rsidR="000B6D94" w:rsidRPr="00E432B3" w:rsidRDefault="00977AA4" w:rsidP="00462534">
      <w:pPr>
        <w:numPr>
          <w:ilvl w:val="0"/>
          <w:numId w:val="76"/>
        </w:numPr>
        <w:tabs>
          <w:tab w:val="left" w:pos="360"/>
        </w:tabs>
        <w:rPr>
          <w:color w:val="000000" w:themeColor="text1"/>
        </w:rPr>
      </w:pPr>
      <w:r w:rsidRPr="00E432B3">
        <w:rPr>
          <w:color w:val="000000" w:themeColor="text1"/>
        </w:rPr>
        <w:t>Zadaniem Rady R</w:t>
      </w:r>
      <w:r w:rsidR="000B6D94" w:rsidRPr="00E432B3">
        <w:rPr>
          <w:color w:val="000000" w:themeColor="text1"/>
        </w:rPr>
        <w:t>odziców jest w szczególności</w:t>
      </w:r>
      <w:r w:rsidR="000B6D94" w:rsidRPr="00E432B3">
        <w:rPr>
          <w:b/>
          <w:bCs/>
          <w:color w:val="000000" w:themeColor="text1"/>
        </w:rPr>
        <w:t>:</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uchwalanie w porozumieniu z radą pedagogiczną programu wychowawczo-profilaktycznego szkoły; </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uchwalanie regulaminu swojej działalności;</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wybór przedstawiciela do pracy w komisji konkursowej wyłaniającej kandydata na stanowisko dyrektora szkoły; </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wybór przedstawicieli rodziców do</w:t>
      </w:r>
      <w:r w:rsidR="00AD5E7C">
        <w:rPr>
          <w:rFonts w:ascii="Times New Roman" w:hAnsi="Times New Roman" w:cs="Times New Roman"/>
          <w:color w:val="000000" w:themeColor="text1"/>
          <w:sz w:val="24"/>
        </w:rPr>
        <w:t xml:space="preserve"> </w:t>
      </w:r>
      <w:r w:rsidRPr="00E432B3">
        <w:rPr>
          <w:rFonts w:ascii="Times New Roman" w:hAnsi="Times New Roman" w:cs="Times New Roman"/>
          <w:color w:val="000000" w:themeColor="text1"/>
          <w:sz w:val="24"/>
        </w:rPr>
        <w:t>komisji oraz innych ciał, których przepisy przewidują udział przedstawicieli rodziców uczniów szkoły;</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uchwalanie corocznego preliminarza Rady i jego zmian</w:t>
      </w:r>
      <w:r w:rsidR="00A51D8A">
        <w:rPr>
          <w:rFonts w:ascii="Times New Roman" w:hAnsi="Times New Roman" w:cs="Times New Roman"/>
          <w:color w:val="000000" w:themeColor="text1"/>
          <w:sz w:val="24"/>
        </w:rPr>
        <w:t>;</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zatwierdzanie rocznego sprawozdania finansowego Rady po zbadaniu sprawozdania przez Komisję Rewizyjną i przedstawieniu przez nią opinii w tej sprawie;</w:t>
      </w:r>
    </w:p>
    <w:p w:rsidR="00922862" w:rsidRPr="00E432B3" w:rsidRDefault="00922862" w:rsidP="00F716C4">
      <w:pPr>
        <w:pStyle w:val="Akapitzlist"/>
        <w:numPr>
          <w:ilvl w:val="0"/>
          <w:numId w:val="268"/>
        </w:numPr>
        <w:spacing w:after="0" w:line="240" w:lineRule="auto"/>
        <w:ind w:left="567" w:hanging="283"/>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uchwalanie propozycji wysokości składek rodziców uczniów szkoły.</w:t>
      </w:r>
    </w:p>
    <w:p w:rsidR="000B6D94" w:rsidRPr="00E432B3" w:rsidRDefault="00977AA4" w:rsidP="00462534">
      <w:pPr>
        <w:pStyle w:val="Tekstpodstawowy"/>
        <w:numPr>
          <w:ilvl w:val="0"/>
          <w:numId w:val="76"/>
        </w:numPr>
        <w:spacing w:after="0"/>
        <w:rPr>
          <w:b/>
          <w:bCs/>
          <w:color w:val="000000" w:themeColor="text1"/>
        </w:rPr>
      </w:pPr>
      <w:r w:rsidRPr="00E432B3">
        <w:rPr>
          <w:color w:val="000000" w:themeColor="text1"/>
        </w:rPr>
        <w:t>Rada R</w:t>
      </w:r>
      <w:r w:rsidR="000B6D94" w:rsidRPr="00E432B3">
        <w:rPr>
          <w:color w:val="000000" w:themeColor="text1"/>
        </w:rPr>
        <w:t>odziców może występować do dyrektora i innych organów szkoły, organu prowadzącego szkołę oraz organu sprawującego n</w:t>
      </w:r>
      <w:r w:rsidR="00037BD1" w:rsidRPr="00E432B3">
        <w:rPr>
          <w:color w:val="000000" w:themeColor="text1"/>
        </w:rPr>
        <w:t>adzór pedagogiczny z </w:t>
      </w:r>
      <w:r w:rsidR="004C257D" w:rsidRPr="00E432B3">
        <w:rPr>
          <w:color w:val="000000" w:themeColor="text1"/>
        </w:rPr>
        <w:t xml:space="preserve">wnioskami </w:t>
      </w:r>
      <w:r w:rsidR="000B6D94" w:rsidRPr="00E432B3">
        <w:rPr>
          <w:color w:val="000000" w:themeColor="text1"/>
        </w:rPr>
        <w:t>i opiniami we wszystkich sprawach szkoły.</w:t>
      </w:r>
    </w:p>
    <w:p w:rsidR="00A52683" w:rsidRPr="00A52683" w:rsidRDefault="00977AA4" w:rsidP="00A52683">
      <w:pPr>
        <w:pStyle w:val="Tekstpodstawowy"/>
        <w:numPr>
          <w:ilvl w:val="0"/>
          <w:numId w:val="76"/>
        </w:numPr>
        <w:tabs>
          <w:tab w:val="left" w:pos="426"/>
        </w:tabs>
        <w:spacing w:after="0"/>
        <w:rPr>
          <w:color w:val="000000" w:themeColor="text1"/>
        </w:rPr>
      </w:pPr>
      <w:r w:rsidRPr="00E432B3">
        <w:rPr>
          <w:color w:val="000000" w:themeColor="text1"/>
        </w:rPr>
        <w:t>Do kompetencji Rady R</w:t>
      </w:r>
      <w:r w:rsidR="000B6D94" w:rsidRPr="00E432B3">
        <w:rPr>
          <w:color w:val="000000" w:themeColor="text1"/>
        </w:rPr>
        <w:t>odziców należy:</w:t>
      </w:r>
      <w:r w:rsidR="007F67B9">
        <w:rPr>
          <w:color w:val="000000" w:themeColor="text1"/>
        </w:rPr>
        <w:t xml:space="preserve"> </w:t>
      </w:r>
    </w:p>
    <w:p w:rsidR="00A877F0" w:rsidRPr="00A52683" w:rsidRDefault="00A77FDD" w:rsidP="00F716C4">
      <w:pPr>
        <w:pStyle w:val="Akapitzlist"/>
        <w:numPr>
          <w:ilvl w:val="0"/>
          <w:numId w:val="269"/>
        </w:numPr>
        <w:spacing w:after="0" w:line="240" w:lineRule="auto"/>
        <w:ind w:hanging="357"/>
        <w:contextualSpacing/>
        <w:rPr>
          <w:rFonts w:ascii="Times New Roman" w:hAnsi="Times New Roman" w:cs="Times New Roman"/>
          <w:sz w:val="24"/>
          <w:szCs w:val="24"/>
        </w:rPr>
      </w:pPr>
      <w:r w:rsidRPr="00A52683">
        <w:rPr>
          <w:rFonts w:ascii="Times New Roman" w:hAnsi="Times New Roman" w:cs="Times New Roman"/>
          <w:sz w:val="24"/>
          <w:szCs w:val="24"/>
        </w:rPr>
        <w:t xml:space="preserve">opiniowanie </w:t>
      </w:r>
      <w:r w:rsidR="00A877F0" w:rsidRPr="00A52683">
        <w:rPr>
          <w:rFonts w:ascii="Times New Roman" w:hAnsi="Times New Roman" w:cs="Times New Roman"/>
          <w:sz w:val="24"/>
          <w:szCs w:val="24"/>
        </w:rPr>
        <w:t>program</w:t>
      </w:r>
      <w:r w:rsidRPr="00A52683">
        <w:rPr>
          <w:rFonts w:ascii="Times New Roman" w:hAnsi="Times New Roman" w:cs="Times New Roman"/>
          <w:sz w:val="24"/>
          <w:szCs w:val="24"/>
        </w:rPr>
        <w:t>u</w:t>
      </w:r>
      <w:r w:rsidR="00A877F0" w:rsidRPr="00A52683">
        <w:rPr>
          <w:rFonts w:ascii="Times New Roman" w:hAnsi="Times New Roman" w:cs="Times New Roman"/>
          <w:sz w:val="24"/>
          <w:szCs w:val="24"/>
        </w:rPr>
        <w:t xml:space="preserve"> i harmonogram</w:t>
      </w:r>
      <w:r w:rsidRPr="00A52683">
        <w:rPr>
          <w:rFonts w:ascii="Times New Roman" w:hAnsi="Times New Roman" w:cs="Times New Roman"/>
          <w:sz w:val="24"/>
          <w:szCs w:val="24"/>
        </w:rPr>
        <w:t>u</w:t>
      </w:r>
      <w:r w:rsidR="00A877F0" w:rsidRPr="00A52683">
        <w:rPr>
          <w:rFonts w:ascii="Times New Roman" w:hAnsi="Times New Roman" w:cs="Times New Roman"/>
          <w:sz w:val="24"/>
          <w:szCs w:val="24"/>
        </w:rPr>
        <w:t xml:space="preserve"> poprawy efektywności kształcenia lub wychowania szkoły; </w:t>
      </w:r>
    </w:p>
    <w:p w:rsidR="00A77FDD" w:rsidRPr="00A52683" w:rsidRDefault="00A77FDD" w:rsidP="00F716C4">
      <w:pPr>
        <w:pStyle w:val="Akapitzlist"/>
        <w:numPr>
          <w:ilvl w:val="0"/>
          <w:numId w:val="269"/>
        </w:numPr>
        <w:spacing w:after="0" w:line="240" w:lineRule="auto"/>
        <w:ind w:hanging="357"/>
        <w:contextualSpacing/>
        <w:rPr>
          <w:rFonts w:ascii="Times New Roman" w:hAnsi="Times New Roman" w:cs="Times New Roman"/>
          <w:sz w:val="24"/>
          <w:szCs w:val="24"/>
        </w:rPr>
      </w:pPr>
      <w:r w:rsidRPr="00A52683">
        <w:rPr>
          <w:rFonts w:ascii="Times New Roman" w:hAnsi="Times New Roman" w:cs="Times New Roman"/>
          <w:sz w:val="24"/>
          <w:szCs w:val="24"/>
        </w:rPr>
        <w:t xml:space="preserve">uchwalanie w porozumieniu </w:t>
      </w:r>
      <w:r w:rsidR="00A52683" w:rsidRPr="00A52683">
        <w:rPr>
          <w:rFonts w:ascii="Times New Roman" w:hAnsi="Times New Roman" w:cs="Times New Roman"/>
          <w:sz w:val="24"/>
          <w:szCs w:val="24"/>
        </w:rPr>
        <w:t>z radą pedagogiczną programu wychowawczo-profilaktycznego szkoły</w:t>
      </w:r>
    </w:p>
    <w:p w:rsidR="00A877F0" w:rsidRPr="00A52683" w:rsidRDefault="00A77FDD" w:rsidP="00F716C4">
      <w:pPr>
        <w:pStyle w:val="Akapitzlist"/>
        <w:numPr>
          <w:ilvl w:val="0"/>
          <w:numId w:val="269"/>
        </w:numPr>
        <w:spacing w:after="0" w:line="240" w:lineRule="auto"/>
        <w:ind w:hanging="357"/>
        <w:contextualSpacing/>
        <w:rPr>
          <w:rFonts w:ascii="Times New Roman" w:hAnsi="Times New Roman" w:cs="Times New Roman"/>
          <w:sz w:val="24"/>
          <w:szCs w:val="24"/>
        </w:rPr>
      </w:pPr>
      <w:r w:rsidRPr="00A52683">
        <w:rPr>
          <w:rFonts w:ascii="Times New Roman" w:hAnsi="Times New Roman" w:cs="Times New Roman"/>
          <w:sz w:val="24"/>
          <w:szCs w:val="24"/>
        </w:rPr>
        <w:t xml:space="preserve">opiniowanie </w:t>
      </w:r>
      <w:r w:rsidR="00A877F0" w:rsidRPr="00A52683">
        <w:rPr>
          <w:rFonts w:ascii="Times New Roman" w:hAnsi="Times New Roman" w:cs="Times New Roman"/>
          <w:sz w:val="24"/>
          <w:szCs w:val="24"/>
        </w:rPr>
        <w:t xml:space="preserve">projektu planu finansowego składany przez dyrektora </w:t>
      </w:r>
      <w:r w:rsidR="00E24076" w:rsidRPr="00A52683">
        <w:rPr>
          <w:rFonts w:ascii="Times New Roman" w:hAnsi="Times New Roman" w:cs="Times New Roman"/>
          <w:sz w:val="24"/>
          <w:szCs w:val="24"/>
        </w:rPr>
        <w:t>szkoły</w:t>
      </w:r>
      <w:r w:rsidR="00A877F0" w:rsidRPr="00A52683">
        <w:rPr>
          <w:rFonts w:ascii="Times New Roman" w:hAnsi="Times New Roman" w:cs="Times New Roman"/>
          <w:sz w:val="24"/>
          <w:szCs w:val="24"/>
        </w:rPr>
        <w:t xml:space="preserve">; </w:t>
      </w:r>
    </w:p>
    <w:p w:rsidR="00A877F0" w:rsidRPr="00D10665" w:rsidRDefault="00A77FDD" w:rsidP="00F716C4">
      <w:pPr>
        <w:pStyle w:val="Akapitzlist"/>
        <w:numPr>
          <w:ilvl w:val="0"/>
          <w:numId w:val="269"/>
        </w:numPr>
        <w:spacing w:after="0" w:line="240" w:lineRule="auto"/>
        <w:ind w:hanging="357"/>
        <w:contextualSpacing/>
        <w:rPr>
          <w:rFonts w:ascii="Times New Roman" w:hAnsi="Times New Roman" w:cs="Times New Roman"/>
          <w:sz w:val="24"/>
        </w:rPr>
      </w:pPr>
      <w:r w:rsidRPr="00A52683">
        <w:rPr>
          <w:rFonts w:ascii="Times New Roman" w:hAnsi="Times New Roman" w:cs="Times New Roman"/>
          <w:sz w:val="24"/>
        </w:rPr>
        <w:t>podjęcie</w:t>
      </w:r>
      <w:r w:rsidR="00A877F0" w:rsidRPr="00A52683">
        <w:rPr>
          <w:rFonts w:ascii="Times New Roman" w:hAnsi="Times New Roman" w:cs="Times New Roman"/>
          <w:sz w:val="24"/>
        </w:rPr>
        <w:t xml:space="preserve"> i prowadzenie w szkole działalności przez stowarzyszenia i inne </w:t>
      </w:r>
      <w:r w:rsidR="00A877F0" w:rsidRPr="00D10665">
        <w:rPr>
          <w:rFonts w:ascii="Times New Roman" w:hAnsi="Times New Roman" w:cs="Times New Roman"/>
          <w:sz w:val="24"/>
        </w:rPr>
        <w:t xml:space="preserve">organizacje; </w:t>
      </w:r>
    </w:p>
    <w:p w:rsidR="00A877F0" w:rsidRPr="00D10665" w:rsidRDefault="00A52683" w:rsidP="00F716C4">
      <w:pPr>
        <w:pStyle w:val="Akapitzlist"/>
        <w:numPr>
          <w:ilvl w:val="0"/>
          <w:numId w:val="269"/>
        </w:numPr>
        <w:spacing w:after="0" w:line="240" w:lineRule="auto"/>
        <w:ind w:hanging="357"/>
        <w:contextualSpacing/>
        <w:rPr>
          <w:rFonts w:ascii="Times New Roman" w:hAnsi="Times New Roman" w:cs="Times New Roman"/>
          <w:sz w:val="24"/>
        </w:rPr>
      </w:pPr>
      <w:r w:rsidRPr="00D10665">
        <w:rPr>
          <w:rFonts w:ascii="Times New Roman" w:hAnsi="Times New Roman" w:cs="Times New Roman"/>
          <w:sz w:val="24"/>
        </w:rPr>
        <w:t xml:space="preserve">opiniowanie </w:t>
      </w:r>
      <w:r w:rsidR="00A877F0" w:rsidRPr="00D10665">
        <w:rPr>
          <w:rFonts w:ascii="Times New Roman" w:hAnsi="Times New Roman" w:cs="Times New Roman"/>
          <w:sz w:val="24"/>
        </w:rPr>
        <w:t>p</w:t>
      </w:r>
      <w:r w:rsidRPr="00D10665">
        <w:rPr>
          <w:rFonts w:ascii="Times New Roman" w:hAnsi="Times New Roman" w:cs="Times New Roman"/>
          <w:sz w:val="24"/>
        </w:rPr>
        <w:t>racy nauczyciela</w:t>
      </w:r>
      <w:r w:rsidR="00A877F0" w:rsidRPr="00D10665">
        <w:rPr>
          <w:rFonts w:ascii="Times New Roman" w:hAnsi="Times New Roman" w:cs="Times New Roman"/>
          <w:sz w:val="24"/>
        </w:rPr>
        <w:t xml:space="preserve"> w związku z jego oceną pracy lub oceną dorobku zawodowego; </w:t>
      </w:r>
    </w:p>
    <w:p w:rsidR="00A877F0" w:rsidRPr="00D10665" w:rsidRDefault="00D10665" w:rsidP="00F716C4">
      <w:pPr>
        <w:pStyle w:val="Akapitzlist"/>
        <w:numPr>
          <w:ilvl w:val="0"/>
          <w:numId w:val="269"/>
        </w:numPr>
        <w:spacing w:after="0" w:line="240" w:lineRule="auto"/>
        <w:ind w:hanging="357"/>
        <w:contextualSpacing/>
        <w:rPr>
          <w:rFonts w:ascii="Times New Roman" w:hAnsi="Times New Roman" w:cs="Times New Roman"/>
          <w:sz w:val="24"/>
        </w:rPr>
      </w:pPr>
      <w:r w:rsidRPr="00D10665">
        <w:rPr>
          <w:rFonts w:ascii="Times New Roman" w:hAnsi="Times New Roman" w:cs="Times New Roman"/>
          <w:sz w:val="24"/>
        </w:rPr>
        <w:t>opiniowanie propozycji</w:t>
      </w:r>
      <w:r w:rsidR="00A877F0" w:rsidRPr="00D10665">
        <w:rPr>
          <w:rFonts w:ascii="Times New Roman" w:hAnsi="Times New Roman" w:cs="Times New Roman"/>
          <w:sz w:val="24"/>
        </w:rPr>
        <w:t xml:space="preserve"> zajęć do wyboru przez ucznia z wychowania fizycznego; </w:t>
      </w:r>
    </w:p>
    <w:p w:rsidR="00A877F0" w:rsidRPr="00D10665" w:rsidRDefault="00D10665" w:rsidP="00F716C4">
      <w:pPr>
        <w:pStyle w:val="Akapitzlist"/>
        <w:numPr>
          <w:ilvl w:val="0"/>
          <w:numId w:val="269"/>
        </w:numPr>
        <w:spacing w:after="0" w:line="240" w:lineRule="auto"/>
        <w:ind w:hanging="357"/>
        <w:contextualSpacing/>
        <w:rPr>
          <w:rFonts w:ascii="Times New Roman" w:hAnsi="Times New Roman" w:cs="Times New Roman"/>
          <w:sz w:val="24"/>
        </w:rPr>
      </w:pPr>
      <w:r w:rsidRPr="00D10665">
        <w:rPr>
          <w:rFonts w:ascii="Times New Roman" w:hAnsi="Times New Roman" w:cs="Times New Roman"/>
          <w:sz w:val="24"/>
        </w:rPr>
        <w:t xml:space="preserve">opiniowanie </w:t>
      </w:r>
      <w:r w:rsidR="00A877F0" w:rsidRPr="00D10665">
        <w:rPr>
          <w:rFonts w:ascii="Times New Roman" w:hAnsi="Times New Roman" w:cs="Times New Roman"/>
          <w:sz w:val="24"/>
        </w:rPr>
        <w:t>projekt</w:t>
      </w:r>
      <w:r w:rsidRPr="00D10665">
        <w:rPr>
          <w:rFonts w:ascii="Times New Roman" w:hAnsi="Times New Roman" w:cs="Times New Roman"/>
          <w:sz w:val="24"/>
        </w:rPr>
        <w:t>u</w:t>
      </w:r>
      <w:r w:rsidR="00A877F0" w:rsidRPr="00D10665">
        <w:rPr>
          <w:rFonts w:ascii="Times New Roman" w:hAnsi="Times New Roman" w:cs="Times New Roman"/>
          <w:sz w:val="24"/>
        </w:rPr>
        <w:t xml:space="preserve"> dodatkowych dni wolnych od zajęć dydaktyczno- wychowawczych; </w:t>
      </w:r>
    </w:p>
    <w:p w:rsidR="00A877F0" w:rsidRPr="00D10665" w:rsidRDefault="00D10665" w:rsidP="00F716C4">
      <w:pPr>
        <w:pStyle w:val="Akapitzlist"/>
        <w:numPr>
          <w:ilvl w:val="0"/>
          <w:numId w:val="269"/>
        </w:numPr>
        <w:spacing w:after="0" w:line="240" w:lineRule="auto"/>
        <w:ind w:hanging="357"/>
        <w:contextualSpacing/>
        <w:rPr>
          <w:rFonts w:ascii="Times New Roman" w:hAnsi="Times New Roman" w:cs="Times New Roman"/>
          <w:sz w:val="24"/>
        </w:rPr>
      </w:pPr>
      <w:r w:rsidRPr="00D10665">
        <w:rPr>
          <w:rFonts w:ascii="Times New Roman" w:hAnsi="Times New Roman" w:cs="Times New Roman"/>
          <w:sz w:val="24"/>
        </w:rPr>
        <w:lastRenderedPageBreak/>
        <w:t xml:space="preserve">opiniowanie </w:t>
      </w:r>
      <w:r w:rsidR="00A877F0" w:rsidRPr="00D10665">
        <w:rPr>
          <w:rFonts w:ascii="Times New Roman" w:hAnsi="Times New Roman" w:cs="Times New Roman"/>
          <w:sz w:val="24"/>
        </w:rPr>
        <w:t>wprowadzenia dodatkowych zajęć edukacyjnych do szkolnego planu nauczania;</w:t>
      </w:r>
    </w:p>
    <w:p w:rsidR="00A877F0" w:rsidRPr="00D10665" w:rsidRDefault="00D10665" w:rsidP="00F716C4">
      <w:pPr>
        <w:pStyle w:val="Akapitzlist"/>
        <w:numPr>
          <w:ilvl w:val="0"/>
          <w:numId w:val="269"/>
        </w:numPr>
        <w:spacing w:after="0" w:line="240" w:lineRule="auto"/>
        <w:ind w:hanging="357"/>
        <w:contextualSpacing/>
        <w:rPr>
          <w:rFonts w:ascii="Times New Roman" w:hAnsi="Times New Roman" w:cs="Times New Roman"/>
          <w:sz w:val="24"/>
        </w:rPr>
      </w:pPr>
      <w:r w:rsidRPr="00D10665">
        <w:rPr>
          <w:rFonts w:ascii="Times New Roman" w:hAnsi="Times New Roman" w:cs="Times New Roman"/>
          <w:sz w:val="24"/>
        </w:rPr>
        <w:t xml:space="preserve">opiniowanie </w:t>
      </w:r>
      <w:r w:rsidR="00A877F0" w:rsidRPr="00D10665">
        <w:rPr>
          <w:rFonts w:ascii="Times New Roman" w:hAnsi="Times New Roman" w:cs="Times New Roman"/>
          <w:sz w:val="24"/>
        </w:rPr>
        <w:t>zestaw</w:t>
      </w:r>
      <w:r w:rsidRPr="00D10665">
        <w:rPr>
          <w:rFonts w:ascii="Times New Roman" w:hAnsi="Times New Roman" w:cs="Times New Roman"/>
          <w:sz w:val="24"/>
        </w:rPr>
        <w:t>u</w:t>
      </w:r>
      <w:r w:rsidR="00A877F0" w:rsidRPr="00D10665">
        <w:rPr>
          <w:rFonts w:ascii="Times New Roman" w:hAnsi="Times New Roman" w:cs="Times New Roman"/>
          <w:sz w:val="24"/>
        </w:rPr>
        <w:t xml:space="preserve"> podręczników lub materiałów edukacyjnych</w:t>
      </w:r>
      <w:r w:rsidRPr="00D10665">
        <w:rPr>
          <w:rFonts w:ascii="Times New Roman" w:hAnsi="Times New Roman" w:cs="Times New Roman"/>
          <w:sz w:val="24"/>
        </w:rPr>
        <w:t xml:space="preserve"> i ćwiczeniowych</w:t>
      </w:r>
      <w:r w:rsidR="00A877F0" w:rsidRPr="00D10665">
        <w:rPr>
          <w:rFonts w:ascii="Times New Roman" w:hAnsi="Times New Roman" w:cs="Times New Roman"/>
          <w:sz w:val="24"/>
        </w:rPr>
        <w:t xml:space="preserve"> obowiązując</w:t>
      </w:r>
      <w:r w:rsidRPr="00D10665">
        <w:rPr>
          <w:rFonts w:ascii="Times New Roman" w:hAnsi="Times New Roman" w:cs="Times New Roman"/>
          <w:sz w:val="24"/>
        </w:rPr>
        <w:t>ych</w:t>
      </w:r>
      <w:r w:rsidR="00A877F0" w:rsidRPr="00D10665">
        <w:rPr>
          <w:rFonts w:ascii="Times New Roman" w:hAnsi="Times New Roman" w:cs="Times New Roman"/>
          <w:sz w:val="24"/>
        </w:rPr>
        <w:t xml:space="preserve"> we wszystkich oddziałach danej klasy przez co najmniej trzy lata szkolne;</w:t>
      </w:r>
    </w:p>
    <w:p w:rsidR="00A877F0" w:rsidRPr="00D10665" w:rsidRDefault="00D10665" w:rsidP="00F716C4">
      <w:pPr>
        <w:pStyle w:val="Akapitzlist"/>
        <w:numPr>
          <w:ilvl w:val="0"/>
          <w:numId w:val="269"/>
        </w:numPr>
        <w:spacing w:after="0" w:line="240" w:lineRule="auto"/>
        <w:ind w:hanging="357"/>
        <w:contextualSpacing/>
        <w:rPr>
          <w:rFonts w:ascii="Times New Roman" w:hAnsi="Times New Roman" w:cs="Times New Roman"/>
          <w:sz w:val="24"/>
        </w:rPr>
      </w:pPr>
      <w:r w:rsidRPr="00D10665">
        <w:rPr>
          <w:rFonts w:ascii="Times New Roman" w:hAnsi="Times New Roman" w:cs="Times New Roman"/>
          <w:sz w:val="24"/>
        </w:rPr>
        <w:t xml:space="preserve">opiniowanie </w:t>
      </w:r>
      <w:r w:rsidR="00A877F0" w:rsidRPr="00D10665">
        <w:rPr>
          <w:rFonts w:ascii="Times New Roman" w:hAnsi="Times New Roman" w:cs="Times New Roman"/>
          <w:sz w:val="24"/>
        </w:rPr>
        <w:t>orga</w:t>
      </w:r>
      <w:r w:rsidRPr="00D10665">
        <w:rPr>
          <w:rFonts w:ascii="Times New Roman" w:hAnsi="Times New Roman" w:cs="Times New Roman"/>
          <w:sz w:val="24"/>
        </w:rPr>
        <w:t>nizacji</w:t>
      </w:r>
      <w:r w:rsidR="00A877F0" w:rsidRPr="00D10665">
        <w:rPr>
          <w:rFonts w:ascii="Times New Roman" w:hAnsi="Times New Roman" w:cs="Times New Roman"/>
          <w:sz w:val="24"/>
        </w:rPr>
        <w:t xml:space="preserve"> dodatkowych zajęć edukacyjnych, do których zalicza się:</w:t>
      </w:r>
    </w:p>
    <w:p w:rsidR="00A877F0" w:rsidRPr="00E432B3" w:rsidRDefault="00A877F0" w:rsidP="00F716C4">
      <w:pPr>
        <w:pStyle w:val="Akapitzlist"/>
        <w:numPr>
          <w:ilvl w:val="0"/>
          <w:numId w:val="270"/>
        </w:numPr>
        <w:spacing w:after="0" w:line="240" w:lineRule="auto"/>
        <w:ind w:hanging="357"/>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zajęcia z języka obcego nowożytnego innego niż język obcy nowożytny nauczany w ramach obowiązkowych zajęć edukacyjnych z zakresu kształcenia ogólnego i z zakresu kształcenia w zawodzie, </w:t>
      </w:r>
    </w:p>
    <w:p w:rsidR="00A877F0" w:rsidRPr="00E432B3" w:rsidRDefault="00A877F0" w:rsidP="00F716C4">
      <w:pPr>
        <w:pStyle w:val="Akapitzlist"/>
        <w:numPr>
          <w:ilvl w:val="0"/>
          <w:numId w:val="270"/>
        </w:numPr>
        <w:spacing w:after="0" w:line="240" w:lineRule="auto"/>
        <w:ind w:hanging="357"/>
        <w:contextualSpacing/>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zajęcia, dla których nie została ustalona podstawa programowa, lecz program nauczania tych zajęć został włączony do szkolnego zestawu programów nauczania.</w:t>
      </w:r>
    </w:p>
    <w:p w:rsidR="000B6D94" w:rsidRPr="00E432B3" w:rsidRDefault="000B6D94" w:rsidP="00462534">
      <w:pPr>
        <w:numPr>
          <w:ilvl w:val="0"/>
          <w:numId w:val="76"/>
        </w:numPr>
        <w:tabs>
          <w:tab w:val="left" w:pos="426"/>
        </w:tabs>
        <w:ind w:left="390"/>
        <w:rPr>
          <w:color w:val="000000" w:themeColor="text1"/>
        </w:rPr>
      </w:pPr>
      <w:r w:rsidRPr="00E432B3">
        <w:rPr>
          <w:color w:val="000000" w:themeColor="text1"/>
        </w:rPr>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0B6D94" w:rsidRPr="00E432B3" w:rsidRDefault="00977AA4" w:rsidP="00462534">
      <w:pPr>
        <w:numPr>
          <w:ilvl w:val="0"/>
          <w:numId w:val="76"/>
        </w:numPr>
        <w:tabs>
          <w:tab w:val="left" w:pos="426"/>
        </w:tabs>
        <w:rPr>
          <w:color w:val="000000" w:themeColor="text1"/>
        </w:rPr>
      </w:pPr>
      <w:r w:rsidRPr="00E432B3">
        <w:rPr>
          <w:color w:val="000000" w:themeColor="text1"/>
        </w:rPr>
        <w:t>Rada R</w:t>
      </w:r>
      <w:r w:rsidR="000B6D94" w:rsidRPr="00E432B3">
        <w:rPr>
          <w:color w:val="000000" w:themeColor="text1"/>
        </w:rPr>
        <w:t>odziców może:</w:t>
      </w:r>
    </w:p>
    <w:p w:rsidR="000B6D94" w:rsidRPr="00E432B3" w:rsidRDefault="000B6D94" w:rsidP="00462534">
      <w:pPr>
        <w:numPr>
          <w:ilvl w:val="0"/>
          <w:numId w:val="77"/>
        </w:numPr>
        <w:tabs>
          <w:tab w:val="left" w:pos="426"/>
        </w:tabs>
        <w:ind w:left="997" w:hanging="357"/>
        <w:rPr>
          <w:color w:val="000000" w:themeColor="text1"/>
        </w:rPr>
      </w:pPr>
      <w:r w:rsidRPr="00E432B3">
        <w:rPr>
          <w:color w:val="000000" w:themeColor="text1"/>
        </w:rPr>
        <w:t xml:space="preserve">wnioskować do dyrektora szkoły o dokonanie oceny nauczyciela, </w:t>
      </w:r>
      <w:r w:rsidR="0037114F" w:rsidRPr="00E432B3">
        <w:rPr>
          <w:color w:val="000000" w:themeColor="text1"/>
        </w:rPr>
        <w:br/>
      </w:r>
      <w:r w:rsidRPr="00E432B3">
        <w:rPr>
          <w:color w:val="000000" w:themeColor="text1"/>
        </w:rPr>
        <w:t>z wyjątkiem nauczyciela stażysty;</w:t>
      </w:r>
    </w:p>
    <w:p w:rsidR="000B6D94" w:rsidRPr="00E432B3" w:rsidRDefault="000B6D94" w:rsidP="00462534">
      <w:pPr>
        <w:numPr>
          <w:ilvl w:val="0"/>
          <w:numId w:val="77"/>
        </w:numPr>
        <w:tabs>
          <w:tab w:val="left" w:pos="426"/>
        </w:tabs>
        <w:ind w:left="997" w:hanging="357"/>
        <w:rPr>
          <w:color w:val="000000" w:themeColor="text1"/>
        </w:rPr>
      </w:pPr>
      <w:r w:rsidRPr="00E432B3">
        <w:rPr>
          <w:color w:val="000000" w:themeColor="text1"/>
        </w:rPr>
        <w:t>występować do dyrektora szkoły, innych organów szkoły, organu sprawującego nadzór pedagogiczny lub organu prowadzącego</w:t>
      </w:r>
      <w:r w:rsidR="008450AE" w:rsidRPr="00E432B3">
        <w:rPr>
          <w:color w:val="000000" w:themeColor="text1"/>
        </w:rPr>
        <w:t xml:space="preserve"> w wnioskami i </w:t>
      </w:r>
      <w:r w:rsidRPr="00E432B3">
        <w:rPr>
          <w:color w:val="000000" w:themeColor="text1"/>
        </w:rPr>
        <w:t>opiniami we wszystkich sprawach szkolnych;</w:t>
      </w:r>
    </w:p>
    <w:p w:rsidR="000B6D94" w:rsidRPr="00E432B3" w:rsidRDefault="000B6D94" w:rsidP="00462534">
      <w:pPr>
        <w:numPr>
          <w:ilvl w:val="0"/>
          <w:numId w:val="77"/>
        </w:numPr>
        <w:tabs>
          <w:tab w:val="left" w:pos="426"/>
        </w:tabs>
        <w:ind w:left="997" w:hanging="357"/>
        <w:rPr>
          <w:color w:val="000000" w:themeColor="text1"/>
        </w:rPr>
      </w:pPr>
      <w:r w:rsidRPr="00E432B3">
        <w:rPr>
          <w:color w:val="000000" w:themeColor="text1"/>
        </w:rPr>
        <w:t>delegować swojego przedstawiciela do komisji konkursowej wyłaniającej kandydata na stanowisko dyrektora szkoły;</w:t>
      </w:r>
    </w:p>
    <w:p w:rsidR="000B6D94" w:rsidRPr="00E432B3" w:rsidRDefault="000B6D94" w:rsidP="00462534">
      <w:pPr>
        <w:numPr>
          <w:ilvl w:val="0"/>
          <w:numId w:val="77"/>
        </w:numPr>
        <w:tabs>
          <w:tab w:val="left" w:pos="426"/>
        </w:tabs>
        <w:ind w:left="997" w:hanging="357"/>
        <w:rPr>
          <w:color w:val="000000" w:themeColor="text1"/>
        </w:rPr>
      </w:pPr>
      <w:r w:rsidRPr="00E432B3">
        <w:rPr>
          <w:color w:val="000000" w:themeColor="text1"/>
        </w:rPr>
        <w:t>delegować swojego przedstawiciela do Zespołu Oceniającego, powołanego przez organ nadzorujący do rozpatrzenia odwołania nauczyciela od oceny pracy.</w:t>
      </w:r>
    </w:p>
    <w:p w:rsidR="000B6D94" w:rsidRPr="00E432B3" w:rsidRDefault="00977AA4" w:rsidP="00462534">
      <w:pPr>
        <w:pStyle w:val="Tekstpodstawowy"/>
        <w:numPr>
          <w:ilvl w:val="0"/>
          <w:numId w:val="76"/>
        </w:numPr>
        <w:tabs>
          <w:tab w:val="left" w:pos="426"/>
        </w:tabs>
        <w:spacing w:after="0"/>
        <w:ind w:left="390"/>
        <w:rPr>
          <w:b/>
          <w:bCs/>
          <w:color w:val="000000" w:themeColor="text1"/>
        </w:rPr>
      </w:pPr>
      <w:r w:rsidRPr="00E432B3">
        <w:rPr>
          <w:color w:val="000000" w:themeColor="text1"/>
        </w:rPr>
        <w:t>Rada R</w:t>
      </w:r>
      <w:r w:rsidR="000B6D94" w:rsidRPr="00E432B3">
        <w:rPr>
          <w:color w:val="000000" w:themeColor="text1"/>
        </w:rPr>
        <w:t>odziców przeprowadza wybory rodziców, spośród swego grona, do komisji konkursowej na dyrektora szkoły.</w:t>
      </w:r>
    </w:p>
    <w:p w:rsidR="000B6D94" w:rsidRPr="00E432B3" w:rsidRDefault="00977AA4" w:rsidP="00462534">
      <w:pPr>
        <w:pStyle w:val="Tekstpodstawowy"/>
        <w:numPr>
          <w:ilvl w:val="0"/>
          <w:numId w:val="76"/>
        </w:numPr>
        <w:tabs>
          <w:tab w:val="left" w:pos="426"/>
        </w:tabs>
        <w:spacing w:after="0"/>
        <w:ind w:left="390"/>
        <w:rPr>
          <w:b/>
          <w:bCs/>
          <w:color w:val="000000" w:themeColor="text1"/>
        </w:rPr>
      </w:pPr>
      <w:r w:rsidRPr="00E432B3">
        <w:rPr>
          <w:color w:val="000000" w:themeColor="text1"/>
        </w:rPr>
        <w:t>Rada R</w:t>
      </w:r>
      <w:r w:rsidR="000B6D94" w:rsidRPr="00E432B3">
        <w:rPr>
          <w:color w:val="000000" w:themeColor="text1"/>
        </w:rPr>
        <w:t>odziców uchwala regulamin swojej działalności, w którym określa w szczególności:</w:t>
      </w:r>
    </w:p>
    <w:p w:rsidR="000B6D94" w:rsidRPr="00E432B3" w:rsidRDefault="000B6D94" w:rsidP="00462534">
      <w:pPr>
        <w:numPr>
          <w:ilvl w:val="0"/>
          <w:numId w:val="78"/>
        </w:numPr>
        <w:tabs>
          <w:tab w:val="left" w:pos="-426"/>
        </w:tabs>
        <w:ind w:left="714" w:hanging="357"/>
        <w:rPr>
          <w:color w:val="000000" w:themeColor="text1"/>
        </w:rPr>
      </w:pPr>
      <w:r w:rsidRPr="00E432B3">
        <w:rPr>
          <w:color w:val="000000" w:themeColor="text1"/>
        </w:rPr>
        <w:t>wewnętrzną strukturę i tryb pracy rady;</w:t>
      </w:r>
    </w:p>
    <w:p w:rsidR="000B6D94" w:rsidRPr="00E432B3" w:rsidRDefault="000B6D94" w:rsidP="00462534">
      <w:pPr>
        <w:numPr>
          <w:ilvl w:val="0"/>
          <w:numId w:val="78"/>
        </w:numPr>
        <w:tabs>
          <w:tab w:val="left" w:pos="-426"/>
        </w:tabs>
        <w:ind w:left="714" w:hanging="357"/>
        <w:rPr>
          <w:color w:val="000000" w:themeColor="text1"/>
        </w:rPr>
      </w:pPr>
      <w:r w:rsidRPr="00E432B3">
        <w:rPr>
          <w:color w:val="000000" w:themeColor="text1"/>
        </w:rPr>
        <w:t>szczegółowy tryb wyborów do rad oddziałowych i rady rodziców;</w:t>
      </w:r>
    </w:p>
    <w:p w:rsidR="000B6D94" w:rsidRPr="00E432B3" w:rsidRDefault="00977AA4" w:rsidP="00462534">
      <w:pPr>
        <w:numPr>
          <w:ilvl w:val="0"/>
          <w:numId w:val="78"/>
        </w:numPr>
        <w:tabs>
          <w:tab w:val="left" w:pos="-426"/>
        </w:tabs>
        <w:ind w:left="714" w:hanging="357"/>
        <w:rPr>
          <w:color w:val="000000" w:themeColor="text1"/>
        </w:rPr>
      </w:pPr>
      <w:r w:rsidRPr="00E432B3">
        <w:rPr>
          <w:color w:val="000000" w:themeColor="text1"/>
        </w:rPr>
        <w:t>zasady wydatkowania funduszy Rady R</w:t>
      </w:r>
      <w:r w:rsidR="000B6D94" w:rsidRPr="00E432B3">
        <w:rPr>
          <w:color w:val="000000" w:themeColor="text1"/>
        </w:rPr>
        <w:t>odziców.</w:t>
      </w:r>
    </w:p>
    <w:p w:rsidR="000B6D94" w:rsidRPr="00E432B3" w:rsidRDefault="000B6D94" w:rsidP="00462534">
      <w:pPr>
        <w:pStyle w:val="Tekstpodstawowy"/>
        <w:numPr>
          <w:ilvl w:val="0"/>
          <w:numId w:val="76"/>
        </w:numPr>
        <w:tabs>
          <w:tab w:val="left" w:pos="284"/>
        </w:tabs>
        <w:spacing w:after="0"/>
        <w:ind w:left="390"/>
        <w:rPr>
          <w:b/>
          <w:bCs/>
          <w:color w:val="000000" w:themeColor="text1"/>
        </w:rPr>
      </w:pPr>
      <w:r w:rsidRPr="00E432B3">
        <w:rPr>
          <w:color w:val="000000" w:themeColor="text1"/>
        </w:rPr>
        <w:t>Tryb wyboru członków rady:</w:t>
      </w:r>
    </w:p>
    <w:p w:rsidR="000B6D94" w:rsidRPr="00E432B3" w:rsidRDefault="000B6D94" w:rsidP="00462534">
      <w:pPr>
        <w:numPr>
          <w:ilvl w:val="0"/>
          <w:numId w:val="79"/>
        </w:numPr>
        <w:ind w:left="714" w:hanging="357"/>
        <w:rPr>
          <w:color w:val="000000" w:themeColor="text1"/>
        </w:rPr>
      </w:pPr>
      <w:r w:rsidRPr="00E432B3">
        <w:rPr>
          <w:color w:val="000000" w:themeColor="text1"/>
        </w:rPr>
        <w:t>wybory przeprowadza się na pierwszym zebraniu rodziców w każdym roku szkolnym;</w:t>
      </w:r>
    </w:p>
    <w:p w:rsidR="000B6D94" w:rsidRPr="00E432B3" w:rsidRDefault="000B6D94" w:rsidP="00462534">
      <w:pPr>
        <w:numPr>
          <w:ilvl w:val="0"/>
          <w:numId w:val="79"/>
        </w:numPr>
        <w:ind w:left="714" w:hanging="357"/>
        <w:rPr>
          <w:color w:val="000000" w:themeColor="text1"/>
        </w:rPr>
      </w:pPr>
      <w:r w:rsidRPr="00E432B3">
        <w:rPr>
          <w:color w:val="000000" w:themeColor="text1"/>
        </w:rPr>
        <w:t>datę wyboru do rady rodziców, dyrektor podaje do wi</w:t>
      </w:r>
      <w:r w:rsidR="00AC6D73">
        <w:rPr>
          <w:color w:val="000000" w:themeColor="text1"/>
        </w:rPr>
        <w:t xml:space="preserve">adomości rodziców, nauczycieli </w:t>
      </w:r>
      <w:r w:rsidRPr="00E432B3">
        <w:rPr>
          <w:color w:val="000000" w:themeColor="text1"/>
        </w:rPr>
        <w:t>i uczniów nie później niż na 10 dni przed terminem wyborów;</w:t>
      </w:r>
    </w:p>
    <w:p w:rsidR="000B6D94" w:rsidRPr="00E432B3" w:rsidRDefault="00977AA4" w:rsidP="00462534">
      <w:pPr>
        <w:numPr>
          <w:ilvl w:val="0"/>
          <w:numId w:val="79"/>
        </w:numPr>
        <w:ind w:left="714" w:hanging="357"/>
        <w:rPr>
          <w:color w:val="000000" w:themeColor="text1"/>
        </w:rPr>
      </w:pPr>
      <w:r w:rsidRPr="00E432B3">
        <w:rPr>
          <w:color w:val="000000" w:themeColor="text1"/>
        </w:rPr>
        <w:t>wybory do Rady R</w:t>
      </w:r>
      <w:r w:rsidR="000B6D94" w:rsidRPr="00E432B3">
        <w:rPr>
          <w:color w:val="000000" w:themeColor="text1"/>
        </w:rPr>
        <w:t>odziców przeprowadza się według następujących zasad:</w:t>
      </w:r>
    </w:p>
    <w:p w:rsidR="000B6D94" w:rsidRPr="00E432B3" w:rsidRDefault="000B6D94" w:rsidP="00462534">
      <w:pPr>
        <w:numPr>
          <w:ilvl w:val="0"/>
          <w:numId w:val="79"/>
        </w:numPr>
        <w:ind w:left="714" w:hanging="357"/>
        <w:rPr>
          <w:color w:val="000000" w:themeColor="text1"/>
        </w:rPr>
      </w:pPr>
      <w:r w:rsidRPr="00E432B3">
        <w:rPr>
          <w:color w:val="000000" w:themeColor="text1"/>
        </w:rPr>
        <w:t>wybory są powszechne, równe, tajne i większościowe,</w:t>
      </w:r>
    </w:p>
    <w:p w:rsidR="000B6D94" w:rsidRPr="00E432B3" w:rsidRDefault="000B6D94" w:rsidP="00462534">
      <w:pPr>
        <w:numPr>
          <w:ilvl w:val="0"/>
          <w:numId w:val="79"/>
        </w:numPr>
        <w:ind w:left="714" w:hanging="357"/>
        <w:rPr>
          <w:color w:val="000000" w:themeColor="text1"/>
        </w:rPr>
      </w:pPr>
      <w:r w:rsidRPr="00E432B3">
        <w:rPr>
          <w:color w:val="000000" w:themeColor="text1"/>
        </w:rPr>
        <w:t>w wyborach czynne i bierne prawo wyborcze ma jeden rodzic lub opiekun ucznia szkoły,</w:t>
      </w:r>
    </w:p>
    <w:p w:rsidR="000B6D94" w:rsidRPr="00E432B3" w:rsidRDefault="00977AA4" w:rsidP="00462534">
      <w:pPr>
        <w:numPr>
          <w:ilvl w:val="0"/>
          <w:numId w:val="79"/>
        </w:numPr>
        <w:ind w:left="714" w:hanging="357"/>
        <w:rPr>
          <w:color w:val="000000" w:themeColor="text1"/>
        </w:rPr>
      </w:pPr>
      <w:r w:rsidRPr="00E432B3">
        <w:rPr>
          <w:color w:val="000000" w:themeColor="text1"/>
        </w:rPr>
        <w:t>do Rady R</w:t>
      </w:r>
      <w:r w:rsidR="000B6D94" w:rsidRPr="00E432B3">
        <w:rPr>
          <w:color w:val="000000" w:themeColor="text1"/>
        </w:rPr>
        <w:t xml:space="preserve">odziców wybiera po jednym przedstawicielu rad oddziałowych, </w:t>
      </w:r>
    </w:p>
    <w:p w:rsidR="000B6D94" w:rsidRPr="00E432B3" w:rsidRDefault="000B6D94" w:rsidP="00462534">
      <w:pPr>
        <w:numPr>
          <w:ilvl w:val="0"/>
          <w:numId w:val="79"/>
        </w:numPr>
        <w:ind w:left="714" w:hanging="357"/>
        <w:rPr>
          <w:color w:val="000000" w:themeColor="text1"/>
        </w:rPr>
      </w:pPr>
      <w:r w:rsidRPr="00E432B3">
        <w:rPr>
          <w:color w:val="000000" w:themeColor="text1"/>
        </w:rPr>
        <w:t xml:space="preserve">komisję wyborczą powołują rodzice na zebraniu wyborczym rodziców, </w:t>
      </w:r>
    </w:p>
    <w:p w:rsidR="000B6D94" w:rsidRPr="00E432B3" w:rsidRDefault="000B6D94" w:rsidP="00462534">
      <w:pPr>
        <w:numPr>
          <w:ilvl w:val="0"/>
          <w:numId w:val="79"/>
        </w:numPr>
        <w:ind w:left="714" w:hanging="357"/>
        <w:rPr>
          <w:color w:val="000000" w:themeColor="text1"/>
        </w:rPr>
      </w:pPr>
      <w:r w:rsidRPr="00E432B3">
        <w:rPr>
          <w:color w:val="000000" w:themeColor="text1"/>
        </w:rPr>
        <w:t>wychowawca klasy zapewnia odpowiednie warunki pracy komisji wyborczej i organizację wyborów,</w:t>
      </w:r>
    </w:p>
    <w:p w:rsidR="000B6D94" w:rsidRPr="00E432B3" w:rsidRDefault="000B6D94" w:rsidP="00462534">
      <w:pPr>
        <w:numPr>
          <w:ilvl w:val="0"/>
          <w:numId w:val="79"/>
        </w:numPr>
        <w:ind w:left="714" w:hanging="357"/>
        <w:rPr>
          <w:color w:val="000000" w:themeColor="text1"/>
        </w:rPr>
      </w:pPr>
      <w:r w:rsidRPr="00E432B3">
        <w:rPr>
          <w:color w:val="000000" w:themeColor="text1"/>
        </w:rPr>
        <w:t xml:space="preserve">karty do głosowania na zebranie wyborcze rodziców przygotowuje wychowawca klasy, </w:t>
      </w:r>
    </w:p>
    <w:p w:rsidR="000B6D94" w:rsidRPr="00E432B3" w:rsidRDefault="000B6D94" w:rsidP="00462534">
      <w:pPr>
        <w:numPr>
          <w:ilvl w:val="0"/>
          <w:numId w:val="79"/>
        </w:numPr>
        <w:ind w:left="714" w:hanging="357"/>
        <w:rPr>
          <w:color w:val="000000" w:themeColor="text1"/>
        </w:rPr>
      </w:pPr>
      <w:r w:rsidRPr="00E432B3">
        <w:rPr>
          <w:color w:val="000000" w:themeColor="text1"/>
        </w:rPr>
        <w:lastRenderedPageBreak/>
        <w:t>niezwłocznie po podliczeniu głosów, komisja wyborcza ogłasza wyniki wyborów,</w:t>
      </w:r>
    </w:p>
    <w:p w:rsidR="000B6D94" w:rsidRPr="00E432B3" w:rsidRDefault="000B6D94" w:rsidP="00462534">
      <w:pPr>
        <w:numPr>
          <w:ilvl w:val="0"/>
          <w:numId w:val="79"/>
        </w:numPr>
        <w:ind w:left="714" w:hanging="357"/>
        <w:rPr>
          <w:color w:val="000000" w:themeColor="text1"/>
        </w:rPr>
      </w:pPr>
      <w:r w:rsidRPr="00E432B3">
        <w:rPr>
          <w:color w:val="000000" w:themeColor="text1"/>
        </w:rPr>
        <w:t>członkami rady rodziców zostają kandydaci którzy otrzymali największą liczbę głosów,</w:t>
      </w:r>
    </w:p>
    <w:p w:rsidR="000B6D94" w:rsidRPr="00E432B3" w:rsidRDefault="000B6D94" w:rsidP="00462534">
      <w:pPr>
        <w:numPr>
          <w:ilvl w:val="0"/>
          <w:numId w:val="79"/>
        </w:numPr>
        <w:ind w:left="714" w:hanging="357"/>
        <w:rPr>
          <w:color w:val="000000" w:themeColor="text1"/>
        </w:rPr>
      </w:pPr>
      <w:r w:rsidRPr="00E432B3">
        <w:rPr>
          <w:color w:val="000000" w:themeColor="text1"/>
        </w:rPr>
        <w:t>organem odwoławczym na działalność komisji wyborczych jest dyrektor szkoły,</w:t>
      </w:r>
    </w:p>
    <w:p w:rsidR="00483A0A" w:rsidRPr="00E432B3" w:rsidRDefault="000B6D94" w:rsidP="00462534">
      <w:pPr>
        <w:numPr>
          <w:ilvl w:val="0"/>
          <w:numId w:val="79"/>
        </w:numPr>
        <w:ind w:left="714" w:hanging="357"/>
        <w:rPr>
          <w:color w:val="000000" w:themeColor="text1"/>
        </w:rPr>
      </w:pPr>
      <w:r w:rsidRPr="00E432B3">
        <w:rPr>
          <w:color w:val="000000" w:themeColor="text1"/>
        </w:rPr>
        <w:t xml:space="preserve">skargi i uwagi na działalność komisji wyborczych, wyborcy mogą składać </w:t>
      </w:r>
      <w:r w:rsidR="00483A0A" w:rsidRPr="00E432B3">
        <w:rPr>
          <w:color w:val="000000" w:themeColor="text1"/>
        </w:rPr>
        <w:br/>
      </w:r>
      <w:r w:rsidRPr="00E432B3">
        <w:rPr>
          <w:color w:val="000000" w:themeColor="text1"/>
        </w:rPr>
        <w:t>do 3 dni po dacie wyborów.</w:t>
      </w:r>
    </w:p>
    <w:p w:rsidR="000B6D94" w:rsidRPr="00E432B3" w:rsidRDefault="000B6D94" w:rsidP="00462534">
      <w:pPr>
        <w:numPr>
          <w:ilvl w:val="0"/>
          <w:numId w:val="76"/>
        </w:numPr>
        <w:rPr>
          <w:color w:val="000000" w:themeColor="text1"/>
        </w:rPr>
      </w:pPr>
      <w:r w:rsidRPr="00E432B3">
        <w:rPr>
          <w:color w:val="000000" w:themeColor="text1"/>
        </w:rPr>
        <w:t>W celu wspierania d</w:t>
      </w:r>
      <w:r w:rsidR="00AC6D73">
        <w:rPr>
          <w:color w:val="000000" w:themeColor="text1"/>
        </w:rPr>
        <w:t>ziałalności statutowej szkoły</w:t>
      </w:r>
      <w:r w:rsidR="00977AA4" w:rsidRPr="00E432B3">
        <w:rPr>
          <w:color w:val="000000" w:themeColor="text1"/>
        </w:rPr>
        <w:t xml:space="preserve"> Rada R</w:t>
      </w:r>
      <w:r w:rsidRPr="00E432B3">
        <w:rPr>
          <w:color w:val="000000" w:themeColor="text1"/>
        </w:rPr>
        <w:t>odziców może gromadzić fundusze z dobrowolnych składek rodziców oraz innych źródeł. Zasady wydatkowania funduszy rady rodziców określa regulamin.</w:t>
      </w:r>
    </w:p>
    <w:p w:rsidR="000B6D94" w:rsidRPr="00E432B3" w:rsidRDefault="000B6D94" w:rsidP="00B3134C">
      <w:pPr>
        <w:ind w:left="714" w:hanging="357"/>
        <w:rPr>
          <w:color w:val="000000" w:themeColor="text1"/>
        </w:rPr>
      </w:pPr>
    </w:p>
    <w:p w:rsidR="00DA0BC6" w:rsidRPr="00E432B3" w:rsidRDefault="00DA0BC6" w:rsidP="00B3134C">
      <w:pPr>
        <w:ind w:left="714" w:hanging="357"/>
        <w:rPr>
          <w:color w:val="000000" w:themeColor="text1"/>
        </w:rPr>
      </w:pPr>
    </w:p>
    <w:p w:rsidR="00DA0BC6" w:rsidRPr="00E432B3" w:rsidRDefault="00DA0BC6" w:rsidP="00B3134C">
      <w:pPr>
        <w:ind w:left="714" w:hanging="357"/>
        <w:rPr>
          <w:color w:val="000000" w:themeColor="text1"/>
        </w:rPr>
      </w:pPr>
    </w:p>
    <w:p w:rsidR="00483A0A" w:rsidRPr="00E432B3" w:rsidRDefault="00483A0A" w:rsidP="00AC6D73">
      <w:pPr>
        <w:keepNext/>
        <w:keepLines/>
        <w:jc w:val="center"/>
        <w:outlineLvl w:val="2"/>
        <w:rPr>
          <w:b/>
          <w:bCs/>
          <w:noProof/>
          <w:color w:val="000000" w:themeColor="text1"/>
          <w:lang w:eastAsia="en-US"/>
        </w:rPr>
      </w:pPr>
      <w:bookmarkStart w:id="72" w:name="_Toc39827505"/>
      <w:bookmarkStart w:id="73" w:name="_Toc494191779"/>
      <w:r w:rsidRPr="00E432B3">
        <w:rPr>
          <w:b/>
          <w:bCs/>
          <w:noProof/>
          <w:color w:val="000000" w:themeColor="text1"/>
          <w:lang w:eastAsia="en-US"/>
        </w:rPr>
        <w:t>Rozdział 4</w:t>
      </w:r>
      <w:bookmarkEnd w:id="72"/>
    </w:p>
    <w:p w:rsidR="00483A0A" w:rsidRPr="00E432B3" w:rsidRDefault="000B6D94" w:rsidP="00427B85">
      <w:pPr>
        <w:keepNext/>
        <w:keepLines/>
        <w:jc w:val="center"/>
        <w:outlineLvl w:val="2"/>
        <w:rPr>
          <w:b/>
          <w:bCs/>
          <w:noProof/>
          <w:color w:val="000000" w:themeColor="text1"/>
          <w:lang w:eastAsia="en-US"/>
        </w:rPr>
      </w:pPr>
      <w:bookmarkStart w:id="74" w:name="_Toc39827506"/>
      <w:r w:rsidRPr="00E432B3">
        <w:rPr>
          <w:b/>
          <w:bCs/>
          <w:noProof/>
          <w:color w:val="000000" w:themeColor="text1"/>
          <w:lang w:eastAsia="en-US"/>
        </w:rPr>
        <w:t>Samorząd uczniowski</w:t>
      </w:r>
      <w:bookmarkEnd w:id="73"/>
      <w:bookmarkEnd w:id="74"/>
    </w:p>
    <w:p w:rsidR="00977AA4" w:rsidRPr="00E432B3" w:rsidRDefault="00977AA4" w:rsidP="00B3134C">
      <w:pPr>
        <w:keepNext/>
        <w:keepLines/>
        <w:ind w:left="425"/>
        <w:jc w:val="center"/>
        <w:outlineLvl w:val="2"/>
        <w:rPr>
          <w:b/>
          <w:bCs/>
          <w:noProof/>
          <w:color w:val="000000" w:themeColor="text1"/>
          <w:lang w:eastAsia="en-US"/>
        </w:rPr>
      </w:pPr>
    </w:p>
    <w:p w:rsidR="00483A0A" w:rsidRPr="00E432B3" w:rsidRDefault="000B6D94" w:rsidP="00B3134C">
      <w:pPr>
        <w:keepNext/>
        <w:keepLines/>
        <w:ind w:left="425"/>
        <w:jc w:val="center"/>
        <w:outlineLvl w:val="2"/>
        <w:rPr>
          <w:b/>
          <w:bCs/>
          <w:color w:val="000000" w:themeColor="text1"/>
        </w:rPr>
      </w:pPr>
      <w:bookmarkStart w:id="75" w:name="_Toc39827507"/>
      <w:r w:rsidRPr="00E432B3">
        <w:rPr>
          <w:b/>
          <w:bCs/>
          <w:color w:val="000000" w:themeColor="text1"/>
        </w:rPr>
        <w:t>§ 53.</w:t>
      </w:r>
      <w:bookmarkEnd w:id="75"/>
    </w:p>
    <w:p w:rsidR="004669F9" w:rsidRPr="00E432B3" w:rsidRDefault="00483A0A" w:rsidP="00B3134C">
      <w:pPr>
        <w:keepNext/>
        <w:keepLines/>
        <w:ind w:left="357" w:hanging="357"/>
        <w:jc w:val="center"/>
        <w:outlineLvl w:val="2"/>
        <w:rPr>
          <w:b/>
          <w:bCs/>
          <w:color w:val="000000" w:themeColor="text1"/>
        </w:rPr>
      </w:pPr>
      <w:bookmarkStart w:id="76" w:name="_Toc39827508"/>
      <w:r w:rsidRPr="00E432B3">
        <w:rPr>
          <w:b/>
          <w:bCs/>
          <w:color w:val="000000" w:themeColor="text1"/>
        </w:rPr>
        <w:t>S</w:t>
      </w:r>
      <w:r w:rsidR="000B6D94" w:rsidRPr="00E432B3">
        <w:rPr>
          <w:b/>
          <w:bCs/>
          <w:color w:val="000000" w:themeColor="text1"/>
        </w:rPr>
        <w:t>amorząd uczniowski</w:t>
      </w:r>
      <w:bookmarkEnd w:id="76"/>
    </w:p>
    <w:p w:rsidR="000B6D94" w:rsidRPr="00E432B3" w:rsidRDefault="000B6D94" w:rsidP="00462534">
      <w:pPr>
        <w:numPr>
          <w:ilvl w:val="0"/>
          <w:numId w:val="80"/>
        </w:numPr>
        <w:tabs>
          <w:tab w:val="left" w:pos="993"/>
        </w:tabs>
        <w:ind w:hanging="357"/>
        <w:rPr>
          <w:color w:val="000000" w:themeColor="text1"/>
        </w:rPr>
      </w:pPr>
      <w:r w:rsidRPr="00E432B3">
        <w:rPr>
          <w:color w:val="000000" w:themeColor="text1"/>
        </w:rPr>
        <w:t>W szkole działa samorząd uczniowski, zwany dalej samorządem.</w:t>
      </w:r>
    </w:p>
    <w:p w:rsidR="000B6D94" w:rsidRPr="00E432B3" w:rsidRDefault="000B6D94" w:rsidP="00462534">
      <w:pPr>
        <w:numPr>
          <w:ilvl w:val="0"/>
          <w:numId w:val="80"/>
        </w:numPr>
        <w:tabs>
          <w:tab w:val="left" w:pos="993"/>
        </w:tabs>
        <w:ind w:hanging="357"/>
        <w:rPr>
          <w:color w:val="000000" w:themeColor="text1"/>
        </w:rPr>
      </w:pPr>
      <w:r w:rsidRPr="00E432B3">
        <w:rPr>
          <w:color w:val="000000" w:themeColor="text1"/>
        </w:rPr>
        <w:t>Samorząd tworzą wszyscy uczniowie. Organy samorządu są jedynymi reprezentantami ogółu uczniów.</w:t>
      </w:r>
    </w:p>
    <w:p w:rsidR="000B6D94" w:rsidRPr="00E432B3" w:rsidRDefault="000B6D94" w:rsidP="00462534">
      <w:pPr>
        <w:numPr>
          <w:ilvl w:val="0"/>
          <w:numId w:val="80"/>
        </w:numPr>
        <w:tabs>
          <w:tab w:val="left" w:pos="993"/>
        </w:tabs>
        <w:ind w:hanging="357"/>
        <w:rPr>
          <w:color w:val="000000" w:themeColor="text1"/>
        </w:rPr>
      </w:pPr>
      <w:r w:rsidRPr="00E432B3">
        <w:rPr>
          <w:color w:val="000000" w:themeColor="text1"/>
        </w:rPr>
        <w:t>Zasady wybierania i działania organów samorządu określa regulamin uchwalany przez ogół uczniów w głosowaniu równym, tajnym i powszechnym.</w:t>
      </w:r>
    </w:p>
    <w:p w:rsidR="000B6D94" w:rsidRPr="00E432B3" w:rsidRDefault="000B6D94" w:rsidP="00462534">
      <w:pPr>
        <w:numPr>
          <w:ilvl w:val="0"/>
          <w:numId w:val="80"/>
        </w:numPr>
        <w:tabs>
          <w:tab w:val="left" w:pos="993"/>
        </w:tabs>
        <w:ind w:hanging="357"/>
        <w:rPr>
          <w:color w:val="000000" w:themeColor="text1"/>
        </w:rPr>
      </w:pPr>
      <w:r w:rsidRPr="00E432B3">
        <w:rPr>
          <w:color w:val="000000" w:themeColor="text1"/>
        </w:rPr>
        <w:t>Regulamin samorządu nie może być sprzeczny ze statutem szkoły.</w:t>
      </w:r>
    </w:p>
    <w:p w:rsidR="000B6D94" w:rsidRPr="00E432B3" w:rsidRDefault="000B6D94" w:rsidP="00462534">
      <w:pPr>
        <w:numPr>
          <w:ilvl w:val="0"/>
          <w:numId w:val="80"/>
        </w:numPr>
        <w:tabs>
          <w:tab w:val="left" w:pos="993"/>
        </w:tabs>
        <w:ind w:hanging="357"/>
        <w:rPr>
          <w:color w:val="000000" w:themeColor="text1"/>
        </w:rPr>
      </w:pPr>
      <w:r w:rsidRPr="00E432B3">
        <w:rPr>
          <w:color w:val="000000" w:themeColor="text1"/>
        </w:rPr>
        <w:t xml:space="preserve">Samorząd może przedstawiać radzie pedagogicznej oraz dyrektorowi wnioski </w:t>
      </w:r>
      <w:r w:rsidRPr="00E432B3">
        <w:rPr>
          <w:color w:val="000000" w:themeColor="text1"/>
        </w:rPr>
        <w:br/>
        <w:t>i opinie we wszystkich sprawach szkoły, w szczególności dotyczących realizacji podstawowych praw uczniów, takich jak:</w:t>
      </w:r>
    </w:p>
    <w:p w:rsidR="000B6D94" w:rsidRPr="00E432B3" w:rsidRDefault="000B6D94" w:rsidP="00462534">
      <w:pPr>
        <w:numPr>
          <w:ilvl w:val="0"/>
          <w:numId w:val="81"/>
        </w:numPr>
        <w:tabs>
          <w:tab w:val="left" w:pos="284"/>
        </w:tabs>
        <w:ind w:hanging="357"/>
        <w:rPr>
          <w:color w:val="000000" w:themeColor="text1"/>
        </w:rPr>
      </w:pPr>
      <w:r w:rsidRPr="00E432B3">
        <w:rPr>
          <w:color w:val="000000" w:themeColor="text1"/>
        </w:rPr>
        <w:t xml:space="preserve">prawo do zapoznawania się z programem nauczania, z jego treścią, celem </w:t>
      </w:r>
      <w:r w:rsidR="004669F9" w:rsidRPr="00E432B3">
        <w:rPr>
          <w:color w:val="000000" w:themeColor="text1"/>
        </w:rPr>
        <w:br/>
      </w:r>
      <w:r w:rsidRPr="00E432B3">
        <w:rPr>
          <w:color w:val="000000" w:themeColor="text1"/>
        </w:rPr>
        <w:t>i stawianymi wymaganiami;</w:t>
      </w:r>
    </w:p>
    <w:p w:rsidR="000B6D94" w:rsidRPr="00E432B3" w:rsidRDefault="000B6D94" w:rsidP="00462534">
      <w:pPr>
        <w:numPr>
          <w:ilvl w:val="0"/>
          <w:numId w:val="81"/>
        </w:numPr>
        <w:tabs>
          <w:tab w:val="left" w:pos="284"/>
        </w:tabs>
        <w:ind w:hanging="357"/>
        <w:rPr>
          <w:color w:val="000000" w:themeColor="text1"/>
        </w:rPr>
      </w:pPr>
      <w:r w:rsidRPr="00E432B3">
        <w:rPr>
          <w:color w:val="000000" w:themeColor="text1"/>
        </w:rPr>
        <w:t>prawo do jawnej i umotywowanej oceny postępów w nauce i zachowaniu;</w:t>
      </w:r>
    </w:p>
    <w:p w:rsidR="000B6D94" w:rsidRPr="00E432B3" w:rsidRDefault="000B6D94" w:rsidP="00462534">
      <w:pPr>
        <w:numPr>
          <w:ilvl w:val="0"/>
          <w:numId w:val="81"/>
        </w:numPr>
        <w:tabs>
          <w:tab w:val="left" w:pos="284"/>
        </w:tabs>
        <w:ind w:hanging="357"/>
        <w:rPr>
          <w:color w:val="000000" w:themeColor="text1"/>
        </w:rPr>
      </w:pPr>
      <w:r w:rsidRPr="00E432B3">
        <w:rPr>
          <w:color w:val="000000" w:themeColor="text1"/>
        </w:rPr>
        <w:t>prawo do organizacji życia szkolnego, umożliwiające zachowanie właściwych proporcji między wysiłkiem szkolnym a możliwością rozwijania i zaspokajania własnych zainteresowań;</w:t>
      </w:r>
    </w:p>
    <w:p w:rsidR="000B6D94" w:rsidRPr="00E432B3" w:rsidRDefault="000B6D94" w:rsidP="00462534">
      <w:pPr>
        <w:numPr>
          <w:ilvl w:val="0"/>
          <w:numId w:val="81"/>
        </w:numPr>
        <w:tabs>
          <w:tab w:val="left" w:pos="284"/>
        </w:tabs>
        <w:ind w:hanging="357"/>
        <w:rPr>
          <w:color w:val="000000" w:themeColor="text1"/>
        </w:rPr>
      </w:pPr>
      <w:r w:rsidRPr="00E432B3">
        <w:rPr>
          <w:color w:val="000000" w:themeColor="text1"/>
        </w:rPr>
        <w:t>prawo redagowania i wydawania gazety szkolnej;</w:t>
      </w:r>
    </w:p>
    <w:p w:rsidR="000B6D94" w:rsidRPr="00E432B3" w:rsidRDefault="000B6D94" w:rsidP="00462534">
      <w:pPr>
        <w:numPr>
          <w:ilvl w:val="0"/>
          <w:numId w:val="81"/>
        </w:numPr>
        <w:tabs>
          <w:tab w:val="left" w:pos="284"/>
        </w:tabs>
        <w:ind w:hanging="357"/>
        <w:rPr>
          <w:color w:val="000000" w:themeColor="text1"/>
        </w:rPr>
      </w:pPr>
      <w:r w:rsidRPr="00E432B3">
        <w:rPr>
          <w:color w:val="000000" w:themeColor="text1"/>
        </w:rPr>
        <w:t xml:space="preserve">prawo organizowania działalności kulturalnej, oświatowej, sportowej </w:t>
      </w:r>
      <w:r w:rsidR="004669F9" w:rsidRPr="00E432B3">
        <w:rPr>
          <w:color w:val="000000" w:themeColor="text1"/>
        </w:rPr>
        <w:br/>
      </w:r>
      <w:r w:rsidRPr="00E432B3">
        <w:rPr>
          <w:color w:val="000000" w:themeColor="text1"/>
        </w:rPr>
        <w:t xml:space="preserve">oraz rozrywkowej zgodnie z własnymi potrzebami i możliwościami organizacyjnymi, </w:t>
      </w:r>
      <w:r w:rsidR="00096848" w:rsidRPr="00E432B3">
        <w:rPr>
          <w:color w:val="000000" w:themeColor="text1"/>
        </w:rPr>
        <w:br/>
      </w:r>
      <w:r w:rsidRPr="00E432B3">
        <w:rPr>
          <w:color w:val="000000" w:themeColor="text1"/>
        </w:rPr>
        <w:t>w porozumieniu z dyrektorem;</w:t>
      </w:r>
    </w:p>
    <w:p w:rsidR="000B6D94" w:rsidRPr="00E432B3" w:rsidRDefault="000B6D94" w:rsidP="00462534">
      <w:pPr>
        <w:numPr>
          <w:ilvl w:val="0"/>
          <w:numId w:val="81"/>
        </w:numPr>
        <w:tabs>
          <w:tab w:val="left" w:pos="284"/>
        </w:tabs>
        <w:ind w:hanging="357"/>
        <w:rPr>
          <w:color w:val="000000" w:themeColor="text1"/>
        </w:rPr>
      </w:pPr>
      <w:r w:rsidRPr="00E432B3">
        <w:rPr>
          <w:color w:val="000000" w:themeColor="text1"/>
        </w:rPr>
        <w:t>prawo wyboru nauczyciela pełniącego rolę opiekuna samorządu;</w:t>
      </w:r>
    </w:p>
    <w:p w:rsidR="00A00FC8" w:rsidRPr="00E432B3" w:rsidRDefault="00A00FC8" w:rsidP="00A00FC8">
      <w:pPr>
        <w:pStyle w:val="Akapitzlist"/>
        <w:spacing w:after="0" w:line="240" w:lineRule="auto"/>
        <w:ind w:left="0"/>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Do kompetencji Samorządu Uczniowskiego należy w szczególności:</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uchwalanie regulaminu samorządu uczniowskiego;</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 xml:space="preserve">przedstawienie sporządzonych przez samorząd uczniowski wniosków </w:t>
      </w:r>
      <w:r w:rsidRPr="00E432B3">
        <w:rPr>
          <w:rFonts w:ascii="Times New Roman" w:hAnsi="Times New Roman" w:cs="Times New Roman"/>
          <w:color w:val="000000" w:themeColor="text1"/>
          <w:sz w:val="24"/>
        </w:rPr>
        <w:br/>
        <w:t>o przyznanie uczniom st</w:t>
      </w:r>
      <w:r w:rsidR="00F4388B">
        <w:rPr>
          <w:rFonts w:ascii="Times New Roman" w:hAnsi="Times New Roman" w:cs="Times New Roman"/>
          <w:color w:val="000000" w:themeColor="text1"/>
          <w:sz w:val="24"/>
        </w:rPr>
        <w:t>ypendium Prezesa Rady Ministrów;</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opiniowanie wniosku dyrektora Zespołu o skreślenie ucznia z listy uczniów szkoły;</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opiniowanie wyznaczenia na początku etapu edukacyjnego dla danego oddziału lub zespołu przedmiotów, ujętych w podstawie programowej w zakresie rozszerzonym;</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na wniosek dyrektora Zespołu opiniowanie pracy nauczyciela w związku z dokonywaniem oceny jego pracy;</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lastRenderedPageBreak/>
        <w:t>opiniowanie ustalenia dodatkowych dni wolnych od zajęć dydaktyczno-wychowawczych;</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podejmowanie, w porozumieniu z dyrektorem Zespołu, działań z zakresu wolontariatu;</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opiniowanie długości przerw międzylekcyjnych;</w:t>
      </w:r>
    </w:p>
    <w:p w:rsidR="00A00FC8" w:rsidRPr="00E432B3" w:rsidRDefault="00A00FC8" w:rsidP="00F716C4">
      <w:pPr>
        <w:pStyle w:val="Akapitzlist"/>
        <w:numPr>
          <w:ilvl w:val="0"/>
          <w:numId w:val="271"/>
        </w:numPr>
        <w:spacing w:after="0" w:line="240" w:lineRule="auto"/>
        <w:rPr>
          <w:rFonts w:ascii="Times New Roman" w:hAnsi="Times New Roman" w:cs="Times New Roman"/>
          <w:color w:val="000000" w:themeColor="text1"/>
          <w:sz w:val="24"/>
        </w:rPr>
      </w:pPr>
      <w:r w:rsidRPr="00E432B3">
        <w:rPr>
          <w:rFonts w:ascii="Times New Roman" w:hAnsi="Times New Roman" w:cs="Times New Roman"/>
          <w:color w:val="000000" w:themeColor="text1"/>
          <w:sz w:val="24"/>
        </w:rPr>
        <w:t>opiniowanie organizacji przerw w sposób umożliwiający uczniom spożycie posiłków na terenie szkoły.</w:t>
      </w:r>
    </w:p>
    <w:p w:rsidR="000B6D94" w:rsidRPr="00E432B3" w:rsidRDefault="000B6D94" w:rsidP="00462534">
      <w:pPr>
        <w:numPr>
          <w:ilvl w:val="0"/>
          <w:numId w:val="80"/>
        </w:numPr>
        <w:tabs>
          <w:tab w:val="left" w:pos="284"/>
        </w:tabs>
        <w:ind w:hanging="357"/>
        <w:rPr>
          <w:color w:val="000000" w:themeColor="text1"/>
        </w:rPr>
      </w:pPr>
      <w:r w:rsidRPr="00E432B3">
        <w:rPr>
          <w:color w:val="000000" w:themeColor="text1"/>
        </w:rPr>
        <w:t>Samorząd ma prawo składać zapytania w sprawie szkolnej każdemu organowi szkoły.</w:t>
      </w:r>
    </w:p>
    <w:p w:rsidR="000B6D94" w:rsidRPr="00E432B3" w:rsidRDefault="000B6D94" w:rsidP="00462534">
      <w:pPr>
        <w:numPr>
          <w:ilvl w:val="0"/>
          <w:numId w:val="80"/>
        </w:numPr>
        <w:ind w:hanging="357"/>
        <w:rPr>
          <w:color w:val="000000" w:themeColor="text1"/>
        </w:rPr>
      </w:pPr>
      <w:r w:rsidRPr="00E432B3">
        <w:rPr>
          <w:color w:val="000000" w:themeColor="text1"/>
        </w:rPr>
        <w:t>Podmiot, do którego samorząd skierował zapytanie lub wniosek, winien ustosunkować się do treści zapytania lub wniosku w ciągu najpóźniej 14 dni. Sprawy pilne wymagają odpowiedzi niezwłocznej.</w:t>
      </w:r>
    </w:p>
    <w:p w:rsidR="000B6D94" w:rsidRPr="00E432B3" w:rsidRDefault="000B6D94" w:rsidP="00462534">
      <w:pPr>
        <w:numPr>
          <w:ilvl w:val="0"/>
          <w:numId w:val="80"/>
        </w:numPr>
        <w:ind w:hanging="357"/>
        <w:rPr>
          <w:color w:val="000000" w:themeColor="text1"/>
        </w:rPr>
      </w:pPr>
      <w:r w:rsidRPr="00E432B3">
        <w:rPr>
          <w:color w:val="000000" w:themeColor="text1"/>
        </w:rPr>
        <w:t>Samorząd ma prawo opiniować, na wniosek dyrektora szkoły — pracę nauczycieli szkoły, dla których dyrektor dokonuje oceny ich pracy zawodowej.</w:t>
      </w:r>
    </w:p>
    <w:p w:rsidR="004669F9" w:rsidRPr="00E432B3" w:rsidRDefault="000B6D94" w:rsidP="00462534">
      <w:pPr>
        <w:numPr>
          <w:ilvl w:val="0"/>
          <w:numId w:val="80"/>
        </w:numPr>
        <w:ind w:hanging="357"/>
        <w:rPr>
          <w:color w:val="000000" w:themeColor="text1"/>
        </w:rPr>
      </w:pPr>
      <w:r w:rsidRPr="00E432B3">
        <w:rPr>
          <w:color w:val="000000" w:themeColor="text1"/>
        </w:rPr>
        <w:t>Uczniowie mają prawo odwołać organy samorządu na wniosek podpisany przez 20% ucznió</w:t>
      </w:r>
      <w:r w:rsidR="004669F9" w:rsidRPr="00E432B3">
        <w:rPr>
          <w:color w:val="000000" w:themeColor="text1"/>
        </w:rPr>
        <w:t xml:space="preserve">w. </w:t>
      </w:r>
    </w:p>
    <w:p w:rsidR="000B6D94" w:rsidRPr="00E432B3" w:rsidRDefault="000B6D94" w:rsidP="00462534">
      <w:pPr>
        <w:numPr>
          <w:ilvl w:val="0"/>
          <w:numId w:val="80"/>
        </w:numPr>
        <w:ind w:hanging="357"/>
        <w:rPr>
          <w:color w:val="000000" w:themeColor="text1"/>
        </w:rPr>
      </w:pPr>
      <w:r w:rsidRPr="00E432B3">
        <w:rPr>
          <w:color w:val="000000" w:themeColor="text1"/>
        </w:rPr>
        <w:t>W razie zaistnienia sytuacji opisanej w ust. 9, stosuje się następującą procedurę:</w:t>
      </w:r>
    </w:p>
    <w:p w:rsidR="000B6D94" w:rsidRPr="00E432B3" w:rsidRDefault="000B6D94" w:rsidP="00462534">
      <w:pPr>
        <w:numPr>
          <w:ilvl w:val="0"/>
          <w:numId w:val="82"/>
        </w:numPr>
        <w:tabs>
          <w:tab w:val="left" w:pos="-567"/>
          <w:tab w:val="left" w:pos="284"/>
        </w:tabs>
        <w:ind w:hanging="357"/>
        <w:rPr>
          <w:color w:val="000000" w:themeColor="text1"/>
        </w:rPr>
      </w:pPr>
      <w:r w:rsidRPr="00E432B3">
        <w:rPr>
          <w:color w:val="000000" w:themeColor="text1"/>
        </w:rPr>
        <w:t>wniosek poparty przez stosowną liczbę uczniów — wraz z propozycjami kandydatów do objęcia stanowisk w organach samorządu — wnioskodawcy przedkładają dyrektorowi szkoły;</w:t>
      </w:r>
    </w:p>
    <w:p w:rsidR="000B6D94" w:rsidRPr="00E432B3" w:rsidRDefault="000B6D94" w:rsidP="00462534">
      <w:pPr>
        <w:numPr>
          <w:ilvl w:val="0"/>
          <w:numId w:val="82"/>
        </w:numPr>
        <w:tabs>
          <w:tab w:val="left" w:pos="-567"/>
          <w:tab w:val="left" w:pos="284"/>
        </w:tabs>
        <w:ind w:hanging="357"/>
        <w:rPr>
          <w:color w:val="000000" w:themeColor="text1"/>
        </w:rPr>
      </w:pPr>
      <w:r w:rsidRPr="00E432B3">
        <w:rPr>
          <w:color w:val="000000" w:themeColor="text1"/>
        </w:rPr>
        <w:t>Dyrektor szkoły może podjąć się mediacji w celu zażegnania sporu wynikłego wśród uczniów; mo</w:t>
      </w:r>
      <w:r w:rsidR="00F4388B">
        <w:rPr>
          <w:color w:val="000000" w:themeColor="text1"/>
        </w:rPr>
        <w:t>że to zadanie zlecić opiekunom s</w:t>
      </w:r>
      <w:r w:rsidRPr="00E432B3">
        <w:rPr>
          <w:color w:val="000000" w:themeColor="text1"/>
        </w:rPr>
        <w:t>amorządu lub nauczycielom pełniącym funkcje kierownicze w szkole;</w:t>
      </w:r>
    </w:p>
    <w:p w:rsidR="000B6D94" w:rsidRPr="00E432B3" w:rsidRDefault="000B6D94" w:rsidP="00462534">
      <w:pPr>
        <w:numPr>
          <w:ilvl w:val="0"/>
          <w:numId w:val="82"/>
        </w:numPr>
        <w:tabs>
          <w:tab w:val="left" w:pos="-567"/>
          <w:tab w:val="left" w:pos="284"/>
        </w:tabs>
        <w:ind w:hanging="357"/>
        <w:rPr>
          <w:color w:val="000000" w:themeColor="text1"/>
        </w:rPr>
      </w:pPr>
      <w:r w:rsidRPr="00E432B3">
        <w:rPr>
          <w:color w:val="000000" w:themeColor="text1"/>
        </w:rPr>
        <w:t>jeśli sporu nie udało się zażegnać, ogłasza się wybory nowych organów samorządu;</w:t>
      </w:r>
    </w:p>
    <w:p w:rsidR="000B6D94" w:rsidRPr="00E432B3" w:rsidRDefault="000B6D94" w:rsidP="00462534">
      <w:pPr>
        <w:numPr>
          <w:ilvl w:val="0"/>
          <w:numId w:val="82"/>
        </w:numPr>
        <w:tabs>
          <w:tab w:val="left" w:pos="-567"/>
          <w:tab w:val="left" w:pos="284"/>
        </w:tabs>
        <w:ind w:hanging="357"/>
        <w:rPr>
          <w:color w:val="000000" w:themeColor="text1"/>
        </w:rPr>
      </w:pPr>
      <w:r w:rsidRPr="00E432B3">
        <w:rPr>
          <w:color w:val="000000" w:themeColor="text1"/>
        </w:rPr>
        <w:t>wybory winny się odbyć w ciągu dwóch tygodni od ich ogłoszenia;</w:t>
      </w:r>
    </w:p>
    <w:p w:rsidR="000B6D94" w:rsidRPr="00E432B3" w:rsidRDefault="000B6D94" w:rsidP="00462534">
      <w:pPr>
        <w:numPr>
          <w:ilvl w:val="0"/>
          <w:numId w:val="82"/>
        </w:numPr>
        <w:tabs>
          <w:tab w:val="left" w:pos="-567"/>
          <w:tab w:val="left" w:pos="284"/>
        </w:tabs>
        <w:ind w:hanging="357"/>
        <w:rPr>
          <w:b/>
          <w:bCs/>
          <w:color w:val="000000" w:themeColor="text1"/>
        </w:rPr>
      </w:pPr>
      <w:r w:rsidRPr="00E432B3">
        <w:rPr>
          <w:color w:val="000000" w:themeColor="text1"/>
        </w:rPr>
        <w:t xml:space="preserve">regulacje dotyczące zwyczajnego wyboru organów samorządu obowiązujące </w:t>
      </w:r>
      <w:r w:rsidR="004669F9" w:rsidRPr="00E432B3">
        <w:rPr>
          <w:color w:val="000000" w:themeColor="text1"/>
        </w:rPr>
        <w:br/>
      </w:r>
      <w:r w:rsidRPr="00E432B3">
        <w:rPr>
          <w:color w:val="000000" w:themeColor="text1"/>
        </w:rPr>
        <w:t>w szkole stosuje się odpowiednio.</w:t>
      </w:r>
    </w:p>
    <w:p w:rsidR="000B6D94" w:rsidRPr="00E432B3" w:rsidRDefault="000B6D94" w:rsidP="00462534">
      <w:pPr>
        <w:numPr>
          <w:ilvl w:val="0"/>
          <w:numId w:val="80"/>
        </w:numPr>
        <w:tabs>
          <w:tab w:val="left" w:pos="-567"/>
          <w:tab w:val="left" w:pos="284"/>
        </w:tabs>
        <w:ind w:hanging="357"/>
        <w:rPr>
          <w:b/>
          <w:bCs/>
          <w:color w:val="000000" w:themeColor="text1"/>
        </w:rPr>
      </w:pPr>
      <w:r w:rsidRPr="00E432B3">
        <w:rPr>
          <w:color w:val="000000" w:themeColor="text1"/>
        </w:rPr>
        <w:t>Dyrektor powołuje nauczyciela pełniącego funkcję opiekuna samorządu.</w:t>
      </w:r>
    </w:p>
    <w:p w:rsidR="008450AE" w:rsidRPr="00E432B3" w:rsidRDefault="008450AE" w:rsidP="008450AE">
      <w:pPr>
        <w:tabs>
          <w:tab w:val="left" w:pos="-567"/>
          <w:tab w:val="left" w:pos="284"/>
        </w:tabs>
        <w:rPr>
          <w:color w:val="000000" w:themeColor="text1"/>
        </w:rPr>
      </w:pPr>
    </w:p>
    <w:p w:rsidR="008450AE" w:rsidRPr="00E432B3" w:rsidRDefault="008450AE" w:rsidP="008450AE">
      <w:pPr>
        <w:tabs>
          <w:tab w:val="left" w:pos="-567"/>
          <w:tab w:val="left" w:pos="284"/>
        </w:tabs>
        <w:rPr>
          <w:b/>
          <w:bCs/>
          <w:color w:val="000000" w:themeColor="text1"/>
        </w:rPr>
      </w:pPr>
    </w:p>
    <w:p w:rsidR="000B6D94" w:rsidRPr="00E432B3" w:rsidRDefault="000B6D94" w:rsidP="00B3134C">
      <w:pPr>
        <w:keepNext/>
        <w:keepLines/>
        <w:jc w:val="center"/>
        <w:outlineLvl w:val="2"/>
        <w:rPr>
          <w:b/>
          <w:bCs/>
          <w:noProof/>
          <w:color w:val="000000" w:themeColor="text1"/>
          <w:lang w:eastAsia="en-US"/>
        </w:rPr>
      </w:pPr>
      <w:bookmarkStart w:id="77" w:name="_Toc494191780"/>
      <w:bookmarkStart w:id="78" w:name="_Toc39827509"/>
      <w:r w:rsidRPr="00E432B3">
        <w:rPr>
          <w:b/>
          <w:bCs/>
          <w:noProof/>
          <w:color w:val="000000" w:themeColor="text1"/>
          <w:lang w:eastAsia="en-US"/>
        </w:rPr>
        <w:t>Rozdział 5</w:t>
      </w:r>
      <w:r w:rsidRPr="00E432B3">
        <w:rPr>
          <w:b/>
          <w:bCs/>
          <w:noProof/>
          <w:color w:val="000000" w:themeColor="text1"/>
          <w:lang w:eastAsia="en-US"/>
        </w:rPr>
        <w:br/>
        <w:t>Zasady współpracy organów szkoły</w:t>
      </w:r>
      <w:bookmarkEnd w:id="77"/>
      <w:bookmarkEnd w:id="78"/>
    </w:p>
    <w:p w:rsidR="008450AE" w:rsidRPr="00E432B3" w:rsidRDefault="008450AE" w:rsidP="00B3134C">
      <w:pPr>
        <w:keepNext/>
        <w:keepLines/>
        <w:jc w:val="center"/>
        <w:outlineLvl w:val="2"/>
        <w:rPr>
          <w:b/>
          <w:bCs/>
          <w:noProof/>
          <w:color w:val="000000" w:themeColor="text1"/>
          <w:lang w:eastAsia="en-US"/>
        </w:rPr>
      </w:pPr>
    </w:p>
    <w:p w:rsidR="004669F9" w:rsidRPr="00E432B3" w:rsidRDefault="004669F9" w:rsidP="00B3134C">
      <w:pPr>
        <w:keepNext/>
        <w:keepLines/>
        <w:jc w:val="center"/>
        <w:outlineLvl w:val="2"/>
        <w:rPr>
          <w:b/>
          <w:bCs/>
          <w:noProof/>
          <w:color w:val="000000" w:themeColor="text1"/>
          <w:lang w:eastAsia="en-US"/>
        </w:rPr>
      </w:pPr>
      <w:bookmarkStart w:id="79" w:name="_Toc39827510"/>
      <w:r w:rsidRPr="00E432B3">
        <w:rPr>
          <w:b/>
          <w:bCs/>
          <w:noProof/>
          <w:color w:val="000000" w:themeColor="text1"/>
          <w:lang w:eastAsia="en-US"/>
        </w:rPr>
        <w:t>§</w:t>
      </w:r>
      <w:r w:rsidR="006E7DF5" w:rsidRPr="00E432B3">
        <w:rPr>
          <w:b/>
          <w:bCs/>
          <w:noProof/>
          <w:color w:val="000000" w:themeColor="text1"/>
          <w:lang w:eastAsia="en-US"/>
        </w:rPr>
        <w:t xml:space="preserve"> </w:t>
      </w:r>
      <w:r w:rsidRPr="00E432B3">
        <w:rPr>
          <w:b/>
          <w:bCs/>
          <w:noProof/>
          <w:color w:val="000000" w:themeColor="text1"/>
          <w:lang w:eastAsia="en-US"/>
        </w:rPr>
        <w:t>54.</w:t>
      </w:r>
      <w:bookmarkEnd w:id="79"/>
    </w:p>
    <w:p w:rsidR="000B6D94" w:rsidRPr="00E432B3" w:rsidRDefault="000B6D94" w:rsidP="00462534">
      <w:pPr>
        <w:numPr>
          <w:ilvl w:val="0"/>
          <w:numId w:val="83"/>
        </w:numPr>
        <w:rPr>
          <w:noProof/>
          <w:color w:val="000000" w:themeColor="text1"/>
          <w:lang w:eastAsia="en-US"/>
        </w:rPr>
      </w:pPr>
      <w:r w:rsidRPr="00E432B3">
        <w:rPr>
          <w:noProof/>
          <w:color w:val="000000" w:themeColor="text1"/>
          <w:lang w:eastAsia="en-US"/>
        </w:rPr>
        <w:t>Wszystkie organy szkoły współpracują w duchu porozumienia i wzajemnego szacunku, umożliwiając swobodne działanie i podejmowanie decyzji przez każdy or</w:t>
      </w:r>
      <w:r w:rsidR="0037114F" w:rsidRPr="00E432B3">
        <w:rPr>
          <w:noProof/>
          <w:color w:val="000000" w:themeColor="text1"/>
          <w:lang w:eastAsia="en-US"/>
        </w:rPr>
        <w:t xml:space="preserve">gan </w:t>
      </w:r>
      <w:r w:rsidRPr="00E432B3">
        <w:rPr>
          <w:noProof/>
          <w:color w:val="000000" w:themeColor="text1"/>
          <w:lang w:eastAsia="en-US"/>
        </w:rPr>
        <w:t>w granicach swoich kompetencji.</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Każdy organ po analizie planów działania pozostałych organów, może włączyć się do realizacji konkretnych zadań, proponując swoją opinię lub stanowisko w danej sprawie, nie naruszając kompetencji organu uprawnionego.</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Organy szkoły mogą zapraszać na swoje planowane lub doraźne zebrania przedstawicieli innych organów w celu wymiany poglądów i informacji.</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 xml:space="preserve">Uchwały organów szkoły prawomocnie podjęte w ramach ich kompetencji stanowiących oprócz uchwał personalnych podaje się do ogólnej wiadomości </w:t>
      </w:r>
      <w:r w:rsidR="0037114F" w:rsidRPr="00E432B3">
        <w:rPr>
          <w:color w:val="000000" w:themeColor="text1"/>
          <w:lang w:eastAsia="en-US"/>
        </w:rPr>
        <w:br/>
      </w:r>
      <w:r w:rsidRPr="00E432B3">
        <w:rPr>
          <w:color w:val="000000" w:themeColor="text1"/>
          <w:lang w:eastAsia="en-US"/>
        </w:rPr>
        <w:t>w formie pisemnych tekstów uchwał umieszczanych na tablicy ogłoszeń.</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lastRenderedPageBreak/>
        <w:t xml:space="preserve">Rodzice i uczniowie przedstawiają swoje wnioski i opinie dyrektorowi szkoły poprzez swoją reprezentację, tj. radę rodziców i samorządu uczniowskiego </w:t>
      </w:r>
      <w:r w:rsidR="0037114F" w:rsidRPr="00E432B3">
        <w:rPr>
          <w:color w:val="000000" w:themeColor="text1"/>
          <w:lang w:eastAsia="en-US"/>
        </w:rPr>
        <w:br/>
      </w:r>
      <w:r w:rsidRPr="00E432B3">
        <w:rPr>
          <w:color w:val="000000" w:themeColor="text1"/>
          <w:lang w:eastAsia="en-US"/>
        </w:rPr>
        <w:t>w formie pisemnej, a radzie pedagogicznej w formie ustnej  na jej posiedzeniu.</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 xml:space="preserve">Wnioski i opinie rozpatrywane są zgodnie z procedurą rozpatrywania skarg </w:t>
      </w:r>
      <w:r w:rsidR="0037114F" w:rsidRPr="00E432B3">
        <w:rPr>
          <w:color w:val="000000" w:themeColor="text1"/>
          <w:lang w:eastAsia="en-US"/>
        </w:rPr>
        <w:br/>
      </w:r>
      <w:r w:rsidRPr="00E432B3">
        <w:rPr>
          <w:color w:val="000000" w:themeColor="text1"/>
          <w:lang w:eastAsia="en-US"/>
        </w:rPr>
        <w:t>i wniosków.</w:t>
      </w:r>
    </w:p>
    <w:p w:rsidR="000B6D94"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 xml:space="preserve">Rodzice i nauczyciele współdziałają ze sobą w </w:t>
      </w:r>
      <w:r w:rsidR="004669F9" w:rsidRPr="00E432B3">
        <w:rPr>
          <w:color w:val="000000" w:themeColor="text1"/>
          <w:lang w:eastAsia="en-US"/>
        </w:rPr>
        <w:t xml:space="preserve">sprawach wychowania, opieki </w:t>
      </w:r>
      <w:r w:rsidR="0037114F" w:rsidRPr="00E432B3">
        <w:rPr>
          <w:color w:val="000000" w:themeColor="text1"/>
          <w:lang w:eastAsia="en-US"/>
        </w:rPr>
        <w:br/>
      </w:r>
      <w:r w:rsidRPr="00E432B3">
        <w:rPr>
          <w:color w:val="000000" w:themeColor="text1"/>
          <w:lang w:eastAsia="en-US"/>
        </w:rPr>
        <w:t>i kształcenia dzieci.</w:t>
      </w:r>
    </w:p>
    <w:p w:rsidR="00DC101D" w:rsidRPr="00E432B3" w:rsidRDefault="000B6D94" w:rsidP="00462534">
      <w:pPr>
        <w:numPr>
          <w:ilvl w:val="0"/>
          <w:numId w:val="83"/>
        </w:numPr>
        <w:tabs>
          <w:tab w:val="left" w:pos="0"/>
        </w:tabs>
        <w:rPr>
          <w:color w:val="000000" w:themeColor="text1"/>
          <w:lang w:eastAsia="en-US"/>
        </w:rPr>
      </w:pPr>
      <w:r w:rsidRPr="00E432B3">
        <w:rPr>
          <w:color w:val="000000" w:themeColor="text1"/>
          <w:lang w:eastAsia="en-US"/>
        </w:rPr>
        <w:t>Wszelkie sprawy sporne rozwiązywane są wewnątrz szkoły, z zachowaniem drogi służbowej i zasad ujętych w niniejszym statucie.</w:t>
      </w:r>
    </w:p>
    <w:p w:rsidR="00DC101D" w:rsidRPr="00E432B3" w:rsidRDefault="00DC101D" w:rsidP="00B3134C">
      <w:pPr>
        <w:tabs>
          <w:tab w:val="left" w:pos="0"/>
        </w:tabs>
        <w:ind w:left="360"/>
        <w:rPr>
          <w:color w:val="000000" w:themeColor="text1"/>
          <w:lang w:eastAsia="en-US"/>
        </w:rPr>
      </w:pPr>
    </w:p>
    <w:p w:rsidR="00DC101D" w:rsidRPr="00E432B3" w:rsidRDefault="00DC101D" w:rsidP="00B3134C">
      <w:pPr>
        <w:tabs>
          <w:tab w:val="left" w:pos="0"/>
        </w:tabs>
        <w:jc w:val="center"/>
        <w:rPr>
          <w:b/>
          <w:color w:val="000000" w:themeColor="text1"/>
          <w:lang w:eastAsia="en-US"/>
        </w:rPr>
      </w:pPr>
      <w:r w:rsidRPr="00E432B3">
        <w:rPr>
          <w:b/>
          <w:color w:val="000000" w:themeColor="text1"/>
          <w:lang w:eastAsia="en-US"/>
        </w:rPr>
        <w:t>§</w:t>
      </w:r>
      <w:r w:rsidR="006E7DF5" w:rsidRPr="00E432B3">
        <w:rPr>
          <w:b/>
          <w:color w:val="000000" w:themeColor="text1"/>
          <w:lang w:eastAsia="en-US"/>
        </w:rPr>
        <w:t xml:space="preserve"> </w:t>
      </w:r>
      <w:r w:rsidRPr="00E432B3">
        <w:rPr>
          <w:b/>
          <w:color w:val="000000" w:themeColor="text1"/>
          <w:lang w:eastAsia="en-US"/>
        </w:rPr>
        <w:t>55.</w:t>
      </w:r>
    </w:p>
    <w:p w:rsidR="00DC101D" w:rsidRPr="00E432B3" w:rsidRDefault="00DC101D" w:rsidP="00B3134C">
      <w:pPr>
        <w:tabs>
          <w:tab w:val="left" w:pos="0"/>
        </w:tabs>
        <w:rPr>
          <w:b/>
          <w:color w:val="000000" w:themeColor="text1"/>
          <w:lang w:eastAsia="en-US"/>
        </w:rPr>
      </w:pPr>
    </w:p>
    <w:p w:rsidR="000B6D94" w:rsidRPr="00E432B3" w:rsidRDefault="000B6D94" w:rsidP="00462534">
      <w:pPr>
        <w:numPr>
          <w:ilvl w:val="0"/>
          <w:numId w:val="84"/>
        </w:numPr>
        <w:rPr>
          <w:noProof/>
          <w:color w:val="000000" w:themeColor="text1"/>
          <w:lang w:eastAsia="en-US"/>
        </w:rPr>
      </w:pPr>
      <w:r w:rsidRPr="00E432B3">
        <w:rPr>
          <w:noProof/>
          <w:color w:val="000000" w:themeColor="text1"/>
          <w:lang w:eastAsia="en-US"/>
        </w:rPr>
        <w:t>Rodzice i nauczyciele współdziałają z</w:t>
      </w:r>
      <w:r w:rsidR="004669F9" w:rsidRPr="00E432B3">
        <w:rPr>
          <w:noProof/>
          <w:color w:val="000000" w:themeColor="text1"/>
          <w:lang w:eastAsia="en-US"/>
        </w:rPr>
        <w:t xml:space="preserve">e szkołą w sprawach wychowania </w:t>
      </w:r>
      <w:r w:rsidR="008450AE" w:rsidRPr="00E432B3">
        <w:rPr>
          <w:noProof/>
          <w:color w:val="000000" w:themeColor="text1"/>
          <w:lang w:eastAsia="en-US"/>
        </w:rPr>
        <w:t>i </w:t>
      </w:r>
      <w:r w:rsidRPr="00E432B3">
        <w:rPr>
          <w:noProof/>
          <w:color w:val="000000" w:themeColor="text1"/>
          <w:lang w:eastAsia="en-US"/>
        </w:rPr>
        <w:t>kształcenia dzieci.</w:t>
      </w:r>
    </w:p>
    <w:p w:rsidR="000B6D94" w:rsidRPr="00E432B3" w:rsidRDefault="000B6D94" w:rsidP="00462534">
      <w:pPr>
        <w:numPr>
          <w:ilvl w:val="0"/>
          <w:numId w:val="84"/>
        </w:numPr>
        <w:tabs>
          <w:tab w:val="left" w:pos="0"/>
        </w:tabs>
        <w:rPr>
          <w:color w:val="000000" w:themeColor="text1"/>
          <w:lang w:eastAsia="en-US"/>
        </w:rPr>
      </w:pPr>
      <w:r w:rsidRPr="00E432B3">
        <w:rPr>
          <w:color w:val="000000" w:themeColor="text1"/>
          <w:lang w:eastAsia="en-US"/>
        </w:rPr>
        <w:t>Rodzice współpracując ze szkołą mają prawo do:</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znajomości statutu szkoły, a wszczególności do znajomości celów i zadań szkoły, Programu Wychowawczo-Profilaktycznego szkoły;</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 xml:space="preserve">zgłaszania do  Programu Wychowawczo-Profilaktycznego swoich propozycji; </w:t>
      </w:r>
      <w:r w:rsidR="00DC101D" w:rsidRPr="00E432B3">
        <w:rPr>
          <w:noProof/>
          <w:color w:val="000000" w:themeColor="text1"/>
          <w:lang w:eastAsia="en-US"/>
        </w:rPr>
        <w:t>wnioski</w:t>
      </w:r>
      <w:r w:rsidRPr="00E432B3">
        <w:rPr>
          <w:noProof/>
          <w:color w:val="000000" w:themeColor="text1"/>
          <w:lang w:eastAsia="en-US"/>
        </w:rPr>
        <w:t xml:space="preserve"> i propozycje przekazują za pośrednictwem wychowawcy </w:t>
      </w:r>
      <w:r w:rsidR="0037114F" w:rsidRPr="00E432B3">
        <w:rPr>
          <w:noProof/>
          <w:color w:val="000000" w:themeColor="text1"/>
          <w:lang w:eastAsia="en-US"/>
        </w:rPr>
        <w:br/>
      </w:r>
      <w:r w:rsidRPr="00E432B3">
        <w:rPr>
          <w:noProof/>
          <w:color w:val="000000" w:themeColor="text1"/>
          <w:lang w:eastAsia="en-US"/>
        </w:rPr>
        <w:t>do przewodniczącego rady pedagogicznej;</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współudziału w pracy wychowawczej;</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znajomości organizacji pracy szkoły w danym roku szkolnym. Informacje te przekazuje dyrektor szkoły po zebraniu rady pedagogicznej;</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 xml:space="preserve">znajomości przepisów dotyczących oceniania, klasyfikowania i promowania oraz przeprowadzania egzaminów. Przepisy te są omówione </w:t>
      </w:r>
      <w:r w:rsidR="00DC101D" w:rsidRPr="00E432B3">
        <w:rPr>
          <w:noProof/>
          <w:color w:val="000000" w:themeColor="text1"/>
          <w:lang w:eastAsia="en-US"/>
        </w:rPr>
        <w:t xml:space="preserve">na pierwszym zebraniu rodziców </w:t>
      </w:r>
      <w:r w:rsidRPr="00E432B3">
        <w:rPr>
          <w:noProof/>
          <w:color w:val="000000" w:themeColor="text1"/>
          <w:lang w:eastAsia="en-US"/>
        </w:rPr>
        <w:t>i w przypadkach wymagających ich znajomości;</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 xml:space="preserve">uzyskiwania informacji na temat swojego dziecka - jego zachowania, postępów </w:t>
      </w:r>
      <w:r w:rsidR="00DC101D" w:rsidRPr="00E432B3">
        <w:rPr>
          <w:noProof/>
          <w:color w:val="000000" w:themeColor="text1"/>
          <w:lang w:eastAsia="en-US"/>
        </w:rPr>
        <w:br/>
      </w:r>
      <w:r w:rsidRPr="00E432B3">
        <w:rPr>
          <w:noProof/>
          <w:color w:val="000000" w:themeColor="text1"/>
          <w:lang w:eastAsia="en-US"/>
        </w:rPr>
        <w:t>w nau</w:t>
      </w:r>
      <w:r w:rsidR="00DC101D" w:rsidRPr="00E432B3">
        <w:rPr>
          <w:noProof/>
          <w:color w:val="000000" w:themeColor="text1"/>
          <w:lang w:eastAsia="en-US"/>
        </w:rPr>
        <w:t xml:space="preserve">ce </w:t>
      </w:r>
      <w:r w:rsidRPr="00E432B3">
        <w:rPr>
          <w:noProof/>
          <w:color w:val="000000" w:themeColor="text1"/>
          <w:lang w:eastAsia="en-US"/>
        </w:rPr>
        <w:t>i przyczyn trudności (uzyskiwanie informacji ma miejsce w czasie zebrań rodziców, indywidualnego spotkania się z nauczycielem po uprzednim określeniu terminu i miejsca spotkania, telefonicznie lub pisemnie o frekwencji ucznia);</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uzyskiwania porad i informacji w sprawach wychowania i dalszego kształcenia dzie</w:t>
      </w:r>
      <w:r w:rsidR="00156799">
        <w:rPr>
          <w:noProof/>
          <w:color w:val="000000" w:themeColor="text1"/>
          <w:lang w:eastAsia="en-US"/>
        </w:rPr>
        <w:t xml:space="preserve">cka - porad udziela wychowawca </w:t>
      </w:r>
      <w:r w:rsidRPr="00E432B3">
        <w:rPr>
          <w:noProof/>
          <w:color w:val="000000" w:themeColor="text1"/>
          <w:lang w:eastAsia="en-US"/>
        </w:rPr>
        <w:t>i na ich wniosek poradnia psychologiczno- pedagogiczna;</w:t>
      </w:r>
    </w:p>
    <w:p w:rsidR="000B6D94" w:rsidRPr="00E432B3" w:rsidRDefault="000B6D94" w:rsidP="00462534">
      <w:pPr>
        <w:numPr>
          <w:ilvl w:val="0"/>
          <w:numId w:val="85"/>
        </w:numPr>
        <w:tabs>
          <w:tab w:val="left" w:pos="0"/>
          <w:tab w:val="left" w:pos="426"/>
        </w:tabs>
        <w:ind w:left="714" w:hanging="357"/>
        <w:rPr>
          <w:noProof/>
          <w:color w:val="000000" w:themeColor="text1"/>
          <w:lang w:eastAsia="en-US"/>
        </w:rPr>
      </w:pPr>
      <w:r w:rsidRPr="00E432B3">
        <w:rPr>
          <w:noProof/>
          <w:color w:val="000000" w:themeColor="text1"/>
          <w:lang w:eastAsia="en-US"/>
        </w:rPr>
        <w:t>wyrażania i przekazywania opinii na temat pracy szkoły: dyrektorowi szkoły, organowi sprawującemu nadzór pedagogiczny za pośrednictwem rady rodziców.</w:t>
      </w:r>
    </w:p>
    <w:p w:rsidR="000B6D94" w:rsidRPr="00E432B3" w:rsidRDefault="000B6D94" w:rsidP="00462534">
      <w:pPr>
        <w:numPr>
          <w:ilvl w:val="0"/>
          <w:numId w:val="84"/>
        </w:numPr>
        <w:tabs>
          <w:tab w:val="left" w:pos="0"/>
        </w:tabs>
        <w:rPr>
          <w:color w:val="000000" w:themeColor="text1"/>
          <w:lang w:eastAsia="en-US"/>
        </w:rPr>
      </w:pPr>
      <w:r w:rsidRPr="00E432B3">
        <w:rPr>
          <w:color w:val="000000" w:themeColor="text1"/>
          <w:lang w:eastAsia="en-US"/>
        </w:rPr>
        <w:t>Rodzice mają obowiązek:</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zapewnienia regularnego uczęszczania dziecka na zajęcia szkolne;</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interesowania się postępami dziecka w nauce, jego frekwencją;</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zaopatrzenia dziecka w podręczniki szkolne i niezbędne pomoce;</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interesowania się pracą domową oraz zapewnienia dziecku warunków, umożliwiających przygotowanie się do zajęć szkolnych;</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przeglądanie zeszytów swoich dzieci, zachęcanie do starannego ich prowadzenia,</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dbania o właściwy strój i higienę osobistą swojego dziecka;</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dbania, aby dziecko spożyło posiłek w domu i w szkole;</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interesowania się zdrowiem dziecka i współpracowania z pielęgniarką szkolną;</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współpracowania z nauczycielami w przezwyciężaniu trudności w nauce dziecka, trudności wychowawczych i rozwijaniu zdolności;</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t>pokrywania szkód umyślnie spowodowanych przez dziecko;</w:t>
      </w:r>
    </w:p>
    <w:p w:rsidR="000B6D94" w:rsidRPr="00E432B3" w:rsidRDefault="000B6D94" w:rsidP="00462534">
      <w:pPr>
        <w:numPr>
          <w:ilvl w:val="0"/>
          <w:numId w:val="86"/>
        </w:numPr>
        <w:tabs>
          <w:tab w:val="left" w:pos="0"/>
          <w:tab w:val="left" w:pos="426"/>
        </w:tabs>
        <w:ind w:left="714" w:hanging="357"/>
        <w:rPr>
          <w:noProof/>
          <w:color w:val="000000" w:themeColor="text1"/>
          <w:lang w:eastAsia="en-US"/>
        </w:rPr>
      </w:pPr>
      <w:r w:rsidRPr="00E432B3">
        <w:rPr>
          <w:noProof/>
          <w:color w:val="000000" w:themeColor="text1"/>
          <w:lang w:eastAsia="en-US"/>
        </w:rPr>
        <w:lastRenderedPageBreak/>
        <w:t>uczestniczenia w zebraniach  zgodnie z ustalonym na dany rok szkolny harmonogramem zebrań.</w:t>
      </w:r>
    </w:p>
    <w:p w:rsidR="00AB06D3" w:rsidRPr="00E432B3" w:rsidRDefault="00AB06D3" w:rsidP="00B3134C">
      <w:pPr>
        <w:tabs>
          <w:tab w:val="left" w:pos="0"/>
          <w:tab w:val="left" w:pos="426"/>
        </w:tabs>
        <w:ind w:left="714"/>
        <w:rPr>
          <w:noProof/>
          <w:color w:val="000000" w:themeColor="text1"/>
          <w:lang w:eastAsia="en-US"/>
        </w:rPr>
      </w:pPr>
    </w:p>
    <w:p w:rsidR="008450AE" w:rsidRPr="00E432B3" w:rsidRDefault="008450AE" w:rsidP="00B3134C">
      <w:pPr>
        <w:keepNext/>
        <w:keepLines/>
        <w:jc w:val="center"/>
        <w:outlineLvl w:val="2"/>
        <w:rPr>
          <w:b/>
          <w:bCs/>
          <w:noProof/>
          <w:color w:val="000000" w:themeColor="text1"/>
          <w:lang w:eastAsia="en-US"/>
        </w:rPr>
      </w:pPr>
      <w:bookmarkStart w:id="80" w:name="_Toc494191781"/>
    </w:p>
    <w:p w:rsidR="00DC101D" w:rsidRPr="00E432B3" w:rsidRDefault="000B6D94" w:rsidP="00B3134C">
      <w:pPr>
        <w:keepNext/>
        <w:keepLines/>
        <w:jc w:val="center"/>
        <w:outlineLvl w:val="2"/>
        <w:rPr>
          <w:b/>
          <w:bCs/>
          <w:noProof/>
          <w:color w:val="000000" w:themeColor="text1"/>
          <w:lang w:eastAsia="en-US"/>
        </w:rPr>
      </w:pPr>
      <w:bookmarkStart w:id="81" w:name="_Toc39827511"/>
      <w:r w:rsidRPr="00E432B3">
        <w:rPr>
          <w:b/>
          <w:bCs/>
          <w:noProof/>
          <w:color w:val="000000" w:themeColor="text1"/>
          <w:lang w:eastAsia="en-US"/>
        </w:rPr>
        <w:t xml:space="preserve">Rozdział 6 </w:t>
      </w:r>
      <w:r w:rsidRPr="00E432B3">
        <w:rPr>
          <w:b/>
          <w:bCs/>
          <w:noProof/>
          <w:color w:val="000000" w:themeColor="text1"/>
          <w:lang w:eastAsia="en-US"/>
        </w:rPr>
        <w:br/>
        <w:t>Rozstrzyganie sporów pomiędzy organami szkoły</w:t>
      </w:r>
      <w:bookmarkEnd w:id="80"/>
      <w:bookmarkEnd w:id="81"/>
    </w:p>
    <w:p w:rsidR="008450AE" w:rsidRPr="00E432B3" w:rsidRDefault="008450AE" w:rsidP="00B3134C">
      <w:pPr>
        <w:keepNext/>
        <w:keepLines/>
        <w:jc w:val="center"/>
        <w:outlineLvl w:val="2"/>
        <w:rPr>
          <w:b/>
          <w:bCs/>
          <w:noProof/>
          <w:color w:val="000000" w:themeColor="text1"/>
          <w:lang w:eastAsia="en-US"/>
        </w:rPr>
      </w:pPr>
    </w:p>
    <w:p w:rsidR="00DC101D" w:rsidRPr="00E432B3" w:rsidRDefault="00DC101D" w:rsidP="00B3134C">
      <w:pPr>
        <w:keepNext/>
        <w:keepLines/>
        <w:jc w:val="center"/>
        <w:outlineLvl w:val="2"/>
        <w:rPr>
          <w:b/>
          <w:bCs/>
          <w:noProof/>
          <w:color w:val="000000" w:themeColor="text1"/>
          <w:lang w:eastAsia="en-US"/>
        </w:rPr>
      </w:pPr>
      <w:bookmarkStart w:id="82" w:name="_Toc39827512"/>
      <w:r w:rsidRPr="00E432B3">
        <w:rPr>
          <w:b/>
          <w:bCs/>
          <w:noProof/>
          <w:color w:val="000000" w:themeColor="text1"/>
          <w:lang w:eastAsia="en-US"/>
        </w:rPr>
        <w:t>§</w:t>
      </w:r>
      <w:r w:rsidR="006E7DF5" w:rsidRPr="00E432B3">
        <w:rPr>
          <w:b/>
          <w:bCs/>
          <w:noProof/>
          <w:color w:val="000000" w:themeColor="text1"/>
          <w:lang w:eastAsia="en-US"/>
        </w:rPr>
        <w:t xml:space="preserve"> </w:t>
      </w:r>
      <w:r w:rsidRPr="00E432B3">
        <w:rPr>
          <w:b/>
          <w:bCs/>
          <w:noProof/>
          <w:color w:val="000000" w:themeColor="text1"/>
          <w:lang w:eastAsia="en-US"/>
        </w:rPr>
        <w:t>56.</w:t>
      </w:r>
      <w:bookmarkEnd w:id="82"/>
    </w:p>
    <w:p w:rsidR="000B6D94" w:rsidRPr="00E432B3" w:rsidRDefault="000B6D94" w:rsidP="00462534">
      <w:pPr>
        <w:numPr>
          <w:ilvl w:val="0"/>
          <w:numId w:val="89"/>
        </w:numPr>
        <w:rPr>
          <w:noProof/>
          <w:color w:val="000000" w:themeColor="text1"/>
          <w:lang w:eastAsia="en-US"/>
        </w:rPr>
      </w:pPr>
      <w:r w:rsidRPr="00E432B3">
        <w:rPr>
          <w:noProof/>
          <w:color w:val="000000" w:themeColor="text1"/>
          <w:lang w:eastAsia="en-US"/>
        </w:rPr>
        <w:t xml:space="preserve">W przypadku sporu pomiędzy radą pedagogiczną, a radą rodziców: </w:t>
      </w:r>
    </w:p>
    <w:p w:rsidR="000B6D94" w:rsidRPr="00E432B3" w:rsidRDefault="000B6D94" w:rsidP="00462534">
      <w:pPr>
        <w:numPr>
          <w:ilvl w:val="0"/>
          <w:numId w:val="90"/>
        </w:numPr>
        <w:tabs>
          <w:tab w:val="left" w:pos="0"/>
          <w:tab w:val="left" w:pos="426"/>
        </w:tabs>
        <w:rPr>
          <w:noProof/>
          <w:color w:val="000000" w:themeColor="text1"/>
          <w:lang w:eastAsia="en-US"/>
        </w:rPr>
      </w:pPr>
      <w:r w:rsidRPr="00E432B3">
        <w:rPr>
          <w:noProof/>
          <w:color w:val="000000" w:themeColor="text1"/>
          <w:lang w:eastAsia="en-US"/>
        </w:rPr>
        <w:t>prowadzenie mediacji w sprawie spornej i podejmowanie ostatecznych decyzji należy do dyrektora szkoły;</w:t>
      </w:r>
    </w:p>
    <w:p w:rsidR="000B6D94" w:rsidRPr="00E432B3" w:rsidRDefault="000B6D94" w:rsidP="00462534">
      <w:pPr>
        <w:numPr>
          <w:ilvl w:val="0"/>
          <w:numId w:val="90"/>
        </w:numPr>
        <w:tabs>
          <w:tab w:val="left" w:pos="0"/>
          <w:tab w:val="left" w:pos="426"/>
        </w:tabs>
        <w:rPr>
          <w:noProof/>
          <w:color w:val="000000" w:themeColor="text1"/>
          <w:lang w:eastAsia="en-US"/>
        </w:rPr>
      </w:pPr>
      <w:r w:rsidRPr="00E432B3">
        <w:rPr>
          <w:noProof/>
          <w:color w:val="000000" w:themeColor="text1"/>
          <w:lang w:eastAsia="en-US"/>
        </w:rPr>
        <w:t xml:space="preserve">przed rozstrzygnięciem sporu dyrektor jest zobowiązany zapoznać się </w:t>
      </w:r>
      <w:r w:rsidR="00ED0C51" w:rsidRPr="00E432B3">
        <w:rPr>
          <w:noProof/>
          <w:color w:val="000000" w:themeColor="text1"/>
          <w:lang w:eastAsia="en-US"/>
        </w:rPr>
        <w:br/>
      </w:r>
      <w:r w:rsidRPr="00E432B3">
        <w:rPr>
          <w:noProof/>
          <w:color w:val="000000" w:themeColor="text1"/>
          <w:lang w:eastAsia="en-US"/>
        </w:rPr>
        <w:t>ze stanowiskiem każdej ze stron, zachowując bezstronność w ocenie tych stanowisk;</w:t>
      </w:r>
    </w:p>
    <w:p w:rsidR="000B6D94" w:rsidRPr="00E432B3" w:rsidRDefault="000B6D94" w:rsidP="00462534">
      <w:pPr>
        <w:numPr>
          <w:ilvl w:val="0"/>
          <w:numId w:val="90"/>
        </w:numPr>
        <w:tabs>
          <w:tab w:val="left" w:pos="0"/>
          <w:tab w:val="left" w:pos="426"/>
        </w:tabs>
        <w:rPr>
          <w:noProof/>
          <w:color w:val="000000" w:themeColor="text1"/>
          <w:lang w:eastAsia="en-US"/>
        </w:rPr>
      </w:pPr>
      <w:r w:rsidRPr="00E432B3">
        <w:rPr>
          <w:noProof/>
          <w:color w:val="000000" w:themeColor="text1"/>
          <w:lang w:eastAsia="en-US"/>
        </w:rPr>
        <w:t>Dyrektor szkoły podejmuje działanie na pisemny wniosek któregoś z organów – strony sporu;</w:t>
      </w:r>
    </w:p>
    <w:p w:rsidR="000B6D94" w:rsidRPr="00E432B3" w:rsidRDefault="00ED0C51" w:rsidP="00462534">
      <w:pPr>
        <w:numPr>
          <w:ilvl w:val="0"/>
          <w:numId w:val="90"/>
        </w:numPr>
        <w:tabs>
          <w:tab w:val="left" w:pos="0"/>
          <w:tab w:val="left" w:pos="426"/>
        </w:tabs>
        <w:rPr>
          <w:noProof/>
          <w:color w:val="000000" w:themeColor="text1"/>
          <w:lang w:eastAsia="en-US"/>
        </w:rPr>
      </w:pPr>
      <w:r w:rsidRPr="00E432B3">
        <w:rPr>
          <w:noProof/>
          <w:color w:val="000000" w:themeColor="text1"/>
          <w:lang w:eastAsia="en-US"/>
        </w:rPr>
        <w:t xml:space="preserve">o </w:t>
      </w:r>
      <w:r w:rsidR="000B6D94" w:rsidRPr="00E432B3">
        <w:rPr>
          <w:noProof/>
          <w:color w:val="000000" w:themeColor="text1"/>
          <w:lang w:eastAsia="en-US"/>
        </w:rPr>
        <w:t>swoim rozstrzygnięciu wraz z uzasadnieniem dyrektor informuje na piśmie zainteresowanych w ciągu 14 dni od złożenia informacji o sporze.</w:t>
      </w:r>
    </w:p>
    <w:p w:rsidR="000B6D94" w:rsidRPr="00E432B3" w:rsidRDefault="000B6D94" w:rsidP="00462534">
      <w:pPr>
        <w:numPr>
          <w:ilvl w:val="0"/>
          <w:numId w:val="89"/>
        </w:numPr>
        <w:tabs>
          <w:tab w:val="left" w:pos="0"/>
        </w:tabs>
        <w:rPr>
          <w:color w:val="000000" w:themeColor="text1"/>
          <w:lang w:eastAsia="en-US"/>
        </w:rPr>
      </w:pPr>
      <w:r w:rsidRPr="00E432B3">
        <w:rPr>
          <w:color w:val="000000" w:themeColor="text1"/>
          <w:lang w:eastAsia="en-US"/>
        </w:rPr>
        <w:t>W przypadku sporu między organami szkoły, w których stroną jest dyrektor, powoływany jest zespół mediacyjny. W skład zespołu</w:t>
      </w:r>
      <w:r w:rsidR="00ED0C51" w:rsidRPr="00E432B3">
        <w:rPr>
          <w:color w:val="000000" w:themeColor="text1"/>
          <w:lang w:eastAsia="en-US"/>
        </w:rPr>
        <w:t xml:space="preserve"> mediacyjnego wchodzi po jednym </w:t>
      </w:r>
      <w:r w:rsidRPr="00E432B3">
        <w:rPr>
          <w:color w:val="000000" w:themeColor="text1"/>
          <w:lang w:eastAsia="en-US"/>
        </w:rPr>
        <w:t>przedstawicielu organów szkoły, z tym, że dyrektor szkoły wyznacza swojego przedstawiciela do pracy w zespole.</w:t>
      </w:r>
    </w:p>
    <w:p w:rsidR="000B6D94" w:rsidRPr="00E432B3" w:rsidRDefault="000B6D94" w:rsidP="00462534">
      <w:pPr>
        <w:numPr>
          <w:ilvl w:val="0"/>
          <w:numId w:val="89"/>
        </w:numPr>
        <w:tabs>
          <w:tab w:val="left" w:pos="0"/>
        </w:tabs>
        <w:rPr>
          <w:color w:val="000000" w:themeColor="text1"/>
          <w:lang w:eastAsia="en-US"/>
        </w:rPr>
      </w:pPr>
      <w:r w:rsidRPr="00E432B3">
        <w:rPr>
          <w:color w:val="000000" w:themeColor="text1"/>
          <w:lang w:eastAsia="en-US"/>
        </w:rPr>
        <w:t xml:space="preserve">Zespół mediacyjny w pierwszej kolejności powinien prowadzić postępowanie mediacyjne, a w przypadku niemożności rozwiązania sporu, podejmuje decyzję </w:t>
      </w:r>
      <w:r w:rsidR="0037114F" w:rsidRPr="00E432B3">
        <w:rPr>
          <w:color w:val="000000" w:themeColor="text1"/>
          <w:lang w:eastAsia="en-US"/>
        </w:rPr>
        <w:br/>
      </w:r>
      <w:r w:rsidRPr="00E432B3">
        <w:rPr>
          <w:color w:val="000000" w:themeColor="text1"/>
          <w:lang w:eastAsia="en-US"/>
        </w:rPr>
        <w:t>w drodze głosowania.</w:t>
      </w:r>
    </w:p>
    <w:p w:rsidR="000B6D94" w:rsidRPr="00E432B3" w:rsidRDefault="000B6D94" w:rsidP="00462534">
      <w:pPr>
        <w:numPr>
          <w:ilvl w:val="0"/>
          <w:numId w:val="89"/>
        </w:numPr>
        <w:tabs>
          <w:tab w:val="left" w:pos="0"/>
        </w:tabs>
        <w:rPr>
          <w:color w:val="000000" w:themeColor="text1"/>
          <w:lang w:eastAsia="en-US"/>
        </w:rPr>
      </w:pPr>
      <w:r w:rsidRPr="00E432B3">
        <w:rPr>
          <w:color w:val="000000" w:themeColor="text1"/>
          <w:lang w:eastAsia="en-US"/>
        </w:rPr>
        <w:t xml:space="preserve">Strony sporu są zobowiązane przyjąć rozstrzygnięcie zespołu mediacyjnego jako rozwiązanie ostateczne.  Każdej ze stron przysługuje wniesienie zażalenia </w:t>
      </w:r>
      <w:r w:rsidR="0037114F" w:rsidRPr="00E432B3">
        <w:rPr>
          <w:color w:val="000000" w:themeColor="text1"/>
          <w:lang w:eastAsia="en-US"/>
        </w:rPr>
        <w:br/>
      </w:r>
      <w:r w:rsidRPr="00E432B3">
        <w:rPr>
          <w:color w:val="000000" w:themeColor="text1"/>
          <w:lang w:eastAsia="en-US"/>
        </w:rPr>
        <w:t>do organu prowadzącego.</w:t>
      </w:r>
    </w:p>
    <w:p w:rsidR="00DC101D" w:rsidRPr="00E432B3" w:rsidRDefault="00DC101D" w:rsidP="00B3134C">
      <w:pPr>
        <w:keepNext/>
        <w:keepLines/>
        <w:jc w:val="center"/>
        <w:outlineLvl w:val="2"/>
        <w:rPr>
          <w:b/>
          <w:bCs/>
          <w:noProof/>
          <w:color w:val="000000" w:themeColor="text1"/>
          <w:lang w:eastAsia="en-US"/>
        </w:rPr>
      </w:pPr>
      <w:bookmarkStart w:id="83" w:name="_Toc39827513"/>
      <w:r w:rsidRPr="00E432B3">
        <w:rPr>
          <w:b/>
          <w:bCs/>
          <w:noProof/>
          <w:color w:val="000000" w:themeColor="text1"/>
          <w:lang w:eastAsia="en-US"/>
        </w:rPr>
        <w:t>§</w:t>
      </w:r>
      <w:r w:rsidR="006E7DF5" w:rsidRPr="00E432B3">
        <w:rPr>
          <w:b/>
          <w:bCs/>
          <w:noProof/>
          <w:color w:val="000000" w:themeColor="text1"/>
          <w:lang w:eastAsia="en-US"/>
        </w:rPr>
        <w:t xml:space="preserve"> </w:t>
      </w:r>
      <w:r w:rsidRPr="00E432B3">
        <w:rPr>
          <w:b/>
          <w:bCs/>
          <w:noProof/>
          <w:color w:val="000000" w:themeColor="text1"/>
          <w:lang w:eastAsia="en-US"/>
        </w:rPr>
        <w:t>57.</w:t>
      </w:r>
      <w:bookmarkEnd w:id="83"/>
    </w:p>
    <w:p w:rsidR="000B6D94" w:rsidRPr="00E432B3" w:rsidRDefault="000B6D94" w:rsidP="00B3134C">
      <w:pPr>
        <w:rPr>
          <w:color w:val="000000" w:themeColor="text1"/>
        </w:rPr>
      </w:pPr>
      <w:r w:rsidRPr="00E432B3">
        <w:rPr>
          <w:color w:val="000000" w:themeColor="text1"/>
        </w:rPr>
        <w:t xml:space="preserve">Bieżącą wymianę informacji o podejmowanych i planowanych działaniach </w:t>
      </w:r>
      <w:r w:rsidR="0037114F" w:rsidRPr="00E432B3">
        <w:rPr>
          <w:color w:val="000000" w:themeColor="text1"/>
        </w:rPr>
        <w:br/>
      </w:r>
      <w:r w:rsidRPr="00E432B3">
        <w:rPr>
          <w:color w:val="000000" w:themeColor="text1"/>
        </w:rPr>
        <w:t>lub decyzjach poszczególnych organów szkoły organizuje dyrektor szkoły.</w:t>
      </w:r>
    </w:p>
    <w:p w:rsidR="004120D7" w:rsidRDefault="004120D7" w:rsidP="00B3134C">
      <w:pPr>
        <w:keepNext/>
        <w:keepLines/>
        <w:jc w:val="center"/>
        <w:outlineLvl w:val="2"/>
        <w:rPr>
          <w:b/>
          <w:bCs/>
          <w:noProof/>
          <w:color w:val="000000" w:themeColor="text1"/>
          <w:lang w:eastAsia="en-US"/>
        </w:rPr>
      </w:pPr>
      <w:bookmarkStart w:id="84" w:name="_Toc39827514"/>
    </w:p>
    <w:p w:rsidR="00DC101D" w:rsidRPr="00E432B3" w:rsidRDefault="00DC101D" w:rsidP="00B3134C">
      <w:pPr>
        <w:keepNext/>
        <w:keepLines/>
        <w:jc w:val="center"/>
        <w:outlineLvl w:val="2"/>
        <w:rPr>
          <w:b/>
          <w:bCs/>
          <w:noProof/>
          <w:color w:val="000000" w:themeColor="text1"/>
          <w:lang w:eastAsia="en-US"/>
        </w:rPr>
      </w:pPr>
      <w:r w:rsidRPr="00E432B3">
        <w:rPr>
          <w:b/>
          <w:bCs/>
          <w:noProof/>
          <w:color w:val="000000" w:themeColor="text1"/>
          <w:lang w:eastAsia="en-US"/>
        </w:rPr>
        <w:t>§</w:t>
      </w:r>
      <w:r w:rsidR="006E7DF5" w:rsidRPr="00E432B3">
        <w:rPr>
          <w:b/>
          <w:bCs/>
          <w:noProof/>
          <w:color w:val="000000" w:themeColor="text1"/>
          <w:lang w:eastAsia="en-US"/>
        </w:rPr>
        <w:t xml:space="preserve"> </w:t>
      </w:r>
      <w:r w:rsidRPr="00E432B3">
        <w:rPr>
          <w:b/>
          <w:bCs/>
          <w:noProof/>
          <w:color w:val="000000" w:themeColor="text1"/>
          <w:lang w:eastAsia="en-US"/>
        </w:rPr>
        <w:t>58.</w:t>
      </w:r>
      <w:bookmarkEnd w:id="84"/>
    </w:p>
    <w:p w:rsidR="000B6D94" w:rsidRPr="00E432B3" w:rsidRDefault="000B6D94" w:rsidP="00462534">
      <w:pPr>
        <w:pStyle w:val="Bezodstpw"/>
        <w:numPr>
          <w:ilvl w:val="0"/>
          <w:numId w:val="87"/>
        </w:numPr>
        <w:ind w:hanging="357"/>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Dla zapewnienia prawidłowego funkcjonowania szkoły tworzy się następujące stanowiska kierownicze:</w:t>
      </w:r>
      <w:r w:rsidR="00ED0C51" w:rsidRPr="00E432B3">
        <w:rPr>
          <w:rFonts w:ascii="Times New Roman" w:hAnsi="Times New Roman" w:cs="Times New Roman"/>
          <w:color w:val="000000" w:themeColor="text1"/>
          <w:sz w:val="24"/>
          <w:szCs w:val="24"/>
          <w:lang w:eastAsia="pl-PL"/>
        </w:rPr>
        <w:t>,</w:t>
      </w:r>
    </w:p>
    <w:p w:rsidR="00ED0C51" w:rsidRPr="00E432B3" w:rsidRDefault="00ED0C51" w:rsidP="00462534">
      <w:pPr>
        <w:pStyle w:val="Bezodstpw"/>
        <w:numPr>
          <w:ilvl w:val="0"/>
          <w:numId w:val="88"/>
        </w:numPr>
        <w:ind w:hanging="357"/>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Wicedyrektor szkoły;</w:t>
      </w:r>
    </w:p>
    <w:p w:rsidR="00ED0C51" w:rsidRPr="00E432B3" w:rsidRDefault="00ED0C51" w:rsidP="00462534">
      <w:pPr>
        <w:pStyle w:val="Bezodstpw"/>
        <w:numPr>
          <w:ilvl w:val="0"/>
          <w:numId w:val="88"/>
        </w:numPr>
        <w:ind w:hanging="357"/>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Kierownik internatu;</w:t>
      </w:r>
    </w:p>
    <w:p w:rsidR="000B6D94" w:rsidRPr="00E432B3" w:rsidRDefault="00D1370B" w:rsidP="00462534">
      <w:pPr>
        <w:pStyle w:val="Bezodstpw"/>
        <w:numPr>
          <w:ilvl w:val="0"/>
          <w:numId w:val="88"/>
        </w:numPr>
        <w:ind w:hanging="357"/>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Główny księgowy</w:t>
      </w:r>
      <w:r w:rsidR="00ED0C51" w:rsidRPr="00E432B3">
        <w:rPr>
          <w:rFonts w:ascii="Times New Roman" w:hAnsi="Times New Roman" w:cs="Times New Roman"/>
          <w:color w:val="000000" w:themeColor="text1"/>
          <w:sz w:val="24"/>
          <w:szCs w:val="24"/>
          <w:lang w:eastAsia="pl-PL"/>
        </w:rPr>
        <w:t>;</w:t>
      </w:r>
    </w:p>
    <w:p w:rsidR="000B6D94" w:rsidRPr="00E432B3" w:rsidRDefault="000B6D94" w:rsidP="00462534">
      <w:pPr>
        <w:pStyle w:val="Bezodstpw"/>
        <w:numPr>
          <w:ilvl w:val="0"/>
          <w:numId w:val="88"/>
        </w:numPr>
        <w:ind w:hanging="357"/>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Szkolny inspektor ds. BHP</w:t>
      </w:r>
      <w:r w:rsidR="00ED0C51" w:rsidRPr="00E432B3">
        <w:rPr>
          <w:rFonts w:ascii="Times New Roman" w:hAnsi="Times New Roman" w:cs="Times New Roman"/>
          <w:color w:val="000000" w:themeColor="text1"/>
          <w:sz w:val="24"/>
          <w:szCs w:val="24"/>
          <w:lang w:eastAsia="pl-PL"/>
        </w:rPr>
        <w:t>;</w:t>
      </w:r>
    </w:p>
    <w:p w:rsidR="00DC101D" w:rsidRPr="00E432B3" w:rsidRDefault="000B6D94" w:rsidP="00462534">
      <w:pPr>
        <w:pStyle w:val="Bezodstpw"/>
        <w:numPr>
          <w:ilvl w:val="0"/>
          <w:numId w:val="88"/>
        </w:numPr>
        <w:ind w:hanging="357"/>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Administrator systemów informatycznych</w:t>
      </w:r>
      <w:r w:rsidR="00ED0C51" w:rsidRPr="00E432B3">
        <w:rPr>
          <w:rFonts w:ascii="Times New Roman" w:hAnsi="Times New Roman" w:cs="Times New Roman"/>
          <w:color w:val="000000" w:themeColor="text1"/>
          <w:sz w:val="24"/>
          <w:szCs w:val="24"/>
          <w:lang w:eastAsia="pl-PL"/>
        </w:rPr>
        <w:t>;</w:t>
      </w:r>
    </w:p>
    <w:p w:rsidR="00156799" w:rsidRDefault="00156799" w:rsidP="00B3134C">
      <w:pPr>
        <w:keepNext/>
        <w:keepLines/>
        <w:jc w:val="center"/>
        <w:outlineLvl w:val="2"/>
        <w:rPr>
          <w:b/>
          <w:bCs/>
          <w:noProof/>
          <w:color w:val="000000" w:themeColor="text1"/>
          <w:lang w:eastAsia="en-US"/>
        </w:rPr>
      </w:pPr>
      <w:bookmarkStart w:id="85" w:name="_Toc39827515"/>
    </w:p>
    <w:p w:rsidR="00DC101D" w:rsidRPr="00E432B3" w:rsidRDefault="00DC101D" w:rsidP="00B3134C">
      <w:pPr>
        <w:keepNext/>
        <w:keepLines/>
        <w:jc w:val="center"/>
        <w:outlineLvl w:val="2"/>
        <w:rPr>
          <w:b/>
          <w:bCs/>
          <w:noProof/>
          <w:color w:val="000000" w:themeColor="text1"/>
          <w:lang w:eastAsia="en-US"/>
        </w:rPr>
      </w:pPr>
      <w:r w:rsidRPr="00E432B3">
        <w:rPr>
          <w:b/>
          <w:bCs/>
          <w:noProof/>
          <w:color w:val="000000" w:themeColor="text1"/>
          <w:lang w:eastAsia="en-US"/>
        </w:rPr>
        <w:t>§</w:t>
      </w:r>
      <w:r w:rsidR="006E7DF5" w:rsidRPr="00E432B3">
        <w:rPr>
          <w:b/>
          <w:bCs/>
          <w:noProof/>
          <w:color w:val="000000" w:themeColor="text1"/>
          <w:lang w:eastAsia="en-US"/>
        </w:rPr>
        <w:t xml:space="preserve"> </w:t>
      </w:r>
      <w:r w:rsidRPr="00E432B3">
        <w:rPr>
          <w:b/>
          <w:bCs/>
          <w:noProof/>
          <w:color w:val="000000" w:themeColor="text1"/>
          <w:lang w:eastAsia="en-US"/>
        </w:rPr>
        <w:t>59.</w:t>
      </w:r>
      <w:bookmarkEnd w:id="85"/>
    </w:p>
    <w:p w:rsidR="000B6D94" w:rsidRPr="00E432B3" w:rsidRDefault="000B6D94" w:rsidP="00B3134C">
      <w:pPr>
        <w:rPr>
          <w:b/>
          <w:bCs/>
          <w:color w:val="000000" w:themeColor="text1"/>
        </w:rPr>
      </w:pPr>
      <w:r w:rsidRPr="00E432B3">
        <w:rPr>
          <w:color w:val="000000" w:themeColor="text1"/>
        </w:rPr>
        <w:t>Dla stanowisk kierowniczych wymienionych w ust. 1 dyrektor szkoły opracowuje szczegółowy przydział czynności, uprawnień</w:t>
      </w:r>
      <w:r w:rsidR="00037BD1" w:rsidRPr="00E432B3">
        <w:rPr>
          <w:color w:val="000000" w:themeColor="text1"/>
        </w:rPr>
        <w:t xml:space="preserve"> i odpowiedzialności, zgodnie z </w:t>
      </w:r>
      <w:r w:rsidRPr="00E432B3">
        <w:rPr>
          <w:color w:val="000000" w:themeColor="text1"/>
        </w:rPr>
        <w:t>potrzebami i organizacją szkoły.</w:t>
      </w:r>
    </w:p>
    <w:p w:rsidR="000B6D94" w:rsidRPr="00E432B3" w:rsidRDefault="000B6D94" w:rsidP="00B3134C">
      <w:pPr>
        <w:ind w:left="567"/>
        <w:rPr>
          <w:color w:val="000000" w:themeColor="text1"/>
        </w:rPr>
      </w:pPr>
    </w:p>
    <w:p w:rsidR="000B6D94" w:rsidRPr="00E432B3" w:rsidRDefault="000B6D94" w:rsidP="00B3134C">
      <w:pPr>
        <w:rPr>
          <w:color w:val="000000" w:themeColor="text1"/>
        </w:rPr>
      </w:pPr>
    </w:p>
    <w:p w:rsidR="00DC101D" w:rsidRPr="00E432B3" w:rsidRDefault="00DC101D" w:rsidP="00B3134C">
      <w:pPr>
        <w:keepNext/>
        <w:keepLines/>
        <w:jc w:val="center"/>
        <w:outlineLvl w:val="1"/>
        <w:rPr>
          <w:b/>
          <w:bCs/>
          <w:noProof/>
          <w:color w:val="000000" w:themeColor="text1"/>
        </w:rPr>
      </w:pPr>
      <w:bookmarkStart w:id="86" w:name="_Toc39827516"/>
      <w:bookmarkStart w:id="87" w:name="_Toc494191782"/>
      <w:r w:rsidRPr="00E432B3">
        <w:rPr>
          <w:b/>
          <w:bCs/>
          <w:noProof/>
          <w:color w:val="000000" w:themeColor="text1"/>
        </w:rPr>
        <w:lastRenderedPageBreak/>
        <w:t>DZIAŁ V</w:t>
      </w:r>
      <w:bookmarkEnd w:id="86"/>
    </w:p>
    <w:p w:rsidR="000B6D94" w:rsidRPr="00E432B3" w:rsidRDefault="000B6D94" w:rsidP="00B3134C">
      <w:pPr>
        <w:keepNext/>
        <w:keepLines/>
        <w:jc w:val="center"/>
        <w:outlineLvl w:val="1"/>
        <w:rPr>
          <w:b/>
          <w:bCs/>
          <w:noProof/>
          <w:color w:val="000000" w:themeColor="text1"/>
        </w:rPr>
      </w:pPr>
      <w:bookmarkStart w:id="88" w:name="_Toc39827517"/>
      <w:r w:rsidRPr="00E432B3">
        <w:rPr>
          <w:b/>
          <w:bCs/>
          <w:noProof/>
          <w:color w:val="000000" w:themeColor="text1"/>
        </w:rPr>
        <w:t>Organizacja nauczania</w:t>
      </w:r>
      <w:bookmarkEnd w:id="87"/>
      <w:bookmarkEnd w:id="88"/>
    </w:p>
    <w:p w:rsidR="00663A62" w:rsidRPr="00E432B3" w:rsidRDefault="00663A62" w:rsidP="00B3134C">
      <w:pPr>
        <w:keepNext/>
        <w:keepLines/>
        <w:ind w:left="425"/>
        <w:jc w:val="center"/>
        <w:outlineLvl w:val="1"/>
        <w:rPr>
          <w:b/>
          <w:bCs/>
          <w:noProof/>
          <w:color w:val="000000" w:themeColor="text1"/>
        </w:rPr>
      </w:pPr>
    </w:p>
    <w:p w:rsidR="00DC101D" w:rsidRPr="00E432B3" w:rsidRDefault="00DC101D" w:rsidP="00B3134C">
      <w:pPr>
        <w:keepNext/>
        <w:keepLines/>
        <w:jc w:val="center"/>
        <w:outlineLvl w:val="2"/>
        <w:rPr>
          <w:b/>
          <w:bCs/>
          <w:noProof/>
          <w:color w:val="000000" w:themeColor="text1"/>
          <w:lang w:eastAsia="en-US"/>
        </w:rPr>
      </w:pPr>
      <w:bookmarkStart w:id="89" w:name="_Toc39827518"/>
      <w:bookmarkStart w:id="90" w:name="_Toc494191783"/>
      <w:r w:rsidRPr="00E432B3">
        <w:rPr>
          <w:b/>
          <w:bCs/>
          <w:noProof/>
          <w:color w:val="000000" w:themeColor="text1"/>
          <w:lang w:eastAsia="en-US"/>
        </w:rPr>
        <w:t>Rozdział 1</w:t>
      </w:r>
      <w:bookmarkEnd w:id="89"/>
    </w:p>
    <w:p w:rsidR="00DC101D" w:rsidRPr="00E432B3" w:rsidRDefault="000B6D94" w:rsidP="00B3134C">
      <w:pPr>
        <w:keepNext/>
        <w:keepLines/>
        <w:jc w:val="center"/>
        <w:outlineLvl w:val="2"/>
        <w:rPr>
          <w:b/>
          <w:bCs/>
          <w:noProof/>
          <w:color w:val="000000" w:themeColor="text1"/>
          <w:lang w:eastAsia="en-US"/>
        </w:rPr>
      </w:pPr>
      <w:bookmarkStart w:id="91" w:name="_Toc39827519"/>
      <w:r w:rsidRPr="00E432B3">
        <w:rPr>
          <w:b/>
          <w:bCs/>
          <w:noProof/>
          <w:color w:val="000000" w:themeColor="text1"/>
          <w:lang w:eastAsia="en-US"/>
        </w:rPr>
        <w:t>Działalność dydaktyczno-wychowawcza</w:t>
      </w:r>
      <w:bookmarkEnd w:id="90"/>
      <w:bookmarkEnd w:id="91"/>
    </w:p>
    <w:p w:rsidR="008450AE" w:rsidRPr="00E432B3" w:rsidRDefault="008450AE" w:rsidP="00B3134C">
      <w:pPr>
        <w:keepNext/>
        <w:keepLines/>
        <w:jc w:val="center"/>
        <w:outlineLvl w:val="2"/>
        <w:rPr>
          <w:b/>
          <w:bCs/>
          <w:noProof/>
          <w:color w:val="000000" w:themeColor="text1"/>
          <w:lang w:eastAsia="en-US"/>
        </w:rPr>
      </w:pPr>
    </w:p>
    <w:p w:rsidR="003F0F52" w:rsidRPr="00E432B3" w:rsidRDefault="003F0F52" w:rsidP="00B3134C">
      <w:pPr>
        <w:keepNext/>
        <w:keepLines/>
        <w:jc w:val="center"/>
        <w:outlineLvl w:val="2"/>
        <w:rPr>
          <w:b/>
          <w:bCs/>
          <w:noProof/>
          <w:color w:val="000000" w:themeColor="text1"/>
          <w:lang w:eastAsia="en-US"/>
        </w:rPr>
      </w:pPr>
      <w:bookmarkStart w:id="92" w:name="_Toc39827520"/>
      <w:r w:rsidRPr="00E432B3">
        <w:rPr>
          <w:b/>
          <w:bCs/>
          <w:noProof/>
          <w:color w:val="000000" w:themeColor="text1"/>
          <w:lang w:eastAsia="en-US"/>
        </w:rPr>
        <w:t>§</w:t>
      </w:r>
      <w:r w:rsidR="006E7DF5" w:rsidRPr="00E432B3">
        <w:rPr>
          <w:b/>
          <w:bCs/>
          <w:noProof/>
          <w:color w:val="000000" w:themeColor="text1"/>
          <w:lang w:eastAsia="en-US"/>
        </w:rPr>
        <w:t xml:space="preserve"> </w:t>
      </w:r>
      <w:r w:rsidRPr="00E432B3">
        <w:rPr>
          <w:b/>
          <w:bCs/>
          <w:noProof/>
          <w:color w:val="000000" w:themeColor="text1"/>
          <w:lang w:eastAsia="en-US"/>
        </w:rPr>
        <w:t>60.</w:t>
      </w:r>
      <w:bookmarkEnd w:id="92"/>
    </w:p>
    <w:p w:rsidR="008450AE" w:rsidRPr="00E432B3" w:rsidRDefault="008450AE" w:rsidP="00B3134C">
      <w:pPr>
        <w:keepNext/>
        <w:keepLines/>
        <w:jc w:val="center"/>
        <w:outlineLvl w:val="2"/>
        <w:rPr>
          <w:b/>
          <w:bCs/>
          <w:noProof/>
          <w:color w:val="000000" w:themeColor="text1"/>
          <w:lang w:eastAsia="en-US"/>
        </w:rPr>
      </w:pPr>
    </w:p>
    <w:p w:rsidR="000B6D94" w:rsidRPr="00E432B3" w:rsidRDefault="000B6D94" w:rsidP="00462534">
      <w:pPr>
        <w:keepNext/>
        <w:keepLines/>
        <w:numPr>
          <w:ilvl w:val="0"/>
          <w:numId w:val="91"/>
        </w:numPr>
        <w:outlineLvl w:val="2"/>
        <w:rPr>
          <w:b/>
          <w:bCs/>
          <w:noProof/>
          <w:color w:val="000000" w:themeColor="text1"/>
          <w:lang w:eastAsia="en-US"/>
        </w:rPr>
      </w:pPr>
      <w:bookmarkStart w:id="93" w:name="_Toc39827521"/>
      <w:r w:rsidRPr="00E432B3">
        <w:rPr>
          <w:color w:val="000000" w:themeColor="text1"/>
        </w:rPr>
        <w:t xml:space="preserve">Podstawowymi formami działalności </w:t>
      </w:r>
      <w:proofErr w:type="spellStart"/>
      <w:r w:rsidRPr="00E432B3">
        <w:rPr>
          <w:color w:val="000000" w:themeColor="text1"/>
        </w:rPr>
        <w:t>dydaktyczno</w:t>
      </w:r>
      <w:proofErr w:type="spellEnd"/>
      <w:r w:rsidRPr="00E432B3">
        <w:rPr>
          <w:color w:val="000000" w:themeColor="text1"/>
        </w:rPr>
        <w:t xml:space="preserve"> – wychowawczej są:</w:t>
      </w:r>
      <w:bookmarkEnd w:id="93"/>
      <w:r w:rsidRPr="00E432B3">
        <w:rPr>
          <w:color w:val="000000" w:themeColor="text1"/>
        </w:rPr>
        <w:t xml:space="preserve"> </w:t>
      </w:r>
    </w:p>
    <w:p w:rsidR="000B6D94"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obowiązkowe zajęcia edukacyjne realizowane zgodnie z ramowym planem nauczania;</w:t>
      </w:r>
    </w:p>
    <w:p w:rsidR="00ED0C51"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 xml:space="preserve">zajęcia rozwijające zainteresowania i uzdolnienia uczniów; </w:t>
      </w:r>
    </w:p>
    <w:p w:rsidR="000B6D94"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zajęcia prowadzone w ramach pomocy psychologiczno-pedagogicznej, w tym:</w:t>
      </w:r>
    </w:p>
    <w:p w:rsidR="000B6D94" w:rsidRPr="00E432B3" w:rsidRDefault="000B6D94" w:rsidP="00462534">
      <w:pPr>
        <w:numPr>
          <w:ilvl w:val="0"/>
          <w:numId w:val="93"/>
        </w:numPr>
        <w:tabs>
          <w:tab w:val="clear" w:pos="1429"/>
          <w:tab w:val="num" w:pos="1080"/>
        </w:tabs>
        <w:autoSpaceDE w:val="0"/>
        <w:autoSpaceDN w:val="0"/>
        <w:adjustRightInd w:val="0"/>
        <w:ind w:left="1080"/>
        <w:rPr>
          <w:color w:val="000000" w:themeColor="text1"/>
        </w:rPr>
      </w:pPr>
      <w:proofErr w:type="spellStart"/>
      <w:r w:rsidRPr="00E432B3">
        <w:rPr>
          <w:color w:val="000000" w:themeColor="text1"/>
        </w:rPr>
        <w:t>dydaktyczno</w:t>
      </w:r>
      <w:proofErr w:type="spellEnd"/>
      <w:r w:rsidRPr="00E432B3">
        <w:rPr>
          <w:color w:val="000000" w:themeColor="text1"/>
        </w:rPr>
        <w:t xml:space="preserve"> –wyrównawcze,</w:t>
      </w:r>
    </w:p>
    <w:p w:rsidR="00ED0C51" w:rsidRPr="00E432B3" w:rsidRDefault="000B6D94" w:rsidP="00462534">
      <w:pPr>
        <w:numPr>
          <w:ilvl w:val="0"/>
          <w:numId w:val="93"/>
        </w:numPr>
        <w:tabs>
          <w:tab w:val="clear" w:pos="1429"/>
          <w:tab w:val="num" w:pos="1080"/>
        </w:tabs>
        <w:autoSpaceDE w:val="0"/>
        <w:autoSpaceDN w:val="0"/>
        <w:adjustRightInd w:val="0"/>
        <w:ind w:left="1080"/>
        <w:rPr>
          <w:color w:val="000000" w:themeColor="text1"/>
        </w:rPr>
      </w:pPr>
      <w:r w:rsidRPr="00E432B3">
        <w:rPr>
          <w:color w:val="000000" w:themeColor="text1"/>
        </w:rPr>
        <w:t>zajęcia specjalistyczne dla uczniów wymagają</w:t>
      </w:r>
      <w:r w:rsidR="00ED0C51" w:rsidRPr="00E432B3">
        <w:rPr>
          <w:color w:val="000000" w:themeColor="text1"/>
        </w:rPr>
        <w:t>cych s</w:t>
      </w:r>
      <w:r w:rsidR="00156799">
        <w:rPr>
          <w:color w:val="000000" w:themeColor="text1"/>
        </w:rPr>
        <w:t xml:space="preserve">zczególnego wsparcia </w:t>
      </w:r>
      <w:r w:rsidR="00ED0C51" w:rsidRPr="00E432B3">
        <w:rPr>
          <w:color w:val="000000" w:themeColor="text1"/>
        </w:rPr>
        <w:t xml:space="preserve">w </w:t>
      </w:r>
      <w:r w:rsidRPr="00E432B3">
        <w:rPr>
          <w:color w:val="000000" w:themeColor="text1"/>
        </w:rPr>
        <w:t xml:space="preserve">rozwoju lub pomocy </w:t>
      </w:r>
      <w:proofErr w:type="spellStart"/>
      <w:r w:rsidRPr="00E432B3">
        <w:rPr>
          <w:color w:val="000000" w:themeColor="text1"/>
        </w:rPr>
        <w:t>psychologiczno</w:t>
      </w:r>
      <w:proofErr w:type="spellEnd"/>
      <w:r w:rsidRPr="00E432B3">
        <w:rPr>
          <w:color w:val="000000" w:themeColor="text1"/>
        </w:rPr>
        <w:t xml:space="preserve"> –pedagogicznej;</w:t>
      </w:r>
    </w:p>
    <w:p w:rsidR="00ED0C51"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zajęcia rewalidacyjne dla uczniów niepełnosprawnych;</w:t>
      </w:r>
    </w:p>
    <w:p w:rsidR="00ED0C51"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 xml:space="preserve">zajęcia edukacyjne, o których mowa w przepisach wydanych na podstawie </w:t>
      </w:r>
      <w:r w:rsidR="00663A62" w:rsidRPr="00E432B3">
        <w:rPr>
          <w:color w:val="000000" w:themeColor="text1"/>
        </w:rPr>
        <w:br/>
      </w:r>
      <w:r w:rsidRPr="00E432B3">
        <w:rPr>
          <w:color w:val="000000" w:themeColor="text1"/>
        </w:rPr>
        <w:t>art. 12  ust. o których mowa w przepisa</w:t>
      </w:r>
      <w:r w:rsidR="00037BD1" w:rsidRPr="00E432B3">
        <w:rPr>
          <w:color w:val="000000" w:themeColor="text1"/>
        </w:rPr>
        <w:t>ch wydanych na podstawie art. 4</w:t>
      </w:r>
      <w:r w:rsidR="00663A62" w:rsidRPr="00E432B3">
        <w:rPr>
          <w:color w:val="000000" w:themeColor="text1"/>
        </w:rPr>
        <w:br/>
      </w:r>
      <w:r w:rsidRPr="00E432B3">
        <w:rPr>
          <w:color w:val="000000" w:themeColor="text1"/>
        </w:rPr>
        <w:t xml:space="preserve">ust. 3 ustawy z  dnia stycznia 1993 r. o planowaniu rodziny, ochronie płodu ludzkiego i warunkach dopuszczalności przerywania ciąży (Dz. U. Nr 17, poz. 78, z </w:t>
      </w:r>
      <w:proofErr w:type="spellStart"/>
      <w:r w:rsidRPr="00E432B3">
        <w:rPr>
          <w:color w:val="000000" w:themeColor="text1"/>
        </w:rPr>
        <w:t>późn</w:t>
      </w:r>
      <w:proofErr w:type="spellEnd"/>
      <w:r w:rsidRPr="00E432B3">
        <w:rPr>
          <w:color w:val="000000" w:themeColor="text1"/>
        </w:rPr>
        <w:t>. zm.), organizowane w trybie określonym w tych przepisach;</w:t>
      </w:r>
    </w:p>
    <w:p w:rsidR="00ED0C51"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zajęcia edukacyjne, które organizuje dyrektor szkoły, za zgodą organu prowadzącego s</w:t>
      </w:r>
      <w:r w:rsidR="00156799">
        <w:rPr>
          <w:color w:val="000000" w:themeColor="text1"/>
        </w:rPr>
        <w:t>zkołę i po zasięgnięciu opinii rady pedagogicznej  i rady r</w:t>
      </w:r>
      <w:r w:rsidRPr="00E432B3">
        <w:rPr>
          <w:color w:val="000000" w:themeColor="text1"/>
        </w:rPr>
        <w:t>odziców;</w:t>
      </w:r>
    </w:p>
    <w:p w:rsidR="000B6D94" w:rsidRPr="00E432B3" w:rsidRDefault="000B6D94" w:rsidP="00462534">
      <w:pPr>
        <w:numPr>
          <w:ilvl w:val="0"/>
          <w:numId w:val="92"/>
        </w:numPr>
        <w:tabs>
          <w:tab w:val="clear" w:pos="1069"/>
          <w:tab w:val="num" w:pos="720"/>
        </w:tabs>
        <w:autoSpaceDE w:val="0"/>
        <w:autoSpaceDN w:val="0"/>
        <w:adjustRightInd w:val="0"/>
        <w:ind w:left="720"/>
        <w:rPr>
          <w:color w:val="000000" w:themeColor="text1"/>
        </w:rPr>
      </w:pPr>
      <w:r w:rsidRPr="00E432B3">
        <w:rPr>
          <w:color w:val="000000" w:themeColor="text1"/>
        </w:rPr>
        <w:t>dodatkowe zajęcia edukacyjne, do których zalicza się:</w:t>
      </w:r>
    </w:p>
    <w:p w:rsidR="000B6D94" w:rsidRPr="00E432B3" w:rsidRDefault="000B6D94" w:rsidP="00F716C4">
      <w:pPr>
        <w:numPr>
          <w:ilvl w:val="0"/>
          <w:numId w:val="262"/>
        </w:numPr>
        <w:autoSpaceDE w:val="0"/>
        <w:autoSpaceDN w:val="0"/>
        <w:adjustRightInd w:val="0"/>
        <w:rPr>
          <w:color w:val="000000" w:themeColor="text1"/>
        </w:rPr>
      </w:pPr>
      <w:r w:rsidRPr="00E432B3">
        <w:rPr>
          <w:color w:val="000000" w:themeColor="text1"/>
        </w:rPr>
        <w:t>zajęcia z języka obcego nowożytnego innego niż język obcy nowożytny</w:t>
      </w:r>
      <w:r w:rsidR="00AB06D3" w:rsidRPr="00E432B3">
        <w:rPr>
          <w:color w:val="000000" w:themeColor="text1"/>
        </w:rPr>
        <w:t xml:space="preserve"> nauczany </w:t>
      </w:r>
      <w:r w:rsidRPr="00E432B3">
        <w:rPr>
          <w:color w:val="000000" w:themeColor="text1"/>
        </w:rPr>
        <w:t>w  ramach obowiązkowych zajęć edukacyjnych.</w:t>
      </w:r>
    </w:p>
    <w:p w:rsidR="00ED0C51" w:rsidRPr="00E432B3" w:rsidRDefault="000B6D94" w:rsidP="00F716C4">
      <w:pPr>
        <w:numPr>
          <w:ilvl w:val="0"/>
          <w:numId w:val="262"/>
        </w:numPr>
        <w:autoSpaceDE w:val="0"/>
        <w:autoSpaceDN w:val="0"/>
        <w:adjustRightInd w:val="0"/>
        <w:rPr>
          <w:color w:val="000000" w:themeColor="text1"/>
        </w:rPr>
      </w:pPr>
      <w:r w:rsidRPr="00E432B3">
        <w:rPr>
          <w:color w:val="000000" w:themeColor="text1"/>
        </w:rPr>
        <w:t>zajęcia, dla których nie została ustalona podstawa programowa, lecz program nauczania tych zajęć został włączony do szkolnego zestawu programów nauczania.</w:t>
      </w:r>
    </w:p>
    <w:p w:rsidR="000B6D94" w:rsidRPr="00E432B3" w:rsidRDefault="000B6D94" w:rsidP="00462534">
      <w:pPr>
        <w:numPr>
          <w:ilvl w:val="0"/>
          <w:numId w:val="91"/>
        </w:numPr>
        <w:autoSpaceDE w:val="0"/>
        <w:autoSpaceDN w:val="0"/>
        <w:adjustRightInd w:val="0"/>
        <w:rPr>
          <w:color w:val="000000" w:themeColor="text1"/>
        </w:rPr>
      </w:pPr>
      <w:r w:rsidRPr="00E432B3">
        <w:rPr>
          <w:color w:val="000000" w:themeColor="text1"/>
        </w:rPr>
        <w:t xml:space="preserve">Zajęcia w szkole prowadzone są: </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w systemie klasowo - lekcyjnym, godzina lekcyjna trwa 45 min;</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w grupach  tworzonych z poszczególnych oddziałów, z zachowaniem zasad podziału na grupy, opisanych w niniejszym statucie;</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w strukturach międzyoddziałowych, tworzonych z uczniów z t</w:t>
      </w:r>
      <w:r w:rsidR="00156799">
        <w:rPr>
          <w:color w:val="000000" w:themeColor="text1"/>
        </w:rPr>
        <w:t xml:space="preserve">ego samego etapu edukacyjnego: </w:t>
      </w:r>
      <w:r w:rsidRPr="00E432B3">
        <w:rPr>
          <w:color w:val="000000" w:themeColor="text1"/>
        </w:rPr>
        <w:t>zajęcia z języków obcych, religii, etyki, zajęć praktycznych i zajęcia WF</w:t>
      </w:r>
      <w:r w:rsidR="00156799">
        <w:rPr>
          <w:color w:val="000000" w:themeColor="text1"/>
        </w:rPr>
        <w:t>;</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 xml:space="preserve">w strukturach </w:t>
      </w:r>
      <w:proofErr w:type="spellStart"/>
      <w:r w:rsidRPr="00E432B3">
        <w:rPr>
          <w:color w:val="000000" w:themeColor="text1"/>
        </w:rPr>
        <w:t>międzyklasowych</w:t>
      </w:r>
      <w:proofErr w:type="spellEnd"/>
      <w:r w:rsidRPr="00E432B3">
        <w:rPr>
          <w:color w:val="000000" w:themeColor="text1"/>
        </w:rPr>
        <w:t>, tworzonych z uczniów z różnych poziomów edukacyjnych: zajęcia z j. obcego, specjalistyczne z wychowania fizycznego;</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 xml:space="preserve">w toku nauczania indywidualnego; </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w formie realizacji indywidualnego toku nauczania lub programu nauczania;</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 xml:space="preserve">w formie zblokowanych zajęć dla oddziału lub grupy międzyoddziałowej </w:t>
      </w:r>
      <w:r w:rsidR="00ED0C51" w:rsidRPr="00E432B3">
        <w:rPr>
          <w:color w:val="000000" w:themeColor="text1"/>
        </w:rPr>
        <w:br/>
      </w:r>
      <w:r w:rsidRPr="00E432B3">
        <w:rPr>
          <w:color w:val="000000" w:themeColor="text1"/>
        </w:rPr>
        <w:t xml:space="preserve">w wymiarze wynikającym z ramowego planu nauczania, ustalonego dla danej klasy w cyklu kształcenia. </w:t>
      </w:r>
    </w:p>
    <w:p w:rsidR="000B6D94" w:rsidRPr="00E432B3" w:rsidRDefault="000B6D94" w:rsidP="00462534">
      <w:pPr>
        <w:numPr>
          <w:ilvl w:val="0"/>
          <w:numId w:val="94"/>
        </w:numPr>
        <w:tabs>
          <w:tab w:val="left" w:pos="426"/>
        </w:tabs>
        <w:autoSpaceDE w:val="0"/>
        <w:autoSpaceDN w:val="0"/>
        <w:adjustRightInd w:val="0"/>
        <w:rPr>
          <w:color w:val="000000" w:themeColor="text1"/>
        </w:rPr>
      </w:pPr>
      <w:r w:rsidRPr="00E432B3">
        <w:rPr>
          <w:color w:val="000000" w:themeColor="text1"/>
        </w:rPr>
        <w:t xml:space="preserve">w systemie wyjazdowym o strukturze międzyoddziałowej i </w:t>
      </w:r>
      <w:proofErr w:type="spellStart"/>
      <w:r w:rsidRPr="00E432B3">
        <w:rPr>
          <w:color w:val="000000" w:themeColor="text1"/>
        </w:rPr>
        <w:t>międzyklasowej</w:t>
      </w:r>
      <w:proofErr w:type="spellEnd"/>
      <w:r w:rsidRPr="00E432B3">
        <w:rPr>
          <w:color w:val="000000" w:themeColor="text1"/>
        </w:rPr>
        <w:t xml:space="preserve">: obozy naukowe, wycieczki turystyczne i krajoznawcze, wymiany międzynarodowe, obozy szkoleniowo- wypoczynkowe w okresie ferii letnich; </w:t>
      </w:r>
    </w:p>
    <w:p w:rsidR="00ED0C51" w:rsidRPr="00E432B3" w:rsidRDefault="000B6D94" w:rsidP="00462534">
      <w:pPr>
        <w:numPr>
          <w:ilvl w:val="0"/>
          <w:numId w:val="94"/>
        </w:numPr>
        <w:rPr>
          <w:color w:val="000000" w:themeColor="text1"/>
          <w:lang w:eastAsia="ar-SA"/>
        </w:rPr>
      </w:pPr>
      <w:r w:rsidRPr="00E432B3">
        <w:rPr>
          <w:color w:val="000000" w:themeColor="text1"/>
          <w:lang w:eastAsia="ar-SA"/>
        </w:rPr>
        <w:t xml:space="preserve">praktyczna nauka zawodu uczniów odbywa się w warsztatach szkolnych </w:t>
      </w:r>
      <w:r w:rsidR="00663A62" w:rsidRPr="00E432B3">
        <w:rPr>
          <w:color w:val="000000" w:themeColor="text1"/>
          <w:lang w:eastAsia="ar-SA"/>
        </w:rPr>
        <w:br/>
      </w:r>
      <w:r w:rsidRPr="00E432B3">
        <w:rPr>
          <w:color w:val="000000" w:themeColor="text1"/>
          <w:lang w:eastAsia="ar-SA"/>
        </w:rPr>
        <w:t>oraz w</w:t>
      </w:r>
      <w:r w:rsidR="00156799">
        <w:rPr>
          <w:color w:val="000000" w:themeColor="text1"/>
          <w:lang w:eastAsia="ar-SA"/>
        </w:rPr>
        <w:t xml:space="preserve"> zakładach pracy na podstawie </w:t>
      </w:r>
      <w:r w:rsidRPr="00E432B3">
        <w:rPr>
          <w:color w:val="000000" w:themeColor="text1"/>
          <w:lang w:eastAsia="ar-SA"/>
        </w:rPr>
        <w:t xml:space="preserve">umowy zawartej pomiędzy Szkołą, </w:t>
      </w:r>
      <w:r w:rsidR="0037114F" w:rsidRPr="00E432B3">
        <w:rPr>
          <w:color w:val="000000" w:themeColor="text1"/>
          <w:lang w:eastAsia="ar-SA"/>
        </w:rPr>
        <w:br/>
      </w:r>
      <w:r w:rsidRPr="00E432B3">
        <w:rPr>
          <w:color w:val="000000" w:themeColor="text1"/>
          <w:lang w:eastAsia="ar-SA"/>
        </w:rPr>
        <w:t>a danym zakładem pracy.</w:t>
      </w:r>
    </w:p>
    <w:p w:rsidR="000B6D94" w:rsidRPr="00E432B3" w:rsidRDefault="000B6D94" w:rsidP="00462534">
      <w:pPr>
        <w:numPr>
          <w:ilvl w:val="0"/>
          <w:numId w:val="91"/>
        </w:numPr>
        <w:rPr>
          <w:color w:val="000000" w:themeColor="text1"/>
          <w:lang w:eastAsia="ar-SA"/>
        </w:rPr>
      </w:pPr>
      <w:r w:rsidRPr="00E432B3">
        <w:rPr>
          <w:color w:val="000000" w:themeColor="text1"/>
          <w:lang w:eastAsia="ar-SA"/>
        </w:rPr>
        <w:lastRenderedPageBreak/>
        <w:t>Dyrektor szkoły na wniosek rady rodziców i rady peda</w:t>
      </w:r>
      <w:r w:rsidR="00ED0C51" w:rsidRPr="00E432B3">
        <w:rPr>
          <w:color w:val="000000" w:themeColor="text1"/>
          <w:lang w:eastAsia="ar-SA"/>
        </w:rPr>
        <w:t xml:space="preserve">gogicznej może wzbogacić proces </w:t>
      </w:r>
      <w:r w:rsidRPr="00E432B3">
        <w:rPr>
          <w:color w:val="000000" w:themeColor="text1"/>
          <w:lang w:eastAsia="ar-SA"/>
        </w:rPr>
        <w:t>dydaktyczny o inne formy zajęć, niewymienione w ust.2.</w:t>
      </w:r>
      <w:bookmarkStart w:id="94" w:name="_Toc494191784"/>
    </w:p>
    <w:p w:rsidR="00663A62" w:rsidRPr="00E432B3" w:rsidRDefault="00663A62" w:rsidP="00B3134C">
      <w:pPr>
        <w:ind w:left="360"/>
        <w:rPr>
          <w:color w:val="000000" w:themeColor="text1"/>
          <w:lang w:eastAsia="ar-SA"/>
        </w:rPr>
      </w:pPr>
    </w:p>
    <w:p w:rsidR="008450AE" w:rsidRPr="00E432B3" w:rsidRDefault="008450AE" w:rsidP="00B3134C">
      <w:pPr>
        <w:ind w:left="360"/>
        <w:rPr>
          <w:color w:val="000000" w:themeColor="text1"/>
          <w:lang w:eastAsia="ar-SA"/>
        </w:rPr>
      </w:pPr>
    </w:p>
    <w:p w:rsidR="00ED0C51" w:rsidRPr="00E432B3" w:rsidRDefault="00ED0C51" w:rsidP="00B3134C">
      <w:pPr>
        <w:keepNext/>
        <w:keepLines/>
        <w:jc w:val="center"/>
        <w:outlineLvl w:val="2"/>
        <w:rPr>
          <w:b/>
          <w:bCs/>
          <w:noProof/>
          <w:color w:val="000000" w:themeColor="text1"/>
          <w:lang w:eastAsia="en-US"/>
        </w:rPr>
      </w:pPr>
      <w:bookmarkStart w:id="95" w:name="_Toc39827522"/>
      <w:r w:rsidRPr="00E432B3">
        <w:rPr>
          <w:b/>
          <w:bCs/>
          <w:noProof/>
          <w:color w:val="000000" w:themeColor="text1"/>
          <w:lang w:eastAsia="en-US"/>
        </w:rPr>
        <w:t>Rozdział 2</w:t>
      </w:r>
      <w:bookmarkEnd w:id="95"/>
    </w:p>
    <w:p w:rsidR="00ED0C51" w:rsidRPr="00E432B3" w:rsidRDefault="000B6D94" w:rsidP="00B3134C">
      <w:pPr>
        <w:keepNext/>
        <w:keepLines/>
        <w:jc w:val="center"/>
        <w:outlineLvl w:val="2"/>
        <w:rPr>
          <w:b/>
          <w:bCs/>
          <w:noProof/>
          <w:color w:val="000000" w:themeColor="text1"/>
          <w:lang w:eastAsia="en-US"/>
        </w:rPr>
      </w:pPr>
      <w:bookmarkStart w:id="96" w:name="_Toc39827523"/>
      <w:r w:rsidRPr="00E432B3">
        <w:rPr>
          <w:b/>
          <w:bCs/>
          <w:noProof/>
          <w:color w:val="000000" w:themeColor="text1"/>
          <w:lang w:eastAsia="en-US"/>
        </w:rPr>
        <w:t>Zasady podziału na grupy i tworzenie struktur międzyoddziałowych</w:t>
      </w:r>
      <w:r w:rsidR="00ED0C51" w:rsidRPr="00E432B3">
        <w:rPr>
          <w:b/>
          <w:bCs/>
          <w:noProof/>
          <w:color w:val="000000" w:themeColor="text1"/>
          <w:lang w:eastAsia="en-US"/>
        </w:rPr>
        <w:t xml:space="preserve"> </w:t>
      </w:r>
      <w:r w:rsidR="00ED0C51" w:rsidRPr="00E432B3">
        <w:rPr>
          <w:b/>
          <w:bCs/>
          <w:noProof/>
          <w:color w:val="000000" w:themeColor="text1"/>
          <w:lang w:eastAsia="en-US"/>
        </w:rPr>
        <w:br/>
        <w:t xml:space="preserve">i </w:t>
      </w:r>
      <w:r w:rsidRPr="00E432B3">
        <w:rPr>
          <w:b/>
          <w:bCs/>
          <w:noProof/>
          <w:color w:val="000000" w:themeColor="text1"/>
          <w:lang w:eastAsia="en-US"/>
        </w:rPr>
        <w:t>międzyklasowy</w:t>
      </w:r>
      <w:bookmarkEnd w:id="94"/>
      <w:r w:rsidR="00ED0C51" w:rsidRPr="00E432B3">
        <w:rPr>
          <w:b/>
          <w:bCs/>
          <w:noProof/>
          <w:color w:val="000000" w:themeColor="text1"/>
          <w:lang w:eastAsia="en-US"/>
        </w:rPr>
        <w:t>ch.</w:t>
      </w:r>
      <w:bookmarkEnd w:id="96"/>
    </w:p>
    <w:p w:rsidR="008450AE" w:rsidRPr="00E432B3" w:rsidRDefault="008450AE" w:rsidP="00B3134C">
      <w:pPr>
        <w:keepNext/>
        <w:keepLines/>
        <w:jc w:val="center"/>
        <w:outlineLvl w:val="2"/>
        <w:rPr>
          <w:b/>
          <w:bCs/>
          <w:noProof/>
          <w:color w:val="000000" w:themeColor="text1"/>
          <w:lang w:eastAsia="en-US"/>
        </w:rPr>
      </w:pPr>
    </w:p>
    <w:p w:rsidR="00ED0C51" w:rsidRPr="00E432B3" w:rsidRDefault="00ED0C51" w:rsidP="00B3134C">
      <w:pPr>
        <w:keepNext/>
        <w:keepLines/>
        <w:jc w:val="center"/>
        <w:outlineLvl w:val="2"/>
        <w:rPr>
          <w:b/>
          <w:bCs/>
          <w:noProof/>
          <w:color w:val="000000" w:themeColor="text1"/>
          <w:lang w:eastAsia="en-US"/>
        </w:rPr>
      </w:pPr>
      <w:bookmarkStart w:id="97" w:name="_Toc39827524"/>
      <w:r w:rsidRPr="00E432B3">
        <w:rPr>
          <w:b/>
          <w:bCs/>
          <w:noProof/>
          <w:color w:val="000000" w:themeColor="text1"/>
          <w:lang w:eastAsia="en-US"/>
        </w:rPr>
        <w:t>§ 61.</w:t>
      </w:r>
      <w:bookmarkEnd w:id="97"/>
    </w:p>
    <w:p w:rsidR="008450AE" w:rsidRPr="00E432B3" w:rsidRDefault="008450AE" w:rsidP="00B3134C">
      <w:pPr>
        <w:keepNext/>
        <w:keepLines/>
        <w:jc w:val="center"/>
        <w:outlineLvl w:val="2"/>
        <w:rPr>
          <w:b/>
          <w:bCs/>
          <w:noProof/>
          <w:color w:val="000000" w:themeColor="text1"/>
          <w:lang w:eastAsia="en-US"/>
        </w:rPr>
      </w:pPr>
    </w:p>
    <w:p w:rsidR="000B6D94" w:rsidRPr="00E432B3" w:rsidRDefault="000B6D94" w:rsidP="00462534">
      <w:pPr>
        <w:keepNext/>
        <w:keepLines/>
        <w:numPr>
          <w:ilvl w:val="0"/>
          <w:numId w:val="95"/>
        </w:numPr>
        <w:outlineLvl w:val="2"/>
        <w:rPr>
          <w:b/>
          <w:bCs/>
          <w:noProof/>
          <w:color w:val="000000" w:themeColor="text1"/>
          <w:lang w:eastAsia="en-US"/>
        </w:rPr>
      </w:pPr>
      <w:bookmarkStart w:id="98" w:name="_Toc39827525"/>
      <w:r w:rsidRPr="00E432B3">
        <w:rPr>
          <w:color w:val="000000" w:themeColor="text1"/>
          <w:lang w:eastAsia="ar-SA"/>
        </w:rPr>
        <w:t>Zasady podziału na grupy i tworzeni</w:t>
      </w:r>
      <w:r w:rsidR="008450AE" w:rsidRPr="00E432B3">
        <w:rPr>
          <w:color w:val="000000" w:themeColor="text1"/>
          <w:lang w:eastAsia="ar-SA"/>
        </w:rPr>
        <w:t>a struktur międzyoddziałowych i </w:t>
      </w:r>
      <w:proofErr w:type="spellStart"/>
      <w:r w:rsidRPr="00E432B3">
        <w:rPr>
          <w:color w:val="000000" w:themeColor="text1"/>
          <w:lang w:eastAsia="ar-SA"/>
        </w:rPr>
        <w:t>międzyklasowych</w:t>
      </w:r>
      <w:proofErr w:type="spellEnd"/>
      <w:r w:rsidRPr="00E432B3">
        <w:rPr>
          <w:color w:val="000000" w:themeColor="text1"/>
          <w:lang w:eastAsia="ar-SA"/>
        </w:rPr>
        <w:t>:</w:t>
      </w:r>
      <w:bookmarkEnd w:id="98"/>
    </w:p>
    <w:p w:rsidR="000B6D94" w:rsidRPr="00E432B3" w:rsidRDefault="000B6D94" w:rsidP="00462534">
      <w:pPr>
        <w:numPr>
          <w:ilvl w:val="0"/>
          <w:numId w:val="96"/>
        </w:numPr>
        <w:tabs>
          <w:tab w:val="left" w:pos="360"/>
        </w:tabs>
        <w:ind w:left="717"/>
        <w:rPr>
          <w:color w:val="000000" w:themeColor="text1"/>
          <w:lang w:eastAsia="ar-SA"/>
        </w:rPr>
      </w:pPr>
      <w:r w:rsidRPr="00E432B3">
        <w:rPr>
          <w:color w:val="000000" w:themeColor="text1"/>
          <w:lang w:eastAsia="ar-SA"/>
        </w:rPr>
        <w:t>uczniowie klas pierwszych wraz z podaniem o przyjęcie do szkoły składają deklarację wyboru poziomu nauczania języka nowożytnego na:</w:t>
      </w:r>
    </w:p>
    <w:p w:rsidR="000B6D94" w:rsidRPr="00E432B3" w:rsidRDefault="00E36DF8" w:rsidP="00462534">
      <w:pPr>
        <w:numPr>
          <w:ilvl w:val="0"/>
          <w:numId w:val="97"/>
        </w:numPr>
        <w:tabs>
          <w:tab w:val="left" w:pos="360"/>
          <w:tab w:val="left" w:pos="900"/>
        </w:tabs>
        <w:ind w:left="1074"/>
        <w:rPr>
          <w:color w:val="000000" w:themeColor="text1"/>
          <w:lang w:eastAsia="ar-SA"/>
        </w:rPr>
      </w:pPr>
      <w:r>
        <w:rPr>
          <w:color w:val="000000" w:themeColor="text1"/>
          <w:lang w:eastAsia="ar-SA"/>
        </w:rPr>
        <w:t xml:space="preserve"> </w:t>
      </w:r>
      <w:r w:rsidR="00722E4A" w:rsidRPr="00E432B3">
        <w:rPr>
          <w:color w:val="000000" w:themeColor="text1"/>
          <w:lang w:eastAsia="ar-SA"/>
        </w:rPr>
        <w:t>poziomie IV</w:t>
      </w:r>
      <w:r w:rsidR="000B6D94" w:rsidRPr="00E432B3">
        <w:rPr>
          <w:color w:val="000000" w:themeColor="text1"/>
          <w:lang w:eastAsia="ar-SA"/>
        </w:rPr>
        <w:t>.0 –</w:t>
      </w:r>
      <w:r w:rsidR="00722E4A" w:rsidRPr="00E432B3">
        <w:rPr>
          <w:color w:val="000000" w:themeColor="text1"/>
          <w:lang w:eastAsia="ar-SA"/>
        </w:rPr>
        <w:t xml:space="preserve"> </w:t>
      </w:r>
      <w:r w:rsidR="000B6D94" w:rsidRPr="00E432B3">
        <w:rPr>
          <w:color w:val="000000" w:themeColor="text1"/>
          <w:lang w:eastAsia="ar-SA"/>
        </w:rPr>
        <w:t>w zakresie podstawowym,</w:t>
      </w:r>
    </w:p>
    <w:p w:rsidR="000B6D94" w:rsidRPr="00E432B3" w:rsidRDefault="000B6D94" w:rsidP="00462534">
      <w:pPr>
        <w:numPr>
          <w:ilvl w:val="0"/>
          <w:numId w:val="97"/>
        </w:numPr>
        <w:tabs>
          <w:tab w:val="left" w:pos="360"/>
          <w:tab w:val="left" w:pos="900"/>
        </w:tabs>
        <w:ind w:left="1074"/>
        <w:rPr>
          <w:color w:val="000000" w:themeColor="text1"/>
          <w:lang w:eastAsia="ar-SA"/>
        </w:rPr>
      </w:pPr>
      <w:r w:rsidRPr="00E432B3">
        <w:rPr>
          <w:color w:val="000000" w:themeColor="text1"/>
          <w:lang w:eastAsia="ar-SA"/>
        </w:rPr>
        <w:t xml:space="preserve">poziomie IV.1 – w zakresie rozszerzonym </w:t>
      </w:r>
    </w:p>
    <w:p w:rsidR="000B6D94" w:rsidRPr="00E432B3" w:rsidRDefault="000B6D94" w:rsidP="00462534">
      <w:pPr>
        <w:numPr>
          <w:ilvl w:val="0"/>
          <w:numId w:val="96"/>
        </w:numPr>
        <w:tabs>
          <w:tab w:val="left" w:pos="284"/>
        </w:tabs>
        <w:ind w:left="717"/>
        <w:rPr>
          <w:color w:val="000000" w:themeColor="text1"/>
          <w:lang w:eastAsia="ar-SA"/>
        </w:rPr>
      </w:pPr>
      <w:r w:rsidRPr="00E432B3">
        <w:rPr>
          <w:color w:val="000000" w:themeColor="text1"/>
          <w:lang w:eastAsia="ar-SA"/>
        </w:rPr>
        <w:t>w pierwszym tygodniu września każdego roku szkolnego przeprowadza się sprawdzian kompetencyjny z języka nowożytnego. Na podstawie jego wyników dokonuje się tworzenia grup międzyoddziałowych o określonym poziomie znajomości języka;</w:t>
      </w:r>
    </w:p>
    <w:p w:rsidR="000B6D94" w:rsidRPr="00E432B3" w:rsidRDefault="000B6D94" w:rsidP="00462534">
      <w:pPr>
        <w:numPr>
          <w:ilvl w:val="0"/>
          <w:numId w:val="96"/>
        </w:numPr>
        <w:tabs>
          <w:tab w:val="left" w:pos="284"/>
        </w:tabs>
        <w:ind w:left="717"/>
        <w:rPr>
          <w:color w:val="000000" w:themeColor="text1"/>
          <w:lang w:eastAsia="ar-SA"/>
        </w:rPr>
      </w:pPr>
      <w:r w:rsidRPr="00E432B3">
        <w:rPr>
          <w:color w:val="000000" w:themeColor="text1"/>
          <w:lang w:eastAsia="ar-SA"/>
        </w:rPr>
        <w:t>uczniowie klas pierwszych szkoły w pierwszym tygodniu roku szkolnego dokonują wyboru form realizacji 2 godzin wychowania fizycznego z ofert tych zajęć zaproponowanych przez dyrektora szkoły w poro</w:t>
      </w:r>
      <w:r w:rsidR="00170833" w:rsidRPr="00E432B3">
        <w:rPr>
          <w:color w:val="000000" w:themeColor="text1"/>
          <w:lang w:eastAsia="ar-SA"/>
        </w:rPr>
        <w:t xml:space="preserve">zumieniu z organem prowadzącym </w:t>
      </w:r>
      <w:r w:rsidRPr="00E432B3">
        <w:rPr>
          <w:color w:val="000000" w:themeColor="text1"/>
          <w:lang w:eastAsia="ar-SA"/>
        </w:rPr>
        <w:t xml:space="preserve">i zaopiniowaniu przez  radę </w:t>
      </w:r>
      <w:r w:rsidR="008450AE" w:rsidRPr="00E432B3">
        <w:rPr>
          <w:color w:val="000000" w:themeColor="text1"/>
          <w:lang w:eastAsia="ar-SA"/>
        </w:rPr>
        <w:t>pedagogiczną i radę rodziców  i </w:t>
      </w:r>
      <w:r w:rsidRPr="00E432B3">
        <w:rPr>
          <w:color w:val="000000" w:themeColor="text1"/>
          <w:lang w:eastAsia="ar-SA"/>
        </w:rPr>
        <w:t>uwzględnieniu bazy sportowej szkoły, możliwości kadrowych, miejsca zamieszkania uczniów oraz tradycji sportowych danego środowiska lub szkoły;</w:t>
      </w:r>
    </w:p>
    <w:p w:rsidR="000B6D94" w:rsidRPr="00E432B3" w:rsidRDefault="000B6D94" w:rsidP="00462534">
      <w:pPr>
        <w:numPr>
          <w:ilvl w:val="0"/>
          <w:numId w:val="96"/>
        </w:numPr>
        <w:tabs>
          <w:tab w:val="left" w:pos="284"/>
        </w:tabs>
        <w:ind w:left="717"/>
        <w:rPr>
          <w:color w:val="000000" w:themeColor="text1"/>
          <w:lang w:eastAsia="ar-SA"/>
        </w:rPr>
      </w:pPr>
      <w:r w:rsidRPr="00E432B3">
        <w:rPr>
          <w:color w:val="000000" w:themeColor="text1"/>
          <w:lang w:eastAsia="ar-SA"/>
        </w:rPr>
        <w:t>zajęcia, o których mowa w pkt 3 mogą być realizowane jako zajęcia lekcyjne, pozalekcyjne lub pozaszkolne w formach:</w:t>
      </w:r>
    </w:p>
    <w:p w:rsidR="000B6D94" w:rsidRPr="00E432B3" w:rsidRDefault="000B6D94" w:rsidP="00462534">
      <w:pPr>
        <w:numPr>
          <w:ilvl w:val="0"/>
          <w:numId w:val="98"/>
        </w:numPr>
        <w:ind w:left="1074"/>
        <w:rPr>
          <w:color w:val="000000" w:themeColor="text1"/>
          <w:lang w:eastAsia="ar-SA"/>
        </w:rPr>
      </w:pPr>
      <w:r w:rsidRPr="00E432B3">
        <w:rPr>
          <w:color w:val="000000" w:themeColor="text1"/>
          <w:lang w:eastAsia="ar-SA"/>
        </w:rPr>
        <w:t>zajęć sportowych;</w:t>
      </w:r>
    </w:p>
    <w:p w:rsidR="000B6D94" w:rsidRPr="00E432B3" w:rsidRDefault="000B6D94" w:rsidP="00462534">
      <w:pPr>
        <w:numPr>
          <w:ilvl w:val="0"/>
          <w:numId w:val="98"/>
        </w:numPr>
        <w:ind w:left="1074"/>
        <w:rPr>
          <w:color w:val="000000" w:themeColor="text1"/>
          <w:lang w:eastAsia="ar-SA"/>
        </w:rPr>
      </w:pPr>
      <w:r w:rsidRPr="00E432B3">
        <w:rPr>
          <w:color w:val="000000" w:themeColor="text1"/>
          <w:lang w:eastAsia="ar-SA"/>
        </w:rPr>
        <w:t>zajęć rekreacyjno-zdrowotnych;</w:t>
      </w:r>
    </w:p>
    <w:p w:rsidR="000B6D94" w:rsidRPr="00E432B3" w:rsidRDefault="000B6D94" w:rsidP="00462534">
      <w:pPr>
        <w:numPr>
          <w:ilvl w:val="0"/>
          <w:numId w:val="98"/>
        </w:numPr>
        <w:ind w:left="1074"/>
        <w:rPr>
          <w:color w:val="000000" w:themeColor="text1"/>
          <w:lang w:eastAsia="ar-SA"/>
        </w:rPr>
      </w:pPr>
      <w:r w:rsidRPr="00E432B3">
        <w:rPr>
          <w:color w:val="000000" w:themeColor="text1"/>
          <w:lang w:eastAsia="ar-SA"/>
        </w:rPr>
        <w:t>zajęć tanecznych;</w:t>
      </w:r>
    </w:p>
    <w:p w:rsidR="000B6D94" w:rsidRPr="00E432B3" w:rsidRDefault="000B6D94" w:rsidP="00462534">
      <w:pPr>
        <w:numPr>
          <w:ilvl w:val="0"/>
          <w:numId w:val="98"/>
        </w:numPr>
        <w:ind w:left="1074"/>
        <w:rPr>
          <w:color w:val="000000" w:themeColor="text1"/>
          <w:lang w:eastAsia="ar-SA"/>
        </w:rPr>
      </w:pPr>
      <w:r w:rsidRPr="00E432B3">
        <w:rPr>
          <w:color w:val="000000" w:themeColor="text1"/>
          <w:lang w:eastAsia="ar-SA"/>
        </w:rPr>
        <w:t>aktywnych form turystyki.</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Dopuszcza się łączenie dwóch godzin obowiązkowych zaję</w:t>
      </w:r>
      <w:r w:rsidR="003040BE" w:rsidRPr="00E432B3">
        <w:rPr>
          <w:color w:val="000000" w:themeColor="text1"/>
          <w:lang w:eastAsia="ar-SA"/>
        </w:rPr>
        <w:t xml:space="preserve">ć wychowania fizycznego </w:t>
      </w:r>
      <w:r w:rsidRPr="00E432B3">
        <w:rPr>
          <w:color w:val="000000" w:themeColor="text1"/>
          <w:lang w:eastAsia="ar-SA"/>
        </w:rPr>
        <w:t>w formie zajęć określonych w ust. 5 pkt 5 z zachowaniem liczby godzin przeznaczonych na te zajęcia w okresie nie dłuższym niż 4 tygodnie.</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 xml:space="preserve">Na zajęciach edukacyjnych i z technologii informatycznej dokonuje się podziału na grupy w oddziałach liczących 24 uczniów i więcej, z tym, że liczba uczniów </w:t>
      </w:r>
      <w:r w:rsidR="003040BE" w:rsidRPr="00E432B3">
        <w:rPr>
          <w:color w:val="000000" w:themeColor="text1"/>
          <w:lang w:eastAsia="ar-SA"/>
        </w:rPr>
        <w:br/>
      </w:r>
      <w:r w:rsidRPr="00E432B3">
        <w:rPr>
          <w:color w:val="000000" w:themeColor="text1"/>
          <w:lang w:eastAsia="ar-SA"/>
        </w:rPr>
        <w:t xml:space="preserve">w grupie nie może przekraczać liczby stanowisk komputerowych w pracowni komputerowej </w:t>
      </w:r>
      <w:r w:rsidRPr="00E432B3">
        <w:rPr>
          <w:i/>
          <w:iCs/>
          <w:color w:val="000000" w:themeColor="text1"/>
          <w:lang w:eastAsia="ar-SA"/>
        </w:rPr>
        <w:t>.</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 xml:space="preserve">Na obowiązkowych zajęciach edukacyjnych  z języków obcych, w grupach </w:t>
      </w:r>
      <w:r w:rsidR="003040BE" w:rsidRPr="00E432B3">
        <w:rPr>
          <w:color w:val="000000" w:themeColor="text1"/>
          <w:lang w:eastAsia="ar-SA"/>
        </w:rPr>
        <w:br/>
      </w:r>
      <w:r w:rsidRPr="00E432B3">
        <w:rPr>
          <w:color w:val="000000" w:themeColor="text1"/>
          <w:lang w:eastAsia="ar-SA"/>
        </w:rPr>
        <w:t xml:space="preserve">o różnym stopniu zaawansowania znajomości języka, zajęcia prowadzone są </w:t>
      </w:r>
      <w:r w:rsidR="003040BE" w:rsidRPr="00E432B3">
        <w:rPr>
          <w:color w:val="000000" w:themeColor="text1"/>
          <w:lang w:eastAsia="ar-SA"/>
        </w:rPr>
        <w:br/>
      </w:r>
      <w:r w:rsidRPr="00E432B3">
        <w:rPr>
          <w:color w:val="000000" w:themeColor="text1"/>
          <w:lang w:eastAsia="ar-SA"/>
        </w:rPr>
        <w:t>w grupach oddziałowych, między</w:t>
      </w:r>
      <w:r w:rsidR="00E36DF8">
        <w:rPr>
          <w:color w:val="000000" w:themeColor="text1"/>
          <w:lang w:eastAsia="ar-SA"/>
        </w:rPr>
        <w:t xml:space="preserve">oddziałowych i </w:t>
      </w:r>
      <w:proofErr w:type="spellStart"/>
      <w:r w:rsidR="00E36DF8">
        <w:rPr>
          <w:color w:val="000000" w:themeColor="text1"/>
          <w:lang w:eastAsia="ar-SA"/>
        </w:rPr>
        <w:t>międzyklasowych</w:t>
      </w:r>
      <w:proofErr w:type="spellEnd"/>
      <w:r w:rsidR="00E36DF8">
        <w:rPr>
          <w:color w:val="000000" w:themeColor="text1"/>
          <w:lang w:eastAsia="ar-SA"/>
        </w:rPr>
        <w:t xml:space="preserve"> </w:t>
      </w:r>
      <w:r w:rsidRPr="00E432B3">
        <w:rPr>
          <w:color w:val="000000" w:themeColor="text1"/>
          <w:lang w:eastAsia="ar-SA"/>
        </w:rPr>
        <w:t xml:space="preserve">24 uczniów </w:t>
      </w:r>
      <w:r w:rsidR="003040BE" w:rsidRPr="00E432B3">
        <w:rPr>
          <w:color w:val="000000" w:themeColor="text1"/>
          <w:lang w:eastAsia="ar-SA"/>
        </w:rPr>
        <w:br/>
      </w:r>
      <w:r w:rsidRPr="00E432B3">
        <w:rPr>
          <w:color w:val="000000" w:themeColor="text1"/>
          <w:lang w:eastAsia="ar-SA"/>
        </w:rPr>
        <w:t xml:space="preserve">i więcej. </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Podczas zajęć edukacyjnych z edukacji dla bezpieczeństwa, obejmujących prowadzenie ćwiczeń z zakresu udzielania pierwszej pomocy dokonuje się podziału na grupy w oddziale liczącym więcej niż 30 osób , na czas prowadzenia ćwiczeń.</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 xml:space="preserve">Oddziały liczące mniej niż 30 osób mogą być dzielone na grupy na czas ćwiczeń  </w:t>
      </w:r>
      <w:r w:rsidRPr="00E432B3">
        <w:rPr>
          <w:color w:val="000000" w:themeColor="text1"/>
          <w:lang w:eastAsia="ar-SA"/>
        </w:rPr>
        <w:br/>
        <w:t>z zakresu udzielania pierwszej pomocy za zgodą organu prowadzącego.</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 xml:space="preserve">Zajęcia wychowania fizycznego prowadzone są w grupach liczących do 26 uczniów. Dopuszcza się tworzenie grup międzyoddziałowych lub </w:t>
      </w:r>
      <w:proofErr w:type="spellStart"/>
      <w:r w:rsidRPr="00E432B3">
        <w:rPr>
          <w:color w:val="000000" w:themeColor="text1"/>
          <w:lang w:eastAsia="ar-SA"/>
        </w:rPr>
        <w:t>międzyklasowych</w:t>
      </w:r>
      <w:proofErr w:type="spellEnd"/>
      <w:r w:rsidRPr="00E432B3">
        <w:rPr>
          <w:color w:val="000000" w:themeColor="text1"/>
          <w:lang w:eastAsia="ar-SA"/>
        </w:rPr>
        <w:t>.</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lastRenderedPageBreak/>
        <w:t xml:space="preserve">Zajęcia </w:t>
      </w:r>
      <w:r w:rsidR="00E36DF8">
        <w:rPr>
          <w:color w:val="000000" w:themeColor="text1"/>
          <w:lang w:eastAsia="ar-SA"/>
        </w:rPr>
        <w:t xml:space="preserve">wychowania fizycznego </w:t>
      </w:r>
      <w:r w:rsidRPr="00E432B3">
        <w:rPr>
          <w:color w:val="000000" w:themeColor="text1"/>
          <w:lang w:eastAsia="ar-SA"/>
        </w:rPr>
        <w:t>mogą być prowadzone łącznie dla dziewcząt                          i chłopców.</w:t>
      </w:r>
    </w:p>
    <w:p w:rsidR="00722E4A" w:rsidRPr="00E432B3" w:rsidRDefault="000B6D94" w:rsidP="00462534">
      <w:pPr>
        <w:numPr>
          <w:ilvl w:val="0"/>
          <w:numId w:val="95"/>
        </w:numPr>
        <w:rPr>
          <w:color w:val="000000" w:themeColor="text1"/>
          <w:lang w:eastAsia="ar-SA"/>
        </w:rPr>
      </w:pPr>
      <w:r w:rsidRPr="00E432B3">
        <w:rPr>
          <w:color w:val="000000" w:themeColor="text1"/>
          <w:lang w:eastAsia="ar-SA"/>
        </w:rPr>
        <w:t>Na zajęciach edukacyjnych z zakresu kształcenia ogólnego, jeżeli z programu wynika konieczność prowadzenia ćwiczeń, w tym laboratoryjnych (biologia, fizyka, chemia) dokonuje się podziału na grupy, jeżeli oddział liczy 31 uczniów i więcej.</w:t>
      </w:r>
      <w:r w:rsidR="00C41BD3">
        <w:rPr>
          <w:color w:val="000000" w:themeColor="text1"/>
          <w:lang w:eastAsia="ar-SA"/>
        </w:rPr>
        <w:t xml:space="preserve"> </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Na zajęciach kształcenia zawodowego, dla których z treści programu nauczania wynika konieczność prowadzenia ćwiczeń laboratoryjnych, dokonuje się podziału na grupy, jeżeli oddział liczy 31 uczniów i więcej.</w:t>
      </w:r>
    </w:p>
    <w:p w:rsidR="000B6D94" w:rsidRPr="00E432B3" w:rsidRDefault="000B6D94" w:rsidP="00462534">
      <w:pPr>
        <w:numPr>
          <w:ilvl w:val="0"/>
          <w:numId w:val="95"/>
        </w:numPr>
        <w:rPr>
          <w:color w:val="000000" w:themeColor="text1"/>
          <w:lang w:eastAsia="ar-SA"/>
        </w:rPr>
      </w:pPr>
      <w:r w:rsidRPr="00E432B3">
        <w:rPr>
          <w:color w:val="000000" w:themeColor="text1"/>
          <w:lang w:eastAsia="ar-SA"/>
        </w:rPr>
        <w:t xml:space="preserve">W szkole może być utworzony oddział integracyjny liczący od 15 do 20 uczniów, </w:t>
      </w:r>
      <w:r w:rsidRPr="00E432B3">
        <w:rPr>
          <w:color w:val="000000" w:themeColor="text1"/>
          <w:lang w:eastAsia="ar-SA"/>
        </w:rPr>
        <w:br/>
        <w:t>w tym od 3 do 5 uczniów niepełnosprawnych.</w:t>
      </w:r>
    </w:p>
    <w:p w:rsidR="000B6D94" w:rsidRPr="00E432B3" w:rsidRDefault="000B6D94" w:rsidP="00462534">
      <w:pPr>
        <w:numPr>
          <w:ilvl w:val="0"/>
          <w:numId w:val="95"/>
        </w:numPr>
        <w:rPr>
          <w:color w:val="000000" w:themeColor="text1"/>
          <w:lang w:eastAsia="ar-SA"/>
        </w:rPr>
      </w:pPr>
      <w:r w:rsidRPr="00E432B3">
        <w:rPr>
          <w:color w:val="000000" w:themeColor="text1"/>
        </w:rPr>
        <w:t xml:space="preserve">Dyrektor szkoły może podjąć decyzję o prowadzeniu zajęć </w:t>
      </w:r>
      <w:proofErr w:type="spellStart"/>
      <w:r w:rsidRPr="00E432B3">
        <w:rPr>
          <w:color w:val="000000" w:themeColor="text1"/>
        </w:rPr>
        <w:t>dydaktyczno</w:t>
      </w:r>
      <w:proofErr w:type="spellEnd"/>
      <w:r w:rsidRPr="00E432B3">
        <w:rPr>
          <w:color w:val="000000" w:themeColor="text1"/>
        </w:rPr>
        <w:t xml:space="preserve"> -wychowawczych o strukturze międzyoddziałowej lub </w:t>
      </w:r>
      <w:proofErr w:type="spellStart"/>
      <w:r w:rsidRPr="00E432B3">
        <w:rPr>
          <w:color w:val="000000" w:themeColor="text1"/>
        </w:rPr>
        <w:t>międzyklasowej</w:t>
      </w:r>
      <w:proofErr w:type="spellEnd"/>
      <w:r w:rsidRPr="00E432B3">
        <w:rPr>
          <w:color w:val="000000" w:themeColor="text1"/>
        </w:rPr>
        <w:t>.</w:t>
      </w:r>
    </w:p>
    <w:p w:rsidR="000B6D94" w:rsidRPr="00E432B3" w:rsidRDefault="000B6D94" w:rsidP="00462534">
      <w:pPr>
        <w:numPr>
          <w:ilvl w:val="0"/>
          <w:numId w:val="95"/>
        </w:numPr>
        <w:rPr>
          <w:color w:val="000000" w:themeColor="text1"/>
          <w:lang w:eastAsia="ar-SA"/>
        </w:rPr>
      </w:pPr>
      <w:r w:rsidRPr="00E432B3">
        <w:rPr>
          <w:color w:val="000000" w:themeColor="text1"/>
        </w:rPr>
        <w:t xml:space="preserve">Zajęcia, o których mowa w ust. 13 mogą </w:t>
      </w:r>
      <w:r w:rsidR="00722E4A" w:rsidRPr="00E432B3">
        <w:rPr>
          <w:color w:val="000000" w:themeColor="text1"/>
        </w:rPr>
        <w:t>mieć</w:t>
      </w:r>
      <w:r w:rsidRPr="00E432B3">
        <w:rPr>
          <w:color w:val="000000" w:themeColor="text1"/>
        </w:rPr>
        <w:t xml:space="preserve"> różne formy - w szczególności mogą dotyczyć  przeprowadzenia zajęć edu</w:t>
      </w:r>
      <w:r w:rsidR="00AF5E66">
        <w:rPr>
          <w:color w:val="000000" w:themeColor="text1"/>
        </w:rPr>
        <w:t>kacyjnych z jednego przedmiotu</w:t>
      </w:r>
      <w:r w:rsidRPr="00E432B3">
        <w:rPr>
          <w:color w:val="000000" w:themeColor="text1"/>
        </w:rPr>
        <w:t xml:space="preserve"> lub mogą dotyczyć np. organizacji wyjazdu o takiej strukturze. </w:t>
      </w:r>
    </w:p>
    <w:p w:rsidR="000B6D94" w:rsidRPr="00E432B3" w:rsidRDefault="000B6D94" w:rsidP="00462534">
      <w:pPr>
        <w:numPr>
          <w:ilvl w:val="0"/>
          <w:numId w:val="95"/>
        </w:numPr>
        <w:autoSpaceDE w:val="0"/>
        <w:autoSpaceDN w:val="0"/>
        <w:adjustRightInd w:val="0"/>
        <w:rPr>
          <w:color w:val="000000" w:themeColor="text1"/>
        </w:rPr>
      </w:pPr>
      <w:r w:rsidRPr="00E432B3">
        <w:rPr>
          <w:color w:val="000000" w:themeColor="text1"/>
        </w:rPr>
        <w:t xml:space="preserve">W przypadku wyjazdów o strukturze </w:t>
      </w:r>
      <w:r w:rsidR="00722E4A" w:rsidRPr="00E432B3">
        <w:rPr>
          <w:color w:val="000000" w:themeColor="text1"/>
        </w:rPr>
        <w:t>międzyoddziałowej</w:t>
      </w:r>
      <w:r w:rsidRPr="00E432B3">
        <w:rPr>
          <w:color w:val="000000" w:themeColor="text1"/>
        </w:rPr>
        <w:t xml:space="preserve"> lub </w:t>
      </w:r>
      <w:proofErr w:type="spellStart"/>
      <w:r w:rsidRPr="00E432B3">
        <w:rPr>
          <w:color w:val="000000" w:themeColor="text1"/>
        </w:rPr>
        <w:t>międzyklasowej</w:t>
      </w:r>
      <w:proofErr w:type="spellEnd"/>
      <w:r w:rsidRPr="00E432B3">
        <w:rPr>
          <w:color w:val="000000" w:themeColor="text1"/>
        </w:rPr>
        <w:t xml:space="preserve"> koordynatorem jest kierownik wycieczki. </w:t>
      </w:r>
    </w:p>
    <w:p w:rsidR="000B6D94" w:rsidRPr="00E432B3" w:rsidRDefault="000B6D94" w:rsidP="00B3134C">
      <w:pPr>
        <w:tabs>
          <w:tab w:val="left" w:pos="284"/>
          <w:tab w:val="left" w:pos="426"/>
          <w:tab w:val="left" w:pos="851"/>
        </w:tabs>
        <w:ind w:firstLine="567"/>
        <w:rPr>
          <w:color w:val="000000" w:themeColor="text1"/>
          <w:lang w:eastAsia="ar-SA"/>
        </w:rPr>
      </w:pPr>
    </w:p>
    <w:p w:rsidR="00B23AE5" w:rsidRPr="00E432B3" w:rsidRDefault="00B23AE5" w:rsidP="00B3134C">
      <w:pPr>
        <w:keepNext/>
        <w:keepLines/>
        <w:ind w:left="425"/>
        <w:jc w:val="center"/>
        <w:outlineLvl w:val="2"/>
        <w:rPr>
          <w:b/>
          <w:bCs/>
          <w:noProof/>
          <w:color w:val="000000" w:themeColor="text1"/>
          <w:lang w:eastAsia="en-US"/>
        </w:rPr>
      </w:pPr>
      <w:bookmarkStart w:id="99" w:name="_Toc39827526"/>
      <w:bookmarkStart w:id="100" w:name="_Toc494191785"/>
      <w:r w:rsidRPr="00E432B3">
        <w:rPr>
          <w:b/>
          <w:bCs/>
          <w:noProof/>
          <w:color w:val="000000" w:themeColor="text1"/>
          <w:lang w:eastAsia="en-US"/>
        </w:rPr>
        <w:t>Rozdział 3</w:t>
      </w:r>
      <w:bookmarkEnd w:id="99"/>
    </w:p>
    <w:p w:rsidR="000B6D94" w:rsidRPr="00E432B3" w:rsidRDefault="000B6D94" w:rsidP="00B3134C">
      <w:pPr>
        <w:keepNext/>
        <w:keepLines/>
        <w:ind w:left="425"/>
        <w:jc w:val="center"/>
        <w:outlineLvl w:val="2"/>
        <w:rPr>
          <w:b/>
          <w:bCs/>
          <w:noProof/>
          <w:color w:val="000000" w:themeColor="text1"/>
          <w:lang w:eastAsia="en-US"/>
        </w:rPr>
      </w:pPr>
      <w:bookmarkStart w:id="101" w:name="_Toc39827527"/>
      <w:r w:rsidRPr="00E432B3">
        <w:rPr>
          <w:b/>
          <w:bCs/>
          <w:noProof/>
          <w:color w:val="000000" w:themeColor="text1"/>
          <w:lang w:eastAsia="en-US"/>
        </w:rPr>
        <w:t>Organizacja nauki religii/etyki i WDŻ-u</w:t>
      </w:r>
      <w:bookmarkEnd w:id="100"/>
      <w:bookmarkEnd w:id="101"/>
    </w:p>
    <w:p w:rsidR="00AB06D3" w:rsidRPr="00E432B3" w:rsidRDefault="00AB06D3" w:rsidP="00B3134C">
      <w:pPr>
        <w:keepNext/>
        <w:keepLines/>
        <w:ind w:left="425"/>
        <w:jc w:val="center"/>
        <w:outlineLvl w:val="2"/>
        <w:rPr>
          <w:b/>
          <w:bCs/>
          <w:noProof/>
          <w:color w:val="000000" w:themeColor="text1"/>
          <w:lang w:eastAsia="en-US"/>
        </w:rPr>
      </w:pPr>
    </w:p>
    <w:p w:rsidR="00B23AE5" w:rsidRPr="00E432B3" w:rsidRDefault="00B23AE5" w:rsidP="00B3134C">
      <w:pPr>
        <w:keepNext/>
        <w:keepLines/>
        <w:ind w:left="425"/>
        <w:jc w:val="center"/>
        <w:outlineLvl w:val="2"/>
        <w:rPr>
          <w:b/>
          <w:bCs/>
          <w:noProof/>
          <w:color w:val="000000" w:themeColor="text1"/>
          <w:lang w:eastAsia="en-US"/>
        </w:rPr>
      </w:pPr>
      <w:bookmarkStart w:id="102" w:name="_Toc39827528"/>
      <w:r w:rsidRPr="00E432B3">
        <w:rPr>
          <w:b/>
          <w:bCs/>
          <w:noProof/>
          <w:color w:val="000000" w:themeColor="text1"/>
          <w:lang w:eastAsia="en-US"/>
        </w:rPr>
        <w:t>§ 62.</w:t>
      </w:r>
      <w:bookmarkEnd w:id="102"/>
    </w:p>
    <w:p w:rsidR="000B6D94" w:rsidRPr="00E432B3" w:rsidRDefault="000B6D94" w:rsidP="00462534">
      <w:pPr>
        <w:numPr>
          <w:ilvl w:val="0"/>
          <w:numId w:val="99"/>
        </w:numPr>
        <w:rPr>
          <w:noProof/>
          <w:color w:val="000000" w:themeColor="text1"/>
          <w:lang w:eastAsia="ar-SA"/>
        </w:rPr>
      </w:pPr>
      <w:r w:rsidRPr="00E432B3">
        <w:rPr>
          <w:noProof/>
          <w:color w:val="000000" w:themeColor="text1"/>
          <w:lang w:eastAsia="en-US"/>
        </w:rPr>
        <w:t>Uczniom</w:t>
      </w:r>
      <w:r w:rsidRPr="00E432B3">
        <w:rPr>
          <w:noProof/>
          <w:color w:val="000000" w:themeColor="text1"/>
          <w:lang w:eastAsia="ar-SA"/>
        </w:rPr>
        <w:t xml:space="preserve"> szkoły na życzenie rodziców (prawnych opiekunów) szkoła organizuje naukę religii/etyki zgodnie z odrębnymi przepisami.</w:t>
      </w:r>
    </w:p>
    <w:p w:rsidR="000B6D94" w:rsidRPr="00E432B3" w:rsidRDefault="000B6D94" w:rsidP="00462534">
      <w:pPr>
        <w:numPr>
          <w:ilvl w:val="0"/>
          <w:numId w:val="99"/>
        </w:numPr>
        <w:tabs>
          <w:tab w:val="left" w:pos="0"/>
        </w:tabs>
        <w:rPr>
          <w:color w:val="000000" w:themeColor="text1"/>
          <w:lang w:eastAsia="en-US"/>
        </w:rPr>
      </w:pPr>
      <w:r w:rsidRPr="00E432B3">
        <w:rPr>
          <w:color w:val="000000" w:themeColor="text1"/>
          <w:lang w:eastAsia="ar-SA"/>
        </w:rPr>
        <w:t>Życzenie</w:t>
      </w:r>
      <w:r w:rsidRPr="00E432B3">
        <w:rPr>
          <w:color w:val="000000" w:themeColor="text1"/>
          <w:lang w:eastAsia="en-US"/>
        </w:rPr>
        <w:t xml:space="preserve">, o którym mowa w ust. 1 jest wyrażane w formie pisemnego oświadczenia. Oświadczenie nie musi ponawiane w kolejnym roku szkolnym, może jednak zmienione. </w:t>
      </w:r>
    </w:p>
    <w:p w:rsidR="000B6D94" w:rsidRPr="00E432B3" w:rsidRDefault="000B6D94" w:rsidP="00462534">
      <w:pPr>
        <w:numPr>
          <w:ilvl w:val="0"/>
          <w:numId w:val="99"/>
        </w:numPr>
        <w:tabs>
          <w:tab w:val="left" w:pos="0"/>
        </w:tabs>
        <w:rPr>
          <w:color w:val="000000" w:themeColor="text1"/>
          <w:lang w:eastAsia="en-US"/>
        </w:rPr>
      </w:pPr>
      <w:r w:rsidRPr="00E432B3">
        <w:rPr>
          <w:color w:val="000000" w:themeColor="text1"/>
          <w:lang w:eastAsia="en-US"/>
        </w:rPr>
        <w:t xml:space="preserve">W przypadku, gdy na zajęcia religii konkretnego wyznania lub etyki zgłosi się mniej niż 7 uczniów z danego oddziału, zajęcia te mogą być organizowane w formie zajęć międzyoddziałowych lub </w:t>
      </w:r>
      <w:proofErr w:type="spellStart"/>
      <w:r w:rsidRPr="00E432B3">
        <w:rPr>
          <w:color w:val="000000" w:themeColor="text1"/>
          <w:lang w:eastAsia="en-US"/>
        </w:rPr>
        <w:t>międzyklasowych</w:t>
      </w:r>
      <w:proofErr w:type="spellEnd"/>
      <w:r w:rsidRPr="00E432B3">
        <w:rPr>
          <w:color w:val="000000" w:themeColor="text1"/>
          <w:lang w:eastAsia="en-US"/>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0B6D94" w:rsidRPr="00E432B3" w:rsidRDefault="000B6D94" w:rsidP="00462534">
      <w:pPr>
        <w:numPr>
          <w:ilvl w:val="0"/>
          <w:numId w:val="99"/>
        </w:numPr>
        <w:tabs>
          <w:tab w:val="left" w:pos="0"/>
        </w:tabs>
        <w:rPr>
          <w:color w:val="000000" w:themeColor="text1"/>
          <w:lang w:eastAsia="en-US"/>
        </w:rPr>
      </w:pPr>
      <w:r w:rsidRPr="00E432B3">
        <w:rPr>
          <w:color w:val="000000" w:themeColor="text1"/>
          <w:lang w:eastAsia="en-US"/>
        </w:rPr>
        <w:t>W sytuacjach, jak w ust. 3, podstawę wpisania ocen z religii lub etyki do arkusza ocen i na świadectwie stanowi zaświadczenie wydane przez katechetę, nauczyciela etyki prowadzących zajęcia w grupach międzyszkolnych.</w:t>
      </w:r>
    </w:p>
    <w:p w:rsidR="000B6D94" w:rsidRPr="00E432B3" w:rsidRDefault="000B6D94" w:rsidP="00462534">
      <w:pPr>
        <w:numPr>
          <w:ilvl w:val="0"/>
          <w:numId w:val="99"/>
        </w:numPr>
        <w:tabs>
          <w:tab w:val="left" w:pos="0"/>
        </w:tabs>
        <w:rPr>
          <w:color w:val="000000" w:themeColor="text1"/>
          <w:lang w:eastAsia="en-US"/>
        </w:rPr>
      </w:pPr>
      <w:r w:rsidRPr="00E432B3">
        <w:rPr>
          <w:color w:val="000000" w:themeColor="text1"/>
          <w:lang w:eastAsia="en-US"/>
        </w:rPr>
        <w:t xml:space="preserve">Udział ucznia w zajęciach religii/etyki jest dobrowolny. Uczeń może uczestniczyć </w:t>
      </w:r>
      <w:r w:rsidRPr="00E432B3">
        <w:rPr>
          <w:color w:val="000000" w:themeColor="text1"/>
          <w:lang w:eastAsia="en-US"/>
        </w:rPr>
        <w:br/>
        <w:t xml:space="preserve">w dwóch rodzajach zajęć.  </w:t>
      </w:r>
    </w:p>
    <w:p w:rsidR="000B6D94" w:rsidRPr="00E432B3" w:rsidRDefault="000B6D94" w:rsidP="00462534">
      <w:pPr>
        <w:numPr>
          <w:ilvl w:val="0"/>
          <w:numId w:val="99"/>
        </w:numPr>
        <w:tabs>
          <w:tab w:val="left" w:pos="0"/>
        </w:tabs>
        <w:rPr>
          <w:color w:val="000000" w:themeColor="text1"/>
          <w:lang w:eastAsia="ar-SA"/>
        </w:rPr>
      </w:pPr>
      <w:r w:rsidRPr="00E432B3">
        <w:rPr>
          <w:color w:val="000000" w:themeColor="text1"/>
          <w:lang w:eastAsia="en-US"/>
        </w:rPr>
        <w:t>W przypadkach, gdy uczeń uczęszczał na zajęcia religii i etyki, do średniej ocen wlicza się każdą z oc</w:t>
      </w:r>
      <w:r w:rsidRPr="00E432B3">
        <w:rPr>
          <w:color w:val="000000" w:themeColor="text1"/>
          <w:lang w:eastAsia="ar-SA"/>
        </w:rPr>
        <w:t>en.</w:t>
      </w:r>
    </w:p>
    <w:p w:rsidR="00663A62" w:rsidRPr="00E432B3" w:rsidRDefault="00663A62" w:rsidP="00B3134C">
      <w:pPr>
        <w:tabs>
          <w:tab w:val="left" w:pos="0"/>
        </w:tabs>
        <w:ind w:left="360"/>
        <w:rPr>
          <w:color w:val="000000" w:themeColor="text1"/>
          <w:lang w:eastAsia="ar-SA"/>
        </w:rPr>
      </w:pPr>
    </w:p>
    <w:p w:rsidR="00B23AE5" w:rsidRPr="00E432B3" w:rsidRDefault="00B23AE5" w:rsidP="00B3134C">
      <w:pPr>
        <w:tabs>
          <w:tab w:val="left" w:pos="0"/>
        </w:tabs>
        <w:jc w:val="center"/>
        <w:rPr>
          <w:b/>
          <w:color w:val="000000" w:themeColor="text1"/>
          <w:lang w:eastAsia="ar-SA"/>
        </w:rPr>
      </w:pPr>
      <w:r w:rsidRPr="00E432B3">
        <w:rPr>
          <w:b/>
          <w:color w:val="000000" w:themeColor="text1"/>
          <w:lang w:eastAsia="ar-SA"/>
        </w:rPr>
        <w:t>§ 63.</w:t>
      </w:r>
    </w:p>
    <w:p w:rsidR="00663A62" w:rsidRPr="00E432B3" w:rsidRDefault="00663A62" w:rsidP="00B3134C">
      <w:pPr>
        <w:tabs>
          <w:tab w:val="left" w:pos="0"/>
        </w:tabs>
        <w:rPr>
          <w:b/>
          <w:color w:val="000000" w:themeColor="text1"/>
          <w:lang w:eastAsia="ar-SA"/>
        </w:rPr>
      </w:pPr>
    </w:p>
    <w:p w:rsidR="000B6D94" w:rsidRPr="00E432B3" w:rsidRDefault="000B6D94" w:rsidP="00462534">
      <w:pPr>
        <w:numPr>
          <w:ilvl w:val="0"/>
          <w:numId w:val="100"/>
        </w:numPr>
        <w:rPr>
          <w:noProof/>
          <w:color w:val="000000" w:themeColor="text1"/>
          <w:lang w:eastAsia="ar-SA"/>
        </w:rPr>
      </w:pPr>
      <w:r w:rsidRPr="00E432B3">
        <w:rPr>
          <w:noProof/>
          <w:color w:val="000000" w:themeColor="text1"/>
          <w:lang w:eastAsia="en-US"/>
        </w:rPr>
        <w:t>Uc</w:t>
      </w:r>
      <w:r w:rsidRPr="00E432B3">
        <w:rPr>
          <w:noProof/>
          <w:color w:val="000000" w:themeColor="text1"/>
          <w:lang w:eastAsia="ar-SA"/>
        </w:rPr>
        <w:t xml:space="preserve">zniom danego oddziału lub grupie międzyoddziałowej organizuje się zajęcia                 z zakresu wiedzy o życiu seksualnym, o zasadach świadomego i odpowiedzialnego rodzicielstwa w ramach godzin do dyspozycji dyrektora w wymiarze 14 godzin </w:t>
      </w:r>
      <w:r w:rsidR="00DF667E" w:rsidRPr="00E432B3">
        <w:rPr>
          <w:noProof/>
          <w:color w:val="000000" w:themeColor="text1"/>
          <w:lang w:eastAsia="ar-SA"/>
        </w:rPr>
        <w:br/>
      </w:r>
      <w:r w:rsidRPr="00E432B3">
        <w:rPr>
          <w:noProof/>
          <w:color w:val="000000" w:themeColor="text1"/>
          <w:lang w:eastAsia="ar-SA"/>
        </w:rPr>
        <w:t xml:space="preserve">w </w:t>
      </w:r>
      <w:r w:rsidR="00037BD1" w:rsidRPr="00E432B3">
        <w:rPr>
          <w:noProof/>
          <w:color w:val="000000" w:themeColor="text1"/>
          <w:lang w:eastAsia="ar-SA"/>
        </w:rPr>
        <w:t> </w:t>
      </w:r>
      <w:r w:rsidRPr="00E432B3">
        <w:rPr>
          <w:noProof/>
          <w:color w:val="000000" w:themeColor="text1"/>
          <w:lang w:eastAsia="ar-SA"/>
        </w:rPr>
        <w:t>każdej klasie.</w:t>
      </w:r>
    </w:p>
    <w:p w:rsidR="000B6D94" w:rsidRPr="00E432B3" w:rsidRDefault="000B6D94" w:rsidP="00462534">
      <w:pPr>
        <w:numPr>
          <w:ilvl w:val="0"/>
          <w:numId w:val="100"/>
        </w:numPr>
        <w:tabs>
          <w:tab w:val="left" w:pos="0"/>
        </w:tabs>
        <w:rPr>
          <w:color w:val="000000" w:themeColor="text1"/>
          <w:lang w:eastAsia="en-US"/>
        </w:rPr>
      </w:pPr>
      <w:r w:rsidRPr="00E432B3">
        <w:rPr>
          <w:color w:val="000000" w:themeColor="text1"/>
          <w:lang w:eastAsia="en-US"/>
        </w:rPr>
        <w:t>Uczeń szkoły nie bierze udziału w zajęciach, o których mowa w ust.1, jeżeli jego rodzice (prawni opiekunowie) zgłoszą dyrektorowi szkoły w formie pisemnej sprzeciw wobec udziału ucznia w zajęciach.</w:t>
      </w:r>
    </w:p>
    <w:p w:rsidR="000B6D94" w:rsidRPr="00E432B3" w:rsidRDefault="000B6D94" w:rsidP="00462534">
      <w:pPr>
        <w:numPr>
          <w:ilvl w:val="0"/>
          <w:numId w:val="100"/>
        </w:numPr>
        <w:tabs>
          <w:tab w:val="left" w:pos="0"/>
        </w:tabs>
        <w:rPr>
          <w:color w:val="000000" w:themeColor="text1"/>
          <w:lang w:eastAsia="ar-SA"/>
        </w:rPr>
      </w:pPr>
      <w:r w:rsidRPr="00E432B3">
        <w:rPr>
          <w:color w:val="000000" w:themeColor="text1"/>
          <w:lang w:eastAsia="en-US"/>
        </w:rPr>
        <w:lastRenderedPageBreak/>
        <w:t>Zajęcia</w:t>
      </w:r>
      <w:r w:rsidRPr="00E432B3">
        <w:rPr>
          <w:color w:val="000000" w:themeColor="text1"/>
          <w:lang w:eastAsia="ar-SA"/>
        </w:rPr>
        <w:t>, o których mowa w ust. 1  nie podlegają ocenie i nie mają wpływu na promocję ucznia do klasy programowo wyższej ani na ukończenie szkoły przez ucznia.</w:t>
      </w:r>
    </w:p>
    <w:p w:rsidR="00AB06D3" w:rsidRPr="00E432B3" w:rsidRDefault="00AB06D3" w:rsidP="00B3134C">
      <w:pPr>
        <w:tabs>
          <w:tab w:val="left" w:pos="0"/>
        </w:tabs>
        <w:ind w:left="360"/>
        <w:rPr>
          <w:color w:val="000000" w:themeColor="text1"/>
          <w:lang w:eastAsia="ar-SA"/>
        </w:rPr>
      </w:pPr>
    </w:p>
    <w:p w:rsidR="008450AE" w:rsidRPr="00E432B3" w:rsidRDefault="008450AE" w:rsidP="00B3134C">
      <w:pPr>
        <w:tabs>
          <w:tab w:val="left" w:pos="0"/>
        </w:tabs>
        <w:ind w:left="360"/>
        <w:rPr>
          <w:color w:val="000000" w:themeColor="text1"/>
          <w:lang w:eastAsia="ar-SA"/>
        </w:rPr>
      </w:pPr>
    </w:p>
    <w:p w:rsidR="000B6D94" w:rsidRPr="00E432B3" w:rsidRDefault="000B6D94" w:rsidP="00B3134C">
      <w:pPr>
        <w:keepNext/>
        <w:keepLines/>
        <w:jc w:val="center"/>
        <w:outlineLvl w:val="2"/>
        <w:rPr>
          <w:b/>
          <w:bCs/>
          <w:noProof/>
          <w:color w:val="000000" w:themeColor="text1"/>
          <w:lang w:eastAsia="en-US"/>
        </w:rPr>
      </w:pPr>
      <w:bookmarkStart w:id="103" w:name="_Toc494191786"/>
      <w:bookmarkStart w:id="104" w:name="_Toc39827529"/>
      <w:r w:rsidRPr="00E432B3">
        <w:rPr>
          <w:b/>
          <w:bCs/>
          <w:noProof/>
          <w:color w:val="000000" w:themeColor="text1"/>
          <w:lang w:eastAsia="en-US"/>
        </w:rPr>
        <w:t xml:space="preserve">Rozdział 4 </w:t>
      </w:r>
      <w:r w:rsidRPr="00E432B3">
        <w:rPr>
          <w:b/>
          <w:bCs/>
          <w:noProof/>
          <w:color w:val="000000" w:themeColor="text1"/>
          <w:lang w:eastAsia="en-US"/>
        </w:rPr>
        <w:br/>
        <w:t>Zasady zwalniania uczniów z obowiązkowych zajęć - WF, drugi język obcy</w:t>
      </w:r>
      <w:bookmarkEnd w:id="103"/>
      <w:bookmarkEnd w:id="104"/>
    </w:p>
    <w:p w:rsidR="00AB06D3" w:rsidRPr="00E432B3" w:rsidRDefault="00AB06D3" w:rsidP="00B3134C">
      <w:pPr>
        <w:keepNext/>
        <w:keepLines/>
        <w:jc w:val="center"/>
        <w:outlineLvl w:val="2"/>
        <w:rPr>
          <w:b/>
          <w:bCs/>
          <w:noProof/>
          <w:color w:val="000000" w:themeColor="text1"/>
          <w:lang w:eastAsia="en-US"/>
        </w:rPr>
      </w:pPr>
    </w:p>
    <w:p w:rsidR="000B6D94" w:rsidRPr="00E432B3" w:rsidRDefault="00B23AE5" w:rsidP="00B3134C">
      <w:pPr>
        <w:tabs>
          <w:tab w:val="left" w:pos="0"/>
        </w:tabs>
        <w:jc w:val="center"/>
        <w:rPr>
          <w:b/>
          <w:color w:val="000000" w:themeColor="text1"/>
          <w:lang w:eastAsia="ar-SA"/>
        </w:rPr>
      </w:pPr>
      <w:r w:rsidRPr="00E432B3">
        <w:rPr>
          <w:b/>
          <w:color w:val="000000" w:themeColor="text1"/>
          <w:lang w:eastAsia="ar-SA"/>
        </w:rPr>
        <w:t>§ 64.</w:t>
      </w:r>
    </w:p>
    <w:p w:rsidR="008450AE" w:rsidRPr="00E432B3" w:rsidRDefault="008450AE" w:rsidP="00B3134C">
      <w:pPr>
        <w:tabs>
          <w:tab w:val="left" w:pos="0"/>
        </w:tabs>
        <w:jc w:val="center"/>
        <w:rPr>
          <w:b/>
          <w:color w:val="000000" w:themeColor="text1"/>
          <w:lang w:eastAsia="ar-SA"/>
        </w:rPr>
      </w:pPr>
    </w:p>
    <w:p w:rsidR="000B6D94" w:rsidRPr="00E432B3" w:rsidRDefault="000B6D94" w:rsidP="00462534">
      <w:pPr>
        <w:numPr>
          <w:ilvl w:val="0"/>
          <w:numId w:val="101"/>
        </w:numPr>
        <w:rPr>
          <w:noProof/>
          <w:color w:val="000000" w:themeColor="text1"/>
          <w:lang w:eastAsia="en-US"/>
        </w:rPr>
      </w:pPr>
      <w:r w:rsidRPr="00E432B3">
        <w:rPr>
          <w:noProof/>
          <w:color w:val="000000" w:themeColor="text1"/>
          <w:lang w:eastAsia="en-US"/>
        </w:rPr>
        <w:t xml:space="preserve">Zasady zwalniania ucznia na zajęciach wychowania fizycznego: </w:t>
      </w:r>
    </w:p>
    <w:p w:rsidR="000B6D94" w:rsidRPr="00E432B3" w:rsidRDefault="000B6D94" w:rsidP="00462534">
      <w:pPr>
        <w:numPr>
          <w:ilvl w:val="0"/>
          <w:numId w:val="102"/>
        </w:numPr>
        <w:tabs>
          <w:tab w:val="left" w:pos="0"/>
        </w:tabs>
        <w:rPr>
          <w:noProof/>
          <w:color w:val="000000" w:themeColor="text1"/>
          <w:lang w:eastAsia="en-US"/>
        </w:rPr>
      </w:pPr>
      <w:r w:rsidRPr="00E432B3">
        <w:rPr>
          <w:noProof/>
          <w:color w:val="000000" w:themeColor="text1"/>
          <w:lang w:eastAsia="en-US"/>
        </w:rPr>
        <w:t>w przypadku posiadania przez ucznia opinii lekarza o ograniczonych możliwościach wykonywania określonych ćwiczeń fizycznych, dyrektor szko</w:t>
      </w:r>
      <w:r w:rsidR="0069113D">
        <w:rPr>
          <w:noProof/>
          <w:color w:val="000000" w:themeColor="text1"/>
          <w:lang w:eastAsia="en-US"/>
        </w:rPr>
        <w:t xml:space="preserve">ły, na wniosek rodzica ucznia, </w:t>
      </w:r>
      <w:r w:rsidRPr="00E432B3">
        <w:rPr>
          <w:noProof/>
          <w:color w:val="000000" w:themeColor="text1"/>
          <w:lang w:eastAsia="en-US"/>
        </w:rPr>
        <w:t xml:space="preserve">zwalnia ucznia z wykonywania określonych ćwiczeń fizycznych na lekcjach wychowania fizycznego na czas określony w tej opinii.  Uczeń </w:t>
      </w:r>
      <w:r w:rsidR="0069113D">
        <w:rPr>
          <w:noProof/>
          <w:color w:val="000000" w:themeColor="text1"/>
          <w:lang w:eastAsia="en-US"/>
        </w:rPr>
        <w:t xml:space="preserve">jest obowiązany uczestniczyć w </w:t>
      </w:r>
      <w:r w:rsidRPr="00E432B3">
        <w:rPr>
          <w:noProof/>
          <w:color w:val="000000" w:themeColor="text1"/>
          <w:lang w:eastAsia="en-US"/>
        </w:rPr>
        <w:t>za</w:t>
      </w:r>
      <w:r w:rsidR="00AB46F4" w:rsidRPr="00E432B3">
        <w:rPr>
          <w:noProof/>
          <w:color w:val="000000" w:themeColor="text1"/>
          <w:lang w:eastAsia="en-US"/>
        </w:rPr>
        <w:t xml:space="preserve">jęciach wychowania fizycznego. </w:t>
      </w:r>
      <w:r w:rsidRPr="00E432B3">
        <w:rPr>
          <w:noProof/>
          <w:color w:val="000000" w:themeColor="text1"/>
          <w:lang w:eastAsia="en-US"/>
        </w:rPr>
        <w:t>Nauczyciel prowadzący zajęcia z wychowania fizycznego dostosowuje wymagania ed</w:t>
      </w:r>
      <w:r w:rsidR="0069113D">
        <w:rPr>
          <w:noProof/>
          <w:color w:val="000000" w:themeColor="text1"/>
          <w:lang w:eastAsia="en-US"/>
        </w:rPr>
        <w:t xml:space="preserve">ukacyjne do możliwości ucznia. </w:t>
      </w:r>
      <w:r w:rsidRPr="00E432B3">
        <w:rPr>
          <w:noProof/>
          <w:color w:val="000000" w:themeColor="text1"/>
          <w:lang w:eastAsia="en-US"/>
        </w:rPr>
        <w:t xml:space="preserve">Zasady oceniania określają przepisy zawarte w statucie - wewnątrzszkolne zasady oceniania. </w:t>
      </w:r>
    </w:p>
    <w:p w:rsidR="000B6D94" w:rsidRPr="00E432B3" w:rsidRDefault="000B6D94" w:rsidP="00462534">
      <w:pPr>
        <w:numPr>
          <w:ilvl w:val="0"/>
          <w:numId w:val="102"/>
        </w:numPr>
        <w:tabs>
          <w:tab w:val="left" w:pos="0"/>
        </w:tabs>
        <w:rPr>
          <w:noProof/>
          <w:color w:val="000000" w:themeColor="text1"/>
          <w:lang w:eastAsia="en-US"/>
        </w:rPr>
      </w:pPr>
      <w:r w:rsidRPr="00E432B3">
        <w:rPr>
          <w:noProof/>
          <w:color w:val="000000" w:themeColor="text1"/>
          <w:lang w:eastAsia="en-US"/>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w:t>
      </w:r>
      <w:r w:rsidR="0069113D">
        <w:rPr>
          <w:noProof/>
          <w:color w:val="000000" w:themeColor="text1"/>
          <w:lang w:eastAsia="en-US"/>
        </w:rPr>
        <w:t xml:space="preserve">tnich lekcji </w:t>
      </w:r>
      <w:r w:rsidR="0069113D">
        <w:rPr>
          <w:noProof/>
          <w:color w:val="000000" w:themeColor="text1"/>
          <w:lang w:eastAsia="en-US"/>
        </w:rPr>
        <w:br/>
        <w:t xml:space="preserve">w planie zajęć). </w:t>
      </w:r>
      <w:r w:rsidRPr="00E432B3">
        <w:rPr>
          <w:noProof/>
          <w:color w:val="000000" w:themeColor="text1"/>
          <w:lang w:eastAsia="en-US"/>
        </w:rPr>
        <w:t xml:space="preserve">W dokumentacji przebiegu nauczania zamiast oceny </w:t>
      </w:r>
      <w:r w:rsidR="0069113D">
        <w:rPr>
          <w:noProof/>
          <w:color w:val="000000" w:themeColor="text1"/>
          <w:lang w:eastAsia="en-US"/>
        </w:rPr>
        <w:t xml:space="preserve">klasyfikacyjnej wpisuje się </w:t>
      </w:r>
      <w:r w:rsidRPr="00E432B3">
        <w:rPr>
          <w:noProof/>
          <w:color w:val="000000" w:themeColor="text1"/>
          <w:lang w:eastAsia="en-US"/>
        </w:rPr>
        <w:t>„ zwolniony” albo „ zwolniona”.</w:t>
      </w:r>
    </w:p>
    <w:p w:rsidR="000B6D94" w:rsidRPr="00E432B3" w:rsidRDefault="000B6D94" w:rsidP="00462534">
      <w:pPr>
        <w:numPr>
          <w:ilvl w:val="0"/>
          <w:numId w:val="101"/>
        </w:numPr>
        <w:tabs>
          <w:tab w:val="left" w:pos="0"/>
          <w:tab w:val="left" w:pos="142"/>
          <w:tab w:val="left" w:pos="426"/>
        </w:tabs>
        <w:rPr>
          <w:noProof/>
          <w:color w:val="000000" w:themeColor="text1"/>
          <w:lang w:eastAsia="en-US"/>
        </w:rPr>
      </w:pPr>
      <w:r w:rsidRPr="00E432B3">
        <w:rPr>
          <w:noProof/>
          <w:color w:val="000000" w:themeColor="text1"/>
          <w:lang w:eastAsia="en-US"/>
        </w:rPr>
        <w:t>Uczeń nabiera prawo do zwolnienia z określonych ćw</w:t>
      </w:r>
      <w:r w:rsidR="003040BE" w:rsidRPr="00E432B3">
        <w:rPr>
          <w:noProof/>
          <w:color w:val="000000" w:themeColor="text1"/>
          <w:lang w:eastAsia="en-US"/>
        </w:rPr>
        <w:t>iczeń fizycznych lub zwolnienia</w:t>
      </w:r>
      <w:r w:rsidRPr="00E432B3">
        <w:rPr>
          <w:noProof/>
          <w:color w:val="000000" w:themeColor="text1"/>
          <w:lang w:eastAsia="en-US"/>
        </w:rPr>
        <w:t xml:space="preserve"> z zajęć wychowania fizycznego po otrzymaniu decyzji dyrekt</w:t>
      </w:r>
      <w:r w:rsidR="003040BE" w:rsidRPr="00E432B3">
        <w:rPr>
          <w:noProof/>
          <w:color w:val="000000" w:themeColor="text1"/>
          <w:lang w:eastAsia="en-US"/>
        </w:rPr>
        <w:t xml:space="preserve">ora </w:t>
      </w:r>
      <w:r w:rsidRPr="00E432B3">
        <w:rPr>
          <w:noProof/>
          <w:color w:val="000000" w:themeColor="text1"/>
          <w:lang w:eastAsia="en-US"/>
        </w:rPr>
        <w:t>szkoły.</w:t>
      </w:r>
    </w:p>
    <w:p w:rsidR="00663A62" w:rsidRPr="00E432B3" w:rsidRDefault="00663A62" w:rsidP="00B3134C">
      <w:pPr>
        <w:tabs>
          <w:tab w:val="left" w:pos="0"/>
          <w:tab w:val="left" w:pos="142"/>
          <w:tab w:val="left" w:pos="426"/>
        </w:tabs>
        <w:ind w:left="360"/>
        <w:rPr>
          <w:noProof/>
          <w:color w:val="000000" w:themeColor="text1"/>
          <w:lang w:eastAsia="en-US"/>
        </w:rPr>
      </w:pPr>
    </w:p>
    <w:p w:rsidR="00B23AE5" w:rsidRPr="00E432B3" w:rsidRDefault="00B23AE5" w:rsidP="00B3134C">
      <w:pPr>
        <w:tabs>
          <w:tab w:val="left" w:pos="0"/>
          <w:tab w:val="left" w:pos="142"/>
          <w:tab w:val="left" w:pos="426"/>
        </w:tabs>
        <w:jc w:val="center"/>
        <w:rPr>
          <w:b/>
          <w:noProof/>
          <w:color w:val="000000" w:themeColor="text1"/>
          <w:lang w:eastAsia="en-US"/>
        </w:rPr>
      </w:pPr>
      <w:r w:rsidRPr="00E432B3">
        <w:rPr>
          <w:b/>
          <w:noProof/>
          <w:color w:val="000000" w:themeColor="text1"/>
          <w:lang w:eastAsia="en-US"/>
        </w:rPr>
        <w:t>§ 65.</w:t>
      </w:r>
    </w:p>
    <w:p w:rsidR="00663A62" w:rsidRPr="00E432B3" w:rsidRDefault="00663A62" w:rsidP="00B3134C">
      <w:pPr>
        <w:tabs>
          <w:tab w:val="left" w:pos="0"/>
          <w:tab w:val="left" w:pos="142"/>
          <w:tab w:val="left" w:pos="426"/>
        </w:tabs>
        <w:rPr>
          <w:b/>
          <w:noProof/>
          <w:color w:val="000000" w:themeColor="text1"/>
          <w:lang w:eastAsia="en-US"/>
        </w:rPr>
      </w:pPr>
    </w:p>
    <w:p w:rsidR="00B23AE5" w:rsidRPr="00E432B3" w:rsidRDefault="000B6D94" w:rsidP="00B3134C">
      <w:pPr>
        <w:rPr>
          <w:noProof/>
          <w:color w:val="000000" w:themeColor="text1"/>
          <w:lang w:eastAsia="en-US"/>
        </w:rPr>
      </w:pPr>
      <w:r w:rsidRPr="00E432B3">
        <w:rPr>
          <w:noProof/>
          <w:color w:val="000000" w:themeColor="text1"/>
          <w:lang w:eastAsia="en-US"/>
        </w:rPr>
        <w:t>Dyrektor szkoły na wniosek rodziców ucznia oraz na podstawie opinii poradni psychologiczno-pedagogicznej, w tym poradni specjalistycznej oraz na podsta</w:t>
      </w:r>
      <w:r w:rsidR="00AB46F4" w:rsidRPr="00E432B3">
        <w:rPr>
          <w:noProof/>
          <w:color w:val="000000" w:themeColor="text1"/>
          <w:lang w:eastAsia="en-US"/>
        </w:rPr>
        <w:t>wie orzeczenia</w:t>
      </w:r>
      <w:r w:rsidRPr="00E432B3">
        <w:rPr>
          <w:noProof/>
          <w:color w:val="000000" w:themeColor="text1"/>
          <w:lang w:eastAsia="en-US"/>
        </w:rPr>
        <w:t xml:space="preserve"> o potrzebie kształcenia specjalnego i orzeczenia o potrzebie indywidualnego nauczania  zwalania do końca dan</w:t>
      </w:r>
      <w:r w:rsidR="00037BD1" w:rsidRPr="00E432B3">
        <w:rPr>
          <w:noProof/>
          <w:color w:val="000000" w:themeColor="text1"/>
          <w:lang w:eastAsia="en-US"/>
        </w:rPr>
        <w:t>ego etapu edukacyjnego ucznia z </w:t>
      </w:r>
      <w:r w:rsidR="008450AE" w:rsidRPr="00E432B3">
        <w:rPr>
          <w:noProof/>
          <w:color w:val="000000" w:themeColor="text1"/>
          <w:lang w:eastAsia="en-US"/>
        </w:rPr>
        <w:t>wadą słuchu, z </w:t>
      </w:r>
      <w:r w:rsidRPr="00E432B3">
        <w:rPr>
          <w:noProof/>
          <w:color w:val="000000" w:themeColor="text1"/>
          <w:lang w:eastAsia="en-US"/>
        </w:rPr>
        <w:t>głęboką dysleksją rozwojową,  z afazją, z niepełno</w:t>
      </w:r>
      <w:r w:rsidR="008450AE" w:rsidRPr="00E432B3">
        <w:rPr>
          <w:noProof/>
          <w:color w:val="000000" w:themeColor="text1"/>
          <w:lang w:eastAsia="en-US"/>
        </w:rPr>
        <w:t>sprawnościami sprzężonymi lub z </w:t>
      </w:r>
      <w:r w:rsidRPr="00E432B3">
        <w:rPr>
          <w:noProof/>
          <w:color w:val="000000" w:themeColor="text1"/>
          <w:lang w:eastAsia="en-US"/>
        </w:rPr>
        <w:t>autyzmem z nauki drugiego języka nowożytnego. W dokumentacji przebiegu nauczania zamiast oceny klasyfikacyjnej wpisuje się „zwolniony” albo „zwolniona”.</w:t>
      </w:r>
    </w:p>
    <w:p w:rsidR="00663A62" w:rsidRPr="00E432B3" w:rsidRDefault="00663A62" w:rsidP="00B3134C">
      <w:pPr>
        <w:rPr>
          <w:noProof/>
          <w:color w:val="000000" w:themeColor="text1"/>
          <w:lang w:eastAsia="en-US"/>
        </w:rPr>
      </w:pPr>
    </w:p>
    <w:p w:rsidR="00B23AE5" w:rsidRPr="00E432B3" w:rsidRDefault="00B23AE5" w:rsidP="00B3134C">
      <w:pPr>
        <w:tabs>
          <w:tab w:val="left" w:pos="0"/>
        </w:tabs>
        <w:jc w:val="center"/>
        <w:rPr>
          <w:b/>
          <w:color w:val="000000" w:themeColor="text1"/>
          <w:lang w:eastAsia="ar-SA"/>
        </w:rPr>
      </w:pPr>
      <w:r w:rsidRPr="00E432B3">
        <w:rPr>
          <w:b/>
          <w:color w:val="000000" w:themeColor="text1"/>
          <w:lang w:eastAsia="ar-SA"/>
        </w:rPr>
        <w:t>§ 66.</w:t>
      </w:r>
    </w:p>
    <w:p w:rsidR="00663A62" w:rsidRPr="00E432B3" w:rsidRDefault="00663A62" w:rsidP="00B3134C">
      <w:pPr>
        <w:tabs>
          <w:tab w:val="left" w:pos="0"/>
        </w:tabs>
        <w:rPr>
          <w:b/>
          <w:color w:val="000000" w:themeColor="text1"/>
          <w:lang w:eastAsia="ar-SA"/>
        </w:rPr>
      </w:pPr>
    </w:p>
    <w:p w:rsidR="000B6D94" w:rsidRPr="00E432B3" w:rsidRDefault="000B6D94" w:rsidP="00B3134C">
      <w:pPr>
        <w:rPr>
          <w:noProof/>
          <w:color w:val="000000" w:themeColor="text1"/>
          <w:lang w:eastAsia="en-US"/>
        </w:rPr>
      </w:pPr>
      <w:r w:rsidRPr="00E432B3">
        <w:rPr>
          <w:noProof/>
          <w:color w:val="000000" w:themeColor="text1"/>
          <w:lang w:eastAsia="en-US"/>
        </w:rPr>
        <w:t xml:space="preserve">Uczniowie ze sprzężonymi niepełnosprawnościami, posiadającymi orzeczenie </w:t>
      </w:r>
      <w:r w:rsidRPr="00E432B3">
        <w:rPr>
          <w:noProof/>
          <w:color w:val="000000" w:themeColor="text1"/>
          <w:lang w:eastAsia="en-US"/>
        </w:rPr>
        <w:br/>
        <w:t>o potrzebie kształcenia specjalnego, którzy z powodu swojej niepełnosprawności nie potrafią czytać lub pisać, mogą być zwolnieni prze</w:t>
      </w:r>
      <w:r w:rsidR="00037BD1" w:rsidRPr="00E432B3">
        <w:rPr>
          <w:noProof/>
          <w:color w:val="000000" w:themeColor="text1"/>
          <w:lang w:eastAsia="en-US"/>
        </w:rPr>
        <w:t>z dyrektora komisji okręgowej z </w:t>
      </w:r>
      <w:r w:rsidRPr="00E432B3">
        <w:rPr>
          <w:noProof/>
          <w:color w:val="000000" w:themeColor="text1"/>
          <w:lang w:eastAsia="en-US"/>
        </w:rPr>
        <w:t>obowiązku przystąpienia do egzaminu na wniosek rodziców (prawnych opiekunów) pozytywnie zaopiniowanych przez dyrektora szkoły.</w:t>
      </w:r>
    </w:p>
    <w:p w:rsidR="008450AE" w:rsidRPr="00E432B3" w:rsidRDefault="008450AE" w:rsidP="00B3134C">
      <w:pPr>
        <w:rPr>
          <w:noProof/>
          <w:color w:val="000000" w:themeColor="text1"/>
          <w:lang w:eastAsia="en-US"/>
        </w:rPr>
      </w:pPr>
    </w:p>
    <w:p w:rsidR="004120D7" w:rsidRDefault="004120D7" w:rsidP="00B3134C">
      <w:pPr>
        <w:tabs>
          <w:tab w:val="left" w:pos="0"/>
        </w:tabs>
        <w:jc w:val="center"/>
        <w:rPr>
          <w:b/>
          <w:color w:val="000000" w:themeColor="text1"/>
          <w:lang w:eastAsia="ar-SA"/>
        </w:rPr>
      </w:pPr>
    </w:p>
    <w:p w:rsidR="004120D7" w:rsidRDefault="004120D7" w:rsidP="00B3134C">
      <w:pPr>
        <w:tabs>
          <w:tab w:val="left" w:pos="0"/>
        </w:tabs>
        <w:jc w:val="center"/>
        <w:rPr>
          <w:b/>
          <w:color w:val="000000" w:themeColor="text1"/>
          <w:lang w:eastAsia="ar-SA"/>
        </w:rPr>
      </w:pPr>
    </w:p>
    <w:p w:rsidR="004120D7" w:rsidRDefault="004120D7" w:rsidP="00B3134C">
      <w:pPr>
        <w:tabs>
          <w:tab w:val="left" w:pos="0"/>
        </w:tabs>
        <w:jc w:val="center"/>
        <w:rPr>
          <w:b/>
          <w:color w:val="000000" w:themeColor="text1"/>
          <w:lang w:eastAsia="ar-SA"/>
        </w:rPr>
      </w:pPr>
    </w:p>
    <w:p w:rsidR="00B23AE5" w:rsidRPr="00E432B3" w:rsidRDefault="00B23AE5" w:rsidP="00B3134C">
      <w:pPr>
        <w:tabs>
          <w:tab w:val="left" w:pos="0"/>
        </w:tabs>
        <w:jc w:val="center"/>
        <w:rPr>
          <w:b/>
          <w:color w:val="000000" w:themeColor="text1"/>
          <w:lang w:eastAsia="ar-SA"/>
        </w:rPr>
      </w:pPr>
      <w:r w:rsidRPr="00E432B3">
        <w:rPr>
          <w:b/>
          <w:color w:val="000000" w:themeColor="text1"/>
          <w:lang w:eastAsia="ar-SA"/>
        </w:rPr>
        <w:lastRenderedPageBreak/>
        <w:t>§ 67.</w:t>
      </w:r>
    </w:p>
    <w:p w:rsidR="008450AE" w:rsidRPr="00E432B3" w:rsidRDefault="008450AE" w:rsidP="00B3134C">
      <w:pPr>
        <w:tabs>
          <w:tab w:val="left" w:pos="0"/>
        </w:tabs>
        <w:jc w:val="center"/>
        <w:rPr>
          <w:b/>
          <w:color w:val="000000" w:themeColor="text1"/>
          <w:lang w:eastAsia="ar-SA"/>
        </w:rPr>
      </w:pPr>
    </w:p>
    <w:p w:rsidR="000B6D94" w:rsidRPr="00E432B3" w:rsidRDefault="000B6D94" w:rsidP="00B3134C">
      <w:pPr>
        <w:rPr>
          <w:noProof/>
          <w:color w:val="000000" w:themeColor="text1"/>
          <w:lang w:eastAsia="en-US"/>
        </w:rPr>
      </w:pPr>
      <w:r w:rsidRPr="00E432B3">
        <w:rPr>
          <w:noProof/>
          <w:color w:val="000000" w:themeColor="text1"/>
          <w:lang w:eastAsia="en-US"/>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663A62" w:rsidRPr="00E432B3" w:rsidRDefault="00663A62" w:rsidP="00B3134C">
      <w:pPr>
        <w:rPr>
          <w:noProof/>
          <w:color w:val="000000" w:themeColor="text1"/>
          <w:lang w:eastAsia="en-US"/>
        </w:rPr>
      </w:pPr>
    </w:p>
    <w:p w:rsidR="00B23AE5" w:rsidRPr="00E432B3" w:rsidRDefault="00B23AE5" w:rsidP="008450AE">
      <w:pPr>
        <w:tabs>
          <w:tab w:val="left" w:pos="0"/>
        </w:tabs>
        <w:jc w:val="center"/>
        <w:rPr>
          <w:b/>
          <w:color w:val="000000" w:themeColor="text1"/>
          <w:lang w:eastAsia="ar-SA"/>
        </w:rPr>
      </w:pPr>
      <w:r w:rsidRPr="00E432B3">
        <w:rPr>
          <w:b/>
          <w:color w:val="000000" w:themeColor="text1"/>
          <w:lang w:eastAsia="ar-SA"/>
        </w:rPr>
        <w:t>§ 68.</w:t>
      </w:r>
    </w:p>
    <w:p w:rsidR="00663A62" w:rsidRPr="00E432B3" w:rsidRDefault="00663A62" w:rsidP="00B3134C">
      <w:pPr>
        <w:tabs>
          <w:tab w:val="left" w:pos="0"/>
        </w:tabs>
        <w:rPr>
          <w:b/>
          <w:color w:val="000000" w:themeColor="text1"/>
          <w:lang w:eastAsia="ar-SA"/>
        </w:rPr>
      </w:pPr>
    </w:p>
    <w:p w:rsidR="000B6D94" w:rsidRPr="00E432B3" w:rsidRDefault="000B6D94" w:rsidP="00B3134C">
      <w:pPr>
        <w:rPr>
          <w:noProof/>
          <w:color w:val="000000" w:themeColor="text1"/>
          <w:lang w:eastAsia="en-US"/>
        </w:rPr>
      </w:pPr>
      <w:r w:rsidRPr="00E432B3">
        <w:rPr>
          <w:noProof/>
          <w:color w:val="000000" w:themeColor="text1"/>
          <w:lang w:eastAsia="en-US"/>
        </w:rPr>
        <w:t>Dyrektor szkoły, na wniosek rodziców (prawnych opiekunów) ucznia, w drodze decyzji administracyjnej może zezwolić, po spełnieniu wymaganych warunków na spełnianie obowiązku szkolnego poza szkołą.</w:t>
      </w:r>
    </w:p>
    <w:p w:rsidR="00AB06D3" w:rsidRPr="00E432B3" w:rsidRDefault="00AB06D3" w:rsidP="00B3134C">
      <w:pPr>
        <w:tabs>
          <w:tab w:val="left" w:pos="0"/>
        </w:tabs>
        <w:rPr>
          <w:b/>
          <w:color w:val="000000" w:themeColor="text1"/>
          <w:lang w:eastAsia="ar-SA"/>
        </w:rPr>
      </w:pPr>
    </w:p>
    <w:p w:rsidR="00B23AE5" w:rsidRPr="00E432B3" w:rsidRDefault="00B23AE5" w:rsidP="00B3134C">
      <w:pPr>
        <w:tabs>
          <w:tab w:val="left" w:pos="0"/>
        </w:tabs>
        <w:jc w:val="center"/>
        <w:rPr>
          <w:b/>
          <w:color w:val="000000" w:themeColor="text1"/>
          <w:lang w:eastAsia="ar-SA"/>
        </w:rPr>
      </w:pPr>
      <w:r w:rsidRPr="00E432B3">
        <w:rPr>
          <w:b/>
          <w:color w:val="000000" w:themeColor="text1"/>
          <w:lang w:eastAsia="ar-SA"/>
        </w:rPr>
        <w:t>§ 69.</w:t>
      </w:r>
    </w:p>
    <w:p w:rsidR="00663A62" w:rsidRPr="00E432B3" w:rsidRDefault="00663A62" w:rsidP="00B3134C">
      <w:pPr>
        <w:tabs>
          <w:tab w:val="left" w:pos="0"/>
        </w:tabs>
        <w:rPr>
          <w:b/>
          <w:color w:val="000000" w:themeColor="text1"/>
          <w:lang w:eastAsia="ar-SA"/>
        </w:rPr>
      </w:pPr>
    </w:p>
    <w:p w:rsidR="000B6D94" w:rsidRPr="00E432B3" w:rsidRDefault="000B6D94" w:rsidP="00B3134C">
      <w:pPr>
        <w:rPr>
          <w:color w:val="000000" w:themeColor="text1"/>
        </w:rPr>
      </w:pPr>
      <w:r w:rsidRPr="00E432B3">
        <w:rPr>
          <w:color w:val="000000" w:themeColor="text1"/>
        </w:rPr>
        <w:t>Szkoła zapewnia uczniom dostęp do Internetu</w:t>
      </w:r>
      <w:r w:rsidR="00B67D7C">
        <w:rPr>
          <w:color w:val="000000" w:themeColor="text1"/>
        </w:rPr>
        <w:t>, zabezpiecza</w:t>
      </w:r>
      <w:r w:rsidRPr="00E432B3">
        <w:rPr>
          <w:color w:val="000000" w:themeColor="text1"/>
        </w:rPr>
        <w:t xml:space="preserve"> dostęp uczniom do treści, które mogą stanowić zagrożenie dla ich prawidłowego rozwoju poprzez instalowanie oprogramowania zabezpieczającego i ciągłą jego aktualizację.</w:t>
      </w:r>
    </w:p>
    <w:p w:rsidR="000B6D94" w:rsidRPr="00E432B3" w:rsidRDefault="000B6D94" w:rsidP="00B3134C">
      <w:pPr>
        <w:tabs>
          <w:tab w:val="left" w:pos="360"/>
        </w:tabs>
        <w:ind w:left="567"/>
        <w:rPr>
          <w:color w:val="000000" w:themeColor="text1"/>
          <w:lang w:eastAsia="ar-SA"/>
        </w:rPr>
      </w:pPr>
    </w:p>
    <w:p w:rsidR="00ED788B" w:rsidRDefault="00ED788B" w:rsidP="00B3134C">
      <w:pPr>
        <w:keepNext/>
        <w:keepLines/>
        <w:jc w:val="center"/>
        <w:outlineLvl w:val="2"/>
        <w:rPr>
          <w:b/>
          <w:bCs/>
          <w:noProof/>
          <w:color w:val="000000" w:themeColor="text1"/>
          <w:lang w:eastAsia="en-US"/>
        </w:rPr>
      </w:pPr>
      <w:bookmarkStart w:id="105" w:name="_Toc39827530"/>
      <w:bookmarkStart w:id="106" w:name="_Toc494191787"/>
    </w:p>
    <w:p w:rsidR="00B23AE5" w:rsidRPr="00E432B3" w:rsidRDefault="00B23AE5" w:rsidP="00B3134C">
      <w:pPr>
        <w:keepNext/>
        <w:keepLines/>
        <w:jc w:val="center"/>
        <w:outlineLvl w:val="2"/>
        <w:rPr>
          <w:b/>
          <w:bCs/>
          <w:noProof/>
          <w:color w:val="000000" w:themeColor="text1"/>
          <w:lang w:eastAsia="en-US"/>
        </w:rPr>
      </w:pPr>
      <w:r w:rsidRPr="00E432B3">
        <w:rPr>
          <w:b/>
          <w:bCs/>
          <w:noProof/>
          <w:color w:val="000000" w:themeColor="text1"/>
          <w:lang w:eastAsia="en-US"/>
        </w:rPr>
        <w:t>Rozdział 5</w:t>
      </w:r>
      <w:bookmarkEnd w:id="105"/>
    </w:p>
    <w:p w:rsidR="000B6D94" w:rsidRPr="00E432B3" w:rsidRDefault="000B6D94" w:rsidP="00B3134C">
      <w:pPr>
        <w:keepNext/>
        <w:keepLines/>
        <w:jc w:val="center"/>
        <w:outlineLvl w:val="2"/>
        <w:rPr>
          <w:b/>
          <w:bCs/>
          <w:noProof/>
          <w:color w:val="000000" w:themeColor="text1"/>
          <w:lang w:eastAsia="en-US"/>
        </w:rPr>
      </w:pPr>
      <w:bookmarkStart w:id="107" w:name="_Toc39827531"/>
      <w:r w:rsidRPr="00E432B3">
        <w:rPr>
          <w:b/>
          <w:bCs/>
          <w:noProof/>
          <w:color w:val="000000" w:themeColor="text1"/>
          <w:lang w:eastAsia="en-US"/>
        </w:rPr>
        <w:t>Organizacja nauczania w szkołach dziennych</w:t>
      </w:r>
      <w:bookmarkEnd w:id="106"/>
      <w:bookmarkEnd w:id="107"/>
    </w:p>
    <w:p w:rsidR="000B6D94" w:rsidRPr="00E432B3" w:rsidRDefault="000B6D94" w:rsidP="00B3134C">
      <w:pPr>
        <w:jc w:val="center"/>
        <w:rPr>
          <w:noProof/>
          <w:color w:val="000000" w:themeColor="text1"/>
          <w:lang w:eastAsia="en-US"/>
        </w:rPr>
      </w:pPr>
    </w:p>
    <w:p w:rsidR="00B23AE5" w:rsidRPr="00E432B3" w:rsidRDefault="000B6D94" w:rsidP="00B3134C">
      <w:pPr>
        <w:tabs>
          <w:tab w:val="left" w:pos="360"/>
        </w:tabs>
        <w:jc w:val="center"/>
        <w:rPr>
          <w:color w:val="000000" w:themeColor="text1"/>
        </w:rPr>
      </w:pPr>
      <w:r w:rsidRPr="00E432B3">
        <w:rPr>
          <w:b/>
          <w:bCs/>
          <w:color w:val="000000" w:themeColor="text1"/>
        </w:rPr>
        <w:t>§</w:t>
      </w:r>
      <w:r w:rsidR="006E7DF5" w:rsidRPr="00E432B3">
        <w:rPr>
          <w:b/>
          <w:bCs/>
          <w:color w:val="000000" w:themeColor="text1"/>
        </w:rPr>
        <w:t xml:space="preserve"> </w:t>
      </w:r>
      <w:r w:rsidRPr="00E432B3">
        <w:rPr>
          <w:b/>
          <w:bCs/>
          <w:color w:val="000000" w:themeColor="text1"/>
        </w:rPr>
        <w:t>70</w:t>
      </w:r>
      <w:r w:rsidRPr="00E432B3">
        <w:rPr>
          <w:color w:val="000000" w:themeColor="text1"/>
        </w:rPr>
        <w:t>.</w:t>
      </w:r>
    </w:p>
    <w:p w:rsidR="00B23AE5" w:rsidRPr="00E432B3" w:rsidRDefault="00B23AE5" w:rsidP="00B3134C">
      <w:pPr>
        <w:tabs>
          <w:tab w:val="left" w:pos="360"/>
        </w:tabs>
        <w:rPr>
          <w:color w:val="000000" w:themeColor="text1"/>
        </w:rPr>
      </w:pPr>
    </w:p>
    <w:p w:rsidR="000B6D94" w:rsidRPr="00E432B3" w:rsidRDefault="000B6D94" w:rsidP="00B3134C">
      <w:pPr>
        <w:tabs>
          <w:tab w:val="left" w:pos="360"/>
        </w:tabs>
        <w:ind w:left="113"/>
        <w:jc w:val="center"/>
        <w:rPr>
          <w:b/>
          <w:color w:val="000000" w:themeColor="text1"/>
          <w:highlight w:val="yellow"/>
          <w:lang w:eastAsia="ar-SA"/>
        </w:rPr>
      </w:pPr>
      <w:r w:rsidRPr="00E432B3">
        <w:rPr>
          <w:b/>
          <w:color w:val="000000" w:themeColor="text1"/>
        </w:rPr>
        <w:t>Organizacja</w:t>
      </w:r>
      <w:r w:rsidR="003F0F52" w:rsidRPr="00E432B3">
        <w:rPr>
          <w:b/>
          <w:color w:val="000000" w:themeColor="text1"/>
        </w:rPr>
        <w:t xml:space="preserve"> nauczania w szkołach dziennych</w:t>
      </w:r>
    </w:p>
    <w:p w:rsidR="000B6D94" w:rsidRPr="00E432B3" w:rsidRDefault="000B6D94" w:rsidP="00462534">
      <w:pPr>
        <w:numPr>
          <w:ilvl w:val="0"/>
          <w:numId w:val="103"/>
        </w:numPr>
        <w:tabs>
          <w:tab w:val="clear" w:pos="680"/>
        </w:tabs>
        <w:ind w:left="357" w:hanging="357"/>
        <w:rPr>
          <w:noProof/>
          <w:color w:val="000000" w:themeColor="text1"/>
          <w:position w:val="-2"/>
          <w:lang w:eastAsia="en-US"/>
        </w:rPr>
      </w:pPr>
      <w:r w:rsidRPr="00E432B3">
        <w:rPr>
          <w:noProof/>
          <w:color w:val="000000" w:themeColor="text1"/>
          <w:position w:val="-2"/>
          <w:lang w:eastAsia="en-US"/>
        </w:rPr>
        <w:t xml:space="preserve">Zajęcia dydaktyczno - wychowawcze rozpoczynają się </w:t>
      </w:r>
      <w:r w:rsidR="003E2979" w:rsidRPr="00E432B3">
        <w:rPr>
          <w:noProof/>
          <w:color w:val="000000" w:themeColor="text1"/>
          <w:position w:val="-2"/>
          <w:lang w:eastAsia="en-US"/>
        </w:rPr>
        <w:t xml:space="preserve">w szkole w pierwszym powszednim </w:t>
      </w:r>
      <w:r w:rsidRPr="00E432B3">
        <w:rPr>
          <w:noProof/>
          <w:color w:val="000000" w:themeColor="text1"/>
          <w:position w:val="-2"/>
          <w:lang w:eastAsia="en-US"/>
        </w:rPr>
        <w:t>dniu września, a kończą się w pierwszy piątek po 20 czerwca. Jeżeli pierwszy dzień września wypada w piątek lub sobotę, zajęcia w szkole rozpoczynają się w najbliższy poniedziałek po dniu  pierwszego września.</w:t>
      </w:r>
    </w:p>
    <w:p w:rsidR="000B6D94"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t xml:space="preserve">Terminy rozpoczynania i kończenia zajęć dydaktyczno-wychowawczych, przerw świątecznych oraz ferii zimowych i letnich określają przepisy w sprawie organizacji roku szkolnego.  </w:t>
      </w:r>
    </w:p>
    <w:p w:rsidR="000B6D94"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t xml:space="preserve">Okresy, na które dzieli się rok szkolny opisane są w rozdziale Wewnątrzszkolne Zasady  Oceniania. </w:t>
      </w:r>
    </w:p>
    <w:p w:rsidR="000B6D94" w:rsidRPr="00254A96" w:rsidRDefault="000B6D94" w:rsidP="00254A96">
      <w:pPr>
        <w:numPr>
          <w:ilvl w:val="0"/>
          <w:numId w:val="103"/>
        </w:numPr>
        <w:tabs>
          <w:tab w:val="clear" w:pos="680"/>
        </w:tabs>
        <w:ind w:left="357" w:hanging="357"/>
        <w:rPr>
          <w:color w:val="000000" w:themeColor="text1"/>
          <w:lang w:eastAsia="en-US"/>
        </w:rPr>
      </w:pPr>
      <w:r w:rsidRPr="00254A96">
        <w:rPr>
          <w:color w:val="000000" w:themeColor="text1"/>
          <w:lang w:eastAsia="en-US"/>
        </w:rPr>
        <w:t xml:space="preserve">Dyrektor szkoły, po zasięgnięciu opinii rady pedagogicznej, rady rodziców </w:t>
      </w:r>
      <w:r w:rsidRPr="00254A96">
        <w:rPr>
          <w:color w:val="000000" w:themeColor="text1"/>
          <w:lang w:eastAsia="en-US"/>
        </w:rPr>
        <w:br/>
        <w:t>i samorządu uczniowskiego, biorąc pod uwagę warunki lokalowe i możliwości organizacyjne szkoły lub placówki, może, w danym roku szkolnym, ustalić dodatkowe dni wolne od zajęć dydaktyczno-wychowawczych w wymiarze 10 dni</w:t>
      </w:r>
      <w:r w:rsidR="00E4728D">
        <w:rPr>
          <w:color w:val="000000" w:themeColor="text1"/>
          <w:lang w:eastAsia="en-US"/>
        </w:rPr>
        <w:t>.</w:t>
      </w:r>
      <w:r w:rsidRPr="00254A96">
        <w:rPr>
          <w:color w:val="000000" w:themeColor="text1"/>
          <w:lang w:eastAsia="en-US"/>
        </w:rPr>
        <w:t xml:space="preserve"> </w:t>
      </w:r>
      <w:r w:rsidR="00AB06D3" w:rsidRPr="00254A96">
        <w:rPr>
          <w:color w:val="000000" w:themeColor="text1"/>
          <w:lang w:eastAsia="en-US"/>
        </w:rPr>
        <w:br/>
      </w:r>
      <w:r w:rsidRPr="00254A96">
        <w:rPr>
          <w:color w:val="000000" w:themeColor="text1"/>
          <w:lang w:eastAsia="en-US"/>
        </w:rPr>
        <w:t>Dodatkowe dni wolne od zajęć dydaktyczno-wychowawczych, o których mowa</w:t>
      </w:r>
      <w:r w:rsidR="00254A96">
        <w:rPr>
          <w:color w:val="000000" w:themeColor="text1"/>
          <w:lang w:eastAsia="en-US"/>
        </w:rPr>
        <w:t xml:space="preserve"> </w:t>
      </w:r>
      <w:r w:rsidRPr="00254A96">
        <w:rPr>
          <w:color w:val="000000" w:themeColor="text1"/>
          <w:lang w:eastAsia="en-US"/>
        </w:rPr>
        <w:t xml:space="preserve">w ust. 4, mogą być ustalone: </w:t>
      </w:r>
    </w:p>
    <w:p w:rsidR="000B6D94" w:rsidRPr="00E432B3" w:rsidRDefault="000B6D94" w:rsidP="00462534">
      <w:pPr>
        <w:numPr>
          <w:ilvl w:val="0"/>
          <w:numId w:val="104"/>
        </w:numPr>
        <w:tabs>
          <w:tab w:val="clear" w:pos="1266"/>
        </w:tabs>
        <w:ind w:left="714" w:hanging="357"/>
        <w:rPr>
          <w:noProof/>
          <w:color w:val="000000" w:themeColor="text1"/>
          <w:lang w:eastAsia="en-US"/>
        </w:rPr>
      </w:pPr>
      <w:r w:rsidRPr="00E432B3">
        <w:rPr>
          <w:noProof/>
          <w:color w:val="000000" w:themeColor="text1"/>
          <w:lang w:eastAsia="en-US"/>
        </w:rPr>
        <w:t>w dni świąt religijnych niebędących dniami ustawo</w:t>
      </w:r>
      <w:r w:rsidR="00803A60" w:rsidRPr="00E432B3">
        <w:rPr>
          <w:noProof/>
          <w:color w:val="000000" w:themeColor="text1"/>
          <w:lang w:eastAsia="en-US"/>
        </w:rPr>
        <w:t xml:space="preserve">wo wolnymi od pracy, określone </w:t>
      </w:r>
      <w:r w:rsidRPr="00E432B3">
        <w:rPr>
          <w:noProof/>
          <w:color w:val="000000" w:themeColor="text1"/>
          <w:lang w:eastAsia="en-US"/>
        </w:rPr>
        <w:t xml:space="preserve">w przepisach o stosunku państwa do poszczególnych kościołów </w:t>
      </w:r>
      <w:r w:rsidR="00AB06D3" w:rsidRPr="00E432B3">
        <w:rPr>
          <w:noProof/>
          <w:color w:val="000000" w:themeColor="text1"/>
          <w:lang w:eastAsia="en-US"/>
        </w:rPr>
        <w:br/>
      </w:r>
      <w:r w:rsidRPr="00E432B3">
        <w:rPr>
          <w:noProof/>
          <w:color w:val="000000" w:themeColor="text1"/>
          <w:lang w:eastAsia="en-US"/>
        </w:rPr>
        <w:t>lub związków  wyznaniowych.</w:t>
      </w:r>
    </w:p>
    <w:p w:rsidR="00E21419"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t xml:space="preserve">W inne dni, jeżeli jest to uzasadnione organizacją pracy szkoły lub placówki </w:t>
      </w:r>
      <w:r w:rsidR="00AB06D3" w:rsidRPr="00E432B3">
        <w:rPr>
          <w:color w:val="000000" w:themeColor="text1"/>
          <w:lang w:eastAsia="en-US"/>
        </w:rPr>
        <w:br/>
      </w:r>
      <w:r w:rsidRPr="00E432B3">
        <w:rPr>
          <w:color w:val="000000" w:themeColor="text1"/>
          <w:lang w:eastAsia="en-US"/>
        </w:rPr>
        <w:t>lub   potrzebami społeczności lokalnej.</w:t>
      </w:r>
    </w:p>
    <w:p w:rsidR="00E21419"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t>Dyrektor szkoły w terminie do dnia 30 września, informuje nauczycieli, uczniów oraz ich rodziców (prawnych opiekunów) o ustalonych w danym roku szkolnym dodatkowych dniach wolnych od zajęć dydaktyczno-wychowawczych, o których mowa w ust. 4.</w:t>
      </w:r>
    </w:p>
    <w:p w:rsidR="00E277FC"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lastRenderedPageBreak/>
        <w:t xml:space="preserve">W szczególnie uzasadnionych przypadkach, niezależnie od dodatkowych dni wolnych od zajęć dydaktyczno-wychowawczych ustalonych na podstawie ust. 4, dyrektor szkoły, po zasięgnięciu opinii rady pedagogicznej, rady rodziców </w:t>
      </w:r>
      <w:r w:rsidR="00A865A9" w:rsidRPr="00E432B3">
        <w:rPr>
          <w:color w:val="000000" w:themeColor="text1"/>
          <w:lang w:eastAsia="en-US"/>
        </w:rPr>
        <w:br/>
      </w:r>
      <w:r w:rsidRPr="00E432B3">
        <w:rPr>
          <w:color w:val="000000" w:themeColor="text1"/>
          <w:lang w:eastAsia="en-US"/>
        </w:rPr>
        <w:t>i samorządu uczniowskiego, może, za zgodą organu prowadzącego, ustalić inne dodatkowe dni wolne od zajęć dydaktyczno-wychowawczych.</w:t>
      </w:r>
    </w:p>
    <w:p w:rsidR="00E277FC"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t>W przypadku dni wolnych od zajęć, o których mowa w ust.4, dyrektor szkoły wyznacza termin odpracowania tych dni w wolne soboty.</w:t>
      </w:r>
    </w:p>
    <w:p w:rsidR="000B6D94" w:rsidRPr="00E432B3" w:rsidRDefault="000B6D94" w:rsidP="00462534">
      <w:pPr>
        <w:numPr>
          <w:ilvl w:val="0"/>
          <w:numId w:val="103"/>
        </w:numPr>
        <w:tabs>
          <w:tab w:val="clear" w:pos="680"/>
        </w:tabs>
        <w:ind w:left="357" w:hanging="357"/>
        <w:rPr>
          <w:color w:val="000000" w:themeColor="text1"/>
          <w:lang w:eastAsia="en-US"/>
        </w:rPr>
      </w:pPr>
      <w:r w:rsidRPr="00E432B3">
        <w:rPr>
          <w:color w:val="000000" w:themeColor="text1"/>
          <w:lang w:eastAsia="en-US"/>
        </w:rPr>
        <w:t>Dyrektor szkoły, za zgodą organu prowadzącego, może zawiesić zajęcia na czas oznaczony, jeżeli:</w:t>
      </w:r>
    </w:p>
    <w:p w:rsidR="000B6D94" w:rsidRPr="00E432B3" w:rsidRDefault="000B6D94" w:rsidP="00462534">
      <w:pPr>
        <w:numPr>
          <w:ilvl w:val="0"/>
          <w:numId w:val="105"/>
        </w:numPr>
        <w:tabs>
          <w:tab w:val="clear" w:pos="1191"/>
        </w:tabs>
        <w:ind w:left="714" w:hanging="357"/>
        <w:rPr>
          <w:noProof/>
          <w:color w:val="000000" w:themeColor="text1"/>
          <w:lang w:eastAsia="en-US"/>
        </w:rPr>
      </w:pPr>
      <w:r w:rsidRPr="00E432B3">
        <w:rPr>
          <w:noProof/>
          <w:color w:val="000000" w:themeColor="text1"/>
          <w:lang w:eastAsia="en-US"/>
        </w:rPr>
        <w:t>temperatura zewnętrzna mierzona o g</w:t>
      </w:r>
      <w:r w:rsidR="00E21419" w:rsidRPr="00E432B3">
        <w:rPr>
          <w:noProof/>
          <w:color w:val="000000" w:themeColor="text1"/>
          <w:lang w:eastAsia="en-US"/>
        </w:rPr>
        <w:t xml:space="preserve">odzinie 21:00 w dwóch kolejnych </w:t>
      </w:r>
      <w:r w:rsidRPr="00E432B3">
        <w:rPr>
          <w:noProof/>
          <w:color w:val="000000" w:themeColor="text1"/>
          <w:lang w:eastAsia="en-US"/>
        </w:rPr>
        <w:t>dniach poprzedzających zawieszenie zajęć wynosi -15°C lub jest niższa;</w:t>
      </w:r>
    </w:p>
    <w:p w:rsidR="00A865A9" w:rsidRPr="00E432B3" w:rsidRDefault="000B6D94" w:rsidP="00462534">
      <w:pPr>
        <w:numPr>
          <w:ilvl w:val="0"/>
          <w:numId w:val="105"/>
        </w:numPr>
        <w:tabs>
          <w:tab w:val="clear" w:pos="1191"/>
        </w:tabs>
        <w:ind w:left="714" w:hanging="357"/>
        <w:rPr>
          <w:noProof/>
          <w:color w:val="000000" w:themeColor="text1"/>
          <w:lang w:eastAsia="en-US"/>
        </w:rPr>
      </w:pPr>
      <w:r w:rsidRPr="00E432B3">
        <w:rPr>
          <w:noProof/>
          <w:color w:val="000000" w:themeColor="text1"/>
          <w:lang w:eastAsia="en-US"/>
        </w:rPr>
        <w:t>wystąpiły na danym terenie zdarzenia, które mogą zagrozić zdrowiu uczniów. np. klęski żywiołowe, zagrożenia epidemiologiczne, zagrożenia atakami terrorystycznymi i inne.</w:t>
      </w:r>
    </w:p>
    <w:p w:rsidR="00A865A9" w:rsidRPr="00E432B3" w:rsidRDefault="000B6D94" w:rsidP="00462534">
      <w:pPr>
        <w:numPr>
          <w:ilvl w:val="0"/>
          <w:numId w:val="103"/>
        </w:numPr>
        <w:tabs>
          <w:tab w:val="clear" w:pos="680"/>
        </w:tabs>
        <w:ind w:left="357" w:hanging="357"/>
        <w:rPr>
          <w:noProof/>
          <w:color w:val="000000" w:themeColor="text1"/>
          <w:lang w:eastAsia="en-US"/>
        </w:rPr>
      </w:pPr>
      <w:r w:rsidRPr="00E432B3">
        <w:rPr>
          <w:color w:val="000000" w:themeColor="text1"/>
          <w:lang w:eastAsia="en-US"/>
        </w:rPr>
        <w:t>Zajęcia, o których mowa w u</w:t>
      </w:r>
      <w:r w:rsidR="00A865A9" w:rsidRPr="00E432B3">
        <w:rPr>
          <w:color w:val="000000" w:themeColor="text1"/>
          <w:lang w:eastAsia="en-US"/>
        </w:rPr>
        <w:t xml:space="preserve">st. 10 podlegają odpracowaniu w </w:t>
      </w:r>
      <w:r w:rsidRPr="00E432B3">
        <w:rPr>
          <w:color w:val="000000" w:themeColor="text1"/>
          <w:lang w:eastAsia="en-US"/>
        </w:rPr>
        <w:t>wyznaczonym przez dyrektora terminie.</w:t>
      </w:r>
    </w:p>
    <w:p w:rsidR="00A865A9" w:rsidRPr="00E432B3" w:rsidRDefault="000B6D94" w:rsidP="00462534">
      <w:pPr>
        <w:numPr>
          <w:ilvl w:val="0"/>
          <w:numId w:val="103"/>
        </w:numPr>
        <w:tabs>
          <w:tab w:val="clear" w:pos="680"/>
        </w:tabs>
        <w:ind w:left="357" w:hanging="357"/>
        <w:rPr>
          <w:noProof/>
          <w:color w:val="000000" w:themeColor="text1"/>
          <w:lang w:eastAsia="en-US"/>
        </w:rPr>
      </w:pPr>
      <w:r w:rsidRPr="00E432B3">
        <w:rPr>
          <w:color w:val="000000" w:themeColor="text1"/>
          <w:lang w:eastAsia="en-US"/>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A865A9" w:rsidRPr="00E432B3" w:rsidRDefault="000B6D94" w:rsidP="00462534">
      <w:pPr>
        <w:numPr>
          <w:ilvl w:val="0"/>
          <w:numId w:val="103"/>
        </w:numPr>
        <w:tabs>
          <w:tab w:val="clear" w:pos="680"/>
        </w:tabs>
        <w:ind w:left="357" w:hanging="357"/>
        <w:rPr>
          <w:noProof/>
          <w:color w:val="000000" w:themeColor="text1"/>
          <w:lang w:eastAsia="en-US"/>
        </w:rPr>
      </w:pPr>
      <w:r w:rsidRPr="00E432B3">
        <w:rPr>
          <w:color w:val="000000" w:themeColor="text1"/>
          <w:lang w:eastAsia="en-US"/>
        </w:rPr>
        <w:t xml:space="preserve">Dyrektor szkoły przekazuje arkusz organizacji szkoły, zaopiniowany przez radę pedagogiczną oraz zakładowe organizacje związkowe w terminie do dnia 21 kwietnia danego roku organowi prowadzącemu szkołę. </w:t>
      </w:r>
    </w:p>
    <w:p w:rsidR="000B6D94" w:rsidRPr="00E432B3" w:rsidRDefault="000B6D94" w:rsidP="00462534">
      <w:pPr>
        <w:numPr>
          <w:ilvl w:val="0"/>
          <w:numId w:val="103"/>
        </w:numPr>
        <w:tabs>
          <w:tab w:val="clear" w:pos="680"/>
        </w:tabs>
        <w:ind w:left="357" w:hanging="357"/>
        <w:rPr>
          <w:noProof/>
          <w:color w:val="000000" w:themeColor="text1"/>
          <w:lang w:eastAsia="en-US"/>
        </w:rPr>
      </w:pPr>
      <w:r w:rsidRPr="00E432B3">
        <w:rPr>
          <w:color w:val="000000" w:themeColor="text1"/>
          <w:lang w:eastAsia="en-US"/>
        </w:rPr>
        <w:t>W arkuszu organizacji szkoły zamieszcza się w szczególności:</w:t>
      </w:r>
    </w:p>
    <w:p w:rsidR="000B6D94"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liczbę oddziałów poszczególnych klas;</w:t>
      </w:r>
    </w:p>
    <w:p w:rsidR="000B6D94"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liczbę uczniów w poszczególnych oddziałach;</w:t>
      </w:r>
    </w:p>
    <w:p w:rsidR="000B6D94"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określenie w poszczególnych oddziałach:</w:t>
      </w:r>
    </w:p>
    <w:p w:rsidR="000B6D94"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liczbę pracowników ogółem;</w:t>
      </w:r>
    </w:p>
    <w:p w:rsidR="000B6D94"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liczbę nauczycieli wraz z informacją o ich kwalifikacjach oraz liczbie godzin zajęć prowadzonych przez poszczególnych nauczycieli;</w:t>
      </w:r>
    </w:p>
    <w:p w:rsidR="000B6D94"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liczbę pracowników administracji i obsługi oraz etatów przeliczeniowych;</w:t>
      </w:r>
    </w:p>
    <w:p w:rsidR="00A865A9" w:rsidRPr="00E432B3" w:rsidRDefault="000B6D94" w:rsidP="00462534">
      <w:pPr>
        <w:numPr>
          <w:ilvl w:val="0"/>
          <w:numId w:val="106"/>
        </w:numPr>
        <w:tabs>
          <w:tab w:val="clear" w:pos="1725"/>
        </w:tabs>
        <w:ind w:left="714" w:hanging="357"/>
        <w:rPr>
          <w:noProof/>
          <w:color w:val="000000" w:themeColor="text1"/>
          <w:lang w:eastAsia="en-US"/>
        </w:rPr>
      </w:pPr>
      <w:r w:rsidRPr="00E432B3">
        <w:rPr>
          <w:noProof/>
          <w:color w:val="000000" w:themeColor="text1"/>
          <w:lang w:eastAsia="en-US"/>
        </w:rPr>
        <w:t>ogólna liczbę godzin zajęć edukacyjnych lub godzin finansowanych ze środków przydzielonych przez organ prowadzący szkołę, w tym liczbę godzin zajęć realizowanych w ramach pomocy psychologiczno-pedagogicznej.</w:t>
      </w:r>
    </w:p>
    <w:p w:rsidR="00A865A9" w:rsidRPr="00E432B3" w:rsidRDefault="000B6D94" w:rsidP="00462534">
      <w:pPr>
        <w:numPr>
          <w:ilvl w:val="0"/>
          <w:numId w:val="103"/>
        </w:numPr>
        <w:tabs>
          <w:tab w:val="clear" w:pos="680"/>
        </w:tabs>
        <w:rPr>
          <w:noProof/>
          <w:color w:val="000000" w:themeColor="text1"/>
          <w:lang w:eastAsia="en-US"/>
        </w:rPr>
      </w:pPr>
      <w:r w:rsidRPr="00E432B3">
        <w:rPr>
          <w:color w:val="000000" w:themeColor="text1"/>
          <w:lang w:eastAsia="en-US"/>
        </w:rPr>
        <w:t xml:space="preserve">Na podstawie zatwierdzonego arkusza organizacyjnego szkoły dyrektor, </w:t>
      </w:r>
      <w:r w:rsidRPr="00E432B3">
        <w:rPr>
          <w:color w:val="000000" w:themeColor="text1"/>
          <w:lang w:eastAsia="en-US"/>
        </w:rPr>
        <w:br/>
        <w:t>z uwzględnieniem zasad ochrony zdrowia i higieny pracy, ustala tygodniowy rozkład zajęć określający organizację zajęć edukacyjnych.</w:t>
      </w:r>
    </w:p>
    <w:p w:rsidR="00A865A9" w:rsidRPr="00E432B3" w:rsidRDefault="000B6D94" w:rsidP="00462534">
      <w:pPr>
        <w:numPr>
          <w:ilvl w:val="0"/>
          <w:numId w:val="103"/>
        </w:numPr>
        <w:tabs>
          <w:tab w:val="clear" w:pos="680"/>
        </w:tabs>
        <w:rPr>
          <w:noProof/>
          <w:color w:val="000000" w:themeColor="text1"/>
          <w:lang w:eastAsia="en-US"/>
        </w:rPr>
      </w:pPr>
      <w:r w:rsidRPr="00E432B3">
        <w:rPr>
          <w:color w:val="000000" w:themeColor="text1"/>
          <w:lang w:eastAsia="en-US"/>
        </w:rPr>
        <w:t>Podstawową jednostką organizacyjną jest oddział.</w:t>
      </w:r>
    </w:p>
    <w:p w:rsidR="00A865A9" w:rsidRPr="00E432B3" w:rsidRDefault="000B6D94" w:rsidP="00462534">
      <w:pPr>
        <w:numPr>
          <w:ilvl w:val="0"/>
          <w:numId w:val="103"/>
        </w:numPr>
        <w:tabs>
          <w:tab w:val="clear" w:pos="680"/>
        </w:tabs>
        <w:rPr>
          <w:noProof/>
          <w:color w:val="000000" w:themeColor="text1"/>
          <w:lang w:eastAsia="en-US"/>
        </w:rPr>
      </w:pPr>
      <w:r w:rsidRPr="00E432B3">
        <w:rPr>
          <w:color w:val="000000" w:themeColor="text1"/>
          <w:lang w:eastAsia="en-US"/>
        </w:rPr>
        <w:t>Uczniowie w danym roku szkolnym uczą się wszystkich przedmiotów obowiązkowych, przewidzianych planem nauczania i programem wybranym z zestawu programów dla danej klasy i danego typu szkoły, dopuszczonych do użytku szkolnego.</w:t>
      </w:r>
    </w:p>
    <w:p w:rsidR="00A865A9" w:rsidRPr="00E432B3" w:rsidRDefault="000B6D94" w:rsidP="00462534">
      <w:pPr>
        <w:numPr>
          <w:ilvl w:val="0"/>
          <w:numId w:val="103"/>
        </w:numPr>
        <w:tabs>
          <w:tab w:val="clear" w:pos="680"/>
        </w:tabs>
        <w:rPr>
          <w:noProof/>
          <w:color w:val="000000" w:themeColor="text1"/>
          <w:lang w:eastAsia="en-US"/>
        </w:rPr>
      </w:pPr>
      <w:r w:rsidRPr="00E432B3">
        <w:rPr>
          <w:color w:val="000000" w:themeColor="text1"/>
          <w:lang w:eastAsia="en-US"/>
        </w:rPr>
        <w:t>Podziału oddziału na grupy dokonuje się na zajęciach wymagających specjalnych warunków nauki i bezpieczeństwa z uwzględnieniem zasa</w:t>
      </w:r>
      <w:r w:rsidR="00A865A9" w:rsidRPr="00E432B3">
        <w:rPr>
          <w:color w:val="000000" w:themeColor="text1"/>
          <w:lang w:eastAsia="en-US"/>
        </w:rPr>
        <w:t xml:space="preserve">d określonych w rozporządzeniu </w:t>
      </w:r>
      <w:r w:rsidRPr="00E432B3">
        <w:rPr>
          <w:color w:val="000000" w:themeColor="text1"/>
          <w:lang w:eastAsia="en-US"/>
        </w:rPr>
        <w:t>w sprawie ramowych planów nauczania.</w:t>
      </w:r>
    </w:p>
    <w:p w:rsidR="00A865A9" w:rsidRPr="00E432B3" w:rsidRDefault="000B6D94" w:rsidP="00462534">
      <w:pPr>
        <w:numPr>
          <w:ilvl w:val="0"/>
          <w:numId w:val="103"/>
        </w:numPr>
        <w:tabs>
          <w:tab w:val="clear" w:pos="680"/>
        </w:tabs>
        <w:rPr>
          <w:noProof/>
          <w:color w:val="000000" w:themeColor="text1"/>
          <w:lang w:eastAsia="en-US"/>
        </w:rPr>
      </w:pPr>
      <w:r w:rsidRPr="00E432B3">
        <w:rPr>
          <w:color w:val="000000" w:themeColor="text1"/>
          <w:lang w:eastAsia="en-US"/>
        </w:rPr>
        <w:t>Liczebność uczniów w klasach I określa organ prowadzący.</w:t>
      </w:r>
    </w:p>
    <w:p w:rsidR="000B6D94" w:rsidRPr="00E432B3" w:rsidRDefault="000B6D94" w:rsidP="00462534">
      <w:pPr>
        <w:numPr>
          <w:ilvl w:val="0"/>
          <w:numId w:val="103"/>
        </w:numPr>
        <w:tabs>
          <w:tab w:val="clear" w:pos="680"/>
        </w:tabs>
        <w:rPr>
          <w:noProof/>
          <w:color w:val="000000" w:themeColor="text1"/>
          <w:lang w:eastAsia="en-US"/>
        </w:rPr>
      </w:pPr>
      <w:r w:rsidRPr="00E432B3">
        <w:rPr>
          <w:color w:val="000000" w:themeColor="text1"/>
          <w:lang w:eastAsia="en-US"/>
        </w:rPr>
        <w:t xml:space="preserve">Dyrektor szkoły odpowiada za przestrzeganie przepisów dotyczących liczby uczniów odbywających zajęcia w salach lekcyjnych. Arkusz organizacyjny jest tworzony z uwzględnieniem tych przepisów. </w:t>
      </w:r>
    </w:p>
    <w:p w:rsidR="000B6D94" w:rsidRPr="00E432B3" w:rsidRDefault="000B6D94" w:rsidP="00B3134C">
      <w:pPr>
        <w:autoSpaceDE w:val="0"/>
        <w:autoSpaceDN w:val="0"/>
        <w:adjustRightInd w:val="0"/>
        <w:ind w:left="357" w:hanging="357"/>
        <w:jc w:val="center"/>
        <w:rPr>
          <w:color w:val="000000" w:themeColor="text1"/>
        </w:rPr>
      </w:pPr>
    </w:p>
    <w:p w:rsidR="008450AE" w:rsidRPr="00E432B3" w:rsidRDefault="008450AE" w:rsidP="00B3134C">
      <w:pPr>
        <w:autoSpaceDE w:val="0"/>
        <w:autoSpaceDN w:val="0"/>
        <w:adjustRightInd w:val="0"/>
        <w:ind w:left="357" w:hanging="357"/>
        <w:jc w:val="center"/>
        <w:rPr>
          <w:color w:val="000000" w:themeColor="text1"/>
        </w:rPr>
      </w:pPr>
    </w:p>
    <w:p w:rsidR="00ED788B" w:rsidRDefault="000B6D94" w:rsidP="00ED788B">
      <w:pPr>
        <w:keepNext/>
        <w:keepLines/>
        <w:jc w:val="center"/>
        <w:outlineLvl w:val="2"/>
        <w:rPr>
          <w:b/>
          <w:bCs/>
          <w:noProof/>
          <w:color w:val="000000" w:themeColor="text1"/>
          <w:lang w:eastAsia="en-US"/>
        </w:rPr>
      </w:pPr>
      <w:bookmarkStart w:id="108" w:name="_Toc494191790"/>
      <w:bookmarkStart w:id="109" w:name="_Toc39827532"/>
      <w:r w:rsidRPr="00E432B3">
        <w:rPr>
          <w:b/>
          <w:bCs/>
          <w:noProof/>
          <w:color w:val="000000" w:themeColor="text1"/>
          <w:lang w:eastAsia="en-US"/>
        </w:rPr>
        <w:lastRenderedPageBreak/>
        <w:t>Rozdział</w:t>
      </w:r>
      <w:r w:rsidR="00ED788B">
        <w:rPr>
          <w:b/>
          <w:bCs/>
          <w:noProof/>
          <w:color w:val="000000" w:themeColor="text1"/>
          <w:lang w:eastAsia="en-US"/>
        </w:rPr>
        <w:t xml:space="preserve"> </w:t>
      </w:r>
      <w:r w:rsidR="00CC13BB" w:rsidRPr="00E432B3">
        <w:rPr>
          <w:b/>
          <w:bCs/>
          <w:noProof/>
          <w:color w:val="000000" w:themeColor="text1"/>
          <w:lang w:eastAsia="en-US"/>
        </w:rPr>
        <w:t>6</w:t>
      </w:r>
    </w:p>
    <w:p w:rsidR="009A4FD6" w:rsidRPr="00ED788B" w:rsidRDefault="000B6D94" w:rsidP="00ED788B">
      <w:pPr>
        <w:keepNext/>
        <w:keepLines/>
        <w:jc w:val="center"/>
        <w:outlineLvl w:val="2"/>
        <w:rPr>
          <w:color w:val="000000" w:themeColor="text1"/>
        </w:rPr>
      </w:pPr>
      <w:r w:rsidRPr="00E432B3">
        <w:rPr>
          <w:b/>
          <w:bCs/>
          <w:noProof/>
          <w:color w:val="000000" w:themeColor="text1"/>
          <w:lang w:eastAsia="en-US"/>
        </w:rPr>
        <w:br/>
        <w:t>Szczegółowa organizacja praktyk zawodowych</w:t>
      </w:r>
      <w:bookmarkEnd w:id="108"/>
      <w:bookmarkEnd w:id="109"/>
    </w:p>
    <w:p w:rsidR="008450AE" w:rsidRPr="00E432B3" w:rsidRDefault="008450AE" w:rsidP="00B3134C">
      <w:pPr>
        <w:keepNext/>
        <w:keepLines/>
        <w:jc w:val="center"/>
        <w:outlineLvl w:val="2"/>
        <w:rPr>
          <w:b/>
          <w:bCs/>
          <w:noProof/>
          <w:color w:val="000000" w:themeColor="text1"/>
          <w:lang w:eastAsia="en-US"/>
        </w:rPr>
      </w:pPr>
    </w:p>
    <w:p w:rsidR="009A4FD6" w:rsidRPr="00E432B3" w:rsidRDefault="009A4FD6" w:rsidP="00B3134C">
      <w:pPr>
        <w:keepNext/>
        <w:keepLines/>
        <w:jc w:val="center"/>
        <w:outlineLvl w:val="2"/>
        <w:rPr>
          <w:b/>
          <w:bCs/>
          <w:color w:val="000000" w:themeColor="text1"/>
        </w:rPr>
      </w:pPr>
      <w:bookmarkStart w:id="110" w:name="_Toc39827533"/>
      <w:r w:rsidRPr="00E432B3">
        <w:rPr>
          <w:b/>
          <w:bCs/>
          <w:color w:val="000000" w:themeColor="text1"/>
        </w:rPr>
        <w:t>§ 7</w:t>
      </w:r>
      <w:r w:rsidR="00CC13BB" w:rsidRPr="00E432B3">
        <w:rPr>
          <w:b/>
          <w:bCs/>
          <w:color w:val="000000" w:themeColor="text1"/>
        </w:rPr>
        <w:t>1</w:t>
      </w:r>
      <w:bookmarkEnd w:id="110"/>
      <w:r w:rsidR="004120D7">
        <w:rPr>
          <w:b/>
          <w:bCs/>
          <w:color w:val="000000" w:themeColor="text1"/>
        </w:rPr>
        <w:t>.</w:t>
      </w:r>
    </w:p>
    <w:p w:rsidR="008450AE" w:rsidRPr="00E432B3" w:rsidRDefault="008450AE" w:rsidP="00B3134C">
      <w:pPr>
        <w:keepNext/>
        <w:keepLines/>
        <w:jc w:val="center"/>
        <w:outlineLvl w:val="2"/>
        <w:rPr>
          <w:b/>
          <w:bCs/>
          <w:color w:val="000000" w:themeColor="text1"/>
        </w:rPr>
      </w:pPr>
    </w:p>
    <w:p w:rsidR="000B6D94" w:rsidRPr="00E432B3" w:rsidRDefault="000B6D94" w:rsidP="00B3134C">
      <w:pPr>
        <w:keepNext/>
        <w:keepLines/>
        <w:jc w:val="center"/>
        <w:outlineLvl w:val="2"/>
        <w:rPr>
          <w:b/>
          <w:bCs/>
          <w:color w:val="000000" w:themeColor="text1"/>
        </w:rPr>
      </w:pPr>
      <w:bookmarkStart w:id="111" w:name="_Toc39827534"/>
      <w:r w:rsidRPr="00E432B3">
        <w:rPr>
          <w:b/>
          <w:bCs/>
          <w:color w:val="000000" w:themeColor="text1"/>
        </w:rPr>
        <w:t>Organizacja</w:t>
      </w:r>
      <w:r w:rsidRPr="00E432B3">
        <w:rPr>
          <w:color w:val="000000" w:themeColor="text1"/>
        </w:rPr>
        <w:t xml:space="preserve"> </w:t>
      </w:r>
      <w:r w:rsidRPr="00E432B3">
        <w:rPr>
          <w:b/>
          <w:bCs/>
          <w:color w:val="000000" w:themeColor="text1"/>
        </w:rPr>
        <w:t>praktyk zawodowych</w:t>
      </w:r>
      <w:bookmarkEnd w:id="111"/>
    </w:p>
    <w:p w:rsidR="008450AE" w:rsidRPr="00E432B3" w:rsidRDefault="008450AE" w:rsidP="00B3134C">
      <w:pPr>
        <w:keepNext/>
        <w:keepLines/>
        <w:jc w:val="center"/>
        <w:outlineLvl w:val="2"/>
        <w:rPr>
          <w:b/>
          <w:bCs/>
          <w:color w:val="000000" w:themeColor="text1"/>
        </w:rPr>
      </w:pPr>
    </w:p>
    <w:p w:rsidR="000B6D94" w:rsidRPr="00E432B3" w:rsidRDefault="000B6D94" w:rsidP="00F716C4">
      <w:pPr>
        <w:numPr>
          <w:ilvl w:val="0"/>
          <w:numId w:val="107"/>
        </w:numPr>
        <w:ind w:left="357" w:hanging="357"/>
        <w:rPr>
          <w:color w:val="000000" w:themeColor="text1"/>
        </w:rPr>
      </w:pPr>
      <w:r w:rsidRPr="00E432B3">
        <w:rPr>
          <w:color w:val="000000" w:themeColor="text1"/>
        </w:rPr>
        <w:t xml:space="preserve">Praktyczna nauka zawodu jest częścią kształcenia i wychowania, która polega </w:t>
      </w:r>
      <w:r w:rsidR="009A4FD6" w:rsidRPr="00E432B3">
        <w:rPr>
          <w:color w:val="000000" w:themeColor="text1"/>
        </w:rPr>
        <w:br/>
      </w:r>
      <w:r w:rsidRPr="00E432B3">
        <w:rPr>
          <w:color w:val="000000" w:themeColor="text1"/>
        </w:rPr>
        <w:t xml:space="preserve">na przygotowaniu uczniów do właściwego działania w procesie produkcji lub usług </w:t>
      </w:r>
      <w:r w:rsidR="009A4FD6" w:rsidRPr="00E432B3">
        <w:rPr>
          <w:color w:val="000000" w:themeColor="text1"/>
        </w:rPr>
        <w:br/>
      </w:r>
      <w:r w:rsidRPr="00E432B3">
        <w:rPr>
          <w:color w:val="000000" w:themeColor="text1"/>
        </w:rPr>
        <w:t xml:space="preserve">w zawodach określonych w klasyfikacji zawodów. Jest obowiązkowa dla uczniów. </w:t>
      </w:r>
    </w:p>
    <w:p w:rsidR="000B6D94" w:rsidRPr="00E432B3" w:rsidRDefault="000B6D94" w:rsidP="00F716C4">
      <w:pPr>
        <w:numPr>
          <w:ilvl w:val="0"/>
          <w:numId w:val="107"/>
        </w:numPr>
        <w:ind w:left="357" w:hanging="357"/>
        <w:rPr>
          <w:color w:val="000000" w:themeColor="text1"/>
        </w:rPr>
      </w:pPr>
      <w:r w:rsidRPr="00E432B3">
        <w:rPr>
          <w:color w:val="000000" w:themeColor="text1"/>
        </w:rPr>
        <w:t>Praktyczna nauka zawodu jest organizowana w formie zajęć praktycznych dla uczniów, które mogą odbywać się u pracodawców, na zasadach dualnego systemu kształcenia.</w:t>
      </w:r>
    </w:p>
    <w:p w:rsidR="000B6D94" w:rsidRPr="00E432B3" w:rsidRDefault="000B6D94" w:rsidP="00F716C4">
      <w:pPr>
        <w:numPr>
          <w:ilvl w:val="0"/>
          <w:numId w:val="107"/>
        </w:numPr>
        <w:ind w:left="357" w:hanging="357"/>
        <w:rPr>
          <w:color w:val="000000" w:themeColor="text1"/>
        </w:rPr>
      </w:pPr>
      <w:r w:rsidRPr="00E432B3">
        <w:rPr>
          <w:color w:val="000000" w:themeColor="text1"/>
        </w:rPr>
        <w:t xml:space="preserve">Zajęcia praktyczne organizowane są dla uczniów w celu opanowania przez nich umiejętności zawodowych niezbędnych do podjęcia pracy w danym zawodzie, </w:t>
      </w:r>
      <w:r w:rsidR="00663A62" w:rsidRPr="00E432B3">
        <w:rPr>
          <w:color w:val="000000" w:themeColor="text1"/>
        </w:rPr>
        <w:br/>
      </w:r>
      <w:r w:rsidRPr="00E432B3">
        <w:rPr>
          <w:color w:val="000000" w:themeColor="text1"/>
        </w:rPr>
        <w:t>a w przypadku zajęć praktycznych odbywanych u pracodawców na zasadach dualnego systemu kształcenia – również w celu zast</w:t>
      </w:r>
      <w:r w:rsidR="008450AE" w:rsidRPr="00E432B3">
        <w:rPr>
          <w:color w:val="000000" w:themeColor="text1"/>
        </w:rPr>
        <w:t>osowania i pogłębienia wiedzy i </w:t>
      </w:r>
      <w:r w:rsidRPr="00E432B3">
        <w:rPr>
          <w:color w:val="000000" w:themeColor="text1"/>
        </w:rPr>
        <w:t>umiejętności zawodowych w rzeczywistych warunkach pracy.</w:t>
      </w:r>
    </w:p>
    <w:p w:rsidR="000B6D94" w:rsidRPr="00E432B3" w:rsidRDefault="000B6D94" w:rsidP="00F716C4">
      <w:pPr>
        <w:numPr>
          <w:ilvl w:val="0"/>
          <w:numId w:val="107"/>
        </w:numPr>
        <w:ind w:left="357" w:hanging="357"/>
        <w:rPr>
          <w:color w:val="000000" w:themeColor="text1"/>
        </w:rPr>
      </w:pPr>
      <w:r w:rsidRPr="00E432B3">
        <w:rPr>
          <w:color w:val="000000" w:themeColor="text1"/>
        </w:rPr>
        <w:t>Zakres wiadomości i umiejętności nabytych przez uczniów na zajęciach praktycznych oraz wymiar godzin tych zajęć określa plan i program nauczania dla danego zawodu.</w:t>
      </w:r>
    </w:p>
    <w:p w:rsidR="000B6D94" w:rsidRPr="00E432B3" w:rsidRDefault="000B6D94" w:rsidP="00F716C4">
      <w:pPr>
        <w:numPr>
          <w:ilvl w:val="0"/>
          <w:numId w:val="107"/>
        </w:numPr>
        <w:ind w:left="357" w:hanging="357"/>
        <w:rPr>
          <w:color w:val="000000" w:themeColor="text1"/>
        </w:rPr>
      </w:pPr>
      <w:r w:rsidRPr="00E432B3">
        <w:rPr>
          <w:color w:val="000000" w:themeColor="text1"/>
        </w:rPr>
        <w:t>Praktyki zawodowe mogą b</w:t>
      </w:r>
      <w:r w:rsidR="009D6D90">
        <w:rPr>
          <w:color w:val="000000" w:themeColor="text1"/>
        </w:rPr>
        <w:t xml:space="preserve">yć organizowane u pracodawców, </w:t>
      </w:r>
      <w:r w:rsidRPr="00E432B3">
        <w:rPr>
          <w:color w:val="000000" w:themeColor="text1"/>
        </w:rPr>
        <w:t>w pracowniach szkolnych i w</w:t>
      </w:r>
      <w:r w:rsidR="009D6D90">
        <w:rPr>
          <w:color w:val="000000" w:themeColor="text1"/>
        </w:rPr>
        <w:t>arsztatach szkolnych</w:t>
      </w:r>
      <w:r w:rsidRPr="00E432B3">
        <w:rPr>
          <w:color w:val="000000" w:themeColor="text1"/>
        </w:rPr>
        <w:t>.</w:t>
      </w:r>
    </w:p>
    <w:p w:rsidR="000B6D94" w:rsidRPr="00E432B3" w:rsidRDefault="000B6D94" w:rsidP="00F716C4">
      <w:pPr>
        <w:numPr>
          <w:ilvl w:val="0"/>
          <w:numId w:val="107"/>
        </w:numPr>
        <w:ind w:left="357" w:hanging="357"/>
        <w:rPr>
          <w:color w:val="000000" w:themeColor="text1"/>
        </w:rPr>
      </w:pPr>
      <w:r w:rsidRPr="00E432B3">
        <w:rPr>
          <w:color w:val="000000" w:themeColor="text1"/>
        </w:rPr>
        <w:t xml:space="preserve">Praktyki zawodowe mogą być organizowane w </w:t>
      </w:r>
      <w:r w:rsidR="00C36795" w:rsidRPr="00E432B3">
        <w:rPr>
          <w:color w:val="000000" w:themeColor="text1"/>
        </w:rPr>
        <w:t>czasie całego roku szkolnego, w </w:t>
      </w:r>
      <w:r w:rsidRPr="00E432B3">
        <w:rPr>
          <w:color w:val="000000" w:themeColor="text1"/>
        </w:rPr>
        <w:t xml:space="preserve">tym również w okresie ferii letnich. W przypadku organizowania praktyk w okresie ferii letnich odpowiedniemu skróceniu ulega czas trwania zajęć dydaktyczno-wychowawczych dla uczniów odbywających praktyki. </w:t>
      </w:r>
    </w:p>
    <w:p w:rsidR="000B6D94" w:rsidRPr="00E432B3" w:rsidRDefault="000B6D94" w:rsidP="00F716C4">
      <w:pPr>
        <w:numPr>
          <w:ilvl w:val="0"/>
          <w:numId w:val="107"/>
        </w:numPr>
        <w:ind w:left="357" w:hanging="357"/>
        <w:rPr>
          <w:color w:val="000000" w:themeColor="text1"/>
        </w:rPr>
      </w:pPr>
      <w:r w:rsidRPr="00E432B3">
        <w:rPr>
          <w:color w:val="000000" w:themeColor="text1"/>
        </w:rPr>
        <w:t>Praktyka zawodowa jest organizowana przez szkołę poprzez umowę zawieraną pomiędzy Szkołą a pracodawcą.</w:t>
      </w:r>
    </w:p>
    <w:p w:rsidR="000B6D94" w:rsidRPr="00E432B3" w:rsidRDefault="000B6D94" w:rsidP="00F716C4">
      <w:pPr>
        <w:numPr>
          <w:ilvl w:val="0"/>
          <w:numId w:val="107"/>
        </w:numPr>
        <w:ind w:left="357" w:hanging="357"/>
        <w:rPr>
          <w:color w:val="000000" w:themeColor="text1"/>
        </w:rPr>
      </w:pPr>
      <w:r w:rsidRPr="00E432B3">
        <w:rPr>
          <w:color w:val="000000" w:themeColor="text1"/>
        </w:rPr>
        <w:t>Wszystkie formy praktycznej nauki zawodu organizowane są w czasie całego roku szkolnego, w tym również w okresie ferii letnich.</w:t>
      </w:r>
    </w:p>
    <w:p w:rsidR="000B6D94" w:rsidRPr="00E432B3" w:rsidRDefault="000B6D94" w:rsidP="00F716C4">
      <w:pPr>
        <w:numPr>
          <w:ilvl w:val="0"/>
          <w:numId w:val="107"/>
        </w:numPr>
        <w:ind w:left="357" w:hanging="357"/>
        <w:rPr>
          <w:color w:val="000000" w:themeColor="text1"/>
        </w:rPr>
      </w:pPr>
      <w:r w:rsidRPr="00E432B3">
        <w:rPr>
          <w:color w:val="000000" w:themeColor="text1"/>
        </w:rPr>
        <w:t xml:space="preserve">Dobowy wymiar godzin zajęć praktycznej nauki zawodu uczniów w wieku do 16 lat nie może przekroczyć 6 godzin, a powyżej 16 lat – 8 godzin. </w:t>
      </w:r>
    </w:p>
    <w:p w:rsidR="000B6D94" w:rsidRPr="00E432B3" w:rsidRDefault="000B6D94" w:rsidP="00F716C4">
      <w:pPr>
        <w:numPr>
          <w:ilvl w:val="0"/>
          <w:numId w:val="107"/>
        </w:numPr>
        <w:ind w:left="357" w:hanging="357"/>
        <w:rPr>
          <w:color w:val="000000" w:themeColor="text1"/>
        </w:rPr>
      </w:pPr>
      <w:r w:rsidRPr="00E432B3">
        <w:rPr>
          <w:color w:val="000000" w:themeColor="text1"/>
        </w:rPr>
        <w:t>W szczególnie uzasadnionych przypadkach dopuszcza się możliwość przedłużenia dobowego wymiaru dla uczniów w wieku powyżej 18 lat, nie dłużej jednak niż 12 godzin przy zachowaniu tygodniowego wymiaru godzin zajęć edukacyjnych, określonych w ramowym planie nauczania.</w:t>
      </w:r>
    </w:p>
    <w:p w:rsidR="000B6D94" w:rsidRPr="00E432B3" w:rsidRDefault="000B6D94" w:rsidP="00F716C4">
      <w:pPr>
        <w:numPr>
          <w:ilvl w:val="0"/>
          <w:numId w:val="107"/>
        </w:numPr>
        <w:ind w:left="357" w:hanging="357"/>
        <w:rPr>
          <w:color w:val="000000" w:themeColor="text1"/>
        </w:rPr>
      </w:pPr>
      <w:r w:rsidRPr="00E432B3">
        <w:rPr>
          <w:color w:val="000000" w:themeColor="text1"/>
        </w:rPr>
        <w:t>Zakład pracy przyjmujący praktykantów zobowiąza</w:t>
      </w:r>
      <w:r w:rsidR="009D6D90">
        <w:rPr>
          <w:color w:val="000000" w:themeColor="text1"/>
        </w:rPr>
        <w:t xml:space="preserve">ny jest do zapewnienia warunków </w:t>
      </w:r>
      <w:r w:rsidRPr="00E432B3">
        <w:rPr>
          <w:color w:val="000000" w:themeColor="text1"/>
        </w:rPr>
        <w:t xml:space="preserve">do realizacji praktyki. Warunki te powinny uwzględniać przede wszystkim: </w:t>
      </w:r>
    </w:p>
    <w:p w:rsidR="000B6D94" w:rsidRPr="00E432B3" w:rsidRDefault="000B6D94" w:rsidP="00F716C4">
      <w:pPr>
        <w:pStyle w:val="Akapitzlist"/>
        <w:numPr>
          <w:ilvl w:val="0"/>
          <w:numId w:val="111"/>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odpowiednią do potrzeb programowych wewnętrzną strukturę organizacyjną;</w:t>
      </w:r>
    </w:p>
    <w:p w:rsidR="000B6D94" w:rsidRPr="00E432B3" w:rsidRDefault="000B6D94" w:rsidP="00F716C4">
      <w:pPr>
        <w:pStyle w:val="Akapitzlist"/>
        <w:numPr>
          <w:ilvl w:val="0"/>
          <w:numId w:val="111"/>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zgodność kierunku produkcji z kierunkiem kształcenia;</w:t>
      </w:r>
    </w:p>
    <w:p w:rsidR="000B6D94" w:rsidRPr="00E432B3" w:rsidRDefault="000B6D94" w:rsidP="00F716C4">
      <w:pPr>
        <w:pStyle w:val="Akapitzlist"/>
        <w:numPr>
          <w:ilvl w:val="0"/>
          <w:numId w:val="111"/>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odpowiednie do technologicznych potrzeb produkcji wyposażenia </w:t>
      </w:r>
      <w:r w:rsidR="004C257D" w:rsidRPr="00E432B3">
        <w:rPr>
          <w:rFonts w:ascii="Times New Roman" w:hAnsi="Times New Roman" w:cs="Times New Roman"/>
          <w:color w:val="000000" w:themeColor="text1"/>
          <w:sz w:val="24"/>
          <w:szCs w:val="24"/>
        </w:rPr>
        <w:br/>
      </w:r>
      <w:r w:rsidRPr="00E432B3">
        <w:rPr>
          <w:rFonts w:ascii="Times New Roman" w:hAnsi="Times New Roman" w:cs="Times New Roman"/>
          <w:color w:val="000000" w:themeColor="text1"/>
          <w:sz w:val="24"/>
          <w:szCs w:val="24"/>
        </w:rPr>
        <w:t>w nowoczesne maszyny i urządzenia;</w:t>
      </w:r>
    </w:p>
    <w:p w:rsidR="000B6D94" w:rsidRPr="00E432B3" w:rsidRDefault="000B6D94" w:rsidP="00F716C4">
      <w:pPr>
        <w:pStyle w:val="Akapitzlist"/>
        <w:numPr>
          <w:ilvl w:val="0"/>
          <w:numId w:val="111"/>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dobrą organizację pracy;</w:t>
      </w:r>
    </w:p>
    <w:p w:rsidR="000B6D94" w:rsidRPr="00E432B3" w:rsidRDefault="000B6D94" w:rsidP="00F716C4">
      <w:pPr>
        <w:pStyle w:val="Akapitzlist"/>
        <w:numPr>
          <w:ilvl w:val="0"/>
          <w:numId w:val="111"/>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możliwość wdrażania postępu naukowo-technicznego i ekonomicznego;</w:t>
      </w:r>
    </w:p>
    <w:p w:rsidR="000B6D94" w:rsidRPr="00E432B3" w:rsidRDefault="000B6D94" w:rsidP="00F716C4">
      <w:pPr>
        <w:pStyle w:val="Akapitzlist"/>
        <w:numPr>
          <w:ilvl w:val="0"/>
          <w:numId w:val="111"/>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odpowiednie warunki socjalno-bytowe. </w:t>
      </w:r>
    </w:p>
    <w:p w:rsidR="000B6D94" w:rsidRPr="00E432B3" w:rsidRDefault="000B6D94" w:rsidP="00F716C4">
      <w:pPr>
        <w:numPr>
          <w:ilvl w:val="0"/>
          <w:numId w:val="107"/>
        </w:numPr>
        <w:ind w:left="357" w:hanging="357"/>
        <w:rPr>
          <w:color w:val="000000" w:themeColor="text1"/>
        </w:rPr>
      </w:pPr>
      <w:r w:rsidRPr="00E432B3">
        <w:rPr>
          <w:color w:val="000000" w:themeColor="text1"/>
        </w:rPr>
        <w:t xml:space="preserve">Szkoła kierująca uczniów na praktykę: </w:t>
      </w:r>
    </w:p>
    <w:p w:rsidR="000B6D94" w:rsidRPr="00E432B3" w:rsidRDefault="000B6D94" w:rsidP="00F716C4">
      <w:pPr>
        <w:numPr>
          <w:ilvl w:val="0"/>
          <w:numId w:val="110"/>
        </w:numPr>
        <w:ind w:right="36"/>
        <w:rPr>
          <w:color w:val="000000" w:themeColor="text1"/>
        </w:rPr>
      </w:pPr>
      <w:r w:rsidRPr="00E432B3">
        <w:rPr>
          <w:color w:val="000000" w:themeColor="text1"/>
        </w:rPr>
        <w:t>nadzoruje realizację programu praktyki;</w:t>
      </w:r>
    </w:p>
    <w:p w:rsidR="000B6D94" w:rsidRPr="00E432B3" w:rsidRDefault="000B6D94" w:rsidP="00F716C4">
      <w:pPr>
        <w:numPr>
          <w:ilvl w:val="0"/>
          <w:numId w:val="110"/>
        </w:numPr>
        <w:ind w:right="36"/>
        <w:rPr>
          <w:color w:val="000000" w:themeColor="text1"/>
        </w:rPr>
      </w:pPr>
      <w:r w:rsidRPr="00E432B3">
        <w:rPr>
          <w:color w:val="000000" w:themeColor="text1"/>
        </w:rPr>
        <w:t>współpracuje z podmiotem przyjmującym uczniów na praktykę;</w:t>
      </w:r>
    </w:p>
    <w:p w:rsidR="000B6D94" w:rsidRPr="00E432B3" w:rsidRDefault="000B6D94" w:rsidP="00F716C4">
      <w:pPr>
        <w:numPr>
          <w:ilvl w:val="0"/>
          <w:numId w:val="110"/>
        </w:numPr>
        <w:ind w:right="36"/>
        <w:rPr>
          <w:color w:val="000000" w:themeColor="text1"/>
        </w:rPr>
      </w:pPr>
      <w:r w:rsidRPr="00E432B3">
        <w:rPr>
          <w:color w:val="000000" w:themeColor="text1"/>
        </w:rPr>
        <w:lastRenderedPageBreak/>
        <w:t>zapewnia ubezpieczenie uczniów od następstw nieszczęśliwych wypadków;</w:t>
      </w:r>
    </w:p>
    <w:p w:rsidR="000B6D94" w:rsidRPr="00E432B3" w:rsidRDefault="000B6D94" w:rsidP="00F716C4">
      <w:pPr>
        <w:numPr>
          <w:ilvl w:val="0"/>
          <w:numId w:val="110"/>
        </w:numPr>
        <w:ind w:right="36"/>
        <w:rPr>
          <w:color w:val="000000" w:themeColor="text1"/>
        </w:rPr>
      </w:pPr>
      <w:r w:rsidRPr="00E432B3">
        <w:rPr>
          <w:color w:val="000000" w:themeColor="text1"/>
        </w:rPr>
        <w:t>nauczyciel prowadzący zajęcia praktyczne w danej klasie opracowuje tematykę praktyk i może prowadzić jej obserwacje,;</w:t>
      </w:r>
    </w:p>
    <w:p w:rsidR="000B6D94" w:rsidRPr="00E432B3" w:rsidRDefault="000B6D94" w:rsidP="00F716C4">
      <w:pPr>
        <w:numPr>
          <w:ilvl w:val="0"/>
          <w:numId w:val="110"/>
        </w:numPr>
        <w:ind w:left="714" w:right="36" w:hanging="357"/>
        <w:rPr>
          <w:color w:val="000000" w:themeColor="text1"/>
        </w:rPr>
      </w:pPr>
      <w:r w:rsidRPr="00E432B3">
        <w:rPr>
          <w:color w:val="000000" w:themeColor="text1"/>
        </w:rPr>
        <w:t xml:space="preserve">przed odejściem na praktykę Koordynator Szkolenia Praktycznego organizuje odprawę szkoleniową z uczniami poświęconą omówieniu warunków praktyki. Obecność uczniów na odprawie jest obowiązkowa. </w:t>
      </w:r>
    </w:p>
    <w:p w:rsidR="009A4FD6" w:rsidRPr="00E432B3" w:rsidRDefault="000B6D94" w:rsidP="00F716C4">
      <w:pPr>
        <w:numPr>
          <w:ilvl w:val="0"/>
          <w:numId w:val="110"/>
        </w:numPr>
        <w:ind w:left="714" w:right="34" w:hanging="357"/>
        <w:rPr>
          <w:color w:val="000000" w:themeColor="text1"/>
        </w:rPr>
      </w:pPr>
      <w:r w:rsidRPr="00E432B3">
        <w:rPr>
          <w:color w:val="000000" w:themeColor="text1"/>
        </w:rPr>
        <w:t>po zakończeniu praktyki zawodowej za</w:t>
      </w:r>
      <w:r w:rsidR="00C36795" w:rsidRPr="00E432B3">
        <w:rPr>
          <w:color w:val="000000" w:themeColor="text1"/>
        </w:rPr>
        <w:t>kład potwierdza jej odbywanie w </w:t>
      </w:r>
      <w:r w:rsidRPr="00E432B3">
        <w:rPr>
          <w:color w:val="000000" w:themeColor="text1"/>
        </w:rPr>
        <w:t xml:space="preserve">prowadzonej przez ucznia dokumentacji, w której zamieszcza również ocenę wyników uzyskanych przez praktykanta. </w:t>
      </w:r>
    </w:p>
    <w:p w:rsidR="00A865A9" w:rsidRPr="00E432B3" w:rsidRDefault="00A865A9" w:rsidP="00B3134C">
      <w:pPr>
        <w:ind w:left="717" w:right="34"/>
        <w:rPr>
          <w:color w:val="000000" w:themeColor="text1"/>
        </w:rPr>
      </w:pPr>
    </w:p>
    <w:p w:rsidR="009A4FD6" w:rsidRPr="00E432B3" w:rsidRDefault="009A4FD6" w:rsidP="00B3134C">
      <w:pPr>
        <w:ind w:right="34"/>
        <w:jc w:val="center"/>
        <w:rPr>
          <w:color w:val="000000" w:themeColor="text1"/>
        </w:rPr>
      </w:pPr>
      <w:r w:rsidRPr="00E432B3">
        <w:rPr>
          <w:b/>
          <w:bCs/>
          <w:color w:val="000000" w:themeColor="text1"/>
        </w:rPr>
        <w:t>§ 7</w:t>
      </w:r>
      <w:r w:rsidR="00CC13BB" w:rsidRPr="00E432B3">
        <w:rPr>
          <w:b/>
          <w:bCs/>
          <w:color w:val="000000" w:themeColor="text1"/>
        </w:rPr>
        <w:t>2</w:t>
      </w:r>
      <w:r w:rsidR="004120D7">
        <w:rPr>
          <w:b/>
          <w:bCs/>
          <w:color w:val="000000" w:themeColor="text1"/>
        </w:rPr>
        <w:t>.</w:t>
      </w:r>
    </w:p>
    <w:p w:rsidR="000B6D94" w:rsidRPr="00E432B3" w:rsidRDefault="000B6D94" w:rsidP="00B3134C">
      <w:pPr>
        <w:tabs>
          <w:tab w:val="left" w:pos="284"/>
        </w:tabs>
        <w:rPr>
          <w:color w:val="000000" w:themeColor="text1"/>
        </w:rPr>
      </w:pPr>
    </w:p>
    <w:p w:rsidR="000B6D94" w:rsidRPr="00E432B3" w:rsidRDefault="000B6D94" w:rsidP="00F716C4">
      <w:pPr>
        <w:pStyle w:val="Paragraf"/>
        <w:numPr>
          <w:ilvl w:val="0"/>
          <w:numId w:val="108"/>
        </w:numPr>
        <w:tabs>
          <w:tab w:val="left" w:pos="709"/>
        </w:tabs>
        <w:spacing w:before="0" w:after="0"/>
        <w:rPr>
          <w:rFonts w:ascii="Times New Roman" w:hAnsi="Times New Roman" w:cs="Times New Roman"/>
          <w:color w:val="000000" w:themeColor="text1"/>
        </w:rPr>
      </w:pPr>
      <w:r w:rsidRPr="00E432B3">
        <w:rPr>
          <w:rFonts w:ascii="Times New Roman" w:hAnsi="Times New Roman" w:cs="Times New Roman"/>
          <w:color w:val="000000" w:themeColor="text1"/>
        </w:rPr>
        <w:t>Młodzież realizująca praktykę zawodową ma prawo do:</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korzystania z urządzeń, sprzętu, narzędzi, materia</w:t>
      </w:r>
      <w:r w:rsidR="009A4FD6" w:rsidRPr="00E432B3">
        <w:rPr>
          <w:rFonts w:ascii="Times New Roman" w:hAnsi="Times New Roman" w:cs="Times New Roman"/>
          <w:color w:val="000000" w:themeColor="text1"/>
          <w:sz w:val="24"/>
          <w:szCs w:val="24"/>
        </w:rPr>
        <w:t xml:space="preserve">łów i dokumentacji technicznej, </w:t>
      </w:r>
      <w:r w:rsidRPr="00E432B3">
        <w:rPr>
          <w:rFonts w:ascii="Times New Roman" w:hAnsi="Times New Roman" w:cs="Times New Roman"/>
          <w:color w:val="000000" w:themeColor="text1"/>
          <w:sz w:val="24"/>
          <w:szCs w:val="24"/>
        </w:rPr>
        <w:t>niezbędnej na stanowisku pracy;</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otrzymania odzieży i obuwia roboczego, środków ochrony indywidualnej oraz środków higieny osobistej zgodnie z obowiązującymi przepisami;</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dostępu do urządzeń </w:t>
      </w:r>
      <w:proofErr w:type="spellStart"/>
      <w:r w:rsidRPr="00E432B3">
        <w:rPr>
          <w:rFonts w:ascii="Times New Roman" w:hAnsi="Times New Roman" w:cs="Times New Roman"/>
          <w:color w:val="000000" w:themeColor="text1"/>
          <w:sz w:val="24"/>
          <w:szCs w:val="24"/>
        </w:rPr>
        <w:t>higieniczno</w:t>
      </w:r>
      <w:proofErr w:type="spellEnd"/>
      <w:r w:rsidRPr="00E432B3">
        <w:rPr>
          <w:rFonts w:ascii="Times New Roman" w:hAnsi="Times New Roman" w:cs="Times New Roman"/>
          <w:color w:val="000000" w:themeColor="text1"/>
          <w:sz w:val="24"/>
          <w:szCs w:val="24"/>
        </w:rPr>
        <w:t xml:space="preserve"> – sanitarnych oraz pomieszczeń </w:t>
      </w:r>
      <w:proofErr w:type="spellStart"/>
      <w:r w:rsidRPr="00E432B3">
        <w:rPr>
          <w:rFonts w:ascii="Times New Roman" w:hAnsi="Times New Roman" w:cs="Times New Roman"/>
          <w:color w:val="000000" w:themeColor="text1"/>
          <w:sz w:val="24"/>
          <w:szCs w:val="24"/>
        </w:rPr>
        <w:t>socjalno</w:t>
      </w:r>
      <w:proofErr w:type="spellEnd"/>
      <w:r w:rsidRPr="00E432B3">
        <w:rPr>
          <w:rFonts w:ascii="Times New Roman" w:hAnsi="Times New Roman" w:cs="Times New Roman"/>
          <w:color w:val="000000" w:themeColor="text1"/>
          <w:sz w:val="24"/>
          <w:szCs w:val="24"/>
        </w:rPr>
        <w:t xml:space="preserve"> – bytowych;</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przerwy na posiłek;</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nieodpłatnego korzystania z posiłków profilaktycznych i napojów zgodnie z obowiązującymi przepisami i możliwościami pracodawcy;</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korzystania ze stołówek lub barów działających na terenie firmy;</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korzystania z opieki lekarskiej i usług zakładowej służby zdrowia, jeżeli firma taką opiekę zapewnia;</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nagród w różnej formie (jeżeli przepisy pracodawcy na to pozwalają);</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konsultacji z wyznaczonym nauczycielem;</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korzystania z pomocy dydaktycznych (naukowych) zgromadzonych </w:t>
      </w:r>
      <w:r w:rsidR="004C257D" w:rsidRPr="00E432B3">
        <w:rPr>
          <w:rFonts w:ascii="Times New Roman" w:hAnsi="Times New Roman" w:cs="Times New Roman"/>
          <w:color w:val="000000" w:themeColor="text1"/>
          <w:sz w:val="24"/>
          <w:szCs w:val="24"/>
        </w:rPr>
        <w:br/>
      </w:r>
      <w:r w:rsidRPr="00E432B3">
        <w:rPr>
          <w:rFonts w:ascii="Times New Roman" w:hAnsi="Times New Roman" w:cs="Times New Roman"/>
          <w:color w:val="000000" w:themeColor="text1"/>
          <w:sz w:val="24"/>
          <w:szCs w:val="24"/>
        </w:rPr>
        <w:t>w pracowniach przedmiotowych w obecności opiekuna pracowni;</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zgłaszania wyznaczonemu nauczycielowi wszystkich </w:t>
      </w:r>
      <w:r w:rsidR="004C257D" w:rsidRPr="00E432B3">
        <w:rPr>
          <w:rFonts w:ascii="Times New Roman" w:hAnsi="Times New Roman" w:cs="Times New Roman"/>
          <w:color w:val="000000" w:themeColor="text1"/>
          <w:sz w:val="24"/>
          <w:szCs w:val="24"/>
        </w:rPr>
        <w:t xml:space="preserve">pozytywnych i negatywnych uwag </w:t>
      </w:r>
      <w:r w:rsidRPr="00E432B3">
        <w:rPr>
          <w:rFonts w:ascii="Times New Roman" w:hAnsi="Times New Roman" w:cs="Times New Roman"/>
          <w:color w:val="000000" w:themeColor="text1"/>
          <w:sz w:val="24"/>
          <w:szCs w:val="24"/>
        </w:rPr>
        <w:t xml:space="preserve">o organizacji i przebiegu zajęć praktycznych i praktyk </w:t>
      </w:r>
      <w:r w:rsidR="004C257D" w:rsidRPr="00E432B3">
        <w:rPr>
          <w:rFonts w:ascii="Times New Roman" w:hAnsi="Times New Roman" w:cs="Times New Roman"/>
          <w:color w:val="000000" w:themeColor="text1"/>
          <w:sz w:val="24"/>
          <w:szCs w:val="24"/>
        </w:rPr>
        <w:br/>
      </w:r>
      <w:r w:rsidRPr="00E432B3">
        <w:rPr>
          <w:rFonts w:ascii="Times New Roman" w:hAnsi="Times New Roman" w:cs="Times New Roman"/>
          <w:color w:val="000000" w:themeColor="text1"/>
          <w:sz w:val="24"/>
          <w:szCs w:val="24"/>
        </w:rPr>
        <w:t>u podmiotów przyjmujących na praktyczną naukę zawodu;</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zgłaszania swoich propozycji co do sposobu i programu realizacji praktycznej nauki zawodu;</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zgłaszania uwag dotyczących realizacji programów praktyk nauczycielom przedmiotów zawodowych;</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wzbogacania pracowni przedmiotów zawodowych w pomoce dydaktyczne wykonane przez siebie lub otrzymane od pracodawców;</w:t>
      </w:r>
    </w:p>
    <w:p w:rsidR="000B6D94" w:rsidRPr="00E432B3" w:rsidRDefault="000B6D94" w:rsidP="00F716C4">
      <w:pPr>
        <w:pStyle w:val="Akapitzlist"/>
        <w:numPr>
          <w:ilvl w:val="0"/>
          <w:numId w:val="112"/>
        </w:numPr>
        <w:tabs>
          <w:tab w:val="left" w:pos="426"/>
          <w:tab w:val="left" w:pos="709"/>
        </w:tabs>
        <w:spacing w:after="0" w:line="240" w:lineRule="auto"/>
        <w:ind w:right="34"/>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otrzymywania pochwał i nagród w różnej formie i postaci przewidzianych </w:t>
      </w:r>
      <w:r w:rsidR="004C257D" w:rsidRPr="00E432B3">
        <w:rPr>
          <w:rFonts w:ascii="Times New Roman" w:hAnsi="Times New Roman" w:cs="Times New Roman"/>
          <w:color w:val="000000" w:themeColor="text1"/>
          <w:sz w:val="24"/>
          <w:szCs w:val="24"/>
        </w:rPr>
        <w:br/>
      </w:r>
      <w:r w:rsidRPr="00E432B3">
        <w:rPr>
          <w:rFonts w:ascii="Times New Roman" w:hAnsi="Times New Roman" w:cs="Times New Roman"/>
          <w:color w:val="000000" w:themeColor="text1"/>
          <w:sz w:val="24"/>
          <w:szCs w:val="24"/>
        </w:rPr>
        <w:t>w statucie.</w:t>
      </w:r>
    </w:p>
    <w:p w:rsidR="00A30E56" w:rsidRPr="00E432B3" w:rsidRDefault="00A30E56" w:rsidP="00B3134C">
      <w:pPr>
        <w:pStyle w:val="Akapitzlist"/>
        <w:tabs>
          <w:tab w:val="left" w:pos="426"/>
          <w:tab w:val="left" w:pos="709"/>
        </w:tabs>
        <w:spacing w:after="0" w:line="240" w:lineRule="auto"/>
        <w:ind w:left="714" w:right="34"/>
        <w:jc w:val="center"/>
        <w:rPr>
          <w:rFonts w:ascii="Times New Roman" w:hAnsi="Times New Roman" w:cs="Times New Roman"/>
          <w:color w:val="000000" w:themeColor="text1"/>
          <w:sz w:val="24"/>
          <w:szCs w:val="24"/>
        </w:rPr>
      </w:pPr>
    </w:p>
    <w:p w:rsidR="00A30E56" w:rsidRPr="00E432B3" w:rsidRDefault="00A30E56" w:rsidP="00B3134C">
      <w:pPr>
        <w:pStyle w:val="Akapitzlist"/>
        <w:tabs>
          <w:tab w:val="left" w:pos="426"/>
          <w:tab w:val="left" w:pos="709"/>
        </w:tabs>
        <w:spacing w:after="0" w:line="240" w:lineRule="auto"/>
        <w:ind w:left="425" w:hanging="425"/>
        <w:jc w:val="center"/>
        <w:rPr>
          <w:rFonts w:ascii="Times New Roman" w:hAnsi="Times New Roman" w:cs="Times New Roman"/>
          <w:b/>
          <w:color w:val="000000" w:themeColor="text1"/>
          <w:sz w:val="24"/>
          <w:szCs w:val="24"/>
        </w:rPr>
      </w:pPr>
      <w:r w:rsidRPr="00E432B3">
        <w:rPr>
          <w:rFonts w:ascii="Times New Roman" w:hAnsi="Times New Roman" w:cs="Times New Roman"/>
          <w:b/>
          <w:color w:val="000000" w:themeColor="text1"/>
          <w:sz w:val="24"/>
          <w:szCs w:val="24"/>
        </w:rPr>
        <w:t>§7</w:t>
      </w:r>
      <w:r w:rsidR="00CC13BB" w:rsidRPr="00E432B3">
        <w:rPr>
          <w:rFonts w:ascii="Times New Roman" w:hAnsi="Times New Roman" w:cs="Times New Roman"/>
          <w:b/>
          <w:color w:val="000000" w:themeColor="text1"/>
          <w:sz w:val="24"/>
          <w:szCs w:val="24"/>
        </w:rPr>
        <w:t>3</w:t>
      </w:r>
      <w:r w:rsidRPr="00E432B3">
        <w:rPr>
          <w:rFonts w:ascii="Times New Roman" w:hAnsi="Times New Roman" w:cs="Times New Roman"/>
          <w:b/>
          <w:color w:val="000000" w:themeColor="text1"/>
          <w:sz w:val="24"/>
          <w:szCs w:val="24"/>
        </w:rPr>
        <w:t>.</w:t>
      </w:r>
    </w:p>
    <w:p w:rsidR="00A865A9" w:rsidRPr="00E432B3" w:rsidRDefault="00A865A9" w:rsidP="00B3134C">
      <w:pPr>
        <w:pStyle w:val="Akapitzlist"/>
        <w:tabs>
          <w:tab w:val="left" w:pos="426"/>
          <w:tab w:val="left" w:pos="709"/>
        </w:tabs>
        <w:spacing w:after="0" w:line="240" w:lineRule="auto"/>
        <w:ind w:left="425" w:hanging="425"/>
        <w:rPr>
          <w:rFonts w:ascii="Times New Roman" w:hAnsi="Times New Roman" w:cs="Times New Roman"/>
          <w:b/>
          <w:color w:val="000000" w:themeColor="text1"/>
          <w:sz w:val="24"/>
          <w:szCs w:val="24"/>
        </w:rPr>
      </w:pPr>
    </w:p>
    <w:p w:rsidR="000B6D94" w:rsidRPr="00E432B3" w:rsidRDefault="000B6D94" w:rsidP="00F716C4">
      <w:pPr>
        <w:pStyle w:val="Paragraf"/>
        <w:numPr>
          <w:ilvl w:val="0"/>
          <w:numId w:val="239"/>
        </w:numPr>
        <w:spacing w:before="0" w:after="0"/>
        <w:rPr>
          <w:rFonts w:ascii="Times New Roman" w:hAnsi="Times New Roman" w:cs="Times New Roman"/>
          <w:color w:val="000000" w:themeColor="text1"/>
        </w:rPr>
      </w:pPr>
      <w:r w:rsidRPr="00E432B3">
        <w:rPr>
          <w:rFonts w:ascii="Times New Roman" w:hAnsi="Times New Roman" w:cs="Times New Roman"/>
          <w:color w:val="000000" w:themeColor="text1"/>
        </w:rPr>
        <w:t>Młodzież realizująca praktyczną naukę zawodu ma obowiązek:</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przestrzegać przepisów zawartych w statucie i regulaminie podmiotów przyjmujących na praktyczną naukę zawodu i zajęcia praktyczne;</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dochować tajemnicy służbowej;</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przestrzegać przepisów bezpieczeństwa i higieny pracy oraz przepisów przeciwpożarowych;</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zawiadamiać niezwłocznie o zagrożeniach pożarowych oraz wypadkach przy pracy instruktora, opiekuna, personel lub kierownictwo firmy;</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lastRenderedPageBreak/>
        <w:t>przeprowadzać bezpłatne badania lekarskie, zgodnie z przepisami, a także posiadać pracownicze książeczki zdrowia;</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nosić odzież roboczą lub reprezentującą firmę, jeżeli wymagają tego obowiązujące przepisy lub statut oraz regulamin przedsiębiorstwa;</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dbać o czystość osobistą i miejsca pracy;</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zachowywać się w miejscu pracy zgodnie z obowiązującymi normami współżycia społecznego;</w:t>
      </w:r>
    </w:p>
    <w:p w:rsidR="000B6D94"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młodzież w miejscu praktycznej nauki zawodu nie ma prawa palić papierosów, zażywać narkotyków oraz spożywać alkoholu;</w:t>
      </w:r>
    </w:p>
    <w:p w:rsidR="00A30E56" w:rsidRPr="00E432B3" w:rsidRDefault="000B6D94" w:rsidP="00F716C4">
      <w:pPr>
        <w:pStyle w:val="Akapitzlist"/>
        <w:numPr>
          <w:ilvl w:val="0"/>
          <w:numId w:val="109"/>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młodzież ma obowiązek godnego reprezentowania szkoły.</w:t>
      </w:r>
    </w:p>
    <w:p w:rsidR="00A30E56" w:rsidRPr="00E432B3" w:rsidRDefault="00A30E56" w:rsidP="00B3134C">
      <w:pPr>
        <w:pStyle w:val="Akapitzlist"/>
        <w:tabs>
          <w:tab w:val="left" w:pos="426"/>
        </w:tabs>
        <w:spacing w:after="0" w:line="240" w:lineRule="auto"/>
        <w:ind w:left="360"/>
        <w:rPr>
          <w:rFonts w:ascii="Times New Roman" w:hAnsi="Times New Roman" w:cs="Times New Roman"/>
          <w:color w:val="000000" w:themeColor="text1"/>
          <w:sz w:val="24"/>
          <w:szCs w:val="24"/>
        </w:rPr>
      </w:pPr>
    </w:p>
    <w:p w:rsidR="00A30E56" w:rsidRPr="00E432B3" w:rsidRDefault="00A30E56" w:rsidP="006E7DF5">
      <w:pPr>
        <w:pStyle w:val="Akapitzlist"/>
        <w:tabs>
          <w:tab w:val="left" w:pos="426"/>
          <w:tab w:val="left" w:pos="709"/>
        </w:tabs>
        <w:spacing w:after="0" w:line="240" w:lineRule="auto"/>
        <w:ind w:left="425" w:hanging="425"/>
        <w:jc w:val="center"/>
        <w:rPr>
          <w:rFonts w:ascii="Times New Roman" w:hAnsi="Times New Roman" w:cs="Times New Roman"/>
          <w:b/>
          <w:color w:val="000000" w:themeColor="text1"/>
          <w:sz w:val="24"/>
          <w:szCs w:val="24"/>
        </w:rPr>
      </w:pPr>
      <w:r w:rsidRPr="00E432B3">
        <w:rPr>
          <w:rFonts w:ascii="Times New Roman" w:hAnsi="Times New Roman" w:cs="Times New Roman"/>
          <w:b/>
          <w:color w:val="000000" w:themeColor="text1"/>
          <w:sz w:val="24"/>
          <w:szCs w:val="24"/>
        </w:rPr>
        <w:t>§</w:t>
      </w:r>
      <w:r w:rsidR="006E7DF5" w:rsidRPr="00E432B3">
        <w:rPr>
          <w:rFonts w:ascii="Times New Roman" w:hAnsi="Times New Roman" w:cs="Times New Roman"/>
          <w:b/>
          <w:color w:val="000000" w:themeColor="text1"/>
          <w:sz w:val="24"/>
          <w:szCs w:val="24"/>
        </w:rPr>
        <w:t xml:space="preserve"> </w:t>
      </w:r>
      <w:r w:rsidRPr="00E432B3">
        <w:rPr>
          <w:rFonts w:ascii="Times New Roman" w:hAnsi="Times New Roman" w:cs="Times New Roman"/>
          <w:b/>
          <w:color w:val="000000" w:themeColor="text1"/>
          <w:sz w:val="24"/>
          <w:szCs w:val="24"/>
        </w:rPr>
        <w:t>7</w:t>
      </w:r>
      <w:r w:rsidR="00CC13BB" w:rsidRPr="00E432B3">
        <w:rPr>
          <w:rFonts w:ascii="Times New Roman" w:hAnsi="Times New Roman" w:cs="Times New Roman"/>
          <w:b/>
          <w:color w:val="000000" w:themeColor="text1"/>
          <w:sz w:val="24"/>
          <w:szCs w:val="24"/>
        </w:rPr>
        <w:t>4</w:t>
      </w:r>
      <w:r w:rsidRPr="00E432B3">
        <w:rPr>
          <w:rFonts w:ascii="Times New Roman" w:hAnsi="Times New Roman" w:cs="Times New Roman"/>
          <w:b/>
          <w:color w:val="000000" w:themeColor="text1"/>
          <w:sz w:val="24"/>
          <w:szCs w:val="24"/>
        </w:rPr>
        <w:t>.</w:t>
      </w:r>
    </w:p>
    <w:p w:rsidR="00A30E56" w:rsidRPr="00E432B3" w:rsidRDefault="00A30E56" w:rsidP="00B3134C">
      <w:pPr>
        <w:pStyle w:val="Akapitzlist"/>
        <w:tabs>
          <w:tab w:val="left" w:pos="426"/>
          <w:tab w:val="left" w:pos="709"/>
        </w:tabs>
        <w:spacing w:after="0" w:line="240" w:lineRule="auto"/>
        <w:ind w:left="425" w:hanging="425"/>
        <w:rPr>
          <w:rFonts w:ascii="Times New Roman" w:hAnsi="Times New Roman" w:cs="Times New Roman"/>
          <w:b/>
          <w:color w:val="000000" w:themeColor="text1"/>
          <w:sz w:val="24"/>
          <w:szCs w:val="24"/>
        </w:rPr>
      </w:pPr>
    </w:p>
    <w:p w:rsidR="000B6D94" w:rsidRPr="003A2477" w:rsidRDefault="000B6D94" w:rsidP="00F716C4">
      <w:pPr>
        <w:pStyle w:val="Akapitzlist"/>
        <w:numPr>
          <w:ilvl w:val="0"/>
          <w:numId w:val="240"/>
        </w:numPr>
        <w:tabs>
          <w:tab w:val="left" w:pos="426"/>
          <w:tab w:val="left" w:pos="709"/>
        </w:tabs>
        <w:spacing w:after="0" w:line="240" w:lineRule="auto"/>
        <w:rPr>
          <w:rFonts w:ascii="Times New Roman" w:hAnsi="Times New Roman" w:cs="Times New Roman"/>
          <w:sz w:val="24"/>
          <w:szCs w:val="24"/>
        </w:rPr>
      </w:pPr>
      <w:r w:rsidRPr="003A2477">
        <w:rPr>
          <w:rFonts w:ascii="Times New Roman" w:hAnsi="Times New Roman" w:cs="Times New Roman"/>
          <w:sz w:val="24"/>
          <w:szCs w:val="24"/>
        </w:rPr>
        <w:t>Organizacja, przebieg i ocenianie praktycznej nauki zawodu.</w:t>
      </w:r>
    </w:p>
    <w:p w:rsidR="000B6D94" w:rsidRPr="003A2477" w:rsidRDefault="000B6D94" w:rsidP="00F716C4">
      <w:pPr>
        <w:pStyle w:val="Paragraf"/>
        <w:numPr>
          <w:ilvl w:val="0"/>
          <w:numId w:val="113"/>
        </w:numPr>
        <w:spacing w:before="0" w:after="0"/>
        <w:rPr>
          <w:rFonts w:ascii="Times New Roman" w:hAnsi="Times New Roman" w:cs="Times New Roman"/>
        </w:rPr>
      </w:pPr>
      <w:r w:rsidRPr="003A2477">
        <w:rPr>
          <w:rFonts w:ascii="Times New Roman" w:hAnsi="Times New Roman" w:cs="Times New Roman"/>
        </w:rPr>
        <w:t>w szkole organizacją praktyk zawodowych zajmuje się nauczyciel wyznaczony przez dyrektora szkoły;</w:t>
      </w:r>
    </w:p>
    <w:p w:rsidR="000B6D94" w:rsidRPr="003A2477" w:rsidRDefault="000B6D94" w:rsidP="00F716C4">
      <w:pPr>
        <w:pStyle w:val="Akapitzlist"/>
        <w:numPr>
          <w:ilvl w:val="0"/>
          <w:numId w:val="113"/>
        </w:numPr>
        <w:tabs>
          <w:tab w:val="left" w:pos="426"/>
        </w:tabs>
        <w:spacing w:after="0" w:line="240" w:lineRule="auto"/>
        <w:rPr>
          <w:rFonts w:ascii="Times New Roman" w:hAnsi="Times New Roman" w:cs="Times New Roman"/>
          <w:sz w:val="24"/>
          <w:szCs w:val="24"/>
        </w:rPr>
      </w:pPr>
      <w:r w:rsidRPr="003A2477">
        <w:rPr>
          <w:rFonts w:ascii="Times New Roman" w:hAnsi="Times New Roman" w:cs="Times New Roman"/>
          <w:sz w:val="24"/>
          <w:szCs w:val="24"/>
        </w:rPr>
        <w:t>dla zapewnienia prawidłowego przebiegu praktycznej nauki zawodu nauczyciel szkolenia praktycznego współpracuje z przedstawicielami zakładów pracy, radą rodziców, samorządem uczniowskim,</w:t>
      </w:r>
      <w:r w:rsidR="003A2477" w:rsidRPr="003A2477">
        <w:rPr>
          <w:rFonts w:ascii="Times New Roman" w:hAnsi="Times New Roman" w:cs="Times New Roman"/>
          <w:sz w:val="24"/>
          <w:szCs w:val="24"/>
        </w:rPr>
        <w:t xml:space="preserve"> </w:t>
      </w:r>
      <w:r w:rsidRPr="003A2477">
        <w:rPr>
          <w:rFonts w:ascii="Times New Roman" w:hAnsi="Times New Roman" w:cs="Times New Roman"/>
          <w:sz w:val="24"/>
          <w:szCs w:val="24"/>
        </w:rPr>
        <w:t>wychowawcami, nauczycielami przedmiotów zawodowych;</w:t>
      </w:r>
      <w:r w:rsidR="00F64CCD" w:rsidRPr="003A2477">
        <w:rPr>
          <w:rFonts w:ascii="Times New Roman" w:hAnsi="Times New Roman" w:cs="Times New Roman"/>
          <w:sz w:val="24"/>
          <w:szCs w:val="24"/>
        </w:rPr>
        <w:t xml:space="preserve"> </w:t>
      </w:r>
    </w:p>
    <w:p w:rsidR="000B6D94" w:rsidRPr="003A2477" w:rsidRDefault="000B6D94" w:rsidP="00F716C4">
      <w:pPr>
        <w:pStyle w:val="Akapitzlist"/>
        <w:numPr>
          <w:ilvl w:val="0"/>
          <w:numId w:val="113"/>
        </w:numPr>
        <w:tabs>
          <w:tab w:val="left" w:pos="426"/>
        </w:tabs>
        <w:spacing w:after="0" w:line="240" w:lineRule="auto"/>
        <w:rPr>
          <w:rFonts w:ascii="Times New Roman" w:hAnsi="Times New Roman" w:cs="Times New Roman"/>
          <w:sz w:val="24"/>
          <w:szCs w:val="24"/>
        </w:rPr>
      </w:pPr>
      <w:r w:rsidRPr="003A2477">
        <w:rPr>
          <w:rFonts w:ascii="Times New Roman" w:hAnsi="Times New Roman" w:cs="Times New Roman"/>
          <w:sz w:val="24"/>
          <w:szCs w:val="24"/>
        </w:rPr>
        <w:t xml:space="preserve">młodzież oraz ich rodzice informowani są o konieczności realizacji praktycznej nauki zawodu (w różnych formach) z określonym wyprzedzeniem czasowym </w:t>
      </w:r>
      <w:r w:rsidR="004C257D" w:rsidRPr="003A2477">
        <w:rPr>
          <w:rFonts w:ascii="Times New Roman" w:hAnsi="Times New Roman" w:cs="Times New Roman"/>
          <w:sz w:val="24"/>
          <w:szCs w:val="24"/>
        </w:rPr>
        <w:br/>
      </w:r>
      <w:r w:rsidRPr="003A2477">
        <w:rPr>
          <w:rFonts w:ascii="Times New Roman" w:hAnsi="Times New Roman" w:cs="Times New Roman"/>
          <w:sz w:val="24"/>
          <w:szCs w:val="24"/>
        </w:rPr>
        <w:t>w zależności od formy organizacji praktyk zawodowych;</w:t>
      </w:r>
    </w:p>
    <w:p w:rsidR="000B6D94" w:rsidRPr="003A2477" w:rsidRDefault="000B6D94" w:rsidP="00F716C4">
      <w:pPr>
        <w:pStyle w:val="Akapitzlist"/>
        <w:numPr>
          <w:ilvl w:val="0"/>
          <w:numId w:val="113"/>
        </w:numPr>
        <w:tabs>
          <w:tab w:val="left" w:pos="426"/>
        </w:tabs>
        <w:spacing w:after="0" w:line="240" w:lineRule="auto"/>
        <w:rPr>
          <w:rFonts w:ascii="Times New Roman" w:hAnsi="Times New Roman" w:cs="Times New Roman"/>
          <w:sz w:val="24"/>
          <w:szCs w:val="24"/>
        </w:rPr>
      </w:pPr>
      <w:r w:rsidRPr="003A2477">
        <w:rPr>
          <w:rFonts w:ascii="Times New Roman" w:hAnsi="Times New Roman" w:cs="Times New Roman"/>
          <w:sz w:val="24"/>
          <w:szCs w:val="24"/>
        </w:rPr>
        <w:t>młodzież i rodzice mają ściśle określony termin, do którego zgłaszają propozycje miejsc odbywania praktyki (przekroczenie w/w terminu spowoduje nieuwzględnienie propozycji);</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3A2477">
        <w:rPr>
          <w:rFonts w:ascii="Times New Roman" w:hAnsi="Times New Roman" w:cs="Times New Roman"/>
          <w:sz w:val="24"/>
          <w:szCs w:val="24"/>
        </w:rPr>
        <w:t>w pierwszej</w:t>
      </w:r>
      <w:r w:rsidRPr="00E432B3">
        <w:rPr>
          <w:rFonts w:ascii="Times New Roman" w:hAnsi="Times New Roman" w:cs="Times New Roman"/>
          <w:color w:val="000000" w:themeColor="text1"/>
          <w:sz w:val="24"/>
          <w:szCs w:val="24"/>
        </w:rPr>
        <w:t xml:space="preserve"> kolejności szkoła kieruje do firm, z którymi współpracuje od lat lub, z którymi nawiązała współpracę, a po wyczerpaniu w/w możliwości wykorzystuje propozycje uczniów oraz ich rodziców;</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uczniowie prowadzą określoną przepisami dokumentację zajęć praktycznych,</w:t>
      </w:r>
      <w:r w:rsidR="009D6D90">
        <w:rPr>
          <w:rFonts w:ascii="Times New Roman" w:hAnsi="Times New Roman" w:cs="Times New Roman"/>
          <w:color w:val="000000" w:themeColor="text1"/>
          <w:sz w:val="24"/>
          <w:szCs w:val="24"/>
        </w:rPr>
        <w:t xml:space="preserve"> która jest kontrolowana przez s</w:t>
      </w:r>
      <w:r w:rsidRPr="00E432B3">
        <w:rPr>
          <w:rFonts w:ascii="Times New Roman" w:hAnsi="Times New Roman" w:cs="Times New Roman"/>
          <w:color w:val="000000" w:themeColor="text1"/>
          <w:sz w:val="24"/>
          <w:szCs w:val="24"/>
        </w:rPr>
        <w:t>zkołę oraz zakład szkolący;</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przebieg praktyki oraz zachowanie uczniów jest oceniane w formie oceny otrzymanej na piśmie od pracodawców dwa razy w roku za I </w:t>
      </w:r>
      <w:proofErr w:type="spellStart"/>
      <w:r w:rsidRPr="00E432B3">
        <w:rPr>
          <w:rFonts w:ascii="Times New Roman" w:hAnsi="Times New Roman" w:cs="Times New Roman"/>
          <w:color w:val="000000" w:themeColor="text1"/>
          <w:sz w:val="24"/>
          <w:szCs w:val="24"/>
        </w:rPr>
        <w:t>i</w:t>
      </w:r>
      <w:proofErr w:type="spellEnd"/>
      <w:r w:rsidRPr="00E432B3">
        <w:rPr>
          <w:rFonts w:ascii="Times New Roman" w:hAnsi="Times New Roman" w:cs="Times New Roman"/>
          <w:color w:val="000000" w:themeColor="text1"/>
          <w:sz w:val="24"/>
          <w:szCs w:val="24"/>
        </w:rPr>
        <w:t xml:space="preserve"> II okres;</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ocenę klasyfikacyjną z praktyki zawodowej ustala nauczyciel praktycznej nauki zawodu, instruktor praktycznej nauki zawodu lub wyznaczony nauczyciel;</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uczniowie i pracownicy młodociani są zobowiązani do prowadzenia dzienniczka zajęć p</w:t>
      </w:r>
      <w:r w:rsidR="00B63986">
        <w:rPr>
          <w:rFonts w:ascii="Times New Roman" w:hAnsi="Times New Roman" w:cs="Times New Roman"/>
          <w:color w:val="000000" w:themeColor="text1"/>
          <w:sz w:val="24"/>
          <w:szCs w:val="24"/>
        </w:rPr>
        <w:t>raktycznych opracowanego przez s</w:t>
      </w:r>
      <w:r w:rsidRPr="00E432B3">
        <w:rPr>
          <w:rFonts w:ascii="Times New Roman" w:hAnsi="Times New Roman" w:cs="Times New Roman"/>
          <w:color w:val="000000" w:themeColor="text1"/>
          <w:sz w:val="24"/>
          <w:szCs w:val="24"/>
        </w:rPr>
        <w:t>zkołę;</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każdy dzień nieobecności na praktyce zawodowej uczeń powinien usprawiedliwić przedkładając odpowiedni dokument (zwolnienie od lekarza bądź opiekunów). Niezaliczone tematy zajęć należy zrealizować w terminie uzgodnionym z opiekunem praktyk, nie później jednak niż do końca danego okresu. </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wychowawcy klas obowiązani są wpisać oceny z praktyki</w:t>
      </w:r>
      <w:r w:rsidR="0012311F" w:rsidRPr="00E432B3">
        <w:rPr>
          <w:rFonts w:ascii="Times New Roman" w:hAnsi="Times New Roman" w:cs="Times New Roman"/>
          <w:color w:val="000000" w:themeColor="text1"/>
          <w:sz w:val="24"/>
          <w:szCs w:val="24"/>
        </w:rPr>
        <w:t xml:space="preserve"> do dokumentacji pedagogicznej </w:t>
      </w:r>
      <w:r w:rsidRPr="00E432B3">
        <w:rPr>
          <w:rFonts w:ascii="Times New Roman" w:hAnsi="Times New Roman" w:cs="Times New Roman"/>
          <w:color w:val="000000" w:themeColor="text1"/>
          <w:sz w:val="24"/>
          <w:szCs w:val="24"/>
        </w:rPr>
        <w:t>i na świadectwo szkolne. Zaświadczenia z oceną z praktyki przechowywane są w szkole do dnia ukończenia przez ucznia szkoły;</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praktyka w firmach przebiega zgodnie z przepisami pod opieką wyznaczonych osób;</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szkoła informuje po</w:t>
      </w:r>
      <w:r w:rsidR="00B63986">
        <w:rPr>
          <w:rFonts w:ascii="Times New Roman" w:hAnsi="Times New Roman" w:cs="Times New Roman"/>
          <w:color w:val="000000" w:themeColor="text1"/>
          <w:sz w:val="24"/>
          <w:szCs w:val="24"/>
        </w:rPr>
        <w:t xml:space="preserve">przez wyznaczonego nauczyciela </w:t>
      </w:r>
      <w:r w:rsidRPr="00E432B3">
        <w:rPr>
          <w:rFonts w:ascii="Times New Roman" w:hAnsi="Times New Roman" w:cs="Times New Roman"/>
          <w:color w:val="000000" w:themeColor="text1"/>
          <w:sz w:val="24"/>
          <w:szCs w:val="24"/>
        </w:rPr>
        <w:t>o uchybieniach w realizacji programu praktyk kierownictwo firmy, ewentualnie organ prowadzący i nadzorujący;</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lastRenderedPageBreak/>
        <w:t>młodzież nie ma prawa sama zmienić miejsca praktycznej nauki zawodu ani klasy bez porozumienia z wyznaczonym nauczycielem;</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 przypadku naruszenia dyscypliny pracy, powodującej przerwanie praktyki realizow</w:t>
      </w:r>
      <w:r w:rsidR="00B63986">
        <w:rPr>
          <w:rFonts w:ascii="Times New Roman" w:hAnsi="Times New Roman" w:cs="Times New Roman"/>
          <w:color w:val="000000" w:themeColor="text1"/>
          <w:sz w:val="24"/>
          <w:szCs w:val="24"/>
        </w:rPr>
        <w:t>anej na podstawie umowy między szkołą a pracodawcą, s</w:t>
      </w:r>
      <w:r w:rsidRPr="00E432B3">
        <w:rPr>
          <w:rFonts w:ascii="Times New Roman" w:hAnsi="Times New Roman" w:cs="Times New Roman"/>
          <w:color w:val="000000" w:themeColor="text1"/>
          <w:sz w:val="24"/>
          <w:szCs w:val="24"/>
        </w:rPr>
        <w:t>zkoła nie gwarantuje nowego miejsca odbywania praktyki zawodowej. Uczeń natychmiast zobowiązany jest znaleźć we własnym zakresie nowe miejsce odbywania praktyki pod rygorem skreślenia z listy uczniów;</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uczniowie mają obowiązek zgłaszan</w:t>
      </w:r>
      <w:r w:rsidR="00C36795" w:rsidRPr="00E432B3">
        <w:rPr>
          <w:rFonts w:ascii="Times New Roman" w:hAnsi="Times New Roman" w:cs="Times New Roman"/>
          <w:color w:val="000000" w:themeColor="text1"/>
          <w:sz w:val="24"/>
          <w:szCs w:val="24"/>
        </w:rPr>
        <w:t>ia wszystkich uwag związanych z </w:t>
      </w:r>
      <w:r w:rsidRPr="00E432B3">
        <w:rPr>
          <w:rFonts w:ascii="Times New Roman" w:hAnsi="Times New Roman" w:cs="Times New Roman"/>
          <w:color w:val="000000" w:themeColor="text1"/>
          <w:sz w:val="24"/>
          <w:szCs w:val="24"/>
        </w:rPr>
        <w:t>przebiegiem i organizacją praktyki zawodowej:</w:t>
      </w:r>
    </w:p>
    <w:p w:rsidR="000B6D94" w:rsidRPr="00E432B3" w:rsidRDefault="000B6D94" w:rsidP="00F716C4">
      <w:pPr>
        <w:pStyle w:val="Akapitzlist"/>
        <w:numPr>
          <w:ilvl w:val="0"/>
          <w:numId w:val="114"/>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opiekunom praktyk,</w:t>
      </w:r>
    </w:p>
    <w:p w:rsidR="000B6D94" w:rsidRPr="00E432B3" w:rsidRDefault="000B6D94" w:rsidP="00F716C4">
      <w:pPr>
        <w:pStyle w:val="Akapitzlist"/>
        <w:numPr>
          <w:ilvl w:val="0"/>
          <w:numId w:val="114"/>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nauczycielom/instruktorom praktycznej nauki zawodu,</w:t>
      </w:r>
    </w:p>
    <w:p w:rsidR="000B6D94" w:rsidRPr="00E432B3" w:rsidRDefault="000B6D94" w:rsidP="00F716C4">
      <w:pPr>
        <w:pStyle w:val="Akapitzlist"/>
        <w:numPr>
          <w:ilvl w:val="0"/>
          <w:numId w:val="114"/>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właścicielom firm,</w:t>
      </w:r>
    </w:p>
    <w:p w:rsidR="000B6D94" w:rsidRPr="00E432B3" w:rsidRDefault="000B6D94" w:rsidP="00F716C4">
      <w:pPr>
        <w:pStyle w:val="Akapitzlist"/>
        <w:numPr>
          <w:ilvl w:val="0"/>
          <w:numId w:val="114"/>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wyznaczonemu nauczycielowi,</w:t>
      </w:r>
    </w:p>
    <w:p w:rsidR="000B6D94" w:rsidRPr="00E432B3" w:rsidRDefault="007C0432" w:rsidP="00F716C4">
      <w:pPr>
        <w:pStyle w:val="Akapitzlist"/>
        <w:numPr>
          <w:ilvl w:val="0"/>
          <w:numId w:val="11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wychowawcom;</w:t>
      </w:r>
    </w:p>
    <w:p w:rsidR="000B6D94" w:rsidRPr="00E432B3" w:rsidRDefault="000B6D94" w:rsidP="00F716C4">
      <w:pPr>
        <w:pStyle w:val="Akapitzlist"/>
        <w:numPr>
          <w:ilvl w:val="0"/>
          <w:numId w:val="113"/>
        </w:numPr>
        <w:tabs>
          <w:tab w:val="left" w:pos="426"/>
        </w:tabs>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za nieprzestrzeganie przepisów odnoszących się do zajęć w ramach praktyki zawodowej zawartych w statucie młodzież ponosi kary przewidziane w statucie.</w:t>
      </w:r>
    </w:p>
    <w:p w:rsidR="000B6D94" w:rsidRPr="00E432B3" w:rsidRDefault="000B6D94" w:rsidP="00B3134C">
      <w:pPr>
        <w:pStyle w:val="Akapitzlist"/>
        <w:tabs>
          <w:tab w:val="left" w:pos="426"/>
        </w:tabs>
        <w:spacing w:after="0" w:line="240" w:lineRule="auto"/>
        <w:ind w:left="-1734"/>
        <w:rPr>
          <w:rFonts w:ascii="Times New Roman" w:hAnsi="Times New Roman" w:cs="Times New Roman"/>
          <w:color w:val="000000" w:themeColor="text1"/>
          <w:sz w:val="24"/>
          <w:szCs w:val="24"/>
        </w:rPr>
      </w:pPr>
    </w:p>
    <w:p w:rsidR="008450AE" w:rsidRPr="00E432B3" w:rsidRDefault="008450AE" w:rsidP="00B3134C">
      <w:pPr>
        <w:keepNext/>
        <w:keepLines/>
        <w:jc w:val="center"/>
        <w:outlineLvl w:val="2"/>
        <w:rPr>
          <w:b/>
          <w:bCs/>
          <w:noProof/>
          <w:color w:val="000000" w:themeColor="text1"/>
          <w:lang w:eastAsia="en-US"/>
        </w:rPr>
      </w:pPr>
      <w:bookmarkStart w:id="112" w:name="_Toc494191791"/>
    </w:p>
    <w:p w:rsidR="00A30E56" w:rsidRPr="00E432B3" w:rsidRDefault="000B6D94" w:rsidP="00B3134C">
      <w:pPr>
        <w:keepNext/>
        <w:keepLines/>
        <w:jc w:val="center"/>
        <w:outlineLvl w:val="2"/>
        <w:rPr>
          <w:b/>
          <w:bCs/>
          <w:noProof/>
          <w:color w:val="000000" w:themeColor="text1"/>
          <w:lang w:eastAsia="en-US"/>
        </w:rPr>
      </w:pPr>
      <w:bookmarkStart w:id="113" w:name="_Toc39827535"/>
      <w:r w:rsidRPr="00E432B3">
        <w:rPr>
          <w:b/>
          <w:bCs/>
          <w:noProof/>
          <w:color w:val="000000" w:themeColor="text1"/>
          <w:lang w:eastAsia="en-US"/>
        </w:rPr>
        <w:t xml:space="preserve">Rozdział </w:t>
      </w:r>
      <w:r w:rsidR="00CC13BB" w:rsidRPr="00E432B3">
        <w:rPr>
          <w:b/>
          <w:bCs/>
          <w:noProof/>
          <w:color w:val="000000" w:themeColor="text1"/>
          <w:lang w:eastAsia="en-US"/>
        </w:rPr>
        <w:t>7</w:t>
      </w:r>
      <w:r w:rsidRPr="00E432B3">
        <w:rPr>
          <w:b/>
          <w:bCs/>
          <w:noProof/>
          <w:color w:val="000000" w:themeColor="text1"/>
          <w:lang w:eastAsia="en-US"/>
        </w:rPr>
        <w:br/>
        <w:t>Współpraca z poradnią psychologiczno-pedagogiczną</w:t>
      </w:r>
      <w:bookmarkEnd w:id="112"/>
      <w:bookmarkEnd w:id="113"/>
    </w:p>
    <w:p w:rsidR="00A30E56" w:rsidRPr="00E432B3" w:rsidRDefault="00A30E56" w:rsidP="00B3134C">
      <w:pPr>
        <w:keepNext/>
        <w:keepLines/>
        <w:jc w:val="center"/>
        <w:outlineLvl w:val="2"/>
        <w:rPr>
          <w:b/>
          <w:bCs/>
          <w:noProof/>
          <w:color w:val="000000" w:themeColor="text1"/>
          <w:lang w:eastAsia="en-US"/>
        </w:rPr>
      </w:pPr>
    </w:p>
    <w:p w:rsidR="00D36C93" w:rsidRDefault="000B6D94" w:rsidP="00D36C93">
      <w:pPr>
        <w:keepNext/>
        <w:keepLines/>
        <w:jc w:val="center"/>
        <w:outlineLvl w:val="2"/>
        <w:rPr>
          <w:b/>
          <w:bCs/>
          <w:color w:val="000000" w:themeColor="text1"/>
        </w:rPr>
      </w:pPr>
      <w:bookmarkStart w:id="114" w:name="_Toc39827536"/>
      <w:r w:rsidRPr="00E432B3">
        <w:rPr>
          <w:b/>
          <w:bCs/>
          <w:color w:val="000000" w:themeColor="text1"/>
        </w:rPr>
        <w:t>§ 7</w:t>
      </w:r>
      <w:r w:rsidR="00CC13BB" w:rsidRPr="00E432B3">
        <w:rPr>
          <w:b/>
          <w:bCs/>
          <w:color w:val="000000" w:themeColor="text1"/>
        </w:rPr>
        <w:t>5</w:t>
      </w:r>
      <w:r w:rsidRPr="00E432B3">
        <w:rPr>
          <w:b/>
          <w:bCs/>
          <w:color w:val="000000" w:themeColor="text1"/>
        </w:rPr>
        <w:t>.</w:t>
      </w:r>
      <w:bookmarkStart w:id="115" w:name="_Toc39827537"/>
      <w:bookmarkEnd w:id="114"/>
    </w:p>
    <w:p w:rsidR="000B6D94" w:rsidRPr="00D36C93" w:rsidRDefault="000B6D94" w:rsidP="00D36C93">
      <w:pPr>
        <w:keepNext/>
        <w:keepLines/>
        <w:jc w:val="center"/>
        <w:outlineLvl w:val="2"/>
        <w:rPr>
          <w:rStyle w:val="Nagwek3Znak"/>
          <w:rFonts w:ascii="Times New Roman" w:hAnsi="Times New Roman" w:cs="Times New Roman"/>
          <w:color w:val="000000" w:themeColor="text1"/>
          <w:sz w:val="24"/>
          <w:szCs w:val="24"/>
        </w:rPr>
      </w:pPr>
      <w:r w:rsidRPr="00D36C93">
        <w:rPr>
          <w:rStyle w:val="Nagwek3Znak"/>
          <w:rFonts w:ascii="Times New Roman" w:hAnsi="Times New Roman" w:cs="Times New Roman"/>
          <w:color w:val="000000" w:themeColor="text1"/>
          <w:sz w:val="24"/>
          <w:szCs w:val="24"/>
        </w:rPr>
        <w:t xml:space="preserve">Współpraca z poradnią </w:t>
      </w:r>
      <w:proofErr w:type="spellStart"/>
      <w:r w:rsidRPr="00D36C93">
        <w:rPr>
          <w:rStyle w:val="Nagwek3Znak"/>
          <w:rFonts w:ascii="Times New Roman" w:hAnsi="Times New Roman" w:cs="Times New Roman"/>
          <w:color w:val="000000" w:themeColor="text1"/>
          <w:sz w:val="24"/>
          <w:szCs w:val="24"/>
        </w:rPr>
        <w:t>psychologiczno</w:t>
      </w:r>
      <w:proofErr w:type="spellEnd"/>
      <w:r w:rsidRPr="00D36C93">
        <w:rPr>
          <w:rStyle w:val="Nagwek3Znak"/>
          <w:rFonts w:ascii="Times New Roman" w:hAnsi="Times New Roman" w:cs="Times New Roman"/>
          <w:color w:val="000000" w:themeColor="text1"/>
          <w:sz w:val="24"/>
          <w:szCs w:val="24"/>
        </w:rPr>
        <w:t xml:space="preserve"> </w:t>
      </w:r>
      <w:r w:rsidR="008450AE" w:rsidRPr="00D36C93">
        <w:rPr>
          <w:rStyle w:val="Nagwek3Znak"/>
          <w:rFonts w:ascii="Times New Roman" w:hAnsi="Times New Roman" w:cs="Times New Roman"/>
          <w:color w:val="000000" w:themeColor="text1"/>
          <w:sz w:val="24"/>
          <w:szCs w:val="24"/>
        </w:rPr>
        <w:t>–</w:t>
      </w:r>
      <w:r w:rsidR="00FD5340" w:rsidRPr="00D36C93">
        <w:rPr>
          <w:rStyle w:val="Nagwek3Znak"/>
          <w:rFonts w:ascii="Times New Roman" w:hAnsi="Times New Roman" w:cs="Times New Roman"/>
          <w:color w:val="000000" w:themeColor="text1"/>
          <w:sz w:val="24"/>
          <w:szCs w:val="24"/>
        </w:rPr>
        <w:t xml:space="preserve"> </w:t>
      </w:r>
      <w:r w:rsidRPr="00D36C93">
        <w:rPr>
          <w:rStyle w:val="Nagwek3Znak"/>
          <w:rFonts w:ascii="Times New Roman" w:hAnsi="Times New Roman" w:cs="Times New Roman"/>
          <w:color w:val="000000" w:themeColor="text1"/>
          <w:sz w:val="24"/>
          <w:szCs w:val="24"/>
        </w:rPr>
        <w:t>pedagogiczną</w:t>
      </w:r>
      <w:bookmarkEnd w:id="115"/>
    </w:p>
    <w:p w:rsidR="008450AE" w:rsidRPr="00E432B3" w:rsidRDefault="008450AE" w:rsidP="008450AE">
      <w:pPr>
        <w:pStyle w:val="Akapitzlist"/>
        <w:autoSpaceDE w:val="0"/>
        <w:autoSpaceDN w:val="0"/>
        <w:adjustRightInd w:val="0"/>
        <w:spacing w:after="0" w:line="240" w:lineRule="auto"/>
        <w:ind w:left="-1080"/>
        <w:jc w:val="center"/>
        <w:rPr>
          <w:rFonts w:ascii="Times New Roman" w:hAnsi="Times New Roman" w:cs="Times New Roman"/>
          <w:b/>
          <w:bCs/>
          <w:color w:val="000000" w:themeColor="text1"/>
          <w:sz w:val="24"/>
          <w:szCs w:val="24"/>
        </w:rPr>
      </w:pPr>
    </w:p>
    <w:p w:rsidR="000B6D94" w:rsidRPr="00E432B3" w:rsidRDefault="000B6D94" w:rsidP="00F716C4">
      <w:pPr>
        <w:pStyle w:val="Akapitzlist"/>
        <w:numPr>
          <w:ilvl w:val="0"/>
          <w:numId w:val="115"/>
        </w:numPr>
        <w:tabs>
          <w:tab w:val="left" w:pos="1276"/>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Szkoła współpracuje z poradnią </w:t>
      </w:r>
      <w:proofErr w:type="spellStart"/>
      <w:r w:rsidRPr="00E432B3">
        <w:rPr>
          <w:rFonts w:ascii="Times New Roman" w:hAnsi="Times New Roman" w:cs="Times New Roman"/>
          <w:color w:val="000000" w:themeColor="text1"/>
          <w:sz w:val="24"/>
          <w:szCs w:val="24"/>
        </w:rPr>
        <w:t>psychologiczno</w:t>
      </w:r>
      <w:proofErr w:type="spellEnd"/>
      <w:r w:rsidRPr="00E432B3">
        <w:rPr>
          <w:rFonts w:ascii="Times New Roman" w:hAnsi="Times New Roman" w:cs="Times New Roman"/>
          <w:color w:val="000000" w:themeColor="text1"/>
          <w:sz w:val="24"/>
          <w:szCs w:val="24"/>
        </w:rPr>
        <w:t xml:space="preserve"> - pedagogiczną w zakresie realizacji zadań dydaktycznych, wychowawczych i opiekuńczych.</w:t>
      </w:r>
    </w:p>
    <w:p w:rsidR="000B6D94" w:rsidRPr="00E432B3" w:rsidRDefault="000B6D94" w:rsidP="00F716C4">
      <w:pPr>
        <w:pStyle w:val="Akapitzlist"/>
        <w:numPr>
          <w:ilvl w:val="0"/>
          <w:numId w:val="115"/>
        </w:numPr>
        <w:tabs>
          <w:tab w:val="left" w:pos="1276"/>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Współpraca szkoły z poradnią polega na:</w:t>
      </w:r>
    </w:p>
    <w:p w:rsidR="000B6D94" w:rsidRPr="00E432B3" w:rsidRDefault="000B6D94" w:rsidP="00F716C4">
      <w:pPr>
        <w:pStyle w:val="Akapitzlist"/>
        <w:numPr>
          <w:ilvl w:val="0"/>
          <w:numId w:val="116"/>
        </w:numPr>
        <w:tabs>
          <w:tab w:val="left" w:pos="284"/>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opiniowaniu przez radę pedagogiczną wniosku do poradni </w:t>
      </w:r>
      <w:proofErr w:type="spellStart"/>
      <w:r w:rsidRPr="00E432B3">
        <w:rPr>
          <w:rFonts w:ascii="Times New Roman" w:hAnsi="Times New Roman" w:cs="Times New Roman"/>
          <w:color w:val="000000" w:themeColor="text1"/>
          <w:sz w:val="24"/>
          <w:szCs w:val="24"/>
        </w:rPr>
        <w:t>psychologiczno</w:t>
      </w:r>
      <w:proofErr w:type="spellEnd"/>
      <w:r w:rsidRPr="00E432B3">
        <w:rPr>
          <w:rFonts w:ascii="Times New Roman" w:hAnsi="Times New Roman" w:cs="Times New Roman"/>
          <w:color w:val="000000" w:themeColor="text1"/>
          <w:sz w:val="24"/>
          <w:szCs w:val="24"/>
        </w:rPr>
        <w:t xml:space="preserve"> – pedagogicznej o zdiagnozowanie przyczyn trudności w nauce.</w:t>
      </w:r>
    </w:p>
    <w:p w:rsidR="000B6D94" w:rsidRPr="00E432B3" w:rsidRDefault="000B6D94" w:rsidP="00F716C4">
      <w:pPr>
        <w:pStyle w:val="Akapitzlist"/>
        <w:numPr>
          <w:ilvl w:val="0"/>
          <w:numId w:val="116"/>
        </w:numPr>
        <w:tabs>
          <w:tab w:val="left" w:pos="284"/>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rozpoznawaniu indywidualnych potrzeb rozwojowych i edukacyjnych oraz możliwości psychofizycznych dzieci i młodzieży;</w:t>
      </w:r>
    </w:p>
    <w:p w:rsidR="000B6D94" w:rsidRPr="00E432B3" w:rsidRDefault="000B6D94" w:rsidP="00F716C4">
      <w:pPr>
        <w:pStyle w:val="Akapitzlist"/>
        <w:numPr>
          <w:ilvl w:val="0"/>
          <w:numId w:val="116"/>
        </w:numPr>
        <w:tabs>
          <w:tab w:val="left" w:pos="284"/>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uwzględnianiu przez nauczycieli, wychowawców</w:t>
      </w:r>
      <w:r w:rsidR="00A30E56" w:rsidRPr="00E432B3">
        <w:rPr>
          <w:rFonts w:ascii="Times New Roman" w:hAnsi="Times New Roman" w:cs="Times New Roman"/>
          <w:color w:val="000000" w:themeColor="text1"/>
          <w:sz w:val="24"/>
          <w:szCs w:val="24"/>
        </w:rPr>
        <w:t xml:space="preserve"> i specjalistów pracujących </w:t>
      </w:r>
      <w:r w:rsidR="00A30E56" w:rsidRPr="00E432B3">
        <w:rPr>
          <w:rFonts w:ascii="Times New Roman" w:hAnsi="Times New Roman" w:cs="Times New Roman"/>
          <w:color w:val="000000" w:themeColor="text1"/>
          <w:sz w:val="24"/>
          <w:szCs w:val="24"/>
        </w:rPr>
        <w:br/>
        <w:t xml:space="preserve">z </w:t>
      </w:r>
      <w:r w:rsidRPr="00E432B3">
        <w:rPr>
          <w:rFonts w:ascii="Times New Roman" w:hAnsi="Times New Roman" w:cs="Times New Roman"/>
          <w:color w:val="000000" w:themeColor="text1"/>
          <w:sz w:val="24"/>
          <w:szCs w:val="24"/>
        </w:rPr>
        <w:t>uczniem zaleceń poradni zawartych w opiniach i orzeczeniach;</w:t>
      </w:r>
    </w:p>
    <w:p w:rsidR="000B6D94" w:rsidRPr="00E432B3" w:rsidRDefault="000B6D94" w:rsidP="00F716C4">
      <w:pPr>
        <w:pStyle w:val="Akapitzlist"/>
        <w:numPr>
          <w:ilvl w:val="0"/>
          <w:numId w:val="116"/>
        </w:numPr>
        <w:tabs>
          <w:tab w:val="left" w:pos="284"/>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pomocy poradni w udzielaniu i organizowaniu pomocy psychologiczno-pedagogicznej oraz opracowywaniu i realizowaniu indywidualnych programów edukacyjno-terapeutycznych;</w:t>
      </w:r>
    </w:p>
    <w:p w:rsidR="000B6D94" w:rsidRPr="00E432B3" w:rsidRDefault="000B6D94" w:rsidP="00F716C4">
      <w:pPr>
        <w:pStyle w:val="Akapitzlist"/>
        <w:numPr>
          <w:ilvl w:val="0"/>
          <w:numId w:val="116"/>
        </w:numPr>
        <w:tabs>
          <w:tab w:val="left" w:pos="284"/>
        </w:tabs>
        <w:autoSpaceDE w:val="0"/>
        <w:autoSpaceDN w:val="0"/>
        <w:adjustRightInd w:val="0"/>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realizowaniu przez poradnię zadań profilaktycznych </w:t>
      </w:r>
      <w:r w:rsidR="00A30E56" w:rsidRPr="00E432B3">
        <w:rPr>
          <w:rFonts w:ascii="Times New Roman" w:hAnsi="Times New Roman" w:cs="Times New Roman"/>
          <w:color w:val="000000" w:themeColor="text1"/>
          <w:sz w:val="24"/>
          <w:szCs w:val="24"/>
        </w:rPr>
        <w:t xml:space="preserve">oraz wspierających wychowawczą </w:t>
      </w:r>
      <w:r w:rsidRPr="00E432B3">
        <w:rPr>
          <w:rFonts w:ascii="Times New Roman" w:hAnsi="Times New Roman" w:cs="Times New Roman"/>
          <w:color w:val="000000" w:themeColor="text1"/>
          <w:sz w:val="24"/>
          <w:szCs w:val="24"/>
        </w:rPr>
        <w:t>i edukacyjną funkcję szkoły,</w:t>
      </w:r>
      <w:r w:rsidR="00A30E56" w:rsidRPr="00E432B3">
        <w:rPr>
          <w:rFonts w:ascii="Times New Roman" w:hAnsi="Times New Roman" w:cs="Times New Roman"/>
          <w:color w:val="000000" w:themeColor="text1"/>
          <w:sz w:val="24"/>
          <w:szCs w:val="24"/>
        </w:rPr>
        <w:t xml:space="preserve"> w tym wspieraniu nauczycieli </w:t>
      </w:r>
      <w:r w:rsidR="00A30E56" w:rsidRPr="00E432B3">
        <w:rPr>
          <w:rFonts w:ascii="Times New Roman" w:hAnsi="Times New Roman" w:cs="Times New Roman"/>
          <w:color w:val="000000" w:themeColor="text1"/>
          <w:sz w:val="24"/>
          <w:szCs w:val="24"/>
        </w:rPr>
        <w:br/>
      </w:r>
      <w:r w:rsidRPr="00E432B3">
        <w:rPr>
          <w:rFonts w:ascii="Times New Roman" w:hAnsi="Times New Roman" w:cs="Times New Roman"/>
          <w:color w:val="000000" w:themeColor="text1"/>
          <w:sz w:val="24"/>
          <w:szCs w:val="24"/>
        </w:rPr>
        <w:t>w rozwiązywaniu problemów dydaktycznych i wychowawczych.</w:t>
      </w:r>
    </w:p>
    <w:p w:rsidR="000B6D94" w:rsidRPr="00E432B3" w:rsidRDefault="000B6D94" w:rsidP="00B3134C">
      <w:pPr>
        <w:jc w:val="center"/>
        <w:rPr>
          <w:color w:val="000000" w:themeColor="text1"/>
        </w:rPr>
      </w:pPr>
    </w:p>
    <w:p w:rsidR="007530B6" w:rsidRDefault="007530B6" w:rsidP="00B3134C">
      <w:pPr>
        <w:keepNext/>
        <w:keepLines/>
        <w:jc w:val="center"/>
        <w:outlineLvl w:val="2"/>
        <w:rPr>
          <w:b/>
          <w:bCs/>
          <w:noProof/>
          <w:color w:val="000000" w:themeColor="text1"/>
          <w:lang w:eastAsia="en-US"/>
        </w:rPr>
      </w:pPr>
      <w:bookmarkStart w:id="116" w:name="_Toc494191792"/>
      <w:bookmarkStart w:id="117" w:name="_Toc39827538"/>
    </w:p>
    <w:p w:rsidR="000B6D94" w:rsidRPr="00E432B3" w:rsidRDefault="000B6D94" w:rsidP="00B3134C">
      <w:pPr>
        <w:keepNext/>
        <w:keepLines/>
        <w:jc w:val="center"/>
        <w:outlineLvl w:val="2"/>
        <w:rPr>
          <w:b/>
          <w:bCs/>
          <w:noProof/>
          <w:color w:val="000000" w:themeColor="text1"/>
          <w:lang w:eastAsia="en-US"/>
        </w:rPr>
      </w:pPr>
      <w:r w:rsidRPr="00E432B3">
        <w:rPr>
          <w:b/>
          <w:bCs/>
          <w:noProof/>
          <w:color w:val="000000" w:themeColor="text1"/>
          <w:lang w:eastAsia="en-US"/>
        </w:rPr>
        <w:t xml:space="preserve">Rozdział </w:t>
      </w:r>
      <w:r w:rsidR="00CC13BB" w:rsidRPr="00E432B3">
        <w:rPr>
          <w:b/>
          <w:bCs/>
          <w:noProof/>
          <w:color w:val="000000" w:themeColor="text1"/>
          <w:lang w:eastAsia="en-US"/>
        </w:rPr>
        <w:t>8</w:t>
      </w:r>
      <w:r w:rsidRPr="00E432B3">
        <w:rPr>
          <w:b/>
          <w:bCs/>
          <w:noProof/>
          <w:color w:val="000000" w:themeColor="text1"/>
          <w:lang w:eastAsia="en-US"/>
        </w:rPr>
        <w:br/>
        <w:t>Dokumentowanie przebiegu nauczania, wychowania i opieki</w:t>
      </w:r>
      <w:bookmarkEnd w:id="116"/>
      <w:bookmarkEnd w:id="117"/>
    </w:p>
    <w:p w:rsidR="008450AE" w:rsidRPr="00E432B3" w:rsidRDefault="008450AE" w:rsidP="00B3134C">
      <w:pPr>
        <w:keepNext/>
        <w:keepLines/>
        <w:jc w:val="center"/>
        <w:outlineLvl w:val="2"/>
        <w:rPr>
          <w:b/>
          <w:bCs/>
          <w:noProof/>
          <w:color w:val="000000" w:themeColor="text1"/>
          <w:lang w:eastAsia="en-US"/>
        </w:rPr>
      </w:pPr>
    </w:p>
    <w:p w:rsidR="000B6D94" w:rsidRPr="00E432B3" w:rsidRDefault="000D3204" w:rsidP="00B3134C">
      <w:pPr>
        <w:keepNext/>
        <w:keepLines/>
        <w:jc w:val="center"/>
        <w:outlineLvl w:val="2"/>
        <w:rPr>
          <w:b/>
          <w:bCs/>
          <w:color w:val="000000" w:themeColor="text1"/>
        </w:rPr>
      </w:pPr>
      <w:bookmarkStart w:id="118" w:name="_Toc39827539"/>
      <w:r w:rsidRPr="00E432B3">
        <w:rPr>
          <w:b/>
          <w:bCs/>
          <w:color w:val="000000" w:themeColor="text1"/>
        </w:rPr>
        <w:t>§ 7</w:t>
      </w:r>
      <w:r w:rsidR="00CC13BB" w:rsidRPr="00E432B3">
        <w:rPr>
          <w:b/>
          <w:bCs/>
          <w:color w:val="000000" w:themeColor="text1"/>
        </w:rPr>
        <w:t>6</w:t>
      </w:r>
      <w:r w:rsidRPr="00E432B3">
        <w:rPr>
          <w:b/>
          <w:bCs/>
          <w:color w:val="000000" w:themeColor="text1"/>
        </w:rPr>
        <w:t>.</w:t>
      </w:r>
      <w:bookmarkEnd w:id="118"/>
    </w:p>
    <w:p w:rsidR="008450AE" w:rsidRPr="00E432B3" w:rsidRDefault="008450AE" w:rsidP="00B3134C">
      <w:pPr>
        <w:keepNext/>
        <w:keepLines/>
        <w:jc w:val="center"/>
        <w:outlineLvl w:val="2"/>
        <w:rPr>
          <w:b/>
          <w:bCs/>
          <w:noProof/>
          <w:color w:val="000000" w:themeColor="text1"/>
          <w:lang w:eastAsia="en-US"/>
        </w:rPr>
      </w:pPr>
    </w:p>
    <w:p w:rsidR="000B6D9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rPr>
        <w:t xml:space="preserve">Szkoła prowadzi dokumentację nauczania i działalności wychowawczej </w:t>
      </w:r>
      <w:r w:rsidRPr="00E432B3">
        <w:rPr>
          <w:color w:val="000000" w:themeColor="text1"/>
        </w:rPr>
        <w:br/>
        <w:t>i opiekuńczej zgodnie z obowiązującymi przepisami w tym zakresie.</w:t>
      </w:r>
    </w:p>
    <w:p w:rsidR="000D320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rPr>
        <w:t>W szkole wprowadza się dodatkową dokumentację:</w:t>
      </w:r>
    </w:p>
    <w:p w:rsidR="000D3204" w:rsidRPr="00E432B3" w:rsidRDefault="000B6D94" w:rsidP="00F716C4">
      <w:pPr>
        <w:numPr>
          <w:ilvl w:val="0"/>
          <w:numId w:val="118"/>
        </w:numPr>
        <w:autoSpaceDE w:val="0"/>
        <w:autoSpaceDN w:val="0"/>
        <w:adjustRightInd w:val="0"/>
        <w:rPr>
          <w:color w:val="000000" w:themeColor="text1"/>
        </w:rPr>
      </w:pPr>
      <w:r w:rsidRPr="00E432B3">
        <w:rPr>
          <w:color w:val="000000" w:themeColor="text1"/>
        </w:rPr>
        <w:t>Elektroniczny dziennik lekcyjny nauczyciela;</w:t>
      </w:r>
    </w:p>
    <w:p w:rsidR="00FD5340" w:rsidRPr="00E432B3" w:rsidRDefault="00FD5340" w:rsidP="00F716C4">
      <w:pPr>
        <w:numPr>
          <w:ilvl w:val="0"/>
          <w:numId w:val="118"/>
        </w:numPr>
        <w:autoSpaceDE w:val="0"/>
        <w:autoSpaceDN w:val="0"/>
        <w:adjustRightInd w:val="0"/>
        <w:rPr>
          <w:color w:val="000000" w:themeColor="text1"/>
        </w:rPr>
      </w:pPr>
      <w:r w:rsidRPr="00E432B3">
        <w:rPr>
          <w:color w:val="000000" w:themeColor="text1"/>
        </w:rPr>
        <w:t>Dziennik zajęć pozalekcyjnych;</w:t>
      </w:r>
    </w:p>
    <w:p w:rsidR="00FD5340" w:rsidRPr="00E432B3" w:rsidRDefault="00FD5340" w:rsidP="00F716C4">
      <w:pPr>
        <w:numPr>
          <w:ilvl w:val="0"/>
          <w:numId w:val="118"/>
        </w:numPr>
        <w:autoSpaceDE w:val="0"/>
        <w:autoSpaceDN w:val="0"/>
        <w:adjustRightInd w:val="0"/>
        <w:rPr>
          <w:color w:val="000000" w:themeColor="text1"/>
        </w:rPr>
      </w:pPr>
      <w:r w:rsidRPr="00E432B3">
        <w:rPr>
          <w:color w:val="000000" w:themeColor="text1"/>
        </w:rPr>
        <w:lastRenderedPageBreak/>
        <w:t>Dziennik zajęć rewalidacyjnych;</w:t>
      </w:r>
    </w:p>
    <w:p w:rsidR="00FD5340" w:rsidRPr="00E432B3" w:rsidRDefault="00FD5340" w:rsidP="00F716C4">
      <w:pPr>
        <w:numPr>
          <w:ilvl w:val="0"/>
          <w:numId w:val="118"/>
        </w:numPr>
        <w:autoSpaceDE w:val="0"/>
        <w:autoSpaceDN w:val="0"/>
        <w:adjustRightInd w:val="0"/>
        <w:rPr>
          <w:color w:val="000000" w:themeColor="text1"/>
        </w:rPr>
      </w:pPr>
      <w:r w:rsidRPr="00E432B3">
        <w:rPr>
          <w:color w:val="000000" w:themeColor="text1"/>
        </w:rPr>
        <w:t>Dziennik nauczania indywidualnego.</w:t>
      </w:r>
    </w:p>
    <w:p w:rsidR="000B6D9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rPr>
        <w:t xml:space="preserve">Przebieg zajęć w grupach międzyoddziałowych, </w:t>
      </w:r>
      <w:proofErr w:type="spellStart"/>
      <w:r w:rsidRPr="00E432B3">
        <w:rPr>
          <w:color w:val="000000" w:themeColor="text1"/>
        </w:rPr>
        <w:t>międzyklasowych</w:t>
      </w:r>
      <w:proofErr w:type="spellEnd"/>
      <w:r w:rsidRPr="00E432B3">
        <w:rPr>
          <w:color w:val="000000" w:themeColor="text1"/>
        </w:rPr>
        <w:t xml:space="preserve"> i w grupach, utworzonych z podziału oddziału nauczyciel edukacji przedmiotowej odnotowuje </w:t>
      </w:r>
      <w:r w:rsidR="00A865A9" w:rsidRPr="00E432B3">
        <w:rPr>
          <w:color w:val="000000" w:themeColor="text1"/>
        </w:rPr>
        <w:br/>
      </w:r>
      <w:r w:rsidRPr="00E432B3">
        <w:rPr>
          <w:color w:val="000000" w:themeColor="text1"/>
        </w:rPr>
        <w:t>w elektronicznym dzienniku lekcyjnym nauczyciela.</w:t>
      </w:r>
    </w:p>
    <w:p w:rsidR="000B6D9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rPr>
        <w:t>Elektroniczny dziennik lekcyjny nauczyciela zawiera:</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nazwisko i imię nauczyciela;</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nazwę realizowanych zajęć;</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 xml:space="preserve">wykaz tematów poszczególnych zajęć oraz frekwencja uczniów </w:t>
      </w:r>
      <w:r w:rsidR="00A865A9" w:rsidRPr="00E432B3">
        <w:rPr>
          <w:color w:val="000000" w:themeColor="text1"/>
        </w:rPr>
        <w:br/>
      </w:r>
      <w:r w:rsidRPr="00E432B3">
        <w:rPr>
          <w:color w:val="000000" w:themeColor="text1"/>
        </w:rPr>
        <w:t>na poszczególnych zajęciach.</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wykaz uczniów wchodzących w skład grupy wraz z podaniem symbolu oddziału macierzystego;</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rubryki do odnotowywania frekwencji na planowanych zajęciach;</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wykaz ocen cząstkowych w poszczególnych okresach szkolnych;</w:t>
      </w:r>
    </w:p>
    <w:p w:rsidR="000B6D94" w:rsidRPr="00E432B3" w:rsidRDefault="000B6D94" w:rsidP="00F716C4">
      <w:pPr>
        <w:numPr>
          <w:ilvl w:val="0"/>
          <w:numId w:val="119"/>
        </w:numPr>
        <w:autoSpaceDE w:val="0"/>
        <w:autoSpaceDN w:val="0"/>
        <w:adjustRightInd w:val="0"/>
        <w:rPr>
          <w:color w:val="000000" w:themeColor="text1"/>
        </w:rPr>
      </w:pPr>
      <w:r w:rsidRPr="00E432B3">
        <w:rPr>
          <w:color w:val="000000" w:themeColor="text1"/>
        </w:rPr>
        <w:t>wykaz ocen śródrocznych i rocznych.</w:t>
      </w:r>
    </w:p>
    <w:p w:rsidR="000B6D9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rPr>
        <w:t xml:space="preserve">Nauczyciel, który jest zobowiązany do prowadzenia własnego elektronicznego dziennika lekcyjnego jest zobowiązany wypełniać go z zasadami obowiązującymi przy prowadzeniu obowiązującej dokumentacji szkolnej. </w:t>
      </w:r>
    </w:p>
    <w:p w:rsidR="000B6D9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lang w:eastAsia="en-US"/>
        </w:rPr>
        <w:t>Dziennik pomocy psychologiczno-pedagogicznej zawiera:</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stronę tytułową;</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nazwę realizowanych zajęć;</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informacje o uczniach: nazwisko i imię, data urodzenia/wiek, klasa, dane kontaktowe do rodziców (prawnych opiekunów), podstawa objęcia ucznia pomocą pp, uwagi;</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 xml:space="preserve">karty pomocy psychologiczno-pedagogicznej dla poszczególnych zajęć </w:t>
      </w:r>
      <w:r w:rsidR="004C257D" w:rsidRPr="00E432B3">
        <w:rPr>
          <w:noProof/>
          <w:color w:val="000000" w:themeColor="text1"/>
          <w:lang w:eastAsia="en-US"/>
        </w:rPr>
        <w:br/>
      </w:r>
      <w:r w:rsidRPr="00E432B3">
        <w:rPr>
          <w:noProof/>
          <w:color w:val="000000" w:themeColor="text1"/>
          <w:lang w:eastAsia="en-US"/>
        </w:rPr>
        <w:t>w ramach pp,</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wykaz uczęszczania uczniów na zajęcia;</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wykaz tematów zajęć poszczególnych zajęć, data oraz podpis nauczyciela potwierdzający ich przeprow</w:t>
      </w:r>
      <w:r w:rsidR="004C257D" w:rsidRPr="00E432B3">
        <w:rPr>
          <w:noProof/>
          <w:color w:val="000000" w:themeColor="text1"/>
          <w:lang w:eastAsia="en-US"/>
        </w:rPr>
        <w:t>adzenie oraz frekwencja uczniów</w:t>
      </w:r>
      <w:r w:rsidR="004C257D" w:rsidRPr="00E432B3">
        <w:rPr>
          <w:noProof/>
          <w:color w:val="000000" w:themeColor="text1"/>
          <w:lang w:eastAsia="en-US"/>
        </w:rPr>
        <w:br/>
      </w:r>
      <w:r w:rsidRPr="00E432B3">
        <w:rPr>
          <w:noProof/>
          <w:color w:val="000000" w:themeColor="text1"/>
          <w:lang w:eastAsia="en-US"/>
        </w:rPr>
        <w:t>na poszczególnych zajęciach, uwagi o pracy dziecka i współpracy z rodziną;</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realizacja zajęć: wykaz uczniów wchodzących w skład grupy wraz z podaniem symbolu oddziału macierzystego;</w:t>
      </w:r>
    </w:p>
    <w:p w:rsidR="000B6D94" w:rsidRPr="00E432B3" w:rsidRDefault="000B6D94" w:rsidP="00F716C4">
      <w:pPr>
        <w:numPr>
          <w:ilvl w:val="0"/>
          <w:numId w:val="120"/>
        </w:numPr>
        <w:rPr>
          <w:noProof/>
          <w:color w:val="000000" w:themeColor="text1"/>
          <w:lang w:eastAsia="en-US"/>
        </w:rPr>
      </w:pPr>
      <w:r w:rsidRPr="00E432B3">
        <w:rPr>
          <w:noProof/>
          <w:color w:val="000000" w:themeColor="text1"/>
          <w:lang w:eastAsia="en-US"/>
        </w:rPr>
        <w:t>obserwacje;</w:t>
      </w:r>
    </w:p>
    <w:p w:rsidR="000D3204" w:rsidRPr="00E432B3" w:rsidRDefault="000B6D94" w:rsidP="00F716C4">
      <w:pPr>
        <w:numPr>
          <w:ilvl w:val="0"/>
          <w:numId w:val="120"/>
        </w:numPr>
        <w:rPr>
          <w:noProof/>
          <w:color w:val="000000" w:themeColor="text1"/>
          <w:lang w:eastAsia="en-US"/>
        </w:rPr>
      </w:pPr>
      <w:r w:rsidRPr="00E432B3">
        <w:rPr>
          <w:noProof/>
          <w:color w:val="000000" w:themeColor="text1"/>
          <w:lang w:eastAsia="en-US"/>
        </w:rPr>
        <w:t xml:space="preserve">ocena efektywności prowadzonych zajęć w ramach pomocy psychologiczno-pedagogicznej: imię i nazwisko dziecka, klasa, wiek, rok szkony, wnioski </w:t>
      </w:r>
      <w:r w:rsidR="004C257D" w:rsidRPr="00E432B3">
        <w:rPr>
          <w:noProof/>
          <w:color w:val="000000" w:themeColor="text1"/>
          <w:lang w:eastAsia="en-US"/>
        </w:rPr>
        <w:br/>
      </w:r>
      <w:r w:rsidRPr="00E432B3">
        <w:rPr>
          <w:noProof/>
          <w:color w:val="000000" w:themeColor="text1"/>
          <w:lang w:eastAsia="en-US"/>
        </w:rPr>
        <w:t>i zalecenia do dalszej pracy, podpis prowadzącego.</w:t>
      </w:r>
    </w:p>
    <w:p w:rsidR="000B6D94" w:rsidRPr="00E432B3" w:rsidRDefault="000B6D94" w:rsidP="00F716C4">
      <w:pPr>
        <w:numPr>
          <w:ilvl w:val="0"/>
          <w:numId w:val="117"/>
        </w:numPr>
        <w:ind w:left="360"/>
        <w:rPr>
          <w:noProof/>
          <w:color w:val="000000" w:themeColor="text1"/>
          <w:lang w:eastAsia="en-US"/>
        </w:rPr>
      </w:pPr>
      <w:r w:rsidRPr="00E432B3">
        <w:rPr>
          <w:color w:val="000000" w:themeColor="text1"/>
        </w:rPr>
        <w:t>Dziennik zajęć na Kwalifikacyjnym Kusie Zawodowym zawiera:</w:t>
      </w:r>
    </w:p>
    <w:p w:rsidR="000B6D94" w:rsidRPr="00E432B3" w:rsidRDefault="000B6D94" w:rsidP="00F716C4">
      <w:pPr>
        <w:numPr>
          <w:ilvl w:val="0"/>
          <w:numId w:val="121"/>
        </w:numPr>
        <w:rPr>
          <w:color w:val="000000" w:themeColor="text1"/>
        </w:rPr>
      </w:pPr>
      <w:r w:rsidRPr="00E432B3">
        <w:rPr>
          <w:color w:val="000000" w:themeColor="text1"/>
        </w:rPr>
        <w:t>imiona i nazwiska słuchaczy kwalifikacyjnych kursów zawodowych;</w:t>
      </w:r>
    </w:p>
    <w:p w:rsidR="000B6D94" w:rsidRPr="00E432B3" w:rsidRDefault="000B6D94" w:rsidP="00F716C4">
      <w:pPr>
        <w:numPr>
          <w:ilvl w:val="0"/>
          <w:numId w:val="121"/>
        </w:numPr>
        <w:rPr>
          <w:color w:val="000000" w:themeColor="text1"/>
        </w:rPr>
      </w:pPr>
      <w:r w:rsidRPr="00E432B3">
        <w:rPr>
          <w:color w:val="000000" w:themeColor="text1"/>
        </w:rPr>
        <w:t>liczbę godzin zajęć;</w:t>
      </w:r>
    </w:p>
    <w:p w:rsidR="000B6D94" w:rsidRPr="00E432B3" w:rsidRDefault="000B6D94" w:rsidP="00F716C4">
      <w:pPr>
        <w:numPr>
          <w:ilvl w:val="0"/>
          <w:numId w:val="121"/>
        </w:numPr>
        <w:rPr>
          <w:color w:val="000000" w:themeColor="text1"/>
        </w:rPr>
      </w:pPr>
      <w:r w:rsidRPr="00E432B3">
        <w:rPr>
          <w:color w:val="000000" w:themeColor="text1"/>
        </w:rPr>
        <w:t>tematy zajęć;</w:t>
      </w:r>
    </w:p>
    <w:p w:rsidR="000B6D94" w:rsidRPr="00E432B3" w:rsidRDefault="000B6D94" w:rsidP="00F716C4">
      <w:pPr>
        <w:numPr>
          <w:ilvl w:val="0"/>
          <w:numId w:val="121"/>
        </w:numPr>
        <w:rPr>
          <w:color w:val="000000" w:themeColor="text1"/>
        </w:rPr>
      </w:pPr>
      <w:r w:rsidRPr="00E432B3">
        <w:rPr>
          <w:color w:val="000000" w:themeColor="text1"/>
        </w:rPr>
        <w:t>wykaz obecności słuchaczy.</w:t>
      </w:r>
    </w:p>
    <w:p w:rsidR="000B6D94" w:rsidRPr="00E432B3" w:rsidRDefault="000B6D94" w:rsidP="00F716C4">
      <w:pPr>
        <w:numPr>
          <w:ilvl w:val="0"/>
          <w:numId w:val="117"/>
        </w:numPr>
        <w:autoSpaceDE w:val="0"/>
        <w:autoSpaceDN w:val="0"/>
        <w:adjustRightInd w:val="0"/>
        <w:ind w:left="360"/>
        <w:rPr>
          <w:color w:val="000000" w:themeColor="text1"/>
        </w:rPr>
      </w:pPr>
      <w:r w:rsidRPr="00E432B3">
        <w:rPr>
          <w:color w:val="000000" w:themeColor="text1"/>
        </w:rPr>
        <w:t>Dziennik KKZ, elektroniczny dziennik lekcyjny nauczyciela i dziennik pomocy psychologiczno-pedagogicznej  są własnością szkoły.</w:t>
      </w:r>
    </w:p>
    <w:p w:rsidR="008450AE" w:rsidRPr="00E432B3" w:rsidRDefault="008450AE" w:rsidP="008450AE">
      <w:pPr>
        <w:autoSpaceDE w:val="0"/>
        <w:autoSpaceDN w:val="0"/>
        <w:adjustRightInd w:val="0"/>
        <w:rPr>
          <w:color w:val="000000" w:themeColor="text1"/>
        </w:rPr>
      </w:pPr>
    </w:p>
    <w:p w:rsidR="008450AE" w:rsidRPr="00E432B3" w:rsidRDefault="008450AE" w:rsidP="008450AE">
      <w:pPr>
        <w:autoSpaceDE w:val="0"/>
        <w:autoSpaceDN w:val="0"/>
        <w:adjustRightInd w:val="0"/>
        <w:rPr>
          <w:color w:val="000000" w:themeColor="text1"/>
        </w:rPr>
      </w:pPr>
    </w:p>
    <w:p w:rsidR="000B6D94" w:rsidRPr="00E432B3" w:rsidRDefault="000B6D94" w:rsidP="00B3134C">
      <w:pPr>
        <w:keepNext/>
        <w:keepLines/>
        <w:jc w:val="center"/>
        <w:outlineLvl w:val="1"/>
        <w:rPr>
          <w:b/>
          <w:bCs/>
          <w:noProof/>
          <w:color w:val="000000" w:themeColor="text1"/>
        </w:rPr>
      </w:pPr>
      <w:bookmarkStart w:id="119" w:name="_Toc494191793"/>
      <w:bookmarkStart w:id="120" w:name="_Toc39827540"/>
      <w:r w:rsidRPr="00E432B3">
        <w:rPr>
          <w:b/>
          <w:bCs/>
          <w:noProof/>
          <w:color w:val="000000" w:themeColor="text1"/>
        </w:rPr>
        <w:lastRenderedPageBreak/>
        <w:t>DZIAŁ V</w:t>
      </w:r>
      <w:r w:rsidR="00742BD4" w:rsidRPr="00E432B3">
        <w:rPr>
          <w:b/>
          <w:bCs/>
          <w:noProof/>
          <w:color w:val="000000" w:themeColor="text1"/>
        </w:rPr>
        <w:t>I</w:t>
      </w:r>
      <w:r w:rsidRPr="00E432B3">
        <w:rPr>
          <w:b/>
          <w:bCs/>
          <w:noProof/>
          <w:color w:val="000000" w:themeColor="text1"/>
        </w:rPr>
        <w:br/>
        <w:t>Organizacja nauczania</w:t>
      </w:r>
      <w:bookmarkEnd w:id="119"/>
      <w:bookmarkEnd w:id="120"/>
    </w:p>
    <w:p w:rsidR="008450AE" w:rsidRPr="00E432B3" w:rsidRDefault="008450AE" w:rsidP="00B3134C">
      <w:pPr>
        <w:keepNext/>
        <w:keepLines/>
        <w:jc w:val="center"/>
        <w:outlineLvl w:val="1"/>
        <w:rPr>
          <w:b/>
          <w:bCs/>
          <w:noProof/>
          <w:color w:val="000000" w:themeColor="text1"/>
        </w:rPr>
      </w:pPr>
    </w:p>
    <w:p w:rsidR="000D3204" w:rsidRPr="00E432B3" w:rsidRDefault="000B6D94" w:rsidP="00B3134C">
      <w:pPr>
        <w:keepNext/>
        <w:keepLines/>
        <w:jc w:val="center"/>
        <w:outlineLvl w:val="2"/>
        <w:rPr>
          <w:b/>
          <w:bCs/>
          <w:noProof/>
          <w:color w:val="000000" w:themeColor="text1"/>
          <w:lang w:eastAsia="en-US"/>
        </w:rPr>
      </w:pPr>
      <w:bookmarkStart w:id="121" w:name="_Toc494191794"/>
      <w:bookmarkStart w:id="122" w:name="_Toc39827541"/>
      <w:r w:rsidRPr="00E432B3">
        <w:rPr>
          <w:b/>
          <w:bCs/>
          <w:noProof/>
          <w:color w:val="000000" w:themeColor="text1"/>
          <w:lang w:eastAsia="en-US"/>
        </w:rPr>
        <w:t>Rozdział 1</w:t>
      </w:r>
      <w:r w:rsidRPr="00E432B3">
        <w:rPr>
          <w:b/>
          <w:bCs/>
          <w:noProof/>
          <w:color w:val="000000" w:themeColor="text1"/>
          <w:lang w:eastAsia="en-US"/>
        </w:rPr>
        <w:br/>
        <w:t>Działalność dydaktyczno-wychowawcza</w:t>
      </w:r>
      <w:bookmarkEnd w:id="121"/>
      <w:bookmarkEnd w:id="122"/>
    </w:p>
    <w:p w:rsidR="008450AE" w:rsidRPr="00E432B3" w:rsidRDefault="008450AE" w:rsidP="00B3134C">
      <w:pPr>
        <w:keepNext/>
        <w:keepLines/>
        <w:jc w:val="center"/>
        <w:outlineLvl w:val="2"/>
        <w:rPr>
          <w:b/>
          <w:bCs/>
          <w:noProof/>
          <w:color w:val="000000" w:themeColor="text1"/>
          <w:lang w:eastAsia="en-US"/>
        </w:rPr>
      </w:pPr>
    </w:p>
    <w:p w:rsidR="000D3204" w:rsidRPr="00E432B3" w:rsidRDefault="008450AE" w:rsidP="008450AE">
      <w:pPr>
        <w:keepNext/>
        <w:keepLines/>
        <w:tabs>
          <w:tab w:val="center" w:pos="4251"/>
          <w:tab w:val="left" w:pos="5640"/>
        </w:tabs>
        <w:jc w:val="left"/>
        <w:outlineLvl w:val="2"/>
        <w:rPr>
          <w:color w:val="000000" w:themeColor="text1"/>
        </w:rPr>
      </w:pPr>
      <w:r w:rsidRPr="00E432B3">
        <w:rPr>
          <w:b/>
          <w:bCs/>
          <w:color w:val="000000" w:themeColor="text1"/>
        </w:rPr>
        <w:tab/>
      </w:r>
      <w:bookmarkStart w:id="123" w:name="_Toc39827542"/>
      <w:r w:rsidR="000B6D94" w:rsidRPr="00E432B3">
        <w:rPr>
          <w:b/>
          <w:bCs/>
          <w:color w:val="000000" w:themeColor="text1"/>
        </w:rPr>
        <w:t>§ 7</w:t>
      </w:r>
      <w:r w:rsidR="00CC13BB" w:rsidRPr="00E432B3">
        <w:rPr>
          <w:b/>
          <w:bCs/>
          <w:color w:val="000000" w:themeColor="text1"/>
        </w:rPr>
        <w:t>7</w:t>
      </w:r>
      <w:r w:rsidR="000B6D94" w:rsidRPr="00E432B3">
        <w:rPr>
          <w:color w:val="000000" w:themeColor="text1"/>
        </w:rPr>
        <w:t>.</w:t>
      </w:r>
      <w:bookmarkEnd w:id="123"/>
      <w:r w:rsidRPr="00E432B3">
        <w:rPr>
          <w:color w:val="000000" w:themeColor="text1"/>
        </w:rPr>
        <w:tab/>
      </w:r>
    </w:p>
    <w:p w:rsidR="008450AE" w:rsidRPr="00E432B3" w:rsidRDefault="008450AE" w:rsidP="008450AE">
      <w:pPr>
        <w:keepNext/>
        <w:keepLines/>
        <w:tabs>
          <w:tab w:val="center" w:pos="4251"/>
          <w:tab w:val="left" w:pos="5640"/>
        </w:tabs>
        <w:jc w:val="left"/>
        <w:outlineLvl w:val="2"/>
        <w:rPr>
          <w:b/>
          <w:bCs/>
          <w:noProof/>
          <w:color w:val="000000" w:themeColor="text1"/>
          <w:lang w:eastAsia="en-US"/>
        </w:rPr>
      </w:pPr>
    </w:p>
    <w:p w:rsidR="000D3204" w:rsidRPr="00E432B3" w:rsidRDefault="000D3204" w:rsidP="00B3134C">
      <w:pPr>
        <w:keepNext/>
        <w:keepLines/>
        <w:jc w:val="center"/>
        <w:outlineLvl w:val="2"/>
        <w:rPr>
          <w:b/>
          <w:bCs/>
          <w:color w:val="000000" w:themeColor="text1"/>
        </w:rPr>
      </w:pPr>
      <w:bookmarkStart w:id="124" w:name="_Toc39827543"/>
      <w:r w:rsidRPr="00E432B3">
        <w:rPr>
          <w:b/>
          <w:bCs/>
          <w:color w:val="000000" w:themeColor="text1"/>
        </w:rPr>
        <w:t>Szkolny system  wychowania</w:t>
      </w:r>
      <w:bookmarkEnd w:id="124"/>
    </w:p>
    <w:p w:rsidR="008450AE" w:rsidRPr="00E432B3" w:rsidRDefault="008450AE" w:rsidP="00B3134C">
      <w:pPr>
        <w:keepNext/>
        <w:keepLines/>
        <w:jc w:val="center"/>
        <w:outlineLvl w:val="2"/>
        <w:rPr>
          <w:b/>
          <w:bCs/>
          <w:color w:val="000000" w:themeColor="text1"/>
        </w:rPr>
      </w:pPr>
    </w:p>
    <w:p w:rsidR="000B6D94" w:rsidRPr="00E432B3" w:rsidRDefault="000B6D94" w:rsidP="00F716C4">
      <w:pPr>
        <w:keepNext/>
        <w:keepLines/>
        <w:numPr>
          <w:ilvl w:val="0"/>
          <w:numId w:val="122"/>
        </w:numPr>
        <w:ind w:left="360"/>
        <w:outlineLvl w:val="2"/>
        <w:rPr>
          <w:b/>
          <w:bCs/>
          <w:noProof/>
          <w:color w:val="000000" w:themeColor="text1"/>
          <w:lang w:eastAsia="en-US"/>
        </w:rPr>
      </w:pPr>
      <w:bookmarkStart w:id="125" w:name="_Toc39827544"/>
      <w:r w:rsidRPr="00E432B3">
        <w:rPr>
          <w:color w:val="000000" w:themeColor="text1"/>
        </w:rPr>
        <w:t>Na początku każdego roku szkolnego rada pedagogiczna opracowuje i zatwierdza szczegółowy Plan Pracy Wychowawczej na dany rok szkolny z uwzględnieniem aktualnych potrzeb i Szkolnego Programu Wychowawczo-Profilaktycznego.</w:t>
      </w:r>
      <w:bookmarkEnd w:id="125"/>
    </w:p>
    <w:p w:rsidR="000B6D94" w:rsidRPr="00E432B3" w:rsidRDefault="000B6D94" w:rsidP="00F716C4">
      <w:pPr>
        <w:pStyle w:val="Bezodstpw"/>
        <w:numPr>
          <w:ilvl w:val="0"/>
          <w:numId w:val="122"/>
        </w:numPr>
        <w:ind w:left="360"/>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Działania wychowawcze szkoły mają charakter systemowy i podejmują  je wszyscy nauczyciele zatrudnieni w szkole wspomagani przez dyrekcję oraz pozostałych pracowników szkoły. Program Wychowawczo-Profila</w:t>
      </w:r>
      <w:r w:rsidR="0012311F" w:rsidRPr="00E432B3">
        <w:rPr>
          <w:rFonts w:ascii="Times New Roman" w:hAnsi="Times New Roman" w:cs="Times New Roman"/>
          <w:color w:val="000000" w:themeColor="text1"/>
          <w:sz w:val="24"/>
          <w:szCs w:val="24"/>
          <w:lang w:eastAsia="pl-PL"/>
        </w:rPr>
        <w:t>ktyczny s</w:t>
      </w:r>
      <w:r w:rsidR="00A93DAD" w:rsidRPr="00E432B3">
        <w:rPr>
          <w:rFonts w:ascii="Times New Roman" w:hAnsi="Times New Roman" w:cs="Times New Roman"/>
          <w:color w:val="000000" w:themeColor="text1"/>
          <w:sz w:val="24"/>
          <w:szCs w:val="24"/>
          <w:lang w:eastAsia="pl-PL"/>
        </w:rPr>
        <w:t>zkoły jest całościowy i</w:t>
      </w:r>
      <w:r w:rsidRPr="00E432B3">
        <w:rPr>
          <w:rFonts w:ascii="Times New Roman" w:hAnsi="Times New Roman" w:cs="Times New Roman"/>
          <w:color w:val="000000" w:themeColor="text1"/>
          <w:sz w:val="24"/>
          <w:szCs w:val="24"/>
          <w:lang w:eastAsia="pl-PL"/>
        </w:rPr>
        <w:t xml:space="preserve"> obejmuje rozwój ucznia w wymiarze: intelektual</w:t>
      </w:r>
      <w:r w:rsidR="00C36795" w:rsidRPr="00E432B3">
        <w:rPr>
          <w:rFonts w:ascii="Times New Roman" w:hAnsi="Times New Roman" w:cs="Times New Roman"/>
          <w:color w:val="000000" w:themeColor="text1"/>
          <w:sz w:val="24"/>
          <w:szCs w:val="24"/>
          <w:lang w:eastAsia="pl-PL"/>
        </w:rPr>
        <w:t>nym, emocjonalnym, społecznym i </w:t>
      </w:r>
      <w:r w:rsidRPr="00E432B3">
        <w:rPr>
          <w:rFonts w:ascii="Times New Roman" w:hAnsi="Times New Roman" w:cs="Times New Roman"/>
          <w:color w:val="000000" w:themeColor="text1"/>
          <w:sz w:val="24"/>
          <w:szCs w:val="24"/>
          <w:lang w:eastAsia="pl-PL"/>
        </w:rPr>
        <w:t xml:space="preserve">zdrowotnym. </w:t>
      </w:r>
    </w:p>
    <w:p w:rsidR="000B6D94" w:rsidRPr="00E432B3" w:rsidRDefault="000B6D94" w:rsidP="00F716C4">
      <w:pPr>
        <w:pStyle w:val="Bezodstpw"/>
        <w:numPr>
          <w:ilvl w:val="0"/>
          <w:numId w:val="122"/>
        </w:numPr>
        <w:ind w:left="360"/>
        <w:rPr>
          <w:rFonts w:ascii="Times New Roman" w:hAnsi="Times New Roman" w:cs="Times New Roman"/>
          <w:color w:val="000000" w:themeColor="text1"/>
          <w:sz w:val="24"/>
          <w:szCs w:val="24"/>
          <w:lang w:eastAsia="pl-PL"/>
        </w:rPr>
      </w:pPr>
      <w:r w:rsidRPr="00E432B3">
        <w:rPr>
          <w:rFonts w:ascii="Times New Roman" w:hAnsi="Times New Roman" w:cs="Times New Roman"/>
          <w:color w:val="000000" w:themeColor="text1"/>
          <w:sz w:val="24"/>
          <w:szCs w:val="24"/>
          <w:lang w:eastAsia="pl-PL"/>
        </w:rPr>
        <w:t xml:space="preserve">Kluczem do działalności wychowawczej Szkoły jest oferta skierowana do uczniów oraz rodziców zawarta w § </w:t>
      </w:r>
      <w:r w:rsidR="00FC5E14" w:rsidRPr="00E432B3">
        <w:rPr>
          <w:rFonts w:ascii="Times New Roman" w:hAnsi="Times New Roman" w:cs="Times New Roman"/>
          <w:color w:val="000000" w:themeColor="text1"/>
          <w:sz w:val="24"/>
          <w:szCs w:val="24"/>
          <w:lang w:eastAsia="pl-PL"/>
        </w:rPr>
        <w:t>4</w:t>
      </w:r>
      <w:r w:rsidRPr="00E432B3">
        <w:rPr>
          <w:rFonts w:ascii="Times New Roman" w:hAnsi="Times New Roman" w:cs="Times New Roman"/>
          <w:color w:val="000000" w:themeColor="text1"/>
          <w:sz w:val="24"/>
          <w:szCs w:val="24"/>
          <w:lang w:eastAsia="pl-PL"/>
        </w:rPr>
        <w:t xml:space="preserve">  Misja Szkoły. </w:t>
      </w:r>
      <w:r w:rsidR="00C36795" w:rsidRPr="00E432B3">
        <w:rPr>
          <w:rFonts w:ascii="Times New Roman" w:hAnsi="Times New Roman" w:cs="Times New Roman"/>
          <w:color w:val="000000" w:themeColor="text1"/>
          <w:sz w:val="24"/>
          <w:szCs w:val="24"/>
          <w:lang w:eastAsia="pl-PL"/>
        </w:rPr>
        <w:t xml:space="preserve"> Podstawą odniesienia sukcesu w </w:t>
      </w:r>
      <w:r w:rsidRPr="00E432B3">
        <w:rPr>
          <w:rFonts w:ascii="Times New Roman" w:hAnsi="Times New Roman" w:cs="Times New Roman"/>
          <w:color w:val="000000" w:themeColor="text1"/>
          <w:sz w:val="24"/>
          <w:szCs w:val="24"/>
          <w:lang w:eastAsia="pl-PL"/>
        </w:rPr>
        <w:t xml:space="preserve">realizacji  działań wychowawczych Szkoły jest zgodne współdziałanie uczniów, rodziców i nauczycieli. </w:t>
      </w:r>
    </w:p>
    <w:p w:rsidR="000B6D94" w:rsidRPr="00E432B3" w:rsidRDefault="000B6D94" w:rsidP="00F716C4">
      <w:pPr>
        <w:numPr>
          <w:ilvl w:val="0"/>
          <w:numId w:val="122"/>
        </w:numPr>
        <w:autoSpaceDE w:val="0"/>
        <w:autoSpaceDN w:val="0"/>
        <w:adjustRightInd w:val="0"/>
        <w:ind w:left="360"/>
        <w:rPr>
          <w:b/>
          <w:bCs/>
          <w:color w:val="000000" w:themeColor="text1"/>
        </w:rPr>
      </w:pPr>
      <w:r w:rsidRPr="00E432B3">
        <w:rPr>
          <w:color w:val="000000" w:themeColor="text1"/>
        </w:rPr>
        <w:t xml:space="preserve">Podjęte działania wychowawcze w bezpiecznym i przyjaznym środowisku szkolnym mają na celu przygotować ucznia do: </w:t>
      </w:r>
    </w:p>
    <w:p w:rsidR="000B6D94" w:rsidRPr="00E432B3" w:rsidRDefault="000B6D94" w:rsidP="00F716C4">
      <w:pPr>
        <w:numPr>
          <w:ilvl w:val="0"/>
          <w:numId w:val="123"/>
        </w:numPr>
        <w:tabs>
          <w:tab w:val="left" w:pos="284"/>
        </w:tabs>
        <w:rPr>
          <w:color w:val="000000" w:themeColor="text1"/>
        </w:rPr>
      </w:pPr>
      <w:r w:rsidRPr="00E432B3">
        <w:rPr>
          <w:color w:val="000000" w:themeColor="text1"/>
        </w:rPr>
        <w:t>pracy nad sobą;</w:t>
      </w:r>
    </w:p>
    <w:p w:rsidR="000B6D94" w:rsidRPr="00E432B3" w:rsidRDefault="000B6D94" w:rsidP="00F716C4">
      <w:pPr>
        <w:numPr>
          <w:ilvl w:val="0"/>
          <w:numId w:val="123"/>
        </w:numPr>
        <w:tabs>
          <w:tab w:val="left" w:pos="284"/>
        </w:tabs>
        <w:rPr>
          <w:color w:val="000000" w:themeColor="text1"/>
        </w:rPr>
      </w:pPr>
      <w:r w:rsidRPr="00E432B3">
        <w:rPr>
          <w:color w:val="000000" w:themeColor="text1"/>
        </w:rPr>
        <w:t xml:space="preserve">bycia użytecznym członkiem społeczeństwa; </w:t>
      </w:r>
    </w:p>
    <w:p w:rsidR="000B6D94" w:rsidRPr="00E432B3" w:rsidRDefault="000B6D94" w:rsidP="00F716C4">
      <w:pPr>
        <w:numPr>
          <w:ilvl w:val="0"/>
          <w:numId w:val="123"/>
        </w:numPr>
        <w:tabs>
          <w:tab w:val="left" w:pos="0"/>
        </w:tabs>
        <w:rPr>
          <w:color w:val="000000" w:themeColor="text1"/>
        </w:rPr>
      </w:pPr>
      <w:r w:rsidRPr="00E432B3">
        <w:rPr>
          <w:color w:val="000000" w:themeColor="text1"/>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0B6D94" w:rsidRPr="00E432B3" w:rsidRDefault="000B6D94" w:rsidP="00F716C4">
      <w:pPr>
        <w:numPr>
          <w:ilvl w:val="0"/>
          <w:numId w:val="123"/>
        </w:numPr>
        <w:tabs>
          <w:tab w:val="left" w:pos="284"/>
        </w:tabs>
        <w:autoSpaceDE w:val="0"/>
        <w:autoSpaceDN w:val="0"/>
        <w:adjustRightInd w:val="0"/>
        <w:rPr>
          <w:color w:val="000000" w:themeColor="text1"/>
        </w:rPr>
      </w:pPr>
      <w:r w:rsidRPr="00E432B3">
        <w:rPr>
          <w:color w:val="000000" w:themeColor="text1"/>
        </w:rPr>
        <w:t xml:space="preserve">rozwoju samorządności; </w:t>
      </w:r>
    </w:p>
    <w:p w:rsidR="000B6D94" w:rsidRPr="00E432B3" w:rsidRDefault="000B6D94" w:rsidP="00F716C4">
      <w:pPr>
        <w:numPr>
          <w:ilvl w:val="0"/>
          <w:numId w:val="123"/>
        </w:numPr>
        <w:tabs>
          <w:tab w:val="left" w:pos="284"/>
        </w:tabs>
        <w:autoSpaceDE w:val="0"/>
        <w:autoSpaceDN w:val="0"/>
        <w:adjustRightInd w:val="0"/>
        <w:rPr>
          <w:color w:val="000000" w:themeColor="text1"/>
        </w:rPr>
      </w:pPr>
      <w:r w:rsidRPr="00E432B3">
        <w:rPr>
          <w:color w:val="000000" w:themeColor="text1"/>
        </w:rPr>
        <w:t xml:space="preserve">dbałości o wypracowane tradycje: klasy, szkoły i środowiska; </w:t>
      </w:r>
    </w:p>
    <w:p w:rsidR="000B6D94" w:rsidRPr="00E432B3" w:rsidRDefault="000B6D94" w:rsidP="00F716C4">
      <w:pPr>
        <w:numPr>
          <w:ilvl w:val="0"/>
          <w:numId w:val="123"/>
        </w:numPr>
        <w:tabs>
          <w:tab w:val="left" w:pos="284"/>
        </w:tabs>
        <w:autoSpaceDE w:val="0"/>
        <w:autoSpaceDN w:val="0"/>
        <w:adjustRightInd w:val="0"/>
        <w:rPr>
          <w:color w:val="000000" w:themeColor="text1"/>
        </w:rPr>
      </w:pPr>
      <w:r w:rsidRPr="00E432B3">
        <w:rPr>
          <w:color w:val="000000" w:themeColor="text1"/>
        </w:rPr>
        <w:t xml:space="preserve">budowania poczucia przynależności i więzi ze Szkołą; </w:t>
      </w:r>
    </w:p>
    <w:p w:rsidR="000B6D94" w:rsidRPr="00E432B3" w:rsidRDefault="000B6D94" w:rsidP="00F716C4">
      <w:pPr>
        <w:numPr>
          <w:ilvl w:val="0"/>
          <w:numId w:val="123"/>
        </w:numPr>
        <w:autoSpaceDE w:val="0"/>
        <w:autoSpaceDN w:val="0"/>
        <w:adjustRightInd w:val="0"/>
        <w:rPr>
          <w:color w:val="000000" w:themeColor="text1"/>
        </w:rPr>
      </w:pPr>
      <w:r w:rsidRPr="00E432B3">
        <w:rPr>
          <w:color w:val="000000" w:themeColor="text1"/>
        </w:rPr>
        <w:t>tworzenia środowiska szkolnego, w którym obowiązują jasne i jednoznaczne</w:t>
      </w:r>
      <w:r w:rsidR="00B908DD">
        <w:rPr>
          <w:color w:val="000000" w:themeColor="text1"/>
        </w:rPr>
        <w:t xml:space="preserve"> reguły gry akceptowane i </w:t>
      </w:r>
      <w:r w:rsidRPr="00E432B3">
        <w:rPr>
          <w:color w:val="000000" w:themeColor="text1"/>
        </w:rPr>
        <w:t xml:space="preserve">respektowane przez wszystkich członków społeczności szkolnej. </w:t>
      </w:r>
    </w:p>
    <w:p w:rsidR="000B6D94" w:rsidRPr="00E432B3" w:rsidRDefault="000B6D94" w:rsidP="00F716C4">
      <w:pPr>
        <w:numPr>
          <w:ilvl w:val="0"/>
          <w:numId w:val="122"/>
        </w:numPr>
        <w:autoSpaceDE w:val="0"/>
        <w:autoSpaceDN w:val="0"/>
        <w:adjustRightInd w:val="0"/>
        <w:ind w:left="360"/>
        <w:rPr>
          <w:color w:val="000000" w:themeColor="text1"/>
        </w:rPr>
      </w:pPr>
      <w:r w:rsidRPr="00E432B3">
        <w:rPr>
          <w:color w:val="000000" w:themeColor="text1"/>
        </w:rPr>
        <w:t xml:space="preserve">Uczeń jest podstawowym podmiotem w systemie wychowawczym szkoły. </w:t>
      </w:r>
    </w:p>
    <w:p w:rsidR="000B6D94" w:rsidRPr="00E432B3" w:rsidRDefault="000B6D94" w:rsidP="00F716C4">
      <w:pPr>
        <w:numPr>
          <w:ilvl w:val="0"/>
          <w:numId w:val="122"/>
        </w:numPr>
        <w:autoSpaceDE w:val="0"/>
        <w:autoSpaceDN w:val="0"/>
        <w:adjustRightInd w:val="0"/>
        <w:ind w:left="360"/>
        <w:rPr>
          <w:b/>
          <w:bCs/>
          <w:color w:val="000000" w:themeColor="text1"/>
        </w:rPr>
      </w:pPr>
      <w:r w:rsidRPr="00E432B3">
        <w:rPr>
          <w:color w:val="000000" w:themeColor="text1"/>
        </w:rPr>
        <w:t xml:space="preserve">W oparciu o Program Wychowawczo-Profilaktyczny Szkoły zespoły wychowawców (wychowawcy klas) opracowują klasowe programy wychowawcze na dany rok szkolny. </w:t>
      </w:r>
    </w:p>
    <w:p w:rsidR="000B6D94" w:rsidRPr="00E432B3" w:rsidRDefault="000B6D94" w:rsidP="00B3134C">
      <w:pPr>
        <w:rPr>
          <w:color w:val="000000" w:themeColor="text1"/>
        </w:rPr>
      </w:pPr>
    </w:p>
    <w:p w:rsidR="008450AE" w:rsidRPr="00E432B3" w:rsidRDefault="008450AE" w:rsidP="00B3134C">
      <w:pPr>
        <w:keepNext/>
        <w:keepLines/>
        <w:jc w:val="center"/>
        <w:outlineLvl w:val="2"/>
        <w:rPr>
          <w:b/>
          <w:bCs/>
          <w:noProof/>
          <w:color w:val="000000" w:themeColor="text1"/>
          <w:lang w:eastAsia="en-US"/>
        </w:rPr>
      </w:pPr>
      <w:bookmarkStart w:id="126" w:name="_Toc494191795"/>
    </w:p>
    <w:p w:rsidR="000B6D94" w:rsidRPr="00E432B3" w:rsidRDefault="000B6D94" w:rsidP="00B3134C">
      <w:pPr>
        <w:keepNext/>
        <w:keepLines/>
        <w:jc w:val="center"/>
        <w:outlineLvl w:val="2"/>
        <w:rPr>
          <w:b/>
          <w:bCs/>
          <w:noProof/>
          <w:color w:val="000000" w:themeColor="text1"/>
          <w:lang w:eastAsia="en-US"/>
        </w:rPr>
      </w:pPr>
      <w:bookmarkStart w:id="127" w:name="_Toc39827545"/>
      <w:r w:rsidRPr="00E432B3">
        <w:rPr>
          <w:b/>
          <w:bCs/>
          <w:noProof/>
          <w:color w:val="000000" w:themeColor="text1"/>
          <w:lang w:eastAsia="en-US"/>
        </w:rPr>
        <w:t>Rozdział 2</w:t>
      </w:r>
      <w:r w:rsidRPr="00E432B3">
        <w:rPr>
          <w:b/>
          <w:bCs/>
          <w:noProof/>
          <w:color w:val="000000" w:themeColor="text1"/>
          <w:lang w:eastAsia="en-US"/>
        </w:rPr>
        <w:br/>
        <w:t>Wolontariat w szkole</w:t>
      </w:r>
      <w:bookmarkEnd w:id="126"/>
      <w:bookmarkEnd w:id="127"/>
    </w:p>
    <w:p w:rsidR="00FF5BF3" w:rsidRPr="00E432B3" w:rsidRDefault="00FF5BF3" w:rsidP="00B3134C">
      <w:pPr>
        <w:keepNext/>
        <w:keepLines/>
        <w:jc w:val="center"/>
        <w:outlineLvl w:val="2"/>
        <w:rPr>
          <w:b/>
          <w:bCs/>
          <w:noProof/>
          <w:color w:val="000000" w:themeColor="text1"/>
          <w:lang w:eastAsia="en-US"/>
        </w:rPr>
      </w:pPr>
    </w:p>
    <w:p w:rsidR="000D3204" w:rsidRPr="00E432B3" w:rsidRDefault="00CC13BB" w:rsidP="00B3134C">
      <w:pPr>
        <w:jc w:val="center"/>
        <w:rPr>
          <w:b/>
          <w:bCs/>
          <w:color w:val="000000" w:themeColor="text1"/>
        </w:rPr>
      </w:pPr>
      <w:r w:rsidRPr="00E432B3">
        <w:rPr>
          <w:b/>
          <w:bCs/>
          <w:color w:val="000000" w:themeColor="text1"/>
        </w:rPr>
        <w:t>§ 78</w:t>
      </w:r>
      <w:r w:rsidR="000B6D94" w:rsidRPr="00E432B3">
        <w:rPr>
          <w:b/>
          <w:bCs/>
          <w:color w:val="000000" w:themeColor="text1"/>
        </w:rPr>
        <w:t>.</w:t>
      </w:r>
    </w:p>
    <w:p w:rsidR="00FF5BF3" w:rsidRPr="00E432B3" w:rsidRDefault="00FF5BF3" w:rsidP="00B3134C">
      <w:pPr>
        <w:rPr>
          <w:b/>
          <w:bCs/>
          <w:color w:val="000000" w:themeColor="text1"/>
        </w:rPr>
      </w:pPr>
    </w:p>
    <w:p w:rsidR="000B6D94" w:rsidRPr="00E432B3" w:rsidRDefault="000B6D94" w:rsidP="00F716C4">
      <w:pPr>
        <w:numPr>
          <w:ilvl w:val="0"/>
          <w:numId w:val="125"/>
        </w:numPr>
        <w:rPr>
          <w:noProof/>
          <w:color w:val="000000" w:themeColor="text1"/>
          <w:lang w:eastAsia="en-US"/>
        </w:rPr>
      </w:pPr>
      <w:r w:rsidRPr="00E432B3">
        <w:rPr>
          <w:noProof/>
          <w:color w:val="000000" w:themeColor="text1"/>
          <w:lang w:eastAsia="en-US"/>
        </w:rPr>
        <w:t>W szkole funkcjonuje Szkolny Klub Wolontariatu.</w:t>
      </w:r>
    </w:p>
    <w:p w:rsidR="000B6D94" w:rsidRPr="00E432B3" w:rsidRDefault="000B6D94" w:rsidP="00F716C4">
      <w:pPr>
        <w:numPr>
          <w:ilvl w:val="0"/>
          <w:numId w:val="125"/>
        </w:numPr>
        <w:rPr>
          <w:color w:val="000000" w:themeColor="text1"/>
          <w:lang w:eastAsia="en-US"/>
        </w:rPr>
      </w:pPr>
      <w:r w:rsidRPr="00E432B3">
        <w:rPr>
          <w:color w:val="000000" w:themeColor="text1"/>
          <w:lang w:eastAsia="en-US"/>
        </w:rPr>
        <w:t xml:space="preserve">Szkolny klub wolontariusza ma za zadanie organizować i świadczyć pomoc najbardziej potrzebującym, reagować czynnie na potrzeby środowiska, inicjować </w:t>
      </w:r>
      <w:r w:rsidRPr="00E432B3">
        <w:rPr>
          <w:color w:val="000000" w:themeColor="text1"/>
          <w:lang w:eastAsia="en-US"/>
        </w:rPr>
        <w:lastRenderedPageBreak/>
        <w:t>działania w środowisku szkolnym i lokalnym, wspomagać różnego typu inicjatywy charytatywne  i kulturalne.</w:t>
      </w:r>
    </w:p>
    <w:p w:rsidR="000B6D94" w:rsidRPr="00E432B3" w:rsidRDefault="000B6D94" w:rsidP="00F716C4">
      <w:pPr>
        <w:numPr>
          <w:ilvl w:val="0"/>
          <w:numId w:val="125"/>
        </w:numPr>
        <w:rPr>
          <w:color w:val="000000" w:themeColor="text1"/>
          <w:lang w:eastAsia="en-US"/>
        </w:rPr>
      </w:pPr>
      <w:r w:rsidRPr="00E432B3">
        <w:rPr>
          <w:color w:val="000000" w:themeColor="text1"/>
          <w:lang w:eastAsia="en-US"/>
        </w:rPr>
        <w:t>Cele działania szkolnego klubu wolontariatu:</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zapoznawanie uczniów z ideą wolontariatu;</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angażowanie uczniów w świadomą, dobrowolną i nieodpłatną pomoc innym;</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 xml:space="preserve">promowanie wśród dzieci i młodzieży postaw: </w:t>
      </w:r>
      <w:r w:rsidR="0083482B" w:rsidRPr="00E432B3">
        <w:rPr>
          <w:noProof/>
          <w:color w:val="000000" w:themeColor="text1"/>
          <w:lang w:eastAsia="en-US"/>
        </w:rPr>
        <w:t xml:space="preserve">wrażliwości na potrzeby innych, </w:t>
      </w:r>
      <w:r w:rsidRPr="00E432B3">
        <w:rPr>
          <w:noProof/>
          <w:color w:val="000000" w:themeColor="text1"/>
          <w:lang w:eastAsia="en-US"/>
        </w:rPr>
        <w:t>empatii, życzliwości, otwartości i bezinteresowności w podejmowanych działaniach;</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organizowanie aktywnego działania w obszarze pomocy koleżeńskiej, społecznej, kulturalnej na terenie szkoły i w środowisku rodzinnym oraz lokalnym;</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tworzenie przestrzeni dla służby wolontarystycznej poprzez organizowanie konkretnych sposobów pomocy i tworzenie zespołów wolontariuszy do ich realizacji;</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pośredniczenie we włączaniu dzieci i młodzieży do działań o charakterze wolontarystycznym w działania pozaszkoln</w:t>
      </w:r>
      <w:r w:rsidR="00C36795" w:rsidRPr="00E432B3">
        <w:rPr>
          <w:noProof/>
          <w:color w:val="000000" w:themeColor="text1"/>
          <w:lang w:eastAsia="en-US"/>
        </w:rPr>
        <w:t>e, promowanie i komunikowanie o </w:t>
      </w:r>
      <w:r w:rsidRPr="00E432B3">
        <w:rPr>
          <w:noProof/>
          <w:color w:val="000000" w:themeColor="text1"/>
          <w:lang w:eastAsia="en-US"/>
        </w:rPr>
        <w:t>akcjach prowadzonych w środowisku lokalnym, akcj</w:t>
      </w:r>
      <w:r w:rsidR="00C36795" w:rsidRPr="00E432B3">
        <w:rPr>
          <w:noProof/>
          <w:color w:val="000000" w:themeColor="text1"/>
          <w:lang w:eastAsia="en-US"/>
        </w:rPr>
        <w:t>ach ogólnopolskich i </w:t>
      </w:r>
      <w:r w:rsidRPr="00E432B3">
        <w:rPr>
          <w:noProof/>
          <w:color w:val="000000" w:themeColor="text1"/>
          <w:lang w:eastAsia="en-US"/>
        </w:rPr>
        <w:t>podejmowanych przez inne organizacje;</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wpieranie ciekawych inicjatyw młodzieży szkolnej;</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promowanie idei wolontariatu;</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 xml:space="preserve">prowadzenie według potrzeb spotkań wolontariuszy i chętnych do przystąpienia </w:t>
      </w:r>
      <w:r w:rsidR="002F6517" w:rsidRPr="00E432B3">
        <w:rPr>
          <w:noProof/>
          <w:color w:val="000000" w:themeColor="text1"/>
          <w:lang w:eastAsia="en-US"/>
        </w:rPr>
        <w:br/>
      </w:r>
      <w:r w:rsidRPr="00E432B3">
        <w:rPr>
          <w:noProof/>
          <w:color w:val="000000" w:themeColor="text1"/>
          <w:lang w:eastAsia="en-US"/>
        </w:rPr>
        <w:t>do K</w:t>
      </w:r>
      <w:r w:rsidR="00B908DD">
        <w:rPr>
          <w:noProof/>
          <w:color w:val="000000" w:themeColor="text1"/>
          <w:lang w:eastAsia="en-US"/>
        </w:rPr>
        <w:t>oła</w:t>
      </w:r>
      <w:r w:rsidRPr="00E432B3">
        <w:rPr>
          <w:noProof/>
          <w:color w:val="000000" w:themeColor="text1"/>
          <w:lang w:eastAsia="en-US"/>
        </w:rPr>
        <w:t xml:space="preserve"> lub chętnych do włączenia się do akcji niesienia pomocy;</w:t>
      </w:r>
    </w:p>
    <w:p w:rsidR="000B6D94" w:rsidRPr="00E432B3" w:rsidRDefault="000B6D94" w:rsidP="00F716C4">
      <w:pPr>
        <w:numPr>
          <w:ilvl w:val="0"/>
          <w:numId w:val="126"/>
        </w:numPr>
        <w:tabs>
          <w:tab w:val="clear" w:pos="907"/>
        </w:tabs>
        <w:ind w:left="714" w:hanging="357"/>
        <w:rPr>
          <w:noProof/>
          <w:color w:val="000000" w:themeColor="text1"/>
          <w:lang w:eastAsia="en-US"/>
        </w:rPr>
      </w:pPr>
      <w:r w:rsidRPr="00E432B3">
        <w:rPr>
          <w:noProof/>
          <w:color w:val="000000" w:themeColor="text1"/>
          <w:lang w:eastAsia="en-US"/>
        </w:rPr>
        <w:t xml:space="preserve">angażowanie się w miarę potrzeb do pomocy w jednorazowych imprezach </w:t>
      </w:r>
      <w:r w:rsidR="002F6517" w:rsidRPr="00E432B3">
        <w:rPr>
          <w:noProof/>
          <w:color w:val="000000" w:themeColor="text1"/>
          <w:lang w:eastAsia="en-US"/>
        </w:rPr>
        <w:br/>
      </w:r>
      <w:r w:rsidRPr="00E432B3">
        <w:rPr>
          <w:noProof/>
          <w:color w:val="000000" w:themeColor="text1"/>
          <w:lang w:eastAsia="en-US"/>
        </w:rPr>
        <w:t>o charakterze charytatywnym.</w:t>
      </w:r>
    </w:p>
    <w:p w:rsidR="000B6D94" w:rsidRPr="00E432B3" w:rsidRDefault="000B6D94" w:rsidP="00F716C4">
      <w:pPr>
        <w:numPr>
          <w:ilvl w:val="0"/>
          <w:numId w:val="125"/>
        </w:numPr>
        <w:rPr>
          <w:color w:val="000000" w:themeColor="text1"/>
          <w:lang w:eastAsia="en-US"/>
        </w:rPr>
      </w:pPr>
      <w:r w:rsidRPr="00E432B3">
        <w:rPr>
          <w:color w:val="000000" w:themeColor="text1"/>
          <w:lang w:eastAsia="en-US"/>
        </w:rPr>
        <w:t xml:space="preserve">Wolontariusze: </w:t>
      </w:r>
    </w:p>
    <w:p w:rsidR="000B6D94" w:rsidRPr="00E432B3" w:rsidRDefault="000B6D94" w:rsidP="00F716C4">
      <w:pPr>
        <w:numPr>
          <w:ilvl w:val="0"/>
          <w:numId w:val="127"/>
        </w:numPr>
        <w:ind w:left="714" w:hanging="357"/>
        <w:rPr>
          <w:noProof/>
          <w:color w:val="000000" w:themeColor="text1"/>
          <w:lang w:eastAsia="en-US"/>
        </w:rPr>
      </w:pPr>
      <w:r w:rsidRPr="00E432B3">
        <w:rPr>
          <w:noProof/>
          <w:color w:val="000000" w:themeColor="text1"/>
          <w:lang w:eastAsia="en-US"/>
        </w:rPr>
        <w:t>wolontariusz, to osoba pracująca na zasadzie wolontariatu;</w:t>
      </w:r>
    </w:p>
    <w:p w:rsidR="000B6D94" w:rsidRPr="00E432B3" w:rsidRDefault="000B6D94" w:rsidP="00F716C4">
      <w:pPr>
        <w:numPr>
          <w:ilvl w:val="0"/>
          <w:numId w:val="127"/>
        </w:numPr>
        <w:ind w:left="714" w:hanging="357"/>
        <w:rPr>
          <w:noProof/>
          <w:color w:val="000000" w:themeColor="text1"/>
          <w:lang w:eastAsia="en-US"/>
        </w:rPr>
      </w:pPr>
      <w:r w:rsidRPr="00E432B3">
        <w:rPr>
          <w:noProof/>
          <w:color w:val="000000" w:themeColor="text1"/>
          <w:lang w:eastAsia="en-US"/>
        </w:rPr>
        <w:t>wolontariuszem może być każdy uczeń, który na ochotnika i bezinteresownie niesie pomoc, tam, gdzie jest ona potrzebna;</w:t>
      </w:r>
    </w:p>
    <w:p w:rsidR="000B6D94" w:rsidRPr="00E432B3" w:rsidRDefault="000B6D94" w:rsidP="00F716C4">
      <w:pPr>
        <w:numPr>
          <w:ilvl w:val="0"/>
          <w:numId w:val="127"/>
        </w:numPr>
        <w:ind w:left="714" w:hanging="357"/>
        <w:rPr>
          <w:noProof/>
          <w:color w:val="000000" w:themeColor="text1"/>
          <w:lang w:eastAsia="en-US"/>
        </w:rPr>
      </w:pPr>
      <w:r w:rsidRPr="00E432B3">
        <w:rPr>
          <w:noProof/>
          <w:color w:val="000000" w:themeColor="text1"/>
          <w:lang w:eastAsia="en-US"/>
        </w:rPr>
        <w:t>warunkiem wstąpienia do K</w:t>
      </w:r>
      <w:r w:rsidR="00B908DD">
        <w:rPr>
          <w:noProof/>
          <w:color w:val="000000" w:themeColor="text1"/>
          <w:lang w:eastAsia="en-US"/>
        </w:rPr>
        <w:t>oła</w:t>
      </w:r>
      <w:r w:rsidRPr="00E432B3">
        <w:rPr>
          <w:noProof/>
          <w:color w:val="000000" w:themeColor="text1"/>
          <w:lang w:eastAsia="en-US"/>
        </w:rPr>
        <w:t xml:space="preserve"> Wolontariatu jest złożenie w formie pisemnej deklaracji, do której obowiązkowo jest załączana pisemna zgoda rodziców (prawnych opiekunów);</w:t>
      </w:r>
    </w:p>
    <w:p w:rsidR="000B6D94" w:rsidRPr="00E432B3" w:rsidRDefault="000B6D94" w:rsidP="00F716C4">
      <w:pPr>
        <w:numPr>
          <w:ilvl w:val="0"/>
          <w:numId w:val="127"/>
        </w:numPr>
        <w:ind w:left="714" w:hanging="357"/>
        <w:rPr>
          <w:noProof/>
          <w:color w:val="000000" w:themeColor="text1"/>
          <w:lang w:eastAsia="en-US"/>
        </w:rPr>
      </w:pPr>
      <w:r w:rsidRPr="00E432B3">
        <w:rPr>
          <w:noProof/>
          <w:color w:val="000000" w:themeColor="text1"/>
          <w:lang w:eastAsia="en-US"/>
        </w:rPr>
        <w:t xml:space="preserve">członkowie </w:t>
      </w:r>
      <w:r w:rsidR="00BD770F">
        <w:rPr>
          <w:noProof/>
          <w:color w:val="000000" w:themeColor="text1"/>
          <w:lang w:eastAsia="en-US"/>
        </w:rPr>
        <w:t>koła</w:t>
      </w:r>
      <w:r w:rsidRPr="00E432B3">
        <w:rPr>
          <w:noProof/>
          <w:color w:val="000000" w:themeColor="text1"/>
          <w:lang w:eastAsia="en-US"/>
        </w:rPr>
        <w:t xml:space="preserve"> mogą podejmować pracę wolontarystyczną w wymiarze, który nie utrudni im nauki i pozwoli wywiązywać się z obowiązków domowych;</w:t>
      </w:r>
    </w:p>
    <w:p w:rsidR="000B6D94" w:rsidRPr="00E432B3" w:rsidRDefault="00BD770F" w:rsidP="00F716C4">
      <w:pPr>
        <w:numPr>
          <w:ilvl w:val="0"/>
          <w:numId w:val="127"/>
        </w:numPr>
        <w:ind w:left="714" w:hanging="357"/>
        <w:rPr>
          <w:noProof/>
          <w:color w:val="000000" w:themeColor="text1"/>
          <w:lang w:eastAsia="en-US"/>
        </w:rPr>
      </w:pPr>
      <w:r>
        <w:rPr>
          <w:noProof/>
          <w:color w:val="000000" w:themeColor="text1"/>
          <w:lang w:eastAsia="en-US"/>
        </w:rPr>
        <w:t>członek koła</w:t>
      </w:r>
      <w:r w:rsidR="000B6D94" w:rsidRPr="00E432B3">
        <w:rPr>
          <w:noProof/>
          <w:color w:val="000000" w:themeColor="text1"/>
          <w:lang w:eastAsia="en-US"/>
        </w:rPr>
        <w:t xml:space="preserve"> kieruje się bezinteresownością, życzliwością, chęcią niesienia pomocy, troską o innych;</w:t>
      </w:r>
    </w:p>
    <w:p w:rsidR="000B6D94" w:rsidRPr="00E432B3" w:rsidRDefault="000B6D94" w:rsidP="00F716C4">
      <w:pPr>
        <w:numPr>
          <w:ilvl w:val="0"/>
          <w:numId w:val="127"/>
        </w:numPr>
        <w:ind w:left="714" w:hanging="357"/>
        <w:rPr>
          <w:noProof/>
          <w:color w:val="000000" w:themeColor="text1"/>
          <w:lang w:eastAsia="en-US"/>
        </w:rPr>
      </w:pPr>
      <w:r w:rsidRPr="00E432B3">
        <w:rPr>
          <w:noProof/>
          <w:color w:val="000000" w:themeColor="text1"/>
          <w:lang w:eastAsia="en-US"/>
        </w:rPr>
        <w:t>członek k</w:t>
      </w:r>
      <w:r w:rsidR="00BD770F">
        <w:rPr>
          <w:noProof/>
          <w:color w:val="000000" w:themeColor="text1"/>
          <w:lang w:eastAsia="en-US"/>
        </w:rPr>
        <w:t>oła</w:t>
      </w:r>
      <w:r w:rsidRPr="00E432B3">
        <w:rPr>
          <w:noProof/>
          <w:color w:val="000000" w:themeColor="text1"/>
          <w:lang w:eastAsia="en-US"/>
        </w:rPr>
        <w:t xml:space="preserve"> wywiązuje się sumiennie z podjętych przez siebie zobowiązań;</w:t>
      </w:r>
    </w:p>
    <w:p w:rsidR="002F6517" w:rsidRPr="00E432B3" w:rsidRDefault="000B6D94" w:rsidP="00F716C4">
      <w:pPr>
        <w:numPr>
          <w:ilvl w:val="0"/>
          <w:numId w:val="127"/>
        </w:numPr>
        <w:ind w:left="714" w:hanging="357"/>
        <w:rPr>
          <w:noProof/>
          <w:color w:val="000000" w:themeColor="text1"/>
          <w:lang w:eastAsia="en-US"/>
        </w:rPr>
      </w:pPr>
      <w:r w:rsidRPr="00E432B3">
        <w:rPr>
          <w:noProof/>
          <w:color w:val="000000" w:themeColor="text1"/>
          <w:lang w:eastAsia="en-US"/>
        </w:rPr>
        <w:t>członek k</w:t>
      </w:r>
      <w:r w:rsidR="00BD770F">
        <w:rPr>
          <w:noProof/>
          <w:color w:val="000000" w:themeColor="text1"/>
          <w:lang w:eastAsia="en-US"/>
        </w:rPr>
        <w:t>oła</w:t>
      </w:r>
      <w:r w:rsidRPr="00E432B3">
        <w:rPr>
          <w:noProof/>
          <w:color w:val="000000" w:themeColor="text1"/>
          <w:lang w:eastAsia="en-US"/>
        </w:rPr>
        <w:t xml:space="preserve"> systematyc</w:t>
      </w:r>
      <w:r w:rsidR="00BD770F">
        <w:rPr>
          <w:noProof/>
          <w:color w:val="000000" w:themeColor="text1"/>
          <w:lang w:eastAsia="en-US"/>
        </w:rPr>
        <w:t>znie uczestniczy w pracy koła</w:t>
      </w:r>
      <w:r w:rsidRPr="00E432B3">
        <w:rPr>
          <w:noProof/>
          <w:color w:val="000000" w:themeColor="text1"/>
          <w:lang w:eastAsia="en-US"/>
        </w:rPr>
        <w:t xml:space="preserve">, a także </w:t>
      </w:r>
      <w:r w:rsidR="00A865A9" w:rsidRPr="00E432B3">
        <w:rPr>
          <w:noProof/>
          <w:color w:val="000000" w:themeColor="text1"/>
          <w:lang w:eastAsia="en-US"/>
        </w:rPr>
        <w:br/>
      </w:r>
      <w:r w:rsidRPr="00E432B3">
        <w:rPr>
          <w:noProof/>
          <w:color w:val="000000" w:themeColor="text1"/>
          <w:lang w:eastAsia="en-US"/>
        </w:rPr>
        <w:t>w spot</w:t>
      </w:r>
      <w:r w:rsidR="00A865A9" w:rsidRPr="00E432B3">
        <w:rPr>
          <w:noProof/>
          <w:color w:val="000000" w:themeColor="text1"/>
          <w:lang w:eastAsia="en-US"/>
        </w:rPr>
        <w:t>kaniach</w:t>
      </w:r>
      <w:r w:rsidRPr="00E432B3">
        <w:rPr>
          <w:noProof/>
          <w:color w:val="000000" w:themeColor="text1"/>
          <w:lang w:eastAsia="en-US"/>
        </w:rPr>
        <w:t xml:space="preserve"> dla wolontariuszy.</w:t>
      </w:r>
    </w:p>
    <w:p w:rsidR="00B3134C" w:rsidRPr="00E432B3" w:rsidRDefault="00B3134C" w:rsidP="00B3134C">
      <w:pPr>
        <w:ind w:left="714"/>
        <w:rPr>
          <w:noProof/>
          <w:color w:val="000000" w:themeColor="text1"/>
          <w:lang w:eastAsia="en-US"/>
        </w:rPr>
      </w:pPr>
    </w:p>
    <w:p w:rsidR="008450AE" w:rsidRPr="00E432B3" w:rsidRDefault="008450AE" w:rsidP="008450AE">
      <w:pPr>
        <w:tabs>
          <w:tab w:val="left" w:pos="4080"/>
          <w:tab w:val="center" w:pos="4463"/>
        </w:tabs>
        <w:ind w:left="424"/>
        <w:jc w:val="left"/>
        <w:rPr>
          <w:b/>
          <w:bCs/>
          <w:color w:val="000000" w:themeColor="text1"/>
        </w:rPr>
      </w:pPr>
      <w:r w:rsidRPr="00E432B3">
        <w:rPr>
          <w:b/>
          <w:bCs/>
          <w:color w:val="000000" w:themeColor="text1"/>
        </w:rPr>
        <w:tab/>
      </w:r>
    </w:p>
    <w:p w:rsidR="002F6517" w:rsidRPr="00E432B3" w:rsidRDefault="002F6517" w:rsidP="00681992">
      <w:pPr>
        <w:tabs>
          <w:tab w:val="left" w:pos="4080"/>
          <w:tab w:val="center" w:pos="4463"/>
        </w:tabs>
        <w:jc w:val="center"/>
        <w:rPr>
          <w:b/>
          <w:bCs/>
          <w:color w:val="000000" w:themeColor="text1"/>
        </w:rPr>
      </w:pPr>
      <w:r w:rsidRPr="00E432B3">
        <w:rPr>
          <w:b/>
          <w:bCs/>
          <w:color w:val="000000" w:themeColor="text1"/>
        </w:rPr>
        <w:t>§</w:t>
      </w:r>
      <w:r w:rsidR="00CC13BB" w:rsidRPr="00E432B3">
        <w:rPr>
          <w:b/>
          <w:bCs/>
          <w:color w:val="000000" w:themeColor="text1"/>
        </w:rPr>
        <w:t>79</w:t>
      </w:r>
      <w:r w:rsidRPr="00E432B3">
        <w:rPr>
          <w:b/>
          <w:bCs/>
          <w:color w:val="000000" w:themeColor="text1"/>
        </w:rPr>
        <w:t>.</w:t>
      </w:r>
    </w:p>
    <w:p w:rsidR="002F6517" w:rsidRPr="00E432B3" w:rsidRDefault="002F6517" w:rsidP="00B3134C">
      <w:pPr>
        <w:ind w:left="425"/>
        <w:rPr>
          <w:noProof/>
          <w:color w:val="000000" w:themeColor="text1"/>
          <w:lang w:eastAsia="en-US"/>
        </w:rPr>
      </w:pPr>
    </w:p>
    <w:p w:rsidR="000B6D94" w:rsidRPr="00E432B3" w:rsidRDefault="00681992" w:rsidP="00F716C4">
      <w:pPr>
        <w:numPr>
          <w:ilvl w:val="0"/>
          <w:numId w:val="128"/>
        </w:numPr>
        <w:ind w:left="482"/>
        <w:rPr>
          <w:noProof/>
          <w:color w:val="000000" w:themeColor="text1"/>
          <w:lang w:eastAsia="en-US"/>
        </w:rPr>
      </w:pPr>
      <w:r>
        <w:rPr>
          <w:noProof/>
          <w:color w:val="000000" w:themeColor="text1"/>
          <w:lang w:eastAsia="en-US"/>
        </w:rPr>
        <w:t>Szkolnym Kołem Wolontariatu</w:t>
      </w:r>
      <w:r w:rsidR="000B6D94" w:rsidRPr="00E432B3">
        <w:rPr>
          <w:noProof/>
          <w:color w:val="000000" w:themeColor="text1"/>
          <w:lang w:eastAsia="en-US"/>
        </w:rPr>
        <w:t xml:space="preserve"> opiekuje się nauczyciel – koordynator, który zgłosił akces do opieki nad tym k</w:t>
      </w:r>
      <w:r w:rsidR="00C43022">
        <w:rPr>
          <w:noProof/>
          <w:color w:val="000000" w:themeColor="text1"/>
          <w:lang w:eastAsia="en-US"/>
        </w:rPr>
        <w:t>ołem</w:t>
      </w:r>
      <w:r w:rsidR="000B6D94" w:rsidRPr="00E432B3">
        <w:rPr>
          <w:noProof/>
          <w:color w:val="000000" w:themeColor="text1"/>
          <w:lang w:eastAsia="en-US"/>
        </w:rPr>
        <w:t xml:space="preserve"> i uzyskał akceptację dyrektora szkoły;</w:t>
      </w:r>
    </w:p>
    <w:p w:rsidR="000B6D94" w:rsidRPr="00E432B3" w:rsidRDefault="000B6D94" w:rsidP="00F716C4">
      <w:pPr>
        <w:numPr>
          <w:ilvl w:val="0"/>
          <w:numId w:val="128"/>
        </w:numPr>
        <w:ind w:left="482"/>
        <w:rPr>
          <w:color w:val="000000" w:themeColor="text1"/>
          <w:lang w:eastAsia="en-US"/>
        </w:rPr>
      </w:pPr>
      <w:r w:rsidRPr="00E432B3">
        <w:rPr>
          <w:color w:val="000000" w:themeColor="text1"/>
          <w:lang w:eastAsia="en-US"/>
        </w:rPr>
        <w:t xml:space="preserve">Opiekun </w:t>
      </w:r>
      <w:r w:rsidR="00C43022">
        <w:rPr>
          <w:color w:val="000000" w:themeColor="text1"/>
          <w:lang w:eastAsia="en-US"/>
        </w:rPr>
        <w:t>koła</w:t>
      </w:r>
      <w:r w:rsidRPr="00E432B3">
        <w:rPr>
          <w:color w:val="000000" w:themeColor="text1"/>
          <w:lang w:eastAsia="en-US"/>
        </w:rPr>
        <w:t xml:space="preserve"> ma prawo angażować do koordynowania lub sprawowania opieki </w:t>
      </w:r>
      <w:r w:rsidRPr="00E432B3">
        <w:rPr>
          <w:color w:val="000000" w:themeColor="text1"/>
          <w:lang w:eastAsia="en-US"/>
        </w:rPr>
        <w:br/>
        <w:t>w czasie zaplanowanych akcji pozostałych chętnych pracowników pedagogicznych lub deklarujących pomoc – rodziców;</w:t>
      </w:r>
    </w:p>
    <w:p w:rsidR="000B6D94" w:rsidRPr="00E432B3" w:rsidRDefault="000B6D94" w:rsidP="00F716C4">
      <w:pPr>
        <w:numPr>
          <w:ilvl w:val="0"/>
          <w:numId w:val="128"/>
        </w:numPr>
        <w:ind w:left="482"/>
        <w:rPr>
          <w:color w:val="000000" w:themeColor="text1"/>
          <w:lang w:eastAsia="en-US"/>
        </w:rPr>
      </w:pPr>
      <w:r w:rsidRPr="00E432B3">
        <w:rPr>
          <w:color w:val="000000" w:themeColor="text1"/>
          <w:lang w:eastAsia="en-US"/>
        </w:rPr>
        <w:t xml:space="preserve">Na walnym zebraniu członków </w:t>
      </w:r>
      <w:r w:rsidR="00C43022">
        <w:rPr>
          <w:color w:val="000000" w:themeColor="text1"/>
          <w:lang w:eastAsia="en-US"/>
        </w:rPr>
        <w:t>koła</w:t>
      </w:r>
      <w:r w:rsidRPr="00E432B3">
        <w:rPr>
          <w:color w:val="000000" w:themeColor="text1"/>
          <w:lang w:eastAsia="en-US"/>
        </w:rPr>
        <w:t xml:space="preserve"> w głosowaniu jawnym wybiera się spośród członków -</w:t>
      </w:r>
      <w:r w:rsidR="00C43022">
        <w:rPr>
          <w:color w:val="000000" w:themeColor="text1"/>
          <w:lang w:eastAsia="en-US"/>
        </w:rPr>
        <w:t xml:space="preserve"> </w:t>
      </w:r>
      <w:r w:rsidRPr="00E432B3">
        <w:rPr>
          <w:color w:val="000000" w:themeColor="text1"/>
          <w:lang w:eastAsia="en-US"/>
        </w:rPr>
        <w:t xml:space="preserve">zarząd </w:t>
      </w:r>
      <w:r w:rsidR="00C43022">
        <w:rPr>
          <w:color w:val="000000" w:themeColor="text1"/>
          <w:lang w:eastAsia="en-US"/>
        </w:rPr>
        <w:t>koła</w:t>
      </w:r>
      <w:r w:rsidRPr="00E432B3">
        <w:rPr>
          <w:color w:val="000000" w:themeColor="text1"/>
          <w:lang w:eastAsia="en-US"/>
        </w:rPr>
        <w:t>, składający się z pojedynczych osób reprezentujących odpowiednie poziomy klasowe;</w:t>
      </w:r>
    </w:p>
    <w:p w:rsidR="000B6D94" w:rsidRPr="00E432B3" w:rsidRDefault="000B6D94" w:rsidP="00F716C4">
      <w:pPr>
        <w:numPr>
          <w:ilvl w:val="0"/>
          <w:numId w:val="128"/>
        </w:numPr>
        <w:ind w:left="482"/>
        <w:rPr>
          <w:color w:val="000000" w:themeColor="text1"/>
          <w:lang w:eastAsia="en-US"/>
        </w:rPr>
      </w:pPr>
      <w:r w:rsidRPr="00E432B3">
        <w:rPr>
          <w:color w:val="000000" w:themeColor="text1"/>
          <w:lang w:eastAsia="en-US"/>
        </w:rPr>
        <w:t>Wybory do zarządu przeprowadza się we wrześniu każdego roku szkolnego;</w:t>
      </w:r>
    </w:p>
    <w:p w:rsidR="000B6D94" w:rsidRPr="00E432B3" w:rsidRDefault="000B6D94" w:rsidP="00F716C4">
      <w:pPr>
        <w:numPr>
          <w:ilvl w:val="0"/>
          <w:numId w:val="128"/>
        </w:numPr>
        <w:ind w:left="482"/>
        <w:rPr>
          <w:color w:val="000000" w:themeColor="text1"/>
          <w:lang w:eastAsia="en-US"/>
        </w:rPr>
      </w:pPr>
      <w:r w:rsidRPr="00E432B3">
        <w:rPr>
          <w:color w:val="000000" w:themeColor="text1"/>
          <w:lang w:eastAsia="en-US"/>
        </w:rPr>
        <w:lastRenderedPageBreak/>
        <w:t>Na koniec każdego okresu odbywa się walne zebranie w celu podsumowania działalności, przedłożenia wniosków, dokonania oceny efektywności prowadzonych akcji, wskazanie obszarów dalszej działalności;</w:t>
      </w:r>
    </w:p>
    <w:p w:rsidR="002F6517" w:rsidRPr="00E432B3" w:rsidRDefault="002F6517" w:rsidP="00B3134C">
      <w:pPr>
        <w:ind w:left="764"/>
        <w:rPr>
          <w:color w:val="000000" w:themeColor="text1"/>
          <w:lang w:eastAsia="en-US"/>
        </w:rPr>
      </w:pPr>
    </w:p>
    <w:p w:rsidR="002F6517" w:rsidRPr="00E432B3" w:rsidRDefault="002F6517" w:rsidP="00B3134C">
      <w:pPr>
        <w:ind w:left="424"/>
        <w:jc w:val="center"/>
        <w:rPr>
          <w:b/>
          <w:bCs/>
          <w:color w:val="000000" w:themeColor="text1"/>
        </w:rPr>
      </w:pPr>
      <w:r w:rsidRPr="00E432B3">
        <w:rPr>
          <w:b/>
          <w:bCs/>
          <w:color w:val="000000" w:themeColor="text1"/>
        </w:rPr>
        <w:t xml:space="preserve">§ </w:t>
      </w:r>
      <w:r w:rsidR="00CC13BB" w:rsidRPr="00E432B3">
        <w:rPr>
          <w:b/>
          <w:bCs/>
          <w:color w:val="000000" w:themeColor="text1"/>
        </w:rPr>
        <w:t>80</w:t>
      </w:r>
      <w:r w:rsidRPr="00E432B3">
        <w:rPr>
          <w:b/>
          <w:bCs/>
          <w:color w:val="000000" w:themeColor="text1"/>
        </w:rPr>
        <w:t>.</w:t>
      </w:r>
    </w:p>
    <w:p w:rsidR="002F6517" w:rsidRPr="00E432B3" w:rsidRDefault="002F6517" w:rsidP="00B3134C">
      <w:pPr>
        <w:ind w:left="424"/>
        <w:rPr>
          <w:b/>
          <w:bCs/>
          <w:color w:val="000000" w:themeColor="text1"/>
        </w:rPr>
      </w:pPr>
    </w:p>
    <w:p w:rsidR="000B6D94" w:rsidRPr="00E432B3" w:rsidRDefault="000B6D94" w:rsidP="00F716C4">
      <w:pPr>
        <w:numPr>
          <w:ilvl w:val="0"/>
          <w:numId w:val="129"/>
        </w:numPr>
        <w:rPr>
          <w:b/>
          <w:bCs/>
          <w:color w:val="000000" w:themeColor="text1"/>
        </w:rPr>
      </w:pPr>
      <w:r w:rsidRPr="00E432B3">
        <w:rPr>
          <w:noProof/>
          <w:color w:val="000000" w:themeColor="text1"/>
          <w:lang w:eastAsia="en-US"/>
        </w:rPr>
        <w:t>Formy</w:t>
      </w:r>
      <w:r w:rsidRPr="00E432B3">
        <w:rPr>
          <w:b/>
          <w:bCs/>
          <w:noProof/>
          <w:color w:val="000000" w:themeColor="text1"/>
          <w:lang w:eastAsia="en-US"/>
        </w:rPr>
        <w:t xml:space="preserve"> </w:t>
      </w:r>
      <w:r w:rsidRPr="00E432B3">
        <w:rPr>
          <w:noProof/>
          <w:color w:val="000000" w:themeColor="text1"/>
          <w:lang w:eastAsia="en-US"/>
        </w:rPr>
        <w:t xml:space="preserve">działalności </w:t>
      </w:r>
      <w:r w:rsidR="00CC69AF">
        <w:rPr>
          <w:noProof/>
          <w:color w:val="000000" w:themeColor="text1"/>
          <w:lang w:eastAsia="en-US"/>
        </w:rPr>
        <w:t>koła</w:t>
      </w:r>
      <w:r w:rsidRPr="00E432B3">
        <w:rPr>
          <w:noProof/>
          <w:color w:val="000000" w:themeColor="text1"/>
          <w:lang w:eastAsia="en-US"/>
        </w:rPr>
        <w:t>:</w:t>
      </w:r>
    </w:p>
    <w:p w:rsidR="000B6D94" w:rsidRPr="00E432B3" w:rsidRDefault="000B6D94" w:rsidP="00F716C4">
      <w:pPr>
        <w:numPr>
          <w:ilvl w:val="0"/>
          <w:numId w:val="130"/>
        </w:numPr>
        <w:rPr>
          <w:noProof/>
          <w:color w:val="000000" w:themeColor="text1"/>
          <w:lang w:eastAsia="en-US"/>
        </w:rPr>
      </w:pPr>
      <w:r w:rsidRPr="00E432B3">
        <w:rPr>
          <w:noProof/>
          <w:color w:val="000000" w:themeColor="text1"/>
          <w:lang w:eastAsia="en-US"/>
        </w:rPr>
        <w:t>działania na rzecz środowiska szkolnego;</w:t>
      </w:r>
    </w:p>
    <w:p w:rsidR="000B6D94" w:rsidRPr="00E432B3" w:rsidRDefault="000B6D94" w:rsidP="00F716C4">
      <w:pPr>
        <w:numPr>
          <w:ilvl w:val="0"/>
          <w:numId w:val="130"/>
        </w:numPr>
        <w:rPr>
          <w:noProof/>
          <w:color w:val="000000" w:themeColor="text1"/>
          <w:lang w:eastAsia="en-US"/>
        </w:rPr>
      </w:pPr>
      <w:r w:rsidRPr="00E432B3">
        <w:rPr>
          <w:noProof/>
          <w:color w:val="000000" w:themeColor="text1"/>
          <w:lang w:eastAsia="en-US"/>
        </w:rPr>
        <w:t>działania na rzecz środowiska lokalnego;</w:t>
      </w:r>
    </w:p>
    <w:p w:rsidR="000B6D94" w:rsidRPr="00E432B3" w:rsidRDefault="000B6D94" w:rsidP="00F716C4">
      <w:pPr>
        <w:numPr>
          <w:ilvl w:val="0"/>
          <w:numId w:val="130"/>
        </w:numPr>
        <w:rPr>
          <w:noProof/>
          <w:color w:val="000000" w:themeColor="text1"/>
          <w:lang w:eastAsia="en-US"/>
        </w:rPr>
      </w:pPr>
      <w:r w:rsidRPr="00E432B3">
        <w:rPr>
          <w:noProof/>
          <w:color w:val="000000" w:themeColor="text1"/>
          <w:lang w:eastAsia="en-US"/>
        </w:rPr>
        <w:t xml:space="preserve">udział w akcjach ogólnopolskich za zgodą dyrektora szkoły.      </w:t>
      </w:r>
    </w:p>
    <w:p w:rsidR="000B6D94" w:rsidRPr="00E432B3" w:rsidRDefault="000B6D94" w:rsidP="00F716C4">
      <w:pPr>
        <w:numPr>
          <w:ilvl w:val="0"/>
          <w:numId w:val="129"/>
        </w:numPr>
        <w:rPr>
          <w:color w:val="000000" w:themeColor="text1"/>
          <w:lang w:eastAsia="en-US"/>
        </w:rPr>
      </w:pPr>
      <w:r w:rsidRPr="00E432B3">
        <w:rPr>
          <w:color w:val="000000" w:themeColor="text1"/>
          <w:lang w:eastAsia="en-US"/>
        </w:rPr>
        <w:t xml:space="preserve">Na każdy rok szkolny koordynator </w:t>
      </w:r>
      <w:r w:rsidR="00CC69AF">
        <w:rPr>
          <w:color w:val="000000" w:themeColor="text1"/>
          <w:lang w:eastAsia="en-US"/>
        </w:rPr>
        <w:t>koła</w:t>
      </w:r>
      <w:r w:rsidRPr="00E432B3">
        <w:rPr>
          <w:color w:val="000000" w:themeColor="text1"/>
          <w:lang w:eastAsia="en-US"/>
        </w:rPr>
        <w:t xml:space="preserve"> wspólnie z członkami opracowuje plan pracy.</w:t>
      </w:r>
    </w:p>
    <w:p w:rsidR="000B6D94" w:rsidRPr="00E432B3" w:rsidRDefault="000B6D94" w:rsidP="00F716C4">
      <w:pPr>
        <w:numPr>
          <w:ilvl w:val="0"/>
          <w:numId w:val="129"/>
        </w:numPr>
        <w:rPr>
          <w:color w:val="000000" w:themeColor="text1"/>
          <w:lang w:eastAsia="en-US"/>
        </w:rPr>
      </w:pPr>
      <w:r w:rsidRPr="00E432B3">
        <w:rPr>
          <w:color w:val="000000" w:themeColor="text1"/>
          <w:lang w:eastAsia="en-US"/>
        </w:rPr>
        <w:t xml:space="preserve">Plan pracy oraz inne dokumenty regulujące działalność klubu podawane są do publicznej wiadomości na tablicy w holu na </w:t>
      </w:r>
      <w:r w:rsidR="00F92D86" w:rsidRPr="00E432B3">
        <w:rPr>
          <w:color w:val="000000" w:themeColor="text1"/>
          <w:lang w:eastAsia="en-US"/>
        </w:rPr>
        <w:t>pierwszym piętrze.</w:t>
      </w:r>
    </w:p>
    <w:p w:rsidR="002F6517" w:rsidRPr="00E432B3" w:rsidRDefault="002F6517" w:rsidP="00B3134C">
      <w:pPr>
        <w:ind w:left="30"/>
        <w:rPr>
          <w:noProof/>
          <w:color w:val="000000" w:themeColor="text1"/>
          <w:lang w:eastAsia="en-US"/>
        </w:rPr>
      </w:pPr>
    </w:p>
    <w:p w:rsidR="002F6517" w:rsidRPr="00E432B3" w:rsidRDefault="000B6D94" w:rsidP="00B3134C">
      <w:pPr>
        <w:jc w:val="center"/>
        <w:rPr>
          <w:b/>
          <w:bCs/>
          <w:color w:val="000000" w:themeColor="text1"/>
        </w:rPr>
      </w:pPr>
      <w:r w:rsidRPr="00E432B3">
        <w:rPr>
          <w:b/>
          <w:bCs/>
          <w:color w:val="000000" w:themeColor="text1"/>
        </w:rPr>
        <w:t xml:space="preserve">§ </w:t>
      </w:r>
      <w:r w:rsidR="00CC13BB" w:rsidRPr="00E432B3">
        <w:rPr>
          <w:b/>
          <w:bCs/>
          <w:color w:val="000000" w:themeColor="text1"/>
        </w:rPr>
        <w:t>81</w:t>
      </w:r>
      <w:r w:rsidRPr="00E432B3">
        <w:rPr>
          <w:b/>
          <w:bCs/>
          <w:color w:val="000000" w:themeColor="text1"/>
        </w:rPr>
        <w:t>.</w:t>
      </w:r>
    </w:p>
    <w:p w:rsidR="00FF5BF3" w:rsidRPr="00E432B3" w:rsidRDefault="00FF5BF3" w:rsidP="00B3134C">
      <w:pPr>
        <w:rPr>
          <w:b/>
          <w:bCs/>
          <w:color w:val="000000" w:themeColor="text1"/>
        </w:rPr>
      </w:pPr>
    </w:p>
    <w:p w:rsidR="000B6D94" w:rsidRPr="00E432B3" w:rsidRDefault="000B6D94" w:rsidP="00F716C4">
      <w:pPr>
        <w:numPr>
          <w:ilvl w:val="0"/>
          <w:numId w:val="131"/>
        </w:numPr>
        <w:rPr>
          <w:noProof/>
          <w:color w:val="000000" w:themeColor="text1"/>
          <w:lang w:eastAsia="en-US"/>
        </w:rPr>
      </w:pPr>
      <w:r w:rsidRPr="00E432B3">
        <w:rPr>
          <w:noProof/>
          <w:color w:val="000000" w:themeColor="text1"/>
          <w:lang w:eastAsia="en-US"/>
        </w:rPr>
        <w:t>Nagradzanie wolontariuszy ma charakter motywujący, podkreślający uznanie dla jego  działalności;</w:t>
      </w:r>
    </w:p>
    <w:p w:rsidR="000B6D94" w:rsidRPr="00E432B3" w:rsidRDefault="000B6D94" w:rsidP="00F716C4">
      <w:pPr>
        <w:numPr>
          <w:ilvl w:val="0"/>
          <w:numId w:val="131"/>
        </w:numPr>
        <w:ind w:left="458"/>
        <w:rPr>
          <w:color w:val="000000" w:themeColor="text1"/>
          <w:lang w:eastAsia="en-US"/>
        </w:rPr>
      </w:pPr>
      <w:r w:rsidRPr="00E432B3">
        <w:rPr>
          <w:color w:val="000000" w:themeColor="text1"/>
          <w:lang w:eastAsia="en-US"/>
        </w:rPr>
        <w:t xml:space="preserve">Wychowawca klasy uwzględnia zaangażowanie ucznia w działalność </w:t>
      </w:r>
      <w:proofErr w:type="spellStart"/>
      <w:r w:rsidRPr="00E432B3">
        <w:rPr>
          <w:color w:val="000000" w:themeColor="text1"/>
          <w:lang w:eastAsia="en-US"/>
        </w:rPr>
        <w:t>wolontarystyczną</w:t>
      </w:r>
      <w:proofErr w:type="spellEnd"/>
      <w:r w:rsidRPr="00E432B3">
        <w:rPr>
          <w:color w:val="000000" w:themeColor="text1"/>
          <w:lang w:eastAsia="en-US"/>
        </w:rPr>
        <w:t xml:space="preserve"> i społeczną na rzecz szkoły przy ocenianiu zachowania ucznia.</w:t>
      </w:r>
    </w:p>
    <w:p w:rsidR="000B6D94" w:rsidRPr="00E432B3" w:rsidRDefault="000B6D94" w:rsidP="00F716C4">
      <w:pPr>
        <w:numPr>
          <w:ilvl w:val="0"/>
          <w:numId w:val="131"/>
        </w:numPr>
        <w:ind w:left="458"/>
        <w:rPr>
          <w:color w:val="000000" w:themeColor="text1"/>
          <w:lang w:eastAsia="en-US"/>
        </w:rPr>
      </w:pPr>
      <w:r w:rsidRPr="00E432B3">
        <w:rPr>
          <w:color w:val="000000" w:themeColor="text1"/>
          <w:lang w:eastAsia="en-US"/>
        </w:rPr>
        <w:t>Formy nagradzania:</w:t>
      </w:r>
    </w:p>
    <w:p w:rsidR="000B6D94" w:rsidRPr="00E432B3" w:rsidRDefault="000B6D94" w:rsidP="00F716C4">
      <w:pPr>
        <w:numPr>
          <w:ilvl w:val="0"/>
          <w:numId w:val="132"/>
        </w:numPr>
        <w:tabs>
          <w:tab w:val="clear" w:pos="913"/>
        </w:tabs>
        <w:ind w:left="714" w:hanging="357"/>
        <w:rPr>
          <w:noProof/>
          <w:color w:val="000000" w:themeColor="text1"/>
          <w:lang w:eastAsia="en-US"/>
        </w:rPr>
      </w:pPr>
      <w:r w:rsidRPr="00E432B3">
        <w:rPr>
          <w:noProof/>
          <w:color w:val="000000" w:themeColor="text1"/>
          <w:lang w:eastAsia="en-US"/>
        </w:rPr>
        <w:t>pochwała dyrektora na szkolnym apelu;</w:t>
      </w:r>
    </w:p>
    <w:p w:rsidR="000B6D94" w:rsidRPr="00E432B3" w:rsidRDefault="000B6D94" w:rsidP="00F716C4">
      <w:pPr>
        <w:numPr>
          <w:ilvl w:val="0"/>
          <w:numId w:val="132"/>
        </w:numPr>
        <w:tabs>
          <w:tab w:val="clear" w:pos="913"/>
        </w:tabs>
        <w:ind w:left="714" w:hanging="357"/>
        <w:rPr>
          <w:noProof/>
          <w:color w:val="000000" w:themeColor="text1"/>
          <w:lang w:eastAsia="en-US"/>
        </w:rPr>
      </w:pPr>
      <w:r w:rsidRPr="00E432B3">
        <w:rPr>
          <w:noProof/>
          <w:color w:val="000000" w:themeColor="text1"/>
          <w:lang w:eastAsia="en-US"/>
        </w:rPr>
        <w:t>przyznanie dyplomu;</w:t>
      </w:r>
    </w:p>
    <w:p w:rsidR="000B6D94" w:rsidRPr="00E432B3" w:rsidRDefault="000B6D94" w:rsidP="00F716C4">
      <w:pPr>
        <w:numPr>
          <w:ilvl w:val="0"/>
          <w:numId w:val="132"/>
        </w:numPr>
        <w:tabs>
          <w:tab w:val="clear" w:pos="913"/>
        </w:tabs>
        <w:ind w:left="714" w:hanging="357"/>
        <w:rPr>
          <w:noProof/>
          <w:color w:val="000000" w:themeColor="text1"/>
          <w:lang w:eastAsia="en-US"/>
        </w:rPr>
      </w:pPr>
      <w:r w:rsidRPr="00E432B3">
        <w:rPr>
          <w:noProof/>
          <w:color w:val="000000" w:themeColor="text1"/>
          <w:lang w:eastAsia="en-US"/>
        </w:rPr>
        <w:t>wyrażenie słownego uznania wobec zespołu klasowego;</w:t>
      </w:r>
    </w:p>
    <w:p w:rsidR="002F6517" w:rsidRPr="00E432B3" w:rsidRDefault="000B6D94" w:rsidP="00F716C4">
      <w:pPr>
        <w:numPr>
          <w:ilvl w:val="0"/>
          <w:numId w:val="132"/>
        </w:numPr>
        <w:tabs>
          <w:tab w:val="clear" w:pos="913"/>
        </w:tabs>
        <w:ind w:left="714" w:hanging="357"/>
        <w:rPr>
          <w:noProof/>
          <w:color w:val="000000" w:themeColor="text1"/>
          <w:lang w:eastAsia="en-US"/>
        </w:rPr>
      </w:pPr>
      <w:r w:rsidRPr="00E432B3">
        <w:rPr>
          <w:noProof/>
          <w:color w:val="000000" w:themeColor="text1"/>
          <w:lang w:eastAsia="en-US"/>
        </w:rPr>
        <w:t>pisemne podziękowanie do rodziców;</w:t>
      </w:r>
    </w:p>
    <w:p w:rsidR="000B6D94" w:rsidRPr="00E432B3" w:rsidRDefault="000B6D94" w:rsidP="00F716C4">
      <w:pPr>
        <w:numPr>
          <w:ilvl w:val="0"/>
          <w:numId w:val="132"/>
        </w:numPr>
        <w:tabs>
          <w:tab w:val="clear" w:pos="913"/>
        </w:tabs>
        <w:ind w:left="714" w:hanging="357"/>
        <w:rPr>
          <w:noProof/>
          <w:color w:val="000000" w:themeColor="text1"/>
          <w:lang w:eastAsia="en-US"/>
        </w:rPr>
      </w:pPr>
      <w:r w:rsidRPr="00E432B3">
        <w:rPr>
          <w:noProof/>
          <w:color w:val="000000" w:themeColor="text1"/>
          <w:lang w:eastAsia="en-US"/>
        </w:rPr>
        <w:t xml:space="preserve">wpisanie informacji o działalności społecznej w ramach wolontariatu na świadectwie ukończenia szkoły. Wpis na świadectwie uzyskuje uczeń, który przez trzy lata nauki brał udział w co najmniej trzech akcjach pozaszkolnych </w:t>
      </w:r>
      <w:r w:rsidR="00C36795" w:rsidRPr="00E432B3">
        <w:rPr>
          <w:noProof/>
          <w:color w:val="000000" w:themeColor="text1"/>
          <w:lang w:eastAsia="en-US"/>
        </w:rPr>
        <w:t xml:space="preserve">oraz </w:t>
      </w:r>
      <w:r w:rsidRPr="00E432B3">
        <w:rPr>
          <w:noProof/>
          <w:color w:val="000000" w:themeColor="text1"/>
          <w:lang w:eastAsia="en-US"/>
        </w:rPr>
        <w:t>systematycznie</w:t>
      </w:r>
      <w:r w:rsidR="00C36795" w:rsidRPr="00E432B3">
        <w:rPr>
          <w:noProof/>
          <w:color w:val="000000" w:themeColor="text1"/>
          <w:lang w:eastAsia="en-US"/>
        </w:rPr>
        <w:t xml:space="preserve"> </w:t>
      </w:r>
      <w:r w:rsidRPr="00E432B3">
        <w:rPr>
          <w:noProof/>
          <w:color w:val="000000" w:themeColor="text1"/>
          <w:lang w:eastAsia="en-US"/>
        </w:rPr>
        <w:t>w każdym roku szkolnym uczestniczył w co najmniej czterech działaniach szkolnych.</w:t>
      </w:r>
    </w:p>
    <w:p w:rsidR="002F6517" w:rsidRPr="00E432B3" w:rsidRDefault="002F6517" w:rsidP="00B3134C">
      <w:pPr>
        <w:rPr>
          <w:noProof/>
          <w:color w:val="000000" w:themeColor="text1"/>
          <w:lang w:eastAsia="en-US"/>
        </w:rPr>
      </w:pPr>
    </w:p>
    <w:p w:rsidR="002F6517" w:rsidRPr="00E432B3" w:rsidRDefault="000B6D94" w:rsidP="00B3134C">
      <w:pPr>
        <w:jc w:val="center"/>
        <w:rPr>
          <w:b/>
          <w:bCs/>
          <w:color w:val="000000" w:themeColor="text1"/>
        </w:rPr>
      </w:pPr>
      <w:r w:rsidRPr="00E432B3">
        <w:rPr>
          <w:b/>
          <w:bCs/>
          <w:color w:val="000000" w:themeColor="text1"/>
        </w:rPr>
        <w:t>§ 8</w:t>
      </w:r>
      <w:r w:rsidR="00CC13BB" w:rsidRPr="00E432B3">
        <w:rPr>
          <w:b/>
          <w:bCs/>
          <w:color w:val="000000" w:themeColor="text1"/>
        </w:rPr>
        <w:t>2</w:t>
      </w:r>
      <w:r w:rsidRPr="00E432B3">
        <w:rPr>
          <w:b/>
          <w:bCs/>
          <w:color w:val="000000" w:themeColor="text1"/>
        </w:rPr>
        <w:t>.</w:t>
      </w:r>
    </w:p>
    <w:p w:rsidR="002F6517" w:rsidRPr="00E432B3" w:rsidRDefault="002F6517" w:rsidP="00B3134C">
      <w:pPr>
        <w:rPr>
          <w:b/>
          <w:bCs/>
          <w:color w:val="000000" w:themeColor="text1"/>
        </w:rPr>
      </w:pPr>
    </w:p>
    <w:p w:rsidR="000B6D94" w:rsidRPr="00E432B3" w:rsidRDefault="00AF6C70" w:rsidP="00F716C4">
      <w:pPr>
        <w:numPr>
          <w:ilvl w:val="0"/>
          <w:numId w:val="133"/>
        </w:numPr>
        <w:tabs>
          <w:tab w:val="clear" w:pos="455"/>
        </w:tabs>
        <w:rPr>
          <w:noProof/>
          <w:color w:val="000000" w:themeColor="text1"/>
          <w:lang w:eastAsia="en-US"/>
        </w:rPr>
      </w:pPr>
      <w:r>
        <w:rPr>
          <w:noProof/>
          <w:color w:val="000000" w:themeColor="text1"/>
          <w:lang w:eastAsia="en-US"/>
        </w:rPr>
        <w:t>Szczegółową organizację</w:t>
      </w:r>
      <w:r w:rsidR="000B6D94" w:rsidRPr="00E432B3">
        <w:rPr>
          <w:noProof/>
          <w:color w:val="000000" w:themeColor="text1"/>
          <w:lang w:eastAsia="en-US"/>
        </w:rPr>
        <w:t xml:space="preserve"> wolontariatu w szkole określa regulamin</w:t>
      </w:r>
      <w:r>
        <w:rPr>
          <w:noProof/>
          <w:color w:val="000000" w:themeColor="text1"/>
          <w:lang w:eastAsia="en-US"/>
        </w:rPr>
        <w:t xml:space="preserve"> szkolnego</w:t>
      </w:r>
      <w:r w:rsidR="000B6D94" w:rsidRPr="00E432B3">
        <w:rPr>
          <w:noProof/>
          <w:color w:val="000000" w:themeColor="text1"/>
          <w:lang w:eastAsia="en-US"/>
        </w:rPr>
        <w:t xml:space="preserve"> </w:t>
      </w:r>
      <w:r>
        <w:rPr>
          <w:noProof/>
          <w:color w:val="000000" w:themeColor="text1"/>
          <w:lang w:eastAsia="en-US"/>
        </w:rPr>
        <w:t xml:space="preserve">koła </w:t>
      </w:r>
      <w:r w:rsidR="000B6D94" w:rsidRPr="00E432B3">
        <w:rPr>
          <w:noProof/>
          <w:color w:val="000000" w:themeColor="text1"/>
          <w:lang w:eastAsia="en-US"/>
        </w:rPr>
        <w:t>wolontariatu.</w:t>
      </w:r>
    </w:p>
    <w:p w:rsidR="000B6D94" w:rsidRPr="00E432B3" w:rsidRDefault="000B6D94" w:rsidP="00F716C4">
      <w:pPr>
        <w:numPr>
          <w:ilvl w:val="0"/>
          <w:numId w:val="133"/>
        </w:numPr>
        <w:tabs>
          <w:tab w:val="clear" w:pos="455"/>
        </w:tabs>
        <w:rPr>
          <w:color w:val="000000" w:themeColor="text1"/>
          <w:lang w:eastAsia="en-US"/>
        </w:rPr>
      </w:pPr>
      <w:r w:rsidRPr="00E432B3">
        <w:rPr>
          <w:color w:val="000000" w:themeColor="text1"/>
          <w:lang w:eastAsia="en-US"/>
        </w:rPr>
        <w:t>Każdy uczeń, który nie przystąpił do klubu wolontariusza może podejmować działania pomocowe na zasadach określonych w statucie szkoły.</w:t>
      </w:r>
    </w:p>
    <w:p w:rsidR="00261476" w:rsidRDefault="00261476" w:rsidP="00B3134C">
      <w:pPr>
        <w:keepNext/>
        <w:keepLines/>
        <w:jc w:val="center"/>
        <w:outlineLvl w:val="2"/>
        <w:rPr>
          <w:color w:val="FF0000"/>
          <w:lang w:eastAsia="en-US"/>
        </w:rPr>
      </w:pPr>
      <w:bookmarkStart w:id="128" w:name="_Toc494191796"/>
      <w:bookmarkStart w:id="129" w:name="_Toc39827546"/>
    </w:p>
    <w:p w:rsidR="00261476" w:rsidRDefault="00261476" w:rsidP="00B3134C">
      <w:pPr>
        <w:keepNext/>
        <w:keepLines/>
        <w:jc w:val="center"/>
        <w:outlineLvl w:val="2"/>
        <w:rPr>
          <w:color w:val="FF0000"/>
          <w:lang w:eastAsia="en-US"/>
        </w:rPr>
      </w:pPr>
    </w:p>
    <w:p w:rsidR="000B6D94" w:rsidRPr="00E432B3" w:rsidRDefault="000B6D94" w:rsidP="00B3134C">
      <w:pPr>
        <w:keepNext/>
        <w:keepLines/>
        <w:jc w:val="center"/>
        <w:outlineLvl w:val="2"/>
        <w:rPr>
          <w:b/>
          <w:bCs/>
          <w:noProof/>
          <w:color w:val="000000" w:themeColor="text1"/>
          <w:lang w:eastAsia="en-US"/>
        </w:rPr>
      </w:pPr>
      <w:r w:rsidRPr="00E432B3">
        <w:rPr>
          <w:b/>
          <w:bCs/>
          <w:noProof/>
          <w:color w:val="000000" w:themeColor="text1"/>
          <w:lang w:eastAsia="en-US"/>
        </w:rPr>
        <w:t xml:space="preserve">Rozdział 3 </w:t>
      </w:r>
      <w:r w:rsidRPr="00E432B3">
        <w:rPr>
          <w:b/>
          <w:bCs/>
          <w:noProof/>
          <w:color w:val="000000" w:themeColor="text1"/>
          <w:lang w:eastAsia="en-US"/>
        </w:rPr>
        <w:br/>
        <w:t>Współpraca z rodzicami</w:t>
      </w:r>
      <w:bookmarkEnd w:id="128"/>
      <w:bookmarkEnd w:id="129"/>
    </w:p>
    <w:p w:rsidR="00FF5BF3" w:rsidRPr="00E432B3" w:rsidRDefault="00FF5BF3" w:rsidP="00B3134C">
      <w:pPr>
        <w:keepNext/>
        <w:keepLines/>
        <w:jc w:val="center"/>
        <w:outlineLvl w:val="2"/>
        <w:rPr>
          <w:b/>
          <w:bCs/>
          <w:noProof/>
          <w:color w:val="000000" w:themeColor="text1"/>
          <w:lang w:eastAsia="en-US"/>
        </w:rPr>
      </w:pPr>
    </w:p>
    <w:p w:rsidR="0072166D" w:rsidRPr="00E432B3" w:rsidRDefault="004120D7" w:rsidP="00B3134C">
      <w:pPr>
        <w:tabs>
          <w:tab w:val="left" w:pos="0"/>
        </w:tabs>
        <w:jc w:val="center"/>
        <w:rPr>
          <w:color w:val="000000" w:themeColor="text1"/>
          <w:lang w:eastAsia="en-US"/>
        </w:rPr>
      </w:pPr>
      <w:r>
        <w:rPr>
          <w:b/>
          <w:bCs/>
          <w:color w:val="000000" w:themeColor="text1"/>
        </w:rPr>
        <w:t>§ 83</w:t>
      </w:r>
      <w:r w:rsidR="0072166D" w:rsidRPr="00E432B3">
        <w:rPr>
          <w:b/>
          <w:bCs/>
          <w:color w:val="000000" w:themeColor="text1"/>
        </w:rPr>
        <w:t>.</w:t>
      </w:r>
    </w:p>
    <w:p w:rsidR="000B6D94" w:rsidRPr="00E432B3" w:rsidRDefault="00B3134C" w:rsidP="00B3134C">
      <w:pPr>
        <w:tabs>
          <w:tab w:val="left" w:pos="0"/>
        </w:tabs>
        <w:jc w:val="center"/>
        <w:rPr>
          <w:b/>
          <w:bCs/>
          <w:color w:val="000000" w:themeColor="text1"/>
        </w:rPr>
      </w:pPr>
      <w:r w:rsidRPr="00E432B3">
        <w:rPr>
          <w:b/>
          <w:bCs/>
          <w:color w:val="000000" w:themeColor="text1"/>
        </w:rPr>
        <w:t>Współpraca z rodzicami</w:t>
      </w:r>
    </w:p>
    <w:p w:rsidR="008450AE" w:rsidRPr="00E432B3" w:rsidRDefault="008450AE" w:rsidP="00B3134C">
      <w:pPr>
        <w:tabs>
          <w:tab w:val="left" w:pos="0"/>
        </w:tabs>
        <w:jc w:val="center"/>
        <w:rPr>
          <w:color w:val="000000" w:themeColor="text1"/>
          <w:lang w:eastAsia="en-US"/>
        </w:rPr>
      </w:pPr>
    </w:p>
    <w:p w:rsidR="000B6D94" w:rsidRPr="00E432B3" w:rsidRDefault="000B6D94" w:rsidP="00F716C4">
      <w:pPr>
        <w:numPr>
          <w:ilvl w:val="0"/>
          <w:numId w:val="135"/>
        </w:numPr>
        <w:autoSpaceDE w:val="0"/>
        <w:autoSpaceDN w:val="0"/>
        <w:adjustRightInd w:val="0"/>
        <w:ind w:left="360"/>
        <w:rPr>
          <w:color w:val="000000" w:themeColor="text1"/>
        </w:rPr>
      </w:pPr>
      <w:r w:rsidRPr="00E432B3">
        <w:rPr>
          <w:color w:val="000000" w:themeColor="text1"/>
        </w:rPr>
        <w:t>Szkoła traktuje rodziców jako pełnoprawnych partnerów w procesie edukacyjnym, wychowawczym i profilaktycznym oraz stwarza warunki do aktywizowania rodziców.</w:t>
      </w:r>
    </w:p>
    <w:p w:rsidR="000B6D94" w:rsidRPr="00E432B3" w:rsidRDefault="000B6D94" w:rsidP="00F716C4">
      <w:pPr>
        <w:numPr>
          <w:ilvl w:val="0"/>
          <w:numId w:val="135"/>
        </w:numPr>
        <w:autoSpaceDE w:val="0"/>
        <w:autoSpaceDN w:val="0"/>
        <w:adjustRightInd w:val="0"/>
        <w:ind w:left="360"/>
        <w:rPr>
          <w:color w:val="000000" w:themeColor="text1"/>
        </w:rPr>
      </w:pPr>
      <w:r w:rsidRPr="00E432B3">
        <w:rPr>
          <w:color w:val="000000" w:themeColor="text1"/>
        </w:rPr>
        <w:t>Aktywizowanie rodziców i uzyskanie wsparcia w realizowaniu zadań szkoły  realizowane jest poprzez:</w:t>
      </w:r>
    </w:p>
    <w:p w:rsidR="000B6D94" w:rsidRPr="00E432B3" w:rsidRDefault="000B6D94" w:rsidP="00F716C4">
      <w:pPr>
        <w:numPr>
          <w:ilvl w:val="0"/>
          <w:numId w:val="136"/>
        </w:numPr>
        <w:autoSpaceDE w:val="0"/>
        <w:autoSpaceDN w:val="0"/>
        <w:adjustRightInd w:val="0"/>
        <w:rPr>
          <w:color w:val="000000" w:themeColor="text1"/>
        </w:rPr>
      </w:pPr>
      <w:r w:rsidRPr="00E432B3">
        <w:rPr>
          <w:color w:val="000000" w:themeColor="text1"/>
        </w:rPr>
        <w:lastRenderedPageBreak/>
        <w:t>pomoc rodzicom w dobrym wywiązywa</w:t>
      </w:r>
      <w:r w:rsidR="00C36795" w:rsidRPr="00E432B3">
        <w:rPr>
          <w:color w:val="000000" w:themeColor="text1"/>
        </w:rPr>
        <w:t>niu się z zadań opiekuńczych  i </w:t>
      </w:r>
      <w:r w:rsidRPr="00E432B3">
        <w:rPr>
          <w:color w:val="000000" w:themeColor="text1"/>
        </w:rPr>
        <w:t>wychowawczych przez:</w:t>
      </w:r>
    </w:p>
    <w:p w:rsidR="000B6D94" w:rsidRPr="00E432B3" w:rsidRDefault="000B6D94" w:rsidP="00F716C4">
      <w:pPr>
        <w:numPr>
          <w:ilvl w:val="0"/>
          <w:numId w:val="137"/>
        </w:numPr>
        <w:autoSpaceDE w:val="0"/>
        <w:autoSpaceDN w:val="0"/>
        <w:adjustRightInd w:val="0"/>
        <w:rPr>
          <w:color w:val="000000" w:themeColor="text1"/>
        </w:rPr>
      </w:pPr>
      <w:r w:rsidRPr="00E432B3">
        <w:rPr>
          <w:color w:val="000000" w:themeColor="text1"/>
        </w:rPr>
        <w:t>organizowanie treningów i warsztatów rozwijających umiejętności rodzicielskie,</w:t>
      </w:r>
    </w:p>
    <w:p w:rsidR="000B6D94" w:rsidRPr="00E77543" w:rsidRDefault="000B6D94" w:rsidP="00F716C4">
      <w:pPr>
        <w:numPr>
          <w:ilvl w:val="0"/>
          <w:numId w:val="137"/>
        </w:numPr>
        <w:autoSpaceDE w:val="0"/>
        <w:autoSpaceDN w:val="0"/>
        <w:adjustRightInd w:val="0"/>
        <w:rPr>
          <w:color w:val="000000" w:themeColor="text1"/>
        </w:rPr>
      </w:pPr>
      <w:r w:rsidRPr="00E432B3">
        <w:rPr>
          <w:color w:val="000000" w:themeColor="text1"/>
        </w:rPr>
        <w:t>zapewnienie poradnictwa i konsultacji w rozw</w:t>
      </w:r>
      <w:r w:rsidR="00E77543">
        <w:rPr>
          <w:color w:val="000000" w:themeColor="text1"/>
        </w:rPr>
        <w:t xml:space="preserve">iązywaniu trudności związanych </w:t>
      </w:r>
      <w:r w:rsidRPr="00E432B3">
        <w:rPr>
          <w:color w:val="000000" w:themeColor="text1"/>
        </w:rPr>
        <w:t>z wychowaniem dziecka;</w:t>
      </w:r>
    </w:p>
    <w:p w:rsidR="000B6D94" w:rsidRPr="00E432B3" w:rsidRDefault="000B6D94" w:rsidP="00F716C4">
      <w:pPr>
        <w:numPr>
          <w:ilvl w:val="0"/>
          <w:numId w:val="136"/>
        </w:numPr>
        <w:autoSpaceDE w:val="0"/>
        <w:autoSpaceDN w:val="0"/>
        <w:adjustRightInd w:val="0"/>
        <w:rPr>
          <w:color w:val="000000" w:themeColor="text1"/>
        </w:rPr>
      </w:pPr>
      <w:r w:rsidRPr="00E432B3">
        <w:rPr>
          <w:color w:val="000000" w:themeColor="text1"/>
        </w:rPr>
        <w:t>doskonalenie form komunikacji pomiędzy szkołą a rodzinami uczniów poprzez:</w:t>
      </w:r>
    </w:p>
    <w:p w:rsidR="000B6D94" w:rsidRPr="00E432B3" w:rsidRDefault="000B6D94" w:rsidP="00F716C4">
      <w:pPr>
        <w:numPr>
          <w:ilvl w:val="0"/>
          <w:numId w:val="138"/>
        </w:numPr>
        <w:autoSpaceDE w:val="0"/>
        <w:autoSpaceDN w:val="0"/>
        <w:adjustRightInd w:val="0"/>
        <w:rPr>
          <w:color w:val="000000" w:themeColor="text1"/>
        </w:rPr>
      </w:pPr>
      <w:r w:rsidRPr="00E432B3">
        <w:rPr>
          <w:color w:val="000000" w:themeColor="text1"/>
        </w:rPr>
        <w:t>organizowanie spotkań grupowych i indywidualnych z rodzicami,</w:t>
      </w:r>
    </w:p>
    <w:p w:rsidR="000B6D94" w:rsidRPr="00E432B3" w:rsidRDefault="000B6D94" w:rsidP="00F716C4">
      <w:pPr>
        <w:numPr>
          <w:ilvl w:val="0"/>
          <w:numId w:val="138"/>
        </w:numPr>
        <w:autoSpaceDE w:val="0"/>
        <w:autoSpaceDN w:val="0"/>
        <w:adjustRightInd w:val="0"/>
        <w:rPr>
          <w:color w:val="000000" w:themeColor="text1"/>
        </w:rPr>
      </w:pPr>
      <w:r w:rsidRPr="00E432B3">
        <w:rPr>
          <w:color w:val="000000" w:themeColor="text1"/>
        </w:rPr>
        <w:t>przekazywanie informacji przez korespondencję, e-maile, telefonicznie, stronę www, inne materiały informacyjne,</w:t>
      </w:r>
    </w:p>
    <w:p w:rsidR="000B6D94" w:rsidRPr="00E432B3" w:rsidRDefault="000B6D94" w:rsidP="00F716C4">
      <w:pPr>
        <w:numPr>
          <w:ilvl w:val="0"/>
          <w:numId w:val="136"/>
        </w:numPr>
        <w:autoSpaceDE w:val="0"/>
        <w:autoSpaceDN w:val="0"/>
        <w:adjustRightInd w:val="0"/>
        <w:rPr>
          <w:color w:val="000000" w:themeColor="text1"/>
        </w:rPr>
      </w:pPr>
      <w:r w:rsidRPr="00E432B3">
        <w:rPr>
          <w:color w:val="000000" w:themeColor="text1"/>
        </w:rPr>
        <w:t xml:space="preserve">dostarczanie rodzicom wiedzy, umiejętności i pomysłów na pomoc dzieciom </w:t>
      </w:r>
      <w:r w:rsidR="004C257D" w:rsidRPr="00E432B3">
        <w:rPr>
          <w:color w:val="000000" w:themeColor="text1"/>
        </w:rPr>
        <w:br/>
      </w:r>
      <w:r w:rsidRPr="00E432B3">
        <w:rPr>
          <w:color w:val="000000" w:themeColor="text1"/>
        </w:rPr>
        <w:t>w nauce przez:</w:t>
      </w:r>
    </w:p>
    <w:p w:rsidR="000B6D94" w:rsidRPr="00E432B3" w:rsidRDefault="000B6D94" w:rsidP="00F716C4">
      <w:pPr>
        <w:numPr>
          <w:ilvl w:val="0"/>
          <w:numId w:val="139"/>
        </w:numPr>
        <w:autoSpaceDE w:val="0"/>
        <w:autoSpaceDN w:val="0"/>
        <w:adjustRightInd w:val="0"/>
        <w:rPr>
          <w:color w:val="000000" w:themeColor="text1"/>
        </w:rPr>
      </w:pPr>
      <w:r w:rsidRPr="00E432B3">
        <w:rPr>
          <w:color w:val="000000" w:themeColor="text1"/>
        </w:rPr>
        <w:t>zadawanie interaktywnych zadań domowych,</w:t>
      </w:r>
    </w:p>
    <w:p w:rsidR="000B6D94" w:rsidRPr="00E432B3" w:rsidRDefault="000B6D94" w:rsidP="00F716C4">
      <w:pPr>
        <w:numPr>
          <w:ilvl w:val="0"/>
          <w:numId w:val="139"/>
        </w:numPr>
        <w:autoSpaceDE w:val="0"/>
        <w:autoSpaceDN w:val="0"/>
        <w:adjustRightInd w:val="0"/>
        <w:rPr>
          <w:color w:val="000000" w:themeColor="text1"/>
        </w:rPr>
      </w:pPr>
      <w:r w:rsidRPr="00E432B3">
        <w:rPr>
          <w:color w:val="000000" w:themeColor="text1"/>
        </w:rPr>
        <w:t>edukację na temat procesów poznawczych dzieci</w:t>
      </w:r>
      <w:r w:rsidR="004C257D" w:rsidRPr="00E432B3">
        <w:rPr>
          <w:color w:val="000000" w:themeColor="text1"/>
        </w:rPr>
        <w:t xml:space="preserve">, instruktaż pomagania dziecku </w:t>
      </w:r>
      <w:r w:rsidRPr="00E432B3">
        <w:rPr>
          <w:color w:val="000000" w:themeColor="text1"/>
        </w:rPr>
        <w:t>w nauce;</w:t>
      </w:r>
    </w:p>
    <w:p w:rsidR="000B6D94" w:rsidRPr="00E432B3" w:rsidRDefault="000B6D94" w:rsidP="00F716C4">
      <w:pPr>
        <w:numPr>
          <w:ilvl w:val="0"/>
          <w:numId w:val="136"/>
        </w:numPr>
        <w:autoSpaceDE w:val="0"/>
        <w:autoSpaceDN w:val="0"/>
        <w:adjustRightInd w:val="0"/>
        <w:rPr>
          <w:color w:val="000000" w:themeColor="text1"/>
        </w:rPr>
      </w:pPr>
      <w:r w:rsidRPr="00E432B3">
        <w:rPr>
          <w:color w:val="000000" w:themeColor="text1"/>
        </w:rPr>
        <w:t>pozyskiwanie i rozwijanie pomocy rodziców w realizacji zadań szkoły przez:</w:t>
      </w:r>
    </w:p>
    <w:p w:rsidR="000B6D94" w:rsidRPr="00E432B3" w:rsidRDefault="000B6D94" w:rsidP="00F716C4">
      <w:pPr>
        <w:numPr>
          <w:ilvl w:val="0"/>
          <w:numId w:val="140"/>
        </w:numPr>
        <w:autoSpaceDE w:val="0"/>
        <w:autoSpaceDN w:val="0"/>
        <w:adjustRightInd w:val="0"/>
        <w:rPr>
          <w:color w:val="000000" w:themeColor="text1"/>
        </w:rPr>
      </w:pPr>
      <w:r w:rsidRPr="00E432B3">
        <w:rPr>
          <w:color w:val="000000" w:themeColor="text1"/>
        </w:rPr>
        <w:t>zachęcanie do działań w formie wolontariatu,</w:t>
      </w:r>
    </w:p>
    <w:p w:rsidR="000B6D94" w:rsidRPr="00E432B3" w:rsidRDefault="000B6D94" w:rsidP="00F716C4">
      <w:pPr>
        <w:numPr>
          <w:ilvl w:val="0"/>
          <w:numId w:val="140"/>
        </w:numPr>
        <w:autoSpaceDE w:val="0"/>
        <w:autoSpaceDN w:val="0"/>
        <w:adjustRightInd w:val="0"/>
        <w:rPr>
          <w:color w:val="000000" w:themeColor="text1"/>
        </w:rPr>
      </w:pPr>
      <w:r w:rsidRPr="00E432B3">
        <w:rPr>
          <w:color w:val="000000" w:themeColor="text1"/>
        </w:rPr>
        <w:t>inspirowanie rodziców do działania,</w:t>
      </w:r>
    </w:p>
    <w:p w:rsidR="000B6D94" w:rsidRPr="00E432B3" w:rsidRDefault="000B6D94" w:rsidP="00F716C4">
      <w:pPr>
        <w:numPr>
          <w:ilvl w:val="0"/>
          <w:numId w:val="140"/>
        </w:numPr>
        <w:autoSpaceDE w:val="0"/>
        <w:autoSpaceDN w:val="0"/>
        <w:adjustRightInd w:val="0"/>
        <w:rPr>
          <w:color w:val="000000" w:themeColor="text1"/>
        </w:rPr>
      </w:pPr>
      <w:r w:rsidRPr="00E432B3">
        <w:rPr>
          <w:color w:val="000000" w:themeColor="text1"/>
        </w:rPr>
        <w:t>wspieranie inicjatyw rodziców,</w:t>
      </w:r>
    </w:p>
    <w:p w:rsidR="000B6D94" w:rsidRPr="00E432B3" w:rsidRDefault="000B6D94" w:rsidP="00F716C4">
      <w:pPr>
        <w:numPr>
          <w:ilvl w:val="0"/>
          <w:numId w:val="140"/>
        </w:numPr>
        <w:autoSpaceDE w:val="0"/>
        <w:autoSpaceDN w:val="0"/>
        <w:adjustRightInd w:val="0"/>
        <w:rPr>
          <w:color w:val="000000" w:themeColor="text1"/>
        </w:rPr>
      </w:pPr>
      <w:r w:rsidRPr="00E432B3">
        <w:rPr>
          <w:color w:val="000000" w:themeColor="text1"/>
        </w:rPr>
        <w:t>wskazywanie obszarów działania,</w:t>
      </w:r>
    </w:p>
    <w:p w:rsidR="000B6D94" w:rsidRPr="00E432B3" w:rsidRDefault="000B6D94" w:rsidP="00F716C4">
      <w:pPr>
        <w:numPr>
          <w:ilvl w:val="0"/>
          <w:numId w:val="140"/>
        </w:numPr>
        <w:autoSpaceDE w:val="0"/>
        <w:autoSpaceDN w:val="0"/>
        <w:adjustRightInd w:val="0"/>
        <w:rPr>
          <w:color w:val="000000" w:themeColor="text1"/>
        </w:rPr>
      </w:pPr>
      <w:r w:rsidRPr="00E432B3">
        <w:rPr>
          <w:color w:val="000000" w:themeColor="text1"/>
        </w:rPr>
        <w:t>upowszechnianie i nagradzanie dokonań rodziców;</w:t>
      </w:r>
    </w:p>
    <w:p w:rsidR="000B6D94" w:rsidRPr="00E432B3" w:rsidRDefault="000B6D94" w:rsidP="00F716C4">
      <w:pPr>
        <w:numPr>
          <w:ilvl w:val="0"/>
          <w:numId w:val="136"/>
        </w:numPr>
        <w:autoSpaceDE w:val="0"/>
        <w:autoSpaceDN w:val="0"/>
        <w:adjustRightInd w:val="0"/>
        <w:rPr>
          <w:color w:val="000000" w:themeColor="text1"/>
        </w:rPr>
      </w:pPr>
      <w:r w:rsidRPr="00E432B3">
        <w:rPr>
          <w:color w:val="000000" w:themeColor="text1"/>
        </w:rPr>
        <w:t>włączanie rodziców w zarządzanie szkołą, poprzez angażowanie do prac rady rodziców, zespołów, które biorą udział w podejmowaniu ważnych dla szkoły decyzji;</w:t>
      </w:r>
    </w:p>
    <w:p w:rsidR="008450AE" w:rsidRPr="00E432B3" w:rsidRDefault="008450AE" w:rsidP="00B3134C">
      <w:pPr>
        <w:keepNext/>
        <w:keepLines/>
        <w:jc w:val="center"/>
        <w:outlineLvl w:val="2"/>
        <w:rPr>
          <w:b/>
          <w:bCs/>
          <w:noProof/>
          <w:color w:val="000000" w:themeColor="text1"/>
        </w:rPr>
      </w:pPr>
      <w:bookmarkStart w:id="130" w:name="_Toc494191797"/>
    </w:p>
    <w:p w:rsidR="008450AE" w:rsidRPr="00E432B3" w:rsidRDefault="008450AE" w:rsidP="00B3134C">
      <w:pPr>
        <w:keepNext/>
        <w:keepLines/>
        <w:jc w:val="center"/>
        <w:outlineLvl w:val="2"/>
        <w:rPr>
          <w:b/>
          <w:bCs/>
          <w:noProof/>
          <w:color w:val="000000" w:themeColor="text1"/>
        </w:rPr>
      </w:pPr>
    </w:p>
    <w:p w:rsidR="0072166D" w:rsidRPr="00E432B3" w:rsidRDefault="000B6D94" w:rsidP="00B3134C">
      <w:pPr>
        <w:keepNext/>
        <w:keepLines/>
        <w:jc w:val="center"/>
        <w:outlineLvl w:val="2"/>
        <w:rPr>
          <w:b/>
          <w:bCs/>
          <w:noProof/>
          <w:color w:val="000000" w:themeColor="text1"/>
        </w:rPr>
      </w:pPr>
      <w:bookmarkStart w:id="131" w:name="_Toc39827547"/>
      <w:r w:rsidRPr="00E432B3">
        <w:rPr>
          <w:b/>
          <w:bCs/>
          <w:noProof/>
          <w:color w:val="000000" w:themeColor="text1"/>
        </w:rPr>
        <w:t xml:space="preserve">Rozdział 4 </w:t>
      </w:r>
      <w:r w:rsidRPr="00E432B3">
        <w:rPr>
          <w:b/>
          <w:bCs/>
          <w:noProof/>
          <w:color w:val="000000" w:themeColor="text1"/>
        </w:rPr>
        <w:br/>
        <w:t>Działalność innowacyjna</w:t>
      </w:r>
      <w:bookmarkEnd w:id="130"/>
      <w:bookmarkEnd w:id="131"/>
    </w:p>
    <w:p w:rsidR="008450AE" w:rsidRPr="00E432B3" w:rsidRDefault="008450AE" w:rsidP="00B3134C">
      <w:pPr>
        <w:keepNext/>
        <w:keepLines/>
        <w:jc w:val="center"/>
        <w:outlineLvl w:val="2"/>
        <w:rPr>
          <w:b/>
          <w:bCs/>
          <w:noProof/>
          <w:color w:val="000000" w:themeColor="text1"/>
        </w:rPr>
      </w:pPr>
    </w:p>
    <w:p w:rsidR="0072166D" w:rsidRPr="00E432B3" w:rsidRDefault="0072166D" w:rsidP="00B3134C">
      <w:pPr>
        <w:keepNext/>
        <w:keepLines/>
        <w:jc w:val="center"/>
        <w:outlineLvl w:val="2"/>
        <w:rPr>
          <w:b/>
          <w:bCs/>
          <w:color w:val="000000" w:themeColor="text1"/>
        </w:rPr>
      </w:pPr>
      <w:bookmarkStart w:id="132" w:name="_Toc39827548"/>
      <w:r w:rsidRPr="00E432B3">
        <w:rPr>
          <w:b/>
          <w:bCs/>
          <w:color w:val="000000" w:themeColor="text1"/>
        </w:rPr>
        <w:t>§ 8</w:t>
      </w:r>
      <w:r w:rsidR="004120D7">
        <w:rPr>
          <w:b/>
          <w:bCs/>
          <w:color w:val="000000" w:themeColor="text1"/>
        </w:rPr>
        <w:t>4</w:t>
      </w:r>
      <w:r w:rsidRPr="00E432B3">
        <w:rPr>
          <w:b/>
          <w:bCs/>
          <w:color w:val="000000" w:themeColor="text1"/>
        </w:rPr>
        <w:t>.</w:t>
      </w:r>
      <w:bookmarkEnd w:id="132"/>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numPr>
          <w:ilvl w:val="0"/>
          <w:numId w:val="134"/>
        </w:numPr>
        <w:ind w:left="357" w:hanging="357"/>
        <w:rPr>
          <w:noProof/>
          <w:color w:val="000000" w:themeColor="text1"/>
          <w:lang w:eastAsia="en-US"/>
        </w:rPr>
      </w:pPr>
      <w:r w:rsidRPr="00E432B3">
        <w:rPr>
          <w:noProof/>
          <w:color w:val="000000" w:themeColor="text1"/>
          <w:lang w:eastAsia="en-US"/>
        </w:rPr>
        <w:t>W szkole mogą być wprowadzane innowacje pedagogiczne. Innowacją pedagogiczną są nowatorskie rozwiązania programowe, organizacyjne lub metodyczne mające na celu poprawę jakości pracy szkoły i efektywność kształcenia.</w:t>
      </w:r>
    </w:p>
    <w:p w:rsidR="000B6D94" w:rsidRPr="00E432B3" w:rsidRDefault="000B6D94" w:rsidP="00F716C4">
      <w:pPr>
        <w:numPr>
          <w:ilvl w:val="0"/>
          <w:numId w:val="134"/>
        </w:numPr>
        <w:tabs>
          <w:tab w:val="left" w:pos="0"/>
        </w:tabs>
        <w:ind w:left="357" w:hanging="357"/>
        <w:rPr>
          <w:color w:val="000000" w:themeColor="text1"/>
          <w:lang w:eastAsia="en-US"/>
        </w:rPr>
      </w:pPr>
      <w:r w:rsidRPr="00E432B3">
        <w:rPr>
          <w:color w:val="000000" w:themeColor="text1"/>
          <w:lang w:eastAsia="en-US"/>
        </w:rPr>
        <w:t>Innowacja może obejmować wszystkie lub wybrane zajęcia edukacyjne. Innowacja może być wprowadzona w całej szkole lub w oddziale lub grupie.</w:t>
      </w:r>
    </w:p>
    <w:p w:rsidR="000B6D94" w:rsidRPr="00E432B3" w:rsidRDefault="000B6D94" w:rsidP="00F716C4">
      <w:pPr>
        <w:numPr>
          <w:ilvl w:val="0"/>
          <w:numId w:val="134"/>
        </w:numPr>
        <w:tabs>
          <w:tab w:val="left" w:pos="0"/>
        </w:tabs>
        <w:ind w:left="357" w:hanging="357"/>
        <w:rPr>
          <w:color w:val="000000" w:themeColor="text1"/>
          <w:lang w:eastAsia="en-US"/>
        </w:rPr>
      </w:pPr>
      <w:r w:rsidRPr="00E432B3">
        <w:rPr>
          <w:color w:val="000000" w:themeColor="text1"/>
          <w:lang w:eastAsia="en-US"/>
        </w:rPr>
        <w:t>Szkoła może współdziałać ze stowarzyszeniami i innymi organizacjami w zakresie działalności innowacyjnej.</w:t>
      </w:r>
    </w:p>
    <w:p w:rsidR="000B6D94" w:rsidRPr="009E52BC" w:rsidRDefault="000B6D94" w:rsidP="00F716C4">
      <w:pPr>
        <w:pStyle w:val="Bezodstpw"/>
        <w:numPr>
          <w:ilvl w:val="0"/>
          <w:numId w:val="134"/>
        </w:numPr>
        <w:ind w:left="357" w:hanging="357"/>
        <w:rPr>
          <w:rFonts w:ascii="Times New Roman" w:hAnsi="Times New Roman" w:cs="Times New Roman"/>
          <w:color w:val="FF0000"/>
          <w:sz w:val="24"/>
          <w:szCs w:val="24"/>
        </w:rPr>
      </w:pPr>
      <w:r w:rsidRPr="00E432B3">
        <w:rPr>
          <w:rFonts w:ascii="Times New Roman" w:hAnsi="Times New Roman" w:cs="Times New Roman"/>
          <w:color w:val="000000" w:themeColor="text1"/>
          <w:sz w:val="24"/>
          <w:szCs w:val="24"/>
        </w:rPr>
        <w:t xml:space="preserve">Szczegółową organizację wprowadzania innowacji w szkole oraz współdziałania ze stowarzyszeniami lub innymi organizacjami w zakresie działalności innowacyjnej </w:t>
      </w:r>
      <w:r w:rsidRPr="005F695C">
        <w:rPr>
          <w:rFonts w:ascii="Times New Roman" w:hAnsi="Times New Roman" w:cs="Times New Roman"/>
          <w:sz w:val="24"/>
          <w:szCs w:val="24"/>
        </w:rPr>
        <w:t>określa „Procedura działalności innowacyjnej w szkole”.</w:t>
      </w:r>
      <w:r w:rsidR="009E52BC">
        <w:rPr>
          <w:rFonts w:ascii="Times New Roman" w:hAnsi="Times New Roman" w:cs="Times New Roman"/>
          <w:color w:val="FF0000"/>
          <w:sz w:val="24"/>
          <w:szCs w:val="24"/>
        </w:rPr>
        <w:t xml:space="preserve"> </w:t>
      </w:r>
    </w:p>
    <w:p w:rsidR="000B6D94" w:rsidRPr="00E432B3" w:rsidRDefault="000B6D94" w:rsidP="00B3134C">
      <w:pPr>
        <w:rPr>
          <w:noProof/>
          <w:color w:val="000000" w:themeColor="text1"/>
        </w:rPr>
      </w:pPr>
    </w:p>
    <w:p w:rsidR="008450AE" w:rsidRPr="00E432B3" w:rsidRDefault="008450AE" w:rsidP="00B3134C">
      <w:pPr>
        <w:rPr>
          <w:noProof/>
          <w:color w:val="000000" w:themeColor="text1"/>
        </w:rPr>
      </w:pPr>
    </w:p>
    <w:p w:rsidR="000B6D94" w:rsidRPr="00E432B3" w:rsidRDefault="000B6D94" w:rsidP="00B3134C">
      <w:pPr>
        <w:keepNext/>
        <w:keepLines/>
        <w:jc w:val="center"/>
        <w:outlineLvl w:val="1"/>
        <w:rPr>
          <w:b/>
          <w:bCs/>
          <w:noProof/>
          <w:color w:val="000000" w:themeColor="text1"/>
        </w:rPr>
      </w:pPr>
      <w:bookmarkStart w:id="133" w:name="_Toc494191798"/>
      <w:bookmarkStart w:id="134" w:name="_Toc39827549"/>
      <w:r w:rsidRPr="00E432B3">
        <w:rPr>
          <w:b/>
          <w:bCs/>
          <w:noProof/>
          <w:color w:val="000000" w:themeColor="text1"/>
        </w:rPr>
        <w:lastRenderedPageBreak/>
        <w:t>DZIAŁ VII</w:t>
      </w:r>
      <w:r w:rsidRPr="00E432B3">
        <w:rPr>
          <w:b/>
          <w:bCs/>
          <w:noProof/>
          <w:color w:val="000000" w:themeColor="text1"/>
        </w:rPr>
        <w:br/>
        <w:t xml:space="preserve"> System doradztwa zawodowego</w:t>
      </w:r>
      <w:bookmarkEnd w:id="133"/>
      <w:bookmarkEnd w:id="134"/>
    </w:p>
    <w:p w:rsidR="008450AE" w:rsidRPr="00E432B3" w:rsidRDefault="008450AE" w:rsidP="00B3134C">
      <w:pPr>
        <w:keepNext/>
        <w:keepLines/>
        <w:jc w:val="center"/>
        <w:outlineLvl w:val="1"/>
        <w:rPr>
          <w:b/>
          <w:bCs/>
          <w:noProof/>
          <w:color w:val="000000" w:themeColor="text1"/>
        </w:rPr>
      </w:pPr>
    </w:p>
    <w:p w:rsidR="000B6D94" w:rsidRPr="00E432B3" w:rsidRDefault="000B6D94" w:rsidP="00B3134C">
      <w:pPr>
        <w:keepNext/>
        <w:keepLines/>
        <w:jc w:val="center"/>
        <w:outlineLvl w:val="2"/>
        <w:rPr>
          <w:b/>
          <w:bCs/>
          <w:noProof/>
          <w:color w:val="000000" w:themeColor="text1"/>
        </w:rPr>
      </w:pPr>
      <w:bookmarkStart w:id="135" w:name="_Toc494191799"/>
      <w:bookmarkStart w:id="136" w:name="_Toc39827550"/>
      <w:r w:rsidRPr="00E432B3">
        <w:rPr>
          <w:b/>
          <w:bCs/>
          <w:noProof/>
          <w:color w:val="000000" w:themeColor="text1"/>
        </w:rPr>
        <w:t>Rozdział 1</w:t>
      </w:r>
      <w:r w:rsidRPr="00E432B3">
        <w:rPr>
          <w:b/>
          <w:bCs/>
          <w:noProof/>
          <w:color w:val="000000" w:themeColor="text1"/>
        </w:rPr>
        <w:br/>
        <w:t>Założenia programowe</w:t>
      </w:r>
      <w:bookmarkEnd w:id="135"/>
      <w:bookmarkEnd w:id="136"/>
    </w:p>
    <w:p w:rsidR="008450AE" w:rsidRPr="00E432B3" w:rsidRDefault="008450AE" w:rsidP="00B3134C">
      <w:pPr>
        <w:keepNext/>
        <w:keepLines/>
        <w:jc w:val="center"/>
        <w:outlineLvl w:val="2"/>
        <w:rPr>
          <w:b/>
          <w:bCs/>
          <w:noProof/>
          <w:color w:val="000000" w:themeColor="text1"/>
        </w:rPr>
      </w:pPr>
    </w:p>
    <w:p w:rsidR="00997C02" w:rsidRPr="00E432B3" w:rsidRDefault="00997C02" w:rsidP="00B3134C">
      <w:pPr>
        <w:keepNext/>
        <w:keepLines/>
        <w:jc w:val="center"/>
        <w:outlineLvl w:val="2"/>
        <w:rPr>
          <w:b/>
          <w:bCs/>
          <w:noProof/>
          <w:color w:val="000000" w:themeColor="text1"/>
        </w:rPr>
      </w:pPr>
      <w:bookmarkStart w:id="137" w:name="_Toc39827551"/>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8</w:t>
      </w:r>
      <w:r w:rsidR="004120D7">
        <w:rPr>
          <w:b/>
          <w:bCs/>
          <w:noProof/>
          <w:color w:val="000000" w:themeColor="text1"/>
        </w:rPr>
        <w:t>5</w:t>
      </w:r>
      <w:r w:rsidRPr="00E432B3">
        <w:rPr>
          <w:b/>
          <w:bCs/>
          <w:noProof/>
          <w:color w:val="000000" w:themeColor="text1"/>
        </w:rPr>
        <w:t>.</w:t>
      </w:r>
      <w:bookmarkEnd w:id="137"/>
    </w:p>
    <w:p w:rsidR="000B6D94" w:rsidRPr="00E432B3" w:rsidRDefault="000B6D94" w:rsidP="00F716C4">
      <w:pPr>
        <w:numPr>
          <w:ilvl w:val="0"/>
          <w:numId w:val="141"/>
        </w:numPr>
        <w:ind w:hanging="357"/>
        <w:rPr>
          <w:noProof/>
          <w:color w:val="000000" w:themeColor="text1"/>
        </w:rPr>
      </w:pPr>
      <w:r w:rsidRPr="00E432B3">
        <w:rPr>
          <w:noProof/>
          <w:color w:val="000000" w:themeColor="text1"/>
          <w:lang w:eastAsia="en-US"/>
        </w:rPr>
        <w:t>Wewnątrzszkolny</w:t>
      </w:r>
      <w:r w:rsidRPr="00E432B3">
        <w:rPr>
          <w:noProof/>
          <w:color w:val="000000" w:themeColor="text1"/>
        </w:rPr>
        <w:t xml:space="preserve"> system doradztwa zawodowego ma na celu koordynację działań podejmowanych w szkole w celu przygotowania uczniów do wyboru kierunku kształcenia i zawodu. </w:t>
      </w:r>
    </w:p>
    <w:p w:rsidR="000B6D94" w:rsidRPr="00E432B3" w:rsidRDefault="000B6D94" w:rsidP="00F716C4">
      <w:pPr>
        <w:numPr>
          <w:ilvl w:val="0"/>
          <w:numId w:val="141"/>
        </w:numPr>
        <w:tabs>
          <w:tab w:val="left" w:pos="0"/>
        </w:tabs>
        <w:ind w:hanging="357"/>
        <w:rPr>
          <w:color w:val="000000" w:themeColor="text1"/>
          <w:lang w:eastAsia="en-US"/>
        </w:rPr>
      </w:pPr>
      <w:r w:rsidRPr="00E432B3">
        <w:rPr>
          <w:color w:val="000000" w:themeColor="text1"/>
        </w:rPr>
        <w:t xml:space="preserve">Podejmowane działania mają pomóc uczniom w rozpoznawaniu zainteresowań                                   i zdolności, zdobywaniu </w:t>
      </w:r>
      <w:r w:rsidRPr="00E432B3">
        <w:rPr>
          <w:color w:val="000000" w:themeColor="text1"/>
          <w:lang w:eastAsia="en-US"/>
        </w:rPr>
        <w:t>informacji o zawodach i pogłębianiu wiedzy na temat otaczającej ich rzeczywistości społecznej. W przyszłości ma to ułatwić młodemu człowiekowi podejmowanie bardzo</w:t>
      </w:r>
      <w:r w:rsidR="008450AE" w:rsidRPr="00E432B3">
        <w:rPr>
          <w:color w:val="000000" w:themeColor="text1"/>
          <w:lang w:eastAsia="en-US"/>
        </w:rPr>
        <w:t xml:space="preserve"> ważnych wyborów edukacyjnych i </w:t>
      </w:r>
      <w:r w:rsidRPr="00E432B3">
        <w:rPr>
          <w:color w:val="000000" w:themeColor="text1"/>
          <w:lang w:eastAsia="en-US"/>
        </w:rPr>
        <w:t>zawodowych, tak aby te wybory były dokonywane świadom</w:t>
      </w:r>
      <w:r w:rsidR="008450AE" w:rsidRPr="00E432B3">
        <w:rPr>
          <w:color w:val="000000" w:themeColor="text1"/>
          <w:lang w:eastAsia="en-US"/>
        </w:rPr>
        <w:t>ie, zgodnie z </w:t>
      </w:r>
      <w:r w:rsidR="00C36795" w:rsidRPr="00E432B3">
        <w:rPr>
          <w:color w:val="000000" w:themeColor="text1"/>
          <w:lang w:eastAsia="en-US"/>
        </w:rPr>
        <w:t>predyspozycjami i </w:t>
      </w:r>
      <w:r w:rsidRPr="00E432B3">
        <w:rPr>
          <w:color w:val="000000" w:themeColor="text1"/>
          <w:lang w:eastAsia="en-US"/>
        </w:rPr>
        <w:t xml:space="preserve">zainteresowaniami. </w:t>
      </w:r>
    </w:p>
    <w:p w:rsidR="000B6D94" w:rsidRPr="00E432B3" w:rsidRDefault="000B6D94" w:rsidP="00F716C4">
      <w:pPr>
        <w:numPr>
          <w:ilvl w:val="0"/>
          <w:numId w:val="141"/>
        </w:numPr>
        <w:tabs>
          <w:tab w:val="left" w:pos="0"/>
        </w:tabs>
        <w:ind w:hanging="357"/>
        <w:rPr>
          <w:color w:val="000000" w:themeColor="text1"/>
        </w:rPr>
      </w:pPr>
      <w:r w:rsidRPr="00E432B3">
        <w:rPr>
          <w:color w:val="000000" w:themeColor="text1"/>
          <w:lang w:eastAsia="en-US"/>
        </w:rPr>
        <w:t>System określa zadania osób uczestniczących w jego realizacji, czas i miejsce realizacji, oczekiwane efekty</w:t>
      </w:r>
      <w:r w:rsidRPr="00E432B3">
        <w:rPr>
          <w:color w:val="000000" w:themeColor="text1"/>
        </w:rPr>
        <w:t xml:space="preserve"> i metody pracy. </w:t>
      </w:r>
    </w:p>
    <w:p w:rsidR="000B6D94" w:rsidRPr="00E432B3" w:rsidRDefault="000B6D94" w:rsidP="00F716C4">
      <w:pPr>
        <w:numPr>
          <w:ilvl w:val="0"/>
          <w:numId w:val="141"/>
        </w:numPr>
        <w:tabs>
          <w:tab w:val="left" w:pos="0"/>
        </w:tabs>
        <w:ind w:hanging="357"/>
        <w:rPr>
          <w:color w:val="000000" w:themeColor="text1"/>
        </w:rPr>
      </w:pPr>
      <w:r w:rsidRPr="00E432B3">
        <w:rPr>
          <w:color w:val="000000" w:themeColor="text1"/>
        </w:rPr>
        <w:t xml:space="preserve">Głównym celem systemu jest pomoc w </w:t>
      </w:r>
      <w:r w:rsidRPr="00E432B3">
        <w:rPr>
          <w:color w:val="000000" w:themeColor="text1"/>
          <w:lang w:eastAsia="en-US"/>
        </w:rPr>
        <w:t>rozpoznawaniu</w:t>
      </w:r>
      <w:r w:rsidRPr="00E432B3">
        <w:rPr>
          <w:color w:val="000000" w:themeColor="text1"/>
        </w:rPr>
        <w:t xml:space="preserve"> indywidualnych możliwości, zainteresowań, uzdolnień i predyspozycji uczniów ważnych przy dokonywaniu </w:t>
      </w:r>
      <w:r w:rsidR="00997C02" w:rsidRPr="00E432B3">
        <w:rPr>
          <w:color w:val="000000" w:themeColor="text1"/>
        </w:rPr>
        <w:br/>
      </w:r>
      <w:r w:rsidRPr="00E432B3">
        <w:rPr>
          <w:color w:val="000000" w:themeColor="text1"/>
        </w:rPr>
        <w:t xml:space="preserve">w przyszłości wyborów edukacyjnych  i zawodowych. </w:t>
      </w:r>
    </w:p>
    <w:p w:rsidR="000B6D94" w:rsidRPr="00E432B3" w:rsidRDefault="000B6D94" w:rsidP="00F716C4">
      <w:pPr>
        <w:numPr>
          <w:ilvl w:val="0"/>
          <w:numId w:val="141"/>
        </w:numPr>
        <w:tabs>
          <w:tab w:val="left" w:pos="0"/>
        </w:tabs>
        <w:ind w:hanging="357"/>
        <w:rPr>
          <w:color w:val="000000" w:themeColor="text1"/>
        </w:rPr>
      </w:pPr>
      <w:r w:rsidRPr="00E432B3">
        <w:rPr>
          <w:color w:val="000000" w:themeColor="text1"/>
        </w:rPr>
        <w:t xml:space="preserve">Cele szczegółowe: </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odkrywanie i rozwijanie świadomości zawodowej uczniów, planowanie drogi edukacyjno-zawodowej na każdym etapie edukacji;</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motywowanie uczniów do podejmowania dyskusji i refleksji nad wyborem przyszłej szkoły i zawodu;</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rozbudzanie aspiracji zawodowych i motywowanie do działania;</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wdrażanie uczniów do samopoznania;</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wyzwalanie wewnętrznego potencjału uczniów,</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kształcenie umiejętności analizy swoich mocnych i słabych stron;</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rozwijanie umiejętności pracy zespołowej i współdziałania w grupie;</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wyrabianie szacunku dla samego siebie;</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poznanie możliwych form zatrudnienia;</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poznanie lokalnego rynku pracy;</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poznanie możliwości dalszego kształcenia i doskonalenia zawodowego;</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diagnoza preferencji i zainteresowań zawodowych;</w:t>
      </w:r>
    </w:p>
    <w:p w:rsidR="000B6D94" w:rsidRPr="00E432B3" w:rsidRDefault="000B6D94" w:rsidP="00F716C4">
      <w:pPr>
        <w:numPr>
          <w:ilvl w:val="0"/>
          <w:numId w:val="142"/>
        </w:numPr>
        <w:ind w:hanging="357"/>
        <w:rPr>
          <w:color w:val="000000" w:themeColor="text1"/>
          <w:lang w:eastAsia="en-US"/>
        </w:rPr>
      </w:pPr>
      <w:r w:rsidRPr="00E432B3">
        <w:rPr>
          <w:color w:val="000000" w:themeColor="text1"/>
          <w:lang w:eastAsia="en-US"/>
        </w:rPr>
        <w:t>poznawanie różnych zawodów;</w:t>
      </w:r>
    </w:p>
    <w:p w:rsidR="000B6D94" w:rsidRPr="00E432B3" w:rsidRDefault="000B6D94" w:rsidP="00F716C4">
      <w:pPr>
        <w:numPr>
          <w:ilvl w:val="0"/>
          <w:numId w:val="142"/>
        </w:numPr>
        <w:ind w:hanging="357"/>
        <w:rPr>
          <w:color w:val="000000" w:themeColor="text1"/>
        </w:rPr>
      </w:pPr>
      <w:r w:rsidRPr="00E432B3">
        <w:rPr>
          <w:color w:val="000000" w:themeColor="text1"/>
          <w:lang w:eastAsia="en-US"/>
        </w:rPr>
        <w:t>udzielanie</w:t>
      </w:r>
      <w:r w:rsidRPr="00E432B3">
        <w:rPr>
          <w:color w:val="000000" w:themeColor="text1"/>
        </w:rPr>
        <w:t xml:space="preserve"> pomocy psychologiczno-pedagogicznej.</w:t>
      </w:r>
    </w:p>
    <w:p w:rsidR="000B6D94" w:rsidRPr="00E432B3" w:rsidRDefault="000B6D94" w:rsidP="00F716C4">
      <w:pPr>
        <w:numPr>
          <w:ilvl w:val="0"/>
          <w:numId w:val="141"/>
        </w:numPr>
        <w:tabs>
          <w:tab w:val="left" w:pos="0"/>
        </w:tabs>
        <w:ind w:hanging="357"/>
        <w:rPr>
          <w:color w:val="000000" w:themeColor="text1"/>
        </w:rPr>
      </w:pPr>
      <w:r w:rsidRPr="00E432B3">
        <w:rPr>
          <w:color w:val="000000" w:themeColor="text1"/>
        </w:rPr>
        <w:t xml:space="preserve">Główne zadania szkoły w zakresie doradztwa zawodowego: </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wspieranie uczniów w planowaniu ścieżki edukacyjno-zawodowej;</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wspieranie rodziców i nauczycieli w działaniach doradczych na rzecz młodzieży;</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rozpoznawanie zapotrzebowania uczniów na informacje dotyczące edukac</w:t>
      </w:r>
      <w:r w:rsidR="00C36795" w:rsidRPr="00E432B3">
        <w:rPr>
          <w:noProof/>
          <w:color w:val="000000" w:themeColor="text1"/>
        </w:rPr>
        <w:t>ji i </w:t>
      </w:r>
      <w:r w:rsidRPr="00E432B3">
        <w:rPr>
          <w:noProof/>
          <w:color w:val="000000" w:themeColor="text1"/>
        </w:rPr>
        <w:t>kariery;</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gromadzenie, aktualizowanie i udostęp</w:t>
      </w:r>
      <w:r w:rsidR="00CF5C89" w:rsidRPr="00E432B3">
        <w:rPr>
          <w:noProof/>
          <w:color w:val="000000" w:themeColor="text1"/>
        </w:rPr>
        <w:t>nianie informacji edukacyjnych i </w:t>
      </w:r>
      <w:r w:rsidRPr="00E432B3">
        <w:rPr>
          <w:noProof/>
          <w:color w:val="000000" w:themeColor="text1"/>
        </w:rPr>
        <w:t>zawodowych;</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udzielanie indywidualnych porad uczniom i rodzicom;</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 xml:space="preserve">wspieranie działań szkoły mających na celu optymalny rozwój edukacyjny  </w:t>
      </w:r>
      <w:r w:rsidR="00997C02" w:rsidRPr="00E432B3">
        <w:rPr>
          <w:noProof/>
          <w:color w:val="000000" w:themeColor="text1"/>
        </w:rPr>
        <w:br/>
      </w:r>
      <w:r w:rsidRPr="00E432B3">
        <w:rPr>
          <w:noProof/>
          <w:color w:val="000000" w:themeColor="text1"/>
        </w:rPr>
        <w:t>i zawodowy uczniów;</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t>współpraca z instytucjami wspierającymi realizację wewnętrznego systemu doradztwa zawodowego;</w:t>
      </w:r>
    </w:p>
    <w:p w:rsidR="000B6D94" w:rsidRPr="00E432B3" w:rsidRDefault="000B6D94" w:rsidP="00F716C4">
      <w:pPr>
        <w:numPr>
          <w:ilvl w:val="0"/>
          <w:numId w:val="143"/>
        </w:numPr>
        <w:tabs>
          <w:tab w:val="left" w:pos="0"/>
          <w:tab w:val="left" w:pos="426"/>
        </w:tabs>
        <w:ind w:hanging="357"/>
        <w:rPr>
          <w:noProof/>
          <w:color w:val="000000" w:themeColor="text1"/>
        </w:rPr>
      </w:pPr>
      <w:r w:rsidRPr="00E432B3">
        <w:rPr>
          <w:noProof/>
          <w:color w:val="000000" w:themeColor="text1"/>
        </w:rPr>
        <w:lastRenderedPageBreak/>
        <w:t>w zakresie współpracy z rodzicami:</w:t>
      </w:r>
    </w:p>
    <w:p w:rsidR="000B6D94" w:rsidRPr="00E432B3" w:rsidRDefault="000B6D94" w:rsidP="00F716C4">
      <w:pPr>
        <w:numPr>
          <w:ilvl w:val="0"/>
          <w:numId w:val="144"/>
        </w:numPr>
        <w:ind w:hanging="357"/>
        <w:rPr>
          <w:color w:val="000000" w:themeColor="text1"/>
          <w:lang w:eastAsia="en-US"/>
        </w:rPr>
      </w:pPr>
      <w:r w:rsidRPr="00E432B3">
        <w:rPr>
          <w:color w:val="000000" w:themeColor="text1"/>
          <w:lang w:eastAsia="en-US"/>
        </w:rPr>
        <w:t>podnoszenie umiejętności komunikowania się ze swoimi dziećmi,</w:t>
      </w:r>
    </w:p>
    <w:p w:rsidR="000B6D94" w:rsidRPr="00E432B3" w:rsidRDefault="000B6D94" w:rsidP="00F716C4">
      <w:pPr>
        <w:numPr>
          <w:ilvl w:val="0"/>
          <w:numId w:val="144"/>
        </w:numPr>
        <w:ind w:hanging="357"/>
        <w:rPr>
          <w:color w:val="000000" w:themeColor="text1"/>
          <w:lang w:eastAsia="en-US"/>
        </w:rPr>
      </w:pPr>
      <w:r w:rsidRPr="00E432B3">
        <w:rPr>
          <w:color w:val="000000" w:themeColor="text1"/>
          <w:lang w:eastAsia="en-US"/>
        </w:rPr>
        <w:t>doskonalenie umiejętności wychowawczych,</w:t>
      </w:r>
    </w:p>
    <w:p w:rsidR="000B6D94" w:rsidRPr="00E432B3" w:rsidRDefault="000B6D94" w:rsidP="00F716C4">
      <w:pPr>
        <w:numPr>
          <w:ilvl w:val="0"/>
          <w:numId w:val="144"/>
        </w:numPr>
        <w:ind w:hanging="357"/>
        <w:rPr>
          <w:color w:val="000000" w:themeColor="text1"/>
        </w:rPr>
      </w:pPr>
      <w:r w:rsidRPr="00E432B3">
        <w:rPr>
          <w:color w:val="000000" w:themeColor="text1"/>
          <w:lang w:eastAsia="en-US"/>
        </w:rPr>
        <w:t>indywidualne spotkania z rodzicami, którzy zgłaszają potrzebę doradztwa zawodowe</w:t>
      </w:r>
      <w:r w:rsidRPr="00E432B3">
        <w:rPr>
          <w:color w:val="000000" w:themeColor="text1"/>
        </w:rPr>
        <w:t>go.</w:t>
      </w:r>
    </w:p>
    <w:p w:rsidR="000B6D94" w:rsidRPr="00E432B3" w:rsidRDefault="000B6D94" w:rsidP="00B3134C">
      <w:pPr>
        <w:rPr>
          <w:noProof/>
          <w:color w:val="000000" w:themeColor="text1"/>
        </w:rPr>
      </w:pPr>
    </w:p>
    <w:p w:rsidR="008450AE" w:rsidRPr="00E432B3" w:rsidRDefault="008450AE" w:rsidP="00B3134C">
      <w:pPr>
        <w:keepNext/>
        <w:keepLines/>
        <w:jc w:val="center"/>
        <w:outlineLvl w:val="2"/>
        <w:rPr>
          <w:b/>
          <w:bCs/>
          <w:noProof/>
          <w:color w:val="000000" w:themeColor="text1"/>
        </w:rPr>
      </w:pPr>
      <w:bookmarkStart w:id="138" w:name="_Toc494191800"/>
    </w:p>
    <w:p w:rsidR="0052059F" w:rsidRDefault="000B6D94" w:rsidP="00B3134C">
      <w:pPr>
        <w:keepNext/>
        <w:keepLines/>
        <w:jc w:val="center"/>
        <w:outlineLvl w:val="2"/>
        <w:rPr>
          <w:b/>
          <w:bCs/>
          <w:noProof/>
          <w:color w:val="000000" w:themeColor="text1"/>
        </w:rPr>
      </w:pPr>
      <w:bookmarkStart w:id="139" w:name="_Toc39827552"/>
      <w:r w:rsidRPr="00E432B3">
        <w:rPr>
          <w:b/>
          <w:bCs/>
          <w:noProof/>
          <w:color w:val="000000" w:themeColor="text1"/>
        </w:rPr>
        <w:t>Rozdział 2</w:t>
      </w:r>
    </w:p>
    <w:p w:rsidR="000B6D94" w:rsidRPr="00E432B3" w:rsidRDefault="000B6D94" w:rsidP="00B3134C">
      <w:pPr>
        <w:keepNext/>
        <w:keepLines/>
        <w:jc w:val="center"/>
        <w:outlineLvl w:val="2"/>
        <w:rPr>
          <w:b/>
          <w:bCs/>
          <w:noProof/>
          <w:color w:val="000000" w:themeColor="text1"/>
        </w:rPr>
      </w:pPr>
      <w:r w:rsidRPr="00E432B3">
        <w:rPr>
          <w:b/>
          <w:bCs/>
          <w:noProof/>
          <w:color w:val="000000" w:themeColor="text1"/>
        </w:rPr>
        <w:br/>
        <w:t>Sposoby realizacji działań doradczych</w:t>
      </w:r>
      <w:bookmarkEnd w:id="138"/>
      <w:bookmarkEnd w:id="139"/>
    </w:p>
    <w:p w:rsidR="008450AE" w:rsidRPr="00E432B3" w:rsidRDefault="008450AE" w:rsidP="00B3134C">
      <w:pPr>
        <w:keepNext/>
        <w:keepLines/>
        <w:jc w:val="center"/>
        <w:outlineLvl w:val="2"/>
        <w:rPr>
          <w:b/>
          <w:bCs/>
          <w:noProof/>
          <w:color w:val="000000" w:themeColor="text1"/>
        </w:rPr>
      </w:pPr>
    </w:p>
    <w:p w:rsidR="00997C02" w:rsidRPr="00E432B3" w:rsidRDefault="001B0FC7" w:rsidP="00B3134C">
      <w:pPr>
        <w:keepNext/>
        <w:keepLines/>
        <w:jc w:val="center"/>
        <w:outlineLvl w:val="2"/>
        <w:rPr>
          <w:b/>
          <w:bCs/>
          <w:noProof/>
          <w:color w:val="000000" w:themeColor="text1"/>
        </w:rPr>
      </w:pPr>
      <w:bookmarkStart w:id="140" w:name="_Toc39827553"/>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8</w:t>
      </w:r>
      <w:r w:rsidR="004120D7">
        <w:rPr>
          <w:b/>
          <w:bCs/>
          <w:noProof/>
          <w:color w:val="000000" w:themeColor="text1"/>
        </w:rPr>
        <w:t>6</w:t>
      </w:r>
      <w:r w:rsidR="00997C02" w:rsidRPr="00E432B3">
        <w:rPr>
          <w:b/>
          <w:bCs/>
          <w:noProof/>
          <w:color w:val="000000" w:themeColor="text1"/>
        </w:rPr>
        <w:t>.</w:t>
      </w:r>
      <w:bookmarkEnd w:id="140"/>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keepNext/>
        <w:keepLines/>
        <w:numPr>
          <w:ilvl w:val="0"/>
          <w:numId w:val="145"/>
        </w:numPr>
        <w:ind w:left="357" w:hanging="357"/>
        <w:outlineLvl w:val="2"/>
        <w:rPr>
          <w:b/>
          <w:bCs/>
          <w:noProof/>
          <w:color w:val="000000" w:themeColor="text1"/>
        </w:rPr>
      </w:pPr>
      <w:bookmarkStart w:id="141" w:name="_Toc39827554"/>
      <w:r w:rsidRPr="00E432B3">
        <w:rPr>
          <w:noProof/>
          <w:color w:val="000000" w:themeColor="text1"/>
          <w:lang w:eastAsia="en-US"/>
        </w:rPr>
        <w:t>Działania</w:t>
      </w:r>
      <w:r w:rsidRPr="00E432B3">
        <w:rPr>
          <w:noProof/>
          <w:color w:val="000000" w:themeColor="text1"/>
        </w:rPr>
        <w:t xml:space="preserve"> z zakresu doradztwa zawodowego realizowane są w formach:</w:t>
      </w:r>
      <w:bookmarkEnd w:id="141"/>
    </w:p>
    <w:p w:rsidR="000B6D94" w:rsidRPr="00E432B3" w:rsidRDefault="000B6D94" w:rsidP="00F716C4">
      <w:pPr>
        <w:numPr>
          <w:ilvl w:val="0"/>
          <w:numId w:val="146"/>
        </w:numPr>
        <w:rPr>
          <w:noProof/>
          <w:color w:val="000000" w:themeColor="text1"/>
        </w:rPr>
      </w:pPr>
      <w:r w:rsidRPr="00E432B3">
        <w:rPr>
          <w:noProof/>
          <w:color w:val="000000" w:themeColor="text1"/>
        </w:rPr>
        <w:t xml:space="preserve">pogadanki, warsztaty, projekcja filmów edukacyjnych, prezentacje realizowane </w:t>
      </w:r>
      <w:r w:rsidR="001B0FC7" w:rsidRPr="00E432B3">
        <w:rPr>
          <w:noProof/>
          <w:color w:val="000000" w:themeColor="text1"/>
        </w:rPr>
        <w:br/>
      </w:r>
      <w:r w:rsidRPr="00E432B3">
        <w:rPr>
          <w:noProof/>
          <w:color w:val="000000" w:themeColor="text1"/>
        </w:rPr>
        <w:t>na godzinach wychowawczych;</w:t>
      </w:r>
    </w:p>
    <w:p w:rsidR="000B6D94" w:rsidRPr="00E432B3" w:rsidRDefault="000B6D94" w:rsidP="00F716C4">
      <w:pPr>
        <w:numPr>
          <w:ilvl w:val="0"/>
          <w:numId w:val="146"/>
        </w:numPr>
        <w:rPr>
          <w:noProof/>
          <w:color w:val="000000" w:themeColor="text1"/>
        </w:rPr>
      </w:pPr>
      <w:r w:rsidRPr="00E432B3">
        <w:rPr>
          <w:noProof/>
          <w:color w:val="000000" w:themeColor="text1"/>
        </w:rPr>
        <w:t>spotkania z przedstawicielami wybranych zawodów;</w:t>
      </w:r>
    </w:p>
    <w:p w:rsidR="000B6D94" w:rsidRPr="00E432B3" w:rsidRDefault="000B6D94" w:rsidP="00F716C4">
      <w:pPr>
        <w:numPr>
          <w:ilvl w:val="0"/>
          <w:numId w:val="146"/>
        </w:numPr>
        <w:rPr>
          <w:noProof/>
          <w:color w:val="000000" w:themeColor="text1"/>
        </w:rPr>
      </w:pPr>
      <w:r w:rsidRPr="00E432B3">
        <w:rPr>
          <w:noProof/>
          <w:color w:val="000000" w:themeColor="text1"/>
        </w:rPr>
        <w:t>wycieczki zawodoznawcze do zakładów pracy i instytucji kształcących;</w:t>
      </w:r>
    </w:p>
    <w:p w:rsidR="000B6D94" w:rsidRPr="00E432B3" w:rsidRDefault="000B6D94" w:rsidP="00F716C4">
      <w:pPr>
        <w:numPr>
          <w:ilvl w:val="0"/>
          <w:numId w:val="146"/>
        </w:numPr>
        <w:rPr>
          <w:noProof/>
          <w:color w:val="000000" w:themeColor="text1"/>
        </w:rPr>
      </w:pPr>
      <w:r w:rsidRPr="00E432B3">
        <w:rPr>
          <w:noProof/>
          <w:color w:val="000000" w:themeColor="text1"/>
        </w:rPr>
        <w:t>konkursy;</w:t>
      </w:r>
    </w:p>
    <w:p w:rsidR="000B6D94" w:rsidRPr="00E432B3" w:rsidRDefault="000B6D94" w:rsidP="00F716C4">
      <w:pPr>
        <w:numPr>
          <w:ilvl w:val="0"/>
          <w:numId w:val="146"/>
        </w:numPr>
        <w:rPr>
          <w:noProof/>
          <w:color w:val="000000" w:themeColor="text1"/>
        </w:rPr>
      </w:pPr>
      <w:r w:rsidRPr="00E432B3">
        <w:rPr>
          <w:noProof/>
          <w:color w:val="000000" w:themeColor="text1"/>
        </w:rPr>
        <w:t xml:space="preserve">udzielanie informacji w zakresie wyboru kierunku dalszego kształcenia zawodu </w:t>
      </w:r>
      <w:r w:rsidRPr="00E432B3">
        <w:rPr>
          <w:noProof/>
          <w:color w:val="000000" w:themeColor="text1"/>
        </w:rPr>
        <w:br/>
        <w:t>i planowania dalszej kariery zawodowej;</w:t>
      </w:r>
    </w:p>
    <w:p w:rsidR="000B6D94" w:rsidRPr="00E432B3" w:rsidRDefault="000B6D94" w:rsidP="00F716C4">
      <w:pPr>
        <w:numPr>
          <w:ilvl w:val="0"/>
          <w:numId w:val="146"/>
        </w:numPr>
        <w:rPr>
          <w:noProof/>
          <w:color w:val="000000" w:themeColor="text1"/>
        </w:rPr>
      </w:pPr>
      <w:r w:rsidRPr="00E432B3">
        <w:rPr>
          <w:noProof/>
          <w:color w:val="000000" w:themeColor="text1"/>
        </w:rPr>
        <w:t>udzielanie indywidualnych porad i kon</w:t>
      </w:r>
      <w:r w:rsidR="00CF5C89" w:rsidRPr="00E432B3">
        <w:rPr>
          <w:noProof/>
          <w:color w:val="000000" w:themeColor="text1"/>
        </w:rPr>
        <w:t>sultacji dla uczniów, rodziców i </w:t>
      </w:r>
      <w:r w:rsidRPr="00E432B3">
        <w:rPr>
          <w:noProof/>
          <w:color w:val="000000" w:themeColor="text1"/>
        </w:rPr>
        <w:t>nauczycieli,</w:t>
      </w:r>
    </w:p>
    <w:p w:rsidR="000B6D94" w:rsidRPr="00E432B3" w:rsidRDefault="000B6D94" w:rsidP="00F716C4">
      <w:pPr>
        <w:numPr>
          <w:ilvl w:val="0"/>
          <w:numId w:val="146"/>
        </w:numPr>
        <w:rPr>
          <w:noProof/>
          <w:color w:val="000000" w:themeColor="text1"/>
        </w:rPr>
      </w:pPr>
      <w:r w:rsidRPr="00E432B3">
        <w:rPr>
          <w:noProof/>
          <w:color w:val="000000" w:themeColor="text1"/>
        </w:rPr>
        <w:t>praca z komputerem – śledzenie danyc</w:t>
      </w:r>
      <w:r w:rsidR="00CF5C89" w:rsidRPr="00E432B3">
        <w:rPr>
          <w:noProof/>
          <w:color w:val="000000" w:themeColor="text1"/>
        </w:rPr>
        <w:t>h statystycznych, korzystanie  z </w:t>
      </w:r>
      <w:r w:rsidRPr="00E432B3">
        <w:rPr>
          <w:noProof/>
          <w:color w:val="000000" w:themeColor="text1"/>
        </w:rPr>
        <w:t xml:space="preserve">zasobów </w:t>
      </w:r>
      <w:r w:rsidR="00CC13BB" w:rsidRPr="00E432B3">
        <w:rPr>
          <w:noProof/>
          <w:color w:val="000000" w:themeColor="text1"/>
        </w:rPr>
        <w:t>ORE</w:t>
      </w:r>
      <w:r w:rsidRPr="00E432B3">
        <w:rPr>
          <w:noProof/>
          <w:color w:val="000000" w:themeColor="text1"/>
        </w:rPr>
        <w:t>, korzystanie z publikacji EUROGAIDANC</w:t>
      </w:r>
      <w:r w:rsidR="00CC13BB" w:rsidRPr="00E432B3">
        <w:rPr>
          <w:noProof/>
          <w:color w:val="000000" w:themeColor="text1"/>
        </w:rPr>
        <w:t>E, wykorzystywanie wyszukiwarki</w:t>
      </w:r>
      <w:r w:rsidR="0057061D">
        <w:rPr>
          <w:noProof/>
          <w:color w:val="000000" w:themeColor="text1"/>
        </w:rPr>
        <w:t xml:space="preserve"> </w:t>
      </w:r>
      <w:r w:rsidRPr="00E432B3">
        <w:rPr>
          <w:noProof/>
          <w:color w:val="000000" w:themeColor="text1"/>
        </w:rPr>
        <w:t>„Informator o zawodach”;</w:t>
      </w:r>
    </w:p>
    <w:p w:rsidR="000B6D94" w:rsidRPr="00E432B3" w:rsidRDefault="000B6D94" w:rsidP="00F716C4">
      <w:pPr>
        <w:numPr>
          <w:ilvl w:val="0"/>
          <w:numId w:val="146"/>
        </w:numPr>
        <w:rPr>
          <w:noProof/>
          <w:color w:val="000000" w:themeColor="text1"/>
        </w:rPr>
      </w:pPr>
      <w:r w:rsidRPr="00E432B3">
        <w:rPr>
          <w:noProof/>
          <w:color w:val="000000" w:themeColor="text1"/>
        </w:rPr>
        <w:t>zakładka informacyjna na stronie internetowej szkoły (np. broszury dla rodziców, broszury dla uczniów);</w:t>
      </w:r>
    </w:p>
    <w:p w:rsidR="000B6D94" w:rsidRPr="00E432B3" w:rsidRDefault="000B6D94" w:rsidP="00F716C4">
      <w:pPr>
        <w:numPr>
          <w:ilvl w:val="0"/>
          <w:numId w:val="146"/>
        </w:numPr>
        <w:rPr>
          <w:noProof/>
          <w:color w:val="000000" w:themeColor="text1"/>
        </w:rPr>
      </w:pPr>
      <w:r w:rsidRPr="00E432B3">
        <w:rPr>
          <w:noProof/>
          <w:color w:val="000000" w:themeColor="text1"/>
        </w:rPr>
        <w:t>wywiady i spot</w:t>
      </w:r>
      <w:r w:rsidRPr="00E432B3">
        <w:rPr>
          <w:noProof/>
          <w:color w:val="000000" w:themeColor="text1"/>
          <w:lang w:eastAsia="en-US"/>
        </w:rPr>
        <w:t>kania z absolwentami.</w:t>
      </w:r>
    </w:p>
    <w:p w:rsidR="000B6D94" w:rsidRPr="00E432B3" w:rsidRDefault="000B6D94" w:rsidP="00F716C4">
      <w:pPr>
        <w:numPr>
          <w:ilvl w:val="0"/>
          <w:numId w:val="145"/>
        </w:numPr>
        <w:ind w:left="357" w:hanging="357"/>
        <w:rPr>
          <w:b/>
          <w:bCs/>
          <w:color w:val="000000" w:themeColor="text1"/>
        </w:rPr>
      </w:pPr>
      <w:r w:rsidRPr="00E432B3">
        <w:rPr>
          <w:color w:val="000000" w:themeColor="text1"/>
        </w:rPr>
        <w:t>Poradnictwo</w:t>
      </w:r>
      <w:r w:rsidRPr="00E432B3">
        <w:rPr>
          <w:b/>
          <w:bCs/>
          <w:color w:val="000000" w:themeColor="text1"/>
        </w:rPr>
        <w:t xml:space="preserve"> </w:t>
      </w:r>
      <w:r w:rsidRPr="00E432B3">
        <w:rPr>
          <w:color w:val="000000" w:themeColor="text1"/>
        </w:rPr>
        <w:t>zawodowe w ramach pracy z uczniami obejmuje:</w:t>
      </w:r>
    </w:p>
    <w:p w:rsidR="000B6D94" w:rsidRPr="00E432B3" w:rsidRDefault="000B6D94" w:rsidP="00F716C4">
      <w:pPr>
        <w:numPr>
          <w:ilvl w:val="0"/>
          <w:numId w:val="147"/>
        </w:numPr>
        <w:rPr>
          <w:noProof/>
          <w:color w:val="000000" w:themeColor="text1"/>
        </w:rPr>
      </w:pPr>
      <w:r w:rsidRPr="00E432B3">
        <w:rPr>
          <w:noProof/>
          <w:color w:val="000000" w:themeColor="text1"/>
        </w:rPr>
        <w:t>poznawanie siebie, zawodów;</w:t>
      </w:r>
    </w:p>
    <w:p w:rsidR="000B6D94" w:rsidRPr="00E432B3" w:rsidRDefault="000B6D94" w:rsidP="00F716C4">
      <w:pPr>
        <w:numPr>
          <w:ilvl w:val="0"/>
          <w:numId w:val="147"/>
        </w:numPr>
        <w:rPr>
          <w:noProof/>
          <w:color w:val="000000" w:themeColor="text1"/>
        </w:rPr>
      </w:pPr>
      <w:r w:rsidRPr="00E432B3">
        <w:rPr>
          <w:noProof/>
          <w:color w:val="000000" w:themeColor="text1"/>
        </w:rPr>
        <w:t>analizę rynku pracy i możliwości zatrudnienia;</w:t>
      </w:r>
    </w:p>
    <w:p w:rsidR="000B6D94" w:rsidRPr="00E432B3" w:rsidRDefault="000B6D94" w:rsidP="00F716C4">
      <w:pPr>
        <w:numPr>
          <w:ilvl w:val="0"/>
          <w:numId w:val="147"/>
        </w:numPr>
        <w:rPr>
          <w:noProof/>
          <w:color w:val="000000" w:themeColor="text1"/>
        </w:rPr>
      </w:pPr>
      <w:r w:rsidRPr="00E432B3">
        <w:rPr>
          <w:noProof/>
          <w:color w:val="000000" w:themeColor="text1"/>
        </w:rPr>
        <w:t>pomoc w planowaniu rozwoju zawodowego;</w:t>
      </w:r>
    </w:p>
    <w:p w:rsidR="000B6D94" w:rsidRPr="00E432B3" w:rsidRDefault="000B6D94" w:rsidP="00F716C4">
      <w:pPr>
        <w:numPr>
          <w:ilvl w:val="0"/>
          <w:numId w:val="147"/>
        </w:numPr>
        <w:rPr>
          <w:noProof/>
          <w:color w:val="000000" w:themeColor="text1"/>
        </w:rPr>
      </w:pPr>
      <w:r w:rsidRPr="00E432B3">
        <w:rPr>
          <w:noProof/>
          <w:color w:val="000000" w:themeColor="text1"/>
        </w:rPr>
        <w:t>przygotowanie do samodzielności w trudnych sytuacjach życiowych.</w:t>
      </w:r>
    </w:p>
    <w:p w:rsidR="001B0FC7" w:rsidRPr="00E432B3" w:rsidRDefault="001B0FC7" w:rsidP="00B3134C">
      <w:pPr>
        <w:ind w:left="717"/>
        <w:rPr>
          <w:noProof/>
          <w:color w:val="000000" w:themeColor="text1"/>
        </w:rPr>
      </w:pPr>
    </w:p>
    <w:p w:rsidR="00FF5BF3" w:rsidRPr="00E432B3" w:rsidRDefault="001B0FC7" w:rsidP="00B3134C">
      <w:pPr>
        <w:tabs>
          <w:tab w:val="left" w:pos="0"/>
          <w:tab w:val="left" w:pos="426"/>
        </w:tabs>
        <w:jc w:val="center"/>
        <w:rPr>
          <w:b/>
          <w:noProof/>
          <w:color w:val="000000" w:themeColor="text1"/>
        </w:rPr>
      </w:pPr>
      <w:r w:rsidRPr="00E432B3">
        <w:rPr>
          <w:b/>
          <w:noProof/>
          <w:color w:val="000000" w:themeColor="text1"/>
        </w:rPr>
        <w:t>§</w:t>
      </w:r>
      <w:r w:rsidR="006E7DF5" w:rsidRPr="00E432B3">
        <w:rPr>
          <w:b/>
          <w:noProof/>
          <w:color w:val="000000" w:themeColor="text1"/>
        </w:rPr>
        <w:t xml:space="preserve"> </w:t>
      </w:r>
      <w:r w:rsidRPr="00E432B3">
        <w:rPr>
          <w:b/>
          <w:noProof/>
          <w:color w:val="000000" w:themeColor="text1"/>
        </w:rPr>
        <w:t>8</w:t>
      </w:r>
      <w:r w:rsidR="004120D7">
        <w:rPr>
          <w:b/>
          <w:noProof/>
          <w:color w:val="000000" w:themeColor="text1"/>
        </w:rPr>
        <w:t>7</w:t>
      </w:r>
      <w:r w:rsidRPr="00E432B3">
        <w:rPr>
          <w:b/>
          <w:noProof/>
          <w:color w:val="000000" w:themeColor="text1"/>
        </w:rPr>
        <w:t>.</w:t>
      </w:r>
    </w:p>
    <w:p w:rsidR="000B6D94" w:rsidRDefault="000B6D94" w:rsidP="0052059F">
      <w:pPr>
        <w:jc w:val="center"/>
        <w:rPr>
          <w:b/>
          <w:noProof/>
          <w:color w:val="000000" w:themeColor="text1"/>
        </w:rPr>
      </w:pPr>
      <w:r w:rsidRPr="00E432B3">
        <w:rPr>
          <w:b/>
          <w:noProof/>
          <w:color w:val="000000" w:themeColor="text1"/>
        </w:rPr>
        <w:t>Zadania szkolnego doradcy zawodowego:</w:t>
      </w:r>
    </w:p>
    <w:p w:rsidR="00A7416E" w:rsidRPr="00E432B3" w:rsidRDefault="00A7416E" w:rsidP="0052059F">
      <w:pPr>
        <w:jc w:val="center"/>
        <w:rPr>
          <w:b/>
          <w:noProof/>
          <w:color w:val="000000" w:themeColor="text1"/>
        </w:rPr>
      </w:pPr>
    </w:p>
    <w:p w:rsidR="000B6D94" w:rsidRPr="00E432B3" w:rsidRDefault="000B6D94" w:rsidP="00F716C4">
      <w:pPr>
        <w:numPr>
          <w:ilvl w:val="0"/>
          <w:numId w:val="148"/>
        </w:numPr>
        <w:rPr>
          <w:noProof/>
          <w:color w:val="000000" w:themeColor="text1"/>
        </w:rPr>
      </w:pPr>
      <w:r w:rsidRPr="00E432B3">
        <w:rPr>
          <w:noProof/>
          <w:color w:val="000000" w:themeColor="text1"/>
        </w:rPr>
        <w:t>systematyczne diagnozowanie zapotrzebowania uczniów na informacje i pomoc                       w planowaniu kształcenia i kariery zawodowej,</w:t>
      </w:r>
    </w:p>
    <w:p w:rsidR="000B6D94" w:rsidRPr="00E432B3" w:rsidRDefault="000B6D94" w:rsidP="00F716C4">
      <w:pPr>
        <w:numPr>
          <w:ilvl w:val="0"/>
          <w:numId w:val="148"/>
        </w:numPr>
        <w:rPr>
          <w:noProof/>
          <w:color w:val="000000" w:themeColor="text1"/>
        </w:rPr>
      </w:pPr>
      <w:r w:rsidRPr="00E432B3">
        <w:rPr>
          <w:noProof/>
          <w:color w:val="000000" w:themeColor="text1"/>
        </w:rPr>
        <w:t>gromadzenie, aktualizacja i udostępn</w:t>
      </w:r>
      <w:r w:rsidR="00C36795" w:rsidRPr="00E432B3">
        <w:rPr>
          <w:noProof/>
          <w:color w:val="000000" w:themeColor="text1"/>
        </w:rPr>
        <w:t>ianie informacji edukacyjnych i </w:t>
      </w:r>
      <w:r w:rsidRPr="00E432B3">
        <w:rPr>
          <w:noProof/>
          <w:color w:val="000000" w:themeColor="text1"/>
        </w:rPr>
        <w:t>zawodowych właściwych dla danego poziomu i kierunku kształcenia,</w:t>
      </w:r>
    </w:p>
    <w:p w:rsidR="000B6D94" w:rsidRPr="00E432B3" w:rsidRDefault="000B6D94" w:rsidP="00F716C4">
      <w:pPr>
        <w:numPr>
          <w:ilvl w:val="0"/>
          <w:numId w:val="148"/>
        </w:numPr>
        <w:rPr>
          <w:noProof/>
          <w:color w:val="000000" w:themeColor="text1"/>
        </w:rPr>
      </w:pPr>
      <w:r w:rsidRPr="00E432B3">
        <w:rPr>
          <w:noProof/>
          <w:color w:val="000000" w:themeColor="text1"/>
        </w:rPr>
        <w:t>wskazywanie osobom zainteresowanym (młodzieży, rodzicom, nauczycielom) źródeł dodatkowej, rzetelnej informacji na poziomie regionalny</w:t>
      </w:r>
      <w:r w:rsidR="001B0FC7" w:rsidRPr="00E432B3">
        <w:rPr>
          <w:noProof/>
          <w:color w:val="000000" w:themeColor="text1"/>
        </w:rPr>
        <w:t xml:space="preserve">m, ogólnokrajowym, europejskim </w:t>
      </w:r>
      <w:r w:rsidRPr="00E432B3">
        <w:rPr>
          <w:noProof/>
          <w:color w:val="000000" w:themeColor="text1"/>
        </w:rPr>
        <w:t xml:space="preserve">i światowym na temat: </w:t>
      </w:r>
    </w:p>
    <w:p w:rsidR="000B6D94" w:rsidRPr="00E432B3" w:rsidRDefault="000B6D94" w:rsidP="00F716C4">
      <w:pPr>
        <w:numPr>
          <w:ilvl w:val="0"/>
          <w:numId w:val="149"/>
        </w:numPr>
        <w:ind w:right="4"/>
        <w:rPr>
          <w:noProof/>
          <w:color w:val="000000" w:themeColor="text1"/>
        </w:rPr>
      </w:pPr>
      <w:r w:rsidRPr="00E432B3">
        <w:rPr>
          <w:noProof/>
          <w:color w:val="000000" w:themeColor="text1"/>
        </w:rPr>
        <w:t xml:space="preserve">rynku pracy, </w:t>
      </w:r>
    </w:p>
    <w:p w:rsidR="000B6D94" w:rsidRPr="00E432B3" w:rsidRDefault="000B6D94" w:rsidP="00F716C4">
      <w:pPr>
        <w:numPr>
          <w:ilvl w:val="0"/>
          <w:numId w:val="149"/>
        </w:numPr>
        <w:ind w:right="4"/>
        <w:rPr>
          <w:noProof/>
          <w:color w:val="000000" w:themeColor="text1"/>
        </w:rPr>
      </w:pPr>
      <w:r w:rsidRPr="00E432B3">
        <w:rPr>
          <w:noProof/>
          <w:color w:val="000000" w:themeColor="text1"/>
        </w:rPr>
        <w:t xml:space="preserve">trendów rozwojowych w świecie zawodów i zatrudnienia, </w:t>
      </w:r>
    </w:p>
    <w:p w:rsidR="000B6D94" w:rsidRPr="00E432B3" w:rsidRDefault="000B6D94" w:rsidP="00F716C4">
      <w:pPr>
        <w:numPr>
          <w:ilvl w:val="0"/>
          <w:numId w:val="149"/>
        </w:numPr>
        <w:ind w:right="4"/>
        <w:rPr>
          <w:noProof/>
          <w:color w:val="000000" w:themeColor="text1"/>
        </w:rPr>
      </w:pPr>
      <w:r w:rsidRPr="00E432B3">
        <w:rPr>
          <w:noProof/>
          <w:color w:val="000000" w:themeColor="text1"/>
        </w:rPr>
        <w:t>możliwość wykorzystywania uzdolnień i talentów w różnych obszarach świata pracy.</w:t>
      </w:r>
    </w:p>
    <w:p w:rsidR="000B6D94" w:rsidRPr="00E432B3" w:rsidRDefault="000B6D94" w:rsidP="00F716C4">
      <w:pPr>
        <w:numPr>
          <w:ilvl w:val="0"/>
          <w:numId w:val="149"/>
        </w:numPr>
        <w:ind w:right="4"/>
        <w:rPr>
          <w:noProof/>
          <w:color w:val="000000" w:themeColor="text1"/>
        </w:rPr>
      </w:pPr>
      <w:r w:rsidRPr="00E432B3">
        <w:rPr>
          <w:noProof/>
          <w:color w:val="000000" w:themeColor="text1"/>
        </w:rPr>
        <w:t>porównywanie dyplomów i certyfikatów.</w:t>
      </w:r>
    </w:p>
    <w:p w:rsidR="000B6D94" w:rsidRPr="00E432B3" w:rsidRDefault="000B6D94" w:rsidP="00F716C4">
      <w:pPr>
        <w:numPr>
          <w:ilvl w:val="0"/>
          <w:numId w:val="149"/>
        </w:numPr>
        <w:ind w:right="4"/>
        <w:rPr>
          <w:noProof/>
          <w:color w:val="000000" w:themeColor="text1"/>
        </w:rPr>
      </w:pPr>
      <w:r w:rsidRPr="00E432B3">
        <w:rPr>
          <w:noProof/>
          <w:color w:val="000000" w:themeColor="text1"/>
        </w:rPr>
        <w:t>porównywanie mozliwości kształcenia dla młodzieży  na terenie UE.</w:t>
      </w:r>
    </w:p>
    <w:p w:rsidR="000B6D94" w:rsidRPr="00E432B3" w:rsidRDefault="000B6D94" w:rsidP="00F716C4">
      <w:pPr>
        <w:numPr>
          <w:ilvl w:val="0"/>
          <w:numId w:val="148"/>
        </w:numPr>
        <w:rPr>
          <w:noProof/>
          <w:color w:val="000000" w:themeColor="text1"/>
        </w:rPr>
      </w:pPr>
      <w:r w:rsidRPr="00E432B3">
        <w:rPr>
          <w:noProof/>
          <w:color w:val="000000" w:themeColor="text1"/>
        </w:rPr>
        <w:lastRenderedPageBreak/>
        <w:t>udzielanie indywidualnych porad edukacyjnych i zawodowych uczniom i ich rodzicom,</w:t>
      </w:r>
    </w:p>
    <w:p w:rsidR="000B6D94" w:rsidRPr="00E432B3" w:rsidRDefault="000B6D94" w:rsidP="00F716C4">
      <w:pPr>
        <w:numPr>
          <w:ilvl w:val="0"/>
          <w:numId w:val="148"/>
        </w:numPr>
        <w:rPr>
          <w:noProof/>
          <w:color w:val="000000" w:themeColor="text1"/>
        </w:rPr>
      </w:pPr>
      <w:r w:rsidRPr="00E432B3">
        <w:rPr>
          <w:noProof/>
          <w:color w:val="000000" w:themeColor="text1"/>
        </w:rPr>
        <w:t xml:space="preserve">prowadzenie grupowych zajęć aktywizujących, przygotowujących uczniów </w:t>
      </w:r>
      <w:r w:rsidR="001B0FC7" w:rsidRPr="00E432B3">
        <w:rPr>
          <w:noProof/>
          <w:color w:val="000000" w:themeColor="text1"/>
        </w:rPr>
        <w:br/>
      </w:r>
      <w:r w:rsidRPr="00E432B3">
        <w:rPr>
          <w:noProof/>
          <w:color w:val="000000" w:themeColor="text1"/>
        </w:rPr>
        <w:t>do świadomego planowania kariery i podjęcia roli zawodowej,</w:t>
      </w:r>
    </w:p>
    <w:p w:rsidR="000B6D94" w:rsidRPr="00E432B3" w:rsidRDefault="000B6D94" w:rsidP="00F716C4">
      <w:pPr>
        <w:numPr>
          <w:ilvl w:val="0"/>
          <w:numId w:val="148"/>
        </w:numPr>
        <w:rPr>
          <w:noProof/>
          <w:color w:val="000000" w:themeColor="text1"/>
        </w:rPr>
      </w:pPr>
      <w:r w:rsidRPr="00E432B3">
        <w:rPr>
          <w:noProof/>
          <w:color w:val="000000" w:themeColor="text1"/>
        </w:rPr>
        <w:t xml:space="preserve">kierowanie, w sprawach trudnych, do specjalistów: doradców zawodowych  </w:t>
      </w:r>
      <w:r w:rsidR="001B0FC7" w:rsidRPr="00E432B3">
        <w:rPr>
          <w:noProof/>
          <w:color w:val="000000" w:themeColor="text1"/>
        </w:rPr>
        <w:br/>
      </w:r>
      <w:r w:rsidRPr="00E432B3">
        <w:rPr>
          <w:noProof/>
          <w:color w:val="000000" w:themeColor="text1"/>
        </w:rPr>
        <w:t>w poradniach psychologiczno-pedagogicznych i urzędach pracy, lekarzy itp.</w:t>
      </w:r>
    </w:p>
    <w:p w:rsidR="000B6D94" w:rsidRPr="00E432B3" w:rsidRDefault="000B6D94" w:rsidP="00F716C4">
      <w:pPr>
        <w:numPr>
          <w:ilvl w:val="0"/>
          <w:numId w:val="148"/>
        </w:numPr>
        <w:rPr>
          <w:noProof/>
          <w:color w:val="000000" w:themeColor="text1"/>
        </w:rPr>
      </w:pPr>
      <w:r w:rsidRPr="00E432B3">
        <w:rPr>
          <w:noProof/>
          <w:color w:val="000000" w:themeColor="text1"/>
        </w:rPr>
        <w:t xml:space="preserve">koordynowanie działalności </w:t>
      </w:r>
      <w:r w:rsidR="00A7416E">
        <w:rPr>
          <w:noProof/>
          <w:color w:val="000000" w:themeColor="text1"/>
        </w:rPr>
        <w:t>informacyjno – doradczej szkoły,</w:t>
      </w:r>
    </w:p>
    <w:p w:rsidR="000B6D94" w:rsidRPr="00E432B3" w:rsidRDefault="000B6D94" w:rsidP="00F716C4">
      <w:pPr>
        <w:numPr>
          <w:ilvl w:val="0"/>
          <w:numId w:val="148"/>
        </w:numPr>
        <w:rPr>
          <w:noProof/>
          <w:color w:val="000000" w:themeColor="text1"/>
        </w:rPr>
      </w:pPr>
      <w:r w:rsidRPr="00E432B3">
        <w:rPr>
          <w:noProof/>
          <w:color w:val="000000" w:themeColor="text1"/>
        </w:rPr>
        <w:t>wspieranie rodziców i nauczycieli w działaniach doradczych poprzez organizowanie spotkań szkoleniowo-informacyjnych, udostępnianie im informacji   i materiałów do pracy z uczniami</w:t>
      </w:r>
      <w:r w:rsidR="00A7416E">
        <w:rPr>
          <w:noProof/>
          <w:color w:val="000000" w:themeColor="text1"/>
        </w:rPr>
        <w:t>,</w:t>
      </w:r>
      <w:r w:rsidRPr="00E432B3">
        <w:rPr>
          <w:noProof/>
          <w:color w:val="000000" w:themeColor="text1"/>
        </w:rPr>
        <w:t xml:space="preserve"> itp. </w:t>
      </w:r>
    </w:p>
    <w:p w:rsidR="000B6D94" w:rsidRPr="00E432B3" w:rsidRDefault="000B6D94" w:rsidP="00F716C4">
      <w:pPr>
        <w:numPr>
          <w:ilvl w:val="0"/>
          <w:numId w:val="148"/>
        </w:numPr>
        <w:rPr>
          <w:noProof/>
          <w:color w:val="000000" w:themeColor="text1"/>
        </w:rPr>
      </w:pPr>
      <w:r w:rsidRPr="00E432B3">
        <w:rPr>
          <w:noProof/>
          <w:color w:val="000000" w:themeColor="text1"/>
        </w:rPr>
        <w:t xml:space="preserve">współpraca z radą pedagogiczną w zakresie: </w:t>
      </w:r>
    </w:p>
    <w:p w:rsidR="000B6D94" w:rsidRPr="00E432B3" w:rsidRDefault="000B6D94" w:rsidP="00F716C4">
      <w:pPr>
        <w:numPr>
          <w:ilvl w:val="0"/>
          <w:numId w:val="150"/>
        </w:numPr>
        <w:ind w:right="4"/>
        <w:rPr>
          <w:noProof/>
          <w:color w:val="000000" w:themeColor="text1"/>
        </w:rPr>
      </w:pPr>
      <w:r w:rsidRPr="00E432B3">
        <w:rPr>
          <w:noProof/>
          <w:color w:val="000000" w:themeColor="text1"/>
        </w:rPr>
        <w:t xml:space="preserve">tworzenia i zapewnienia ciągłości działań wewnątrzszkolnego systemu  doradztwa, zgodnie ze statutem szkoły, </w:t>
      </w:r>
    </w:p>
    <w:p w:rsidR="000B6D94" w:rsidRPr="00E432B3" w:rsidRDefault="000B6D94" w:rsidP="00F716C4">
      <w:pPr>
        <w:numPr>
          <w:ilvl w:val="0"/>
          <w:numId w:val="150"/>
        </w:numPr>
        <w:ind w:right="4"/>
        <w:rPr>
          <w:noProof/>
          <w:color w:val="000000" w:themeColor="text1"/>
        </w:rPr>
      </w:pPr>
      <w:r w:rsidRPr="00E432B3">
        <w:rPr>
          <w:noProof/>
          <w:color w:val="000000" w:themeColor="text1"/>
        </w:rPr>
        <w:t>realizacji zadań z zakresu przygotowania uczniów do wyboru drogi zawodowej, zawartych w programie wychowawczym szkoły</w:t>
      </w:r>
      <w:r w:rsidR="001B0FC7" w:rsidRPr="00E432B3">
        <w:rPr>
          <w:noProof/>
          <w:color w:val="000000" w:themeColor="text1"/>
        </w:rPr>
        <w:t>;</w:t>
      </w:r>
    </w:p>
    <w:p w:rsidR="000B6D94" w:rsidRPr="00E432B3" w:rsidRDefault="000B6D94" w:rsidP="00F716C4">
      <w:pPr>
        <w:numPr>
          <w:ilvl w:val="0"/>
          <w:numId w:val="148"/>
        </w:numPr>
        <w:rPr>
          <w:noProof/>
          <w:color w:val="000000" w:themeColor="text1"/>
        </w:rPr>
      </w:pPr>
      <w:r w:rsidRPr="00E432B3">
        <w:rPr>
          <w:noProof/>
          <w:color w:val="000000" w:themeColor="text1"/>
        </w:rPr>
        <w:t>systematyczne podnoszenie własnych kwalifikacji;</w:t>
      </w:r>
    </w:p>
    <w:p w:rsidR="000B6D94" w:rsidRPr="00E432B3" w:rsidRDefault="000B6D94" w:rsidP="00F716C4">
      <w:pPr>
        <w:numPr>
          <w:ilvl w:val="0"/>
          <w:numId w:val="148"/>
        </w:numPr>
        <w:ind w:left="714" w:hanging="357"/>
        <w:rPr>
          <w:noProof/>
          <w:color w:val="000000" w:themeColor="text1"/>
        </w:rPr>
      </w:pPr>
      <w:r w:rsidRPr="00E432B3">
        <w:rPr>
          <w:noProof/>
          <w:color w:val="000000" w:themeColor="text1"/>
        </w:rPr>
        <w:t xml:space="preserve">wzbogacanie warsztatu pracy o nowoczesne środki przekazu informacji (internet, CD, wideo itp.) oraz udostępnianie ich osobom zainteresowanym; </w:t>
      </w:r>
    </w:p>
    <w:p w:rsidR="000B6D94" w:rsidRPr="00E432B3" w:rsidRDefault="000B6D94" w:rsidP="00F716C4">
      <w:pPr>
        <w:numPr>
          <w:ilvl w:val="0"/>
          <w:numId w:val="148"/>
        </w:numPr>
        <w:ind w:left="714" w:hanging="357"/>
        <w:rPr>
          <w:noProof/>
          <w:color w:val="000000" w:themeColor="text1"/>
        </w:rPr>
      </w:pPr>
      <w:r w:rsidRPr="00E432B3">
        <w:rPr>
          <w:noProof/>
          <w:color w:val="000000" w:themeColor="text1"/>
        </w:rPr>
        <w:t xml:space="preserve">współpraca z instytucjami wspierającymi wewnątrzszkolny system doradztwa: kuratoria oświaty, centra informacji i planowania kariery zawodowej, poradnie psychologiczno – pedagogiczne, powiatowe urzędy pracy, izby rzemieślnicze </w:t>
      </w:r>
      <w:r w:rsidR="00CF5499" w:rsidRPr="00E432B3">
        <w:rPr>
          <w:noProof/>
          <w:color w:val="000000" w:themeColor="text1"/>
        </w:rPr>
        <w:br/>
      </w:r>
      <w:r w:rsidRPr="00E432B3">
        <w:rPr>
          <w:noProof/>
          <w:color w:val="000000" w:themeColor="text1"/>
        </w:rPr>
        <w:t>i małej przedsiębiorczości, organizacje zrzeszające pracodawców itp.;</w:t>
      </w:r>
    </w:p>
    <w:p w:rsidR="00286ADB" w:rsidRDefault="00286ADB" w:rsidP="00B3134C">
      <w:pPr>
        <w:keepNext/>
        <w:keepLines/>
        <w:jc w:val="center"/>
        <w:outlineLvl w:val="2"/>
        <w:rPr>
          <w:noProof/>
          <w:color w:val="0070C0"/>
        </w:rPr>
      </w:pPr>
      <w:bookmarkStart w:id="142" w:name="_Toc494191801"/>
      <w:bookmarkStart w:id="143" w:name="_Toc39827555"/>
    </w:p>
    <w:p w:rsidR="00286ADB" w:rsidRDefault="00286ADB" w:rsidP="00B3134C">
      <w:pPr>
        <w:keepNext/>
        <w:keepLines/>
        <w:jc w:val="center"/>
        <w:outlineLvl w:val="2"/>
        <w:rPr>
          <w:noProof/>
          <w:color w:val="0070C0"/>
        </w:rPr>
      </w:pPr>
    </w:p>
    <w:p w:rsidR="000B6D94" w:rsidRPr="00E432B3" w:rsidRDefault="000B6D94" w:rsidP="00B3134C">
      <w:pPr>
        <w:keepNext/>
        <w:keepLines/>
        <w:jc w:val="center"/>
        <w:outlineLvl w:val="2"/>
        <w:rPr>
          <w:b/>
          <w:bCs/>
          <w:noProof/>
          <w:color w:val="000000" w:themeColor="text1"/>
        </w:rPr>
      </w:pPr>
      <w:r w:rsidRPr="00E432B3">
        <w:rPr>
          <w:b/>
          <w:bCs/>
          <w:noProof/>
          <w:color w:val="000000" w:themeColor="text1"/>
        </w:rPr>
        <w:t>Rozdział 3</w:t>
      </w:r>
      <w:r w:rsidRPr="00E432B3">
        <w:rPr>
          <w:b/>
          <w:bCs/>
          <w:noProof/>
          <w:color w:val="000000" w:themeColor="text1"/>
        </w:rPr>
        <w:br/>
        <w:t>Osoby odpowiedzialne i zakres ich odpowiedzialności</w:t>
      </w:r>
      <w:bookmarkEnd w:id="142"/>
      <w:bookmarkEnd w:id="143"/>
    </w:p>
    <w:p w:rsidR="00CF5499" w:rsidRPr="00E432B3" w:rsidRDefault="00CF5499" w:rsidP="00B3134C">
      <w:pPr>
        <w:keepNext/>
        <w:keepLines/>
        <w:jc w:val="center"/>
        <w:outlineLvl w:val="2"/>
        <w:rPr>
          <w:b/>
          <w:bCs/>
          <w:noProof/>
          <w:color w:val="000000" w:themeColor="text1"/>
        </w:rPr>
      </w:pPr>
    </w:p>
    <w:p w:rsidR="001B0FC7" w:rsidRPr="00E432B3" w:rsidRDefault="001B0FC7" w:rsidP="00B3134C">
      <w:pPr>
        <w:jc w:val="center"/>
        <w:rPr>
          <w:b/>
          <w:noProof/>
          <w:color w:val="000000" w:themeColor="text1"/>
        </w:rPr>
      </w:pPr>
      <w:r w:rsidRPr="00E432B3">
        <w:rPr>
          <w:b/>
          <w:noProof/>
          <w:color w:val="000000" w:themeColor="text1"/>
        </w:rPr>
        <w:t>§</w:t>
      </w:r>
      <w:r w:rsidR="006E7DF5" w:rsidRPr="00E432B3">
        <w:rPr>
          <w:b/>
          <w:noProof/>
          <w:color w:val="000000" w:themeColor="text1"/>
        </w:rPr>
        <w:t xml:space="preserve"> </w:t>
      </w:r>
      <w:r w:rsidR="004120D7">
        <w:rPr>
          <w:b/>
          <w:noProof/>
          <w:color w:val="000000" w:themeColor="text1"/>
        </w:rPr>
        <w:t>88</w:t>
      </w:r>
      <w:r w:rsidRPr="00E432B3">
        <w:rPr>
          <w:b/>
          <w:noProof/>
          <w:color w:val="000000" w:themeColor="text1"/>
        </w:rPr>
        <w:t>.</w:t>
      </w:r>
    </w:p>
    <w:p w:rsidR="00CF5499" w:rsidRPr="00E432B3" w:rsidRDefault="00CF5499" w:rsidP="00B3134C">
      <w:pPr>
        <w:rPr>
          <w:b/>
          <w:noProof/>
          <w:color w:val="000000" w:themeColor="text1"/>
        </w:rPr>
      </w:pPr>
    </w:p>
    <w:p w:rsidR="000B6D94" w:rsidRPr="00E432B3" w:rsidRDefault="000B6D94" w:rsidP="00F716C4">
      <w:pPr>
        <w:numPr>
          <w:ilvl w:val="0"/>
          <w:numId w:val="151"/>
        </w:numPr>
        <w:ind w:left="360" w:hanging="357"/>
        <w:rPr>
          <w:b/>
          <w:noProof/>
          <w:color w:val="000000" w:themeColor="text1"/>
        </w:rPr>
      </w:pPr>
      <w:r w:rsidRPr="00E432B3">
        <w:rPr>
          <w:noProof/>
          <w:color w:val="000000" w:themeColor="text1"/>
        </w:rPr>
        <w:t>Działania</w:t>
      </w:r>
      <w:r w:rsidRPr="00E432B3">
        <w:rPr>
          <w:noProof/>
          <w:color w:val="000000" w:themeColor="text1"/>
          <w:lang w:eastAsia="en-US"/>
        </w:rPr>
        <w:t xml:space="preserve"> z zakresu doradztwa zawodowo-edukacyjnego realizowane są przez:</w:t>
      </w:r>
    </w:p>
    <w:p w:rsidR="000B6D94" w:rsidRPr="00E432B3" w:rsidRDefault="000B6D94" w:rsidP="00F716C4">
      <w:pPr>
        <w:numPr>
          <w:ilvl w:val="0"/>
          <w:numId w:val="152"/>
        </w:numPr>
        <w:tabs>
          <w:tab w:val="left" w:pos="0"/>
          <w:tab w:val="left" w:pos="426"/>
        </w:tabs>
        <w:ind w:left="709" w:hanging="357"/>
        <w:rPr>
          <w:noProof/>
          <w:color w:val="000000" w:themeColor="text1"/>
        </w:rPr>
      </w:pPr>
      <w:r w:rsidRPr="00E432B3">
        <w:rPr>
          <w:noProof/>
          <w:color w:val="000000" w:themeColor="text1"/>
        </w:rPr>
        <w:t>wychowawców;</w:t>
      </w:r>
    </w:p>
    <w:p w:rsidR="000B6D94" w:rsidRPr="00E432B3" w:rsidRDefault="000B6D94" w:rsidP="00F716C4">
      <w:pPr>
        <w:numPr>
          <w:ilvl w:val="0"/>
          <w:numId w:val="152"/>
        </w:numPr>
        <w:tabs>
          <w:tab w:val="left" w:pos="0"/>
          <w:tab w:val="left" w:pos="426"/>
        </w:tabs>
        <w:ind w:left="709"/>
        <w:rPr>
          <w:noProof/>
          <w:color w:val="000000" w:themeColor="text1"/>
        </w:rPr>
      </w:pPr>
      <w:r w:rsidRPr="00E432B3">
        <w:rPr>
          <w:noProof/>
          <w:color w:val="000000" w:themeColor="text1"/>
        </w:rPr>
        <w:t>nauczycieli przedmiotu;</w:t>
      </w:r>
    </w:p>
    <w:p w:rsidR="000B6D94" w:rsidRPr="005F695C" w:rsidRDefault="000B6D94" w:rsidP="00F716C4">
      <w:pPr>
        <w:numPr>
          <w:ilvl w:val="0"/>
          <w:numId w:val="152"/>
        </w:numPr>
        <w:tabs>
          <w:tab w:val="left" w:pos="0"/>
          <w:tab w:val="left" w:pos="426"/>
        </w:tabs>
        <w:ind w:left="709"/>
        <w:rPr>
          <w:noProof/>
        </w:rPr>
      </w:pPr>
      <w:r w:rsidRPr="005F695C">
        <w:rPr>
          <w:noProof/>
        </w:rPr>
        <w:t>bibliotekarza;</w:t>
      </w:r>
    </w:p>
    <w:p w:rsidR="000B6D94" w:rsidRPr="00E432B3" w:rsidRDefault="000B6D94" w:rsidP="00F716C4">
      <w:pPr>
        <w:numPr>
          <w:ilvl w:val="0"/>
          <w:numId w:val="152"/>
        </w:numPr>
        <w:tabs>
          <w:tab w:val="left" w:pos="0"/>
          <w:tab w:val="left" w:pos="426"/>
        </w:tabs>
        <w:ind w:left="709"/>
        <w:rPr>
          <w:noProof/>
          <w:color w:val="000000" w:themeColor="text1"/>
        </w:rPr>
      </w:pPr>
      <w:r w:rsidRPr="00E432B3">
        <w:rPr>
          <w:noProof/>
          <w:color w:val="000000" w:themeColor="text1"/>
        </w:rPr>
        <w:t>szkolnego lidera doradztwa zawodowego;</w:t>
      </w:r>
    </w:p>
    <w:p w:rsidR="000B6D94" w:rsidRPr="00E432B3" w:rsidRDefault="000B6D94" w:rsidP="00F716C4">
      <w:pPr>
        <w:numPr>
          <w:ilvl w:val="0"/>
          <w:numId w:val="152"/>
        </w:numPr>
        <w:tabs>
          <w:tab w:val="left" w:pos="0"/>
          <w:tab w:val="left" w:pos="426"/>
        </w:tabs>
        <w:ind w:left="709"/>
        <w:rPr>
          <w:noProof/>
          <w:color w:val="000000" w:themeColor="text1"/>
        </w:rPr>
      </w:pPr>
      <w:r w:rsidRPr="00E432B3">
        <w:rPr>
          <w:noProof/>
          <w:color w:val="000000" w:themeColor="text1"/>
        </w:rPr>
        <w:t>pracowników instytucji wspierających doradczą działalność szkoły (np. poradni psychologiczno-pedagogicznej, powiatowego urzędu pracy, mobilnego centrum informacji zawodowej);</w:t>
      </w:r>
    </w:p>
    <w:p w:rsidR="000B6D94" w:rsidRPr="00E432B3" w:rsidRDefault="000B6D94" w:rsidP="00F716C4">
      <w:pPr>
        <w:numPr>
          <w:ilvl w:val="0"/>
          <w:numId w:val="152"/>
        </w:numPr>
        <w:tabs>
          <w:tab w:val="left" w:pos="0"/>
          <w:tab w:val="left" w:pos="426"/>
        </w:tabs>
        <w:ind w:left="709"/>
        <w:rPr>
          <w:noProof/>
          <w:color w:val="000000" w:themeColor="text1"/>
          <w:lang w:eastAsia="en-US"/>
        </w:rPr>
      </w:pPr>
      <w:r w:rsidRPr="00E432B3">
        <w:rPr>
          <w:noProof/>
          <w:color w:val="000000" w:themeColor="text1"/>
        </w:rPr>
        <w:t>rodziców lub osoby zaproszone prezentujące praktyczne aspekty dokonywania wyborów zawodowo-eduka</w:t>
      </w:r>
      <w:r w:rsidRPr="00E432B3">
        <w:rPr>
          <w:noProof/>
          <w:color w:val="000000" w:themeColor="text1"/>
          <w:lang w:eastAsia="en-US"/>
        </w:rPr>
        <w:t>cyjnych.</w:t>
      </w:r>
    </w:p>
    <w:p w:rsidR="000B6D94" w:rsidRPr="00E432B3" w:rsidRDefault="000B6D94" w:rsidP="00F716C4">
      <w:pPr>
        <w:numPr>
          <w:ilvl w:val="0"/>
          <w:numId w:val="151"/>
        </w:numPr>
        <w:tabs>
          <w:tab w:val="left" w:pos="0"/>
        </w:tabs>
        <w:ind w:left="360"/>
        <w:rPr>
          <w:color w:val="000000" w:themeColor="text1"/>
          <w:lang w:eastAsia="en-US"/>
        </w:rPr>
      </w:pPr>
      <w:r w:rsidRPr="00E432B3">
        <w:rPr>
          <w:color w:val="000000" w:themeColor="text1"/>
          <w:lang w:eastAsia="en-US"/>
        </w:rPr>
        <w:t>Odbiorcami działań z zakresu doradztwa zawodowo-edukacyjnego są uczniowie szkoły oraz ich rodzice.</w:t>
      </w:r>
    </w:p>
    <w:p w:rsidR="000B6D94" w:rsidRPr="00E432B3" w:rsidRDefault="000B6D94" w:rsidP="00F716C4">
      <w:pPr>
        <w:numPr>
          <w:ilvl w:val="0"/>
          <w:numId w:val="151"/>
        </w:numPr>
        <w:tabs>
          <w:tab w:val="left" w:pos="0"/>
        </w:tabs>
        <w:ind w:left="360"/>
        <w:rPr>
          <w:color w:val="000000" w:themeColor="text1"/>
          <w:lang w:eastAsia="en-US"/>
        </w:rPr>
      </w:pPr>
      <w:r w:rsidRPr="00E432B3">
        <w:rPr>
          <w:color w:val="000000" w:themeColor="text1"/>
          <w:lang w:eastAsia="en-US"/>
        </w:rPr>
        <w:t>Zakres odpowiedzialności nauczycieli i wychowawców:</w:t>
      </w:r>
    </w:p>
    <w:p w:rsidR="000B6D94" w:rsidRPr="00E432B3" w:rsidRDefault="000B6D94" w:rsidP="00F716C4">
      <w:pPr>
        <w:numPr>
          <w:ilvl w:val="0"/>
          <w:numId w:val="153"/>
        </w:numPr>
        <w:tabs>
          <w:tab w:val="left" w:pos="0"/>
          <w:tab w:val="left" w:pos="426"/>
        </w:tabs>
        <w:ind w:left="709"/>
        <w:rPr>
          <w:noProof/>
          <w:color w:val="000000" w:themeColor="text1"/>
          <w:lang w:eastAsia="en-US"/>
        </w:rPr>
      </w:pPr>
      <w:r w:rsidRPr="00E432B3">
        <w:rPr>
          <w:noProof/>
          <w:color w:val="000000" w:themeColor="text1"/>
          <w:lang w:eastAsia="en-US"/>
        </w:rPr>
        <w:t xml:space="preserve">Rady </w:t>
      </w:r>
      <w:r w:rsidRPr="00E432B3">
        <w:rPr>
          <w:noProof/>
          <w:color w:val="000000" w:themeColor="text1"/>
        </w:rPr>
        <w:t>pedagogicznej</w:t>
      </w:r>
      <w:r w:rsidRPr="00E432B3">
        <w:rPr>
          <w:noProof/>
          <w:color w:val="000000" w:themeColor="text1"/>
          <w:lang w:eastAsia="en-US"/>
        </w:rPr>
        <w:t>, pracowników instytucji wspierających działania doradcze:</w:t>
      </w:r>
    </w:p>
    <w:p w:rsidR="000B6D94" w:rsidRPr="00E432B3" w:rsidRDefault="000B6D94" w:rsidP="00F716C4">
      <w:pPr>
        <w:numPr>
          <w:ilvl w:val="0"/>
          <w:numId w:val="154"/>
        </w:numPr>
        <w:ind w:left="1069"/>
        <w:rPr>
          <w:color w:val="000000" w:themeColor="text1"/>
          <w:lang w:eastAsia="en-US"/>
        </w:rPr>
      </w:pPr>
      <w:r w:rsidRPr="00E432B3">
        <w:rPr>
          <w:color w:val="000000" w:themeColor="text1"/>
        </w:rPr>
        <w:t xml:space="preserve">utworzenie i zapewnienie ciągłości działania wewnątrzszkolnego systemu doradztwa </w:t>
      </w:r>
      <w:r w:rsidRPr="00E432B3">
        <w:rPr>
          <w:color w:val="000000" w:themeColor="text1"/>
          <w:lang w:eastAsia="en-US"/>
        </w:rPr>
        <w:t xml:space="preserve">zawodowego zgodnie z </w:t>
      </w:r>
      <w:r w:rsidR="00C36795" w:rsidRPr="00E432B3">
        <w:rPr>
          <w:color w:val="000000" w:themeColor="text1"/>
          <w:lang w:eastAsia="en-US"/>
        </w:rPr>
        <w:t>systemem doradztwa zawodowego i </w:t>
      </w:r>
      <w:r w:rsidRPr="00E432B3">
        <w:rPr>
          <w:color w:val="000000" w:themeColor="text1"/>
          <w:lang w:eastAsia="en-US"/>
        </w:rPr>
        <w:t>planu pracy na każdy rok szkolny,</w:t>
      </w:r>
    </w:p>
    <w:p w:rsidR="000B6D94" w:rsidRPr="00E432B3" w:rsidRDefault="000B6D94" w:rsidP="00F716C4">
      <w:pPr>
        <w:numPr>
          <w:ilvl w:val="0"/>
          <w:numId w:val="154"/>
        </w:numPr>
        <w:ind w:left="1069"/>
        <w:rPr>
          <w:color w:val="000000" w:themeColor="text1"/>
          <w:lang w:eastAsia="en-US"/>
        </w:rPr>
      </w:pPr>
      <w:r w:rsidRPr="00E432B3">
        <w:rPr>
          <w:color w:val="000000" w:themeColor="text1"/>
          <w:lang w:eastAsia="en-US"/>
        </w:rPr>
        <w:t>realizacja działań z zakresu przygotowania ucznia do wyboru drogi edukacyjno-zawodowej;</w:t>
      </w:r>
    </w:p>
    <w:p w:rsidR="000B6D94" w:rsidRPr="00E432B3" w:rsidRDefault="000B6D94" w:rsidP="00B3134C">
      <w:pPr>
        <w:tabs>
          <w:tab w:val="left" w:pos="0"/>
          <w:tab w:val="left" w:pos="426"/>
          <w:tab w:val="num" w:pos="993"/>
        </w:tabs>
        <w:rPr>
          <w:noProof/>
          <w:color w:val="000000" w:themeColor="text1"/>
          <w:lang w:eastAsia="en-US"/>
        </w:rPr>
      </w:pPr>
    </w:p>
    <w:p w:rsidR="008450AE" w:rsidRPr="00E432B3" w:rsidRDefault="008450AE" w:rsidP="00B3134C">
      <w:pPr>
        <w:tabs>
          <w:tab w:val="left" w:pos="0"/>
          <w:tab w:val="left" w:pos="426"/>
          <w:tab w:val="num" w:pos="993"/>
        </w:tabs>
        <w:rPr>
          <w:noProof/>
          <w:color w:val="000000" w:themeColor="text1"/>
          <w:lang w:eastAsia="en-US"/>
        </w:rPr>
      </w:pPr>
    </w:p>
    <w:p w:rsidR="000B6D94" w:rsidRPr="00E432B3" w:rsidRDefault="000B6D94" w:rsidP="00B3134C">
      <w:pPr>
        <w:keepNext/>
        <w:keepLines/>
        <w:jc w:val="center"/>
        <w:outlineLvl w:val="1"/>
        <w:rPr>
          <w:b/>
          <w:bCs/>
          <w:noProof/>
          <w:color w:val="000000" w:themeColor="text1"/>
        </w:rPr>
      </w:pPr>
      <w:bookmarkStart w:id="144" w:name="_Toc494191803"/>
      <w:bookmarkStart w:id="145" w:name="_Toc39827556"/>
      <w:r w:rsidRPr="00E432B3">
        <w:rPr>
          <w:b/>
          <w:bCs/>
          <w:noProof/>
          <w:color w:val="000000" w:themeColor="text1"/>
        </w:rPr>
        <w:lastRenderedPageBreak/>
        <w:t>DZIAŁ VIII</w:t>
      </w:r>
      <w:r w:rsidRPr="00E432B3">
        <w:rPr>
          <w:b/>
          <w:bCs/>
          <w:noProof/>
          <w:color w:val="000000" w:themeColor="text1"/>
        </w:rPr>
        <w:br/>
        <w:t>Organizacja szkoły</w:t>
      </w:r>
      <w:bookmarkEnd w:id="144"/>
      <w:bookmarkEnd w:id="145"/>
    </w:p>
    <w:p w:rsidR="008450AE" w:rsidRPr="00E432B3" w:rsidRDefault="008450AE" w:rsidP="00B3134C">
      <w:pPr>
        <w:keepNext/>
        <w:keepLines/>
        <w:jc w:val="center"/>
        <w:outlineLvl w:val="1"/>
        <w:rPr>
          <w:b/>
          <w:bCs/>
          <w:noProof/>
          <w:color w:val="000000" w:themeColor="text1"/>
          <w:spacing w:val="20"/>
        </w:rPr>
      </w:pPr>
    </w:p>
    <w:p w:rsidR="000B6D94" w:rsidRPr="00E432B3" w:rsidRDefault="000B6D94" w:rsidP="00B3134C">
      <w:pPr>
        <w:keepNext/>
        <w:keepLines/>
        <w:jc w:val="center"/>
        <w:outlineLvl w:val="2"/>
        <w:rPr>
          <w:b/>
          <w:bCs/>
          <w:noProof/>
          <w:color w:val="000000" w:themeColor="text1"/>
          <w:lang w:eastAsia="en-US"/>
        </w:rPr>
      </w:pPr>
      <w:bookmarkStart w:id="146" w:name="_Toc494191804"/>
      <w:bookmarkStart w:id="147" w:name="_Toc39827557"/>
      <w:r w:rsidRPr="00E432B3">
        <w:rPr>
          <w:b/>
          <w:bCs/>
          <w:noProof/>
          <w:color w:val="000000" w:themeColor="text1"/>
          <w:lang w:eastAsia="en-US"/>
        </w:rPr>
        <w:t xml:space="preserve">Rozdział 1 </w:t>
      </w:r>
      <w:r w:rsidRPr="00E432B3">
        <w:rPr>
          <w:b/>
          <w:bCs/>
          <w:noProof/>
          <w:color w:val="000000" w:themeColor="text1"/>
          <w:lang w:eastAsia="en-US"/>
        </w:rPr>
        <w:br/>
        <w:t>Baza szkoły</w:t>
      </w:r>
      <w:bookmarkEnd w:id="146"/>
      <w:bookmarkEnd w:id="147"/>
    </w:p>
    <w:p w:rsidR="008450AE" w:rsidRPr="00E432B3" w:rsidRDefault="008450AE" w:rsidP="00B3134C">
      <w:pPr>
        <w:keepNext/>
        <w:keepLines/>
        <w:jc w:val="center"/>
        <w:outlineLvl w:val="2"/>
        <w:rPr>
          <w:b/>
          <w:bCs/>
          <w:noProof/>
          <w:color w:val="000000" w:themeColor="text1"/>
          <w:lang w:eastAsia="en-US"/>
        </w:rPr>
      </w:pPr>
    </w:p>
    <w:p w:rsidR="001B0FC7" w:rsidRPr="00E432B3" w:rsidRDefault="001B0FC7" w:rsidP="00B3134C">
      <w:pPr>
        <w:keepNext/>
        <w:keepLines/>
        <w:jc w:val="center"/>
        <w:outlineLvl w:val="2"/>
        <w:rPr>
          <w:b/>
          <w:bCs/>
          <w:noProof/>
          <w:color w:val="000000" w:themeColor="text1"/>
        </w:rPr>
      </w:pPr>
      <w:bookmarkStart w:id="148" w:name="_Toc39827558"/>
      <w:r w:rsidRPr="00E432B3">
        <w:rPr>
          <w:b/>
          <w:bCs/>
          <w:noProof/>
          <w:color w:val="000000" w:themeColor="text1"/>
        </w:rPr>
        <w:t>§</w:t>
      </w:r>
      <w:r w:rsidR="006E7DF5" w:rsidRPr="00E432B3">
        <w:rPr>
          <w:b/>
          <w:bCs/>
          <w:noProof/>
          <w:color w:val="000000" w:themeColor="text1"/>
        </w:rPr>
        <w:t xml:space="preserve"> </w:t>
      </w:r>
      <w:r w:rsidR="004120D7">
        <w:rPr>
          <w:b/>
          <w:bCs/>
          <w:noProof/>
          <w:color w:val="000000" w:themeColor="text1"/>
        </w:rPr>
        <w:t>89</w:t>
      </w:r>
      <w:r w:rsidRPr="00E432B3">
        <w:rPr>
          <w:b/>
          <w:bCs/>
          <w:noProof/>
          <w:color w:val="000000" w:themeColor="text1"/>
        </w:rPr>
        <w:t>.</w:t>
      </w:r>
      <w:bookmarkEnd w:id="148"/>
    </w:p>
    <w:p w:rsidR="000B6D94" w:rsidRPr="00E432B3" w:rsidRDefault="000B6D94" w:rsidP="00F716C4">
      <w:pPr>
        <w:keepNext/>
        <w:keepLines/>
        <w:numPr>
          <w:ilvl w:val="0"/>
          <w:numId w:val="155"/>
        </w:numPr>
        <w:ind w:left="357" w:hanging="357"/>
        <w:outlineLvl w:val="2"/>
        <w:rPr>
          <w:b/>
          <w:bCs/>
          <w:noProof/>
          <w:color w:val="000000" w:themeColor="text1"/>
        </w:rPr>
      </w:pPr>
      <w:bookmarkStart w:id="149" w:name="_Toc39827559"/>
      <w:r w:rsidRPr="00E432B3">
        <w:rPr>
          <w:color w:val="000000" w:themeColor="text1"/>
        </w:rPr>
        <w:t>Do realizacji zadań statutowych szkoły, szkoła posiada:</w:t>
      </w:r>
      <w:bookmarkEnd w:id="149"/>
    </w:p>
    <w:p w:rsidR="000B6D94" w:rsidRPr="00E432B3" w:rsidRDefault="00385B7D" w:rsidP="00F716C4">
      <w:pPr>
        <w:numPr>
          <w:ilvl w:val="0"/>
          <w:numId w:val="156"/>
        </w:numPr>
        <w:ind w:left="706" w:hanging="357"/>
        <w:rPr>
          <w:color w:val="000000" w:themeColor="text1"/>
        </w:rPr>
      </w:pPr>
      <w:r w:rsidRPr="00E432B3">
        <w:rPr>
          <w:color w:val="000000" w:themeColor="text1"/>
        </w:rPr>
        <w:t>22</w:t>
      </w:r>
      <w:r w:rsidR="000B6D94" w:rsidRPr="00E432B3">
        <w:rPr>
          <w:color w:val="000000" w:themeColor="text1"/>
        </w:rPr>
        <w:t xml:space="preserve"> sal</w:t>
      </w:r>
      <w:r w:rsidRPr="00E432B3">
        <w:rPr>
          <w:color w:val="000000" w:themeColor="text1"/>
        </w:rPr>
        <w:t>e lekcyjne,</w:t>
      </w:r>
    </w:p>
    <w:p w:rsidR="000B6D94" w:rsidRPr="00E432B3" w:rsidRDefault="000B6D94" w:rsidP="00F716C4">
      <w:pPr>
        <w:numPr>
          <w:ilvl w:val="0"/>
          <w:numId w:val="156"/>
        </w:numPr>
        <w:ind w:left="706" w:hanging="357"/>
        <w:rPr>
          <w:color w:val="000000" w:themeColor="text1"/>
        </w:rPr>
      </w:pPr>
      <w:r w:rsidRPr="00E432B3">
        <w:rPr>
          <w:color w:val="000000" w:themeColor="text1"/>
        </w:rPr>
        <w:t>bibliotekę</w:t>
      </w:r>
      <w:r w:rsidR="00385B7D" w:rsidRPr="00E432B3">
        <w:rPr>
          <w:color w:val="000000" w:themeColor="text1"/>
        </w:rPr>
        <w:t>,</w:t>
      </w:r>
    </w:p>
    <w:p w:rsidR="000B6D94" w:rsidRPr="00E432B3" w:rsidRDefault="00385B7D" w:rsidP="00F716C4">
      <w:pPr>
        <w:numPr>
          <w:ilvl w:val="0"/>
          <w:numId w:val="156"/>
        </w:numPr>
        <w:ind w:left="706" w:hanging="357"/>
        <w:rPr>
          <w:color w:val="000000" w:themeColor="text1"/>
        </w:rPr>
      </w:pPr>
      <w:r w:rsidRPr="00E432B3">
        <w:rPr>
          <w:color w:val="000000" w:themeColor="text1"/>
        </w:rPr>
        <w:t>4</w:t>
      </w:r>
      <w:r w:rsidR="000B6D94" w:rsidRPr="00E432B3">
        <w:rPr>
          <w:color w:val="000000" w:themeColor="text1"/>
        </w:rPr>
        <w:t xml:space="preserve"> pracownie komputerowe ,</w:t>
      </w:r>
    </w:p>
    <w:p w:rsidR="000B6D94" w:rsidRPr="00E432B3" w:rsidRDefault="000B6D94" w:rsidP="00F716C4">
      <w:pPr>
        <w:numPr>
          <w:ilvl w:val="0"/>
          <w:numId w:val="156"/>
        </w:numPr>
        <w:ind w:left="706" w:hanging="357"/>
        <w:rPr>
          <w:color w:val="000000" w:themeColor="text1"/>
        </w:rPr>
      </w:pPr>
      <w:r w:rsidRPr="00E432B3">
        <w:rPr>
          <w:color w:val="000000" w:themeColor="text1"/>
        </w:rPr>
        <w:t>salę gimnastyczną</w:t>
      </w:r>
      <w:r w:rsidR="00385B7D" w:rsidRPr="00E432B3">
        <w:rPr>
          <w:color w:val="000000" w:themeColor="text1"/>
        </w:rPr>
        <w:t>,</w:t>
      </w:r>
    </w:p>
    <w:p w:rsidR="000B6D94" w:rsidRPr="00E432B3" w:rsidRDefault="000B6D94" w:rsidP="00F716C4">
      <w:pPr>
        <w:numPr>
          <w:ilvl w:val="0"/>
          <w:numId w:val="156"/>
        </w:numPr>
        <w:ind w:left="706" w:hanging="357"/>
        <w:rPr>
          <w:color w:val="000000" w:themeColor="text1"/>
        </w:rPr>
      </w:pPr>
      <w:r w:rsidRPr="00E432B3">
        <w:rPr>
          <w:color w:val="000000" w:themeColor="text1"/>
        </w:rPr>
        <w:t>pracownie specjalistyczne/stanowiska warsztatowe:</w:t>
      </w:r>
    </w:p>
    <w:p w:rsidR="000B6D94" w:rsidRPr="00E432B3" w:rsidRDefault="000B6D94" w:rsidP="00F716C4">
      <w:pPr>
        <w:numPr>
          <w:ilvl w:val="0"/>
          <w:numId w:val="156"/>
        </w:numPr>
        <w:ind w:left="706" w:hanging="357"/>
        <w:rPr>
          <w:color w:val="000000" w:themeColor="text1"/>
        </w:rPr>
      </w:pPr>
      <w:r w:rsidRPr="00E432B3">
        <w:rPr>
          <w:color w:val="000000" w:themeColor="text1"/>
        </w:rPr>
        <w:t>internat.</w:t>
      </w:r>
    </w:p>
    <w:p w:rsidR="000B6D94" w:rsidRPr="00E432B3" w:rsidRDefault="000B6D94" w:rsidP="00F716C4">
      <w:pPr>
        <w:numPr>
          <w:ilvl w:val="0"/>
          <w:numId w:val="155"/>
        </w:numPr>
        <w:ind w:left="357" w:hanging="357"/>
        <w:rPr>
          <w:color w:val="000000" w:themeColor="text1"/>
        </w:rPr>
      </w:pPr>
      <w:r w:rsidRPr="00E432B3">
        <w:rPr>
          <w:color w:val="000000" w:themeColor="text1"/>
        </w:rPr>
        <w:t>Internat posiada Regulamin, według którego realizuje zadania wychowawcze .</w:t>
      </w:r>
    </w:p>
    <w:p w:rsidR="00385B7D" w:rsidRPr="00E432B3" w:rsidRDefault="00385B7D" w:rsidP="00B3134C">
      <w:pPr>
        <w:keepNext/>
        <w:keepLines/>
        <w:jc w:val="center"/>
        <w:outlineLvl w:val="2"/>
        <w:rPr>
          <w:b/>
          <w:bCs/>
          <w:noProof/>
          <w:color w:val="000000" w:themeColor="text1"/>
        </w:rPr>
      </w:pPr>
    </w:p>
    <w:p w:rsidR="001B0FC7" w:rsidRPr="00E432B3" w:rsidRDefault="001B0FC7" w:rsidP="00B3134C">
      <w:pPr>
        <w:keepNext/>
        <w:keepLines/>
        <w:jc w:val="center"/>
        <w:outlineLvl w:val="2"/>
        <w:rPr>
          <w:b/>
          <w:bCs/>
          <w:noProof/>
          <w:color w:val="000000" w:themeColor="text1"/>
        </w:rPr>
      </w:pPr>
      <w:bookmarkStart w:id="150" w:name="_Toc39827560"/>
      <w:r w:rsidRPr="00E432B3">
        <w:rPr>
          <w:b/>
          <w:bCs/>
          <w:noProof/>
          <w:color w:val="000000" w:themeColor="text1"/>
        </w:rPr>
        <w:t>§</w:t>
      </w:r>
      <w:r w:rsidR="006E7DF5" w:rsidRPr="00E432B3">
        <w:rPr>
          <w:b/>
          <w:bCs/>
          <w:noProof/>
          <w:color w:val="000000" w:themeColor="text1"/>
        </w:rPr>
        <w:t xml:space="preserve"> </w:t>
      </w:r>
      <w:r w:rsidR="004120D7">
        <w:rPr>
          <w:b/>
          <w:bCs/>
          <w:noProof/>
          <w:color w:val="000000" w:themeColor="text1"/>
        </w:rPr>
        <w:t>90</w:t>
      </w:r>
      <w:r w:rsidRPr="00E432B3">
        <w:rPr>
          <w:b/>
          <w:bCs/>
          <w:noProof/>
          <w:color w:val="000000" w:themeColor="text1"/>
        </w:rPr>
        <w:t>.</w:t>
      </w:r>
      <w:bookmarkEnd w:id="150"/>
    </w:p>
    <w:p w:rsidR="000B6D94" w:rsidRPr="00E432B3" w:rsidRDefault="000B6D94" w:rsidP="00F716C4">
      <w:pPr>
        <w:numPr>
          <w:ilvl w:val="0"/>
          <w:numId w:val="157"/>
        </w:numPr>
        <w:ind w:left="357" w:hanging="357"/>
        <w:rPr>
          <w:color w:val="000000" w:themeColor="text1"/>
        </w:rPr>
      </w:pPr>
      <w:r w:rsidRPr="00E432B3">
        <w:rPr>
          <w:color w:val="000000" w:themeColor="text1"/>
        </w:rPr>
        <w:t>Terminy rozpoczynania i kończenia zajęć dydaktyczno-wychowawczych</w:t>
      </w:r>
      <w:r w:rsidR="005C4901" w:rsidRPr="00E432B3">
        <w:rPr>
          <w:color w:val="000000" w:themeColor="text1"/>
        </w:rPr>
        <w:t xml:space="preserve">, </w:t>
      </w:r>
      <w:r w:rsidRPr="00E432B3">
        <w:rPr>
          <w:color w:val="000000" w:themeColor="text1"/>
        </w:rPr>
        <w:t xml:space="preserve">przerw świątecznych oraz ferii zimowych i letnich określają przepisy w sprawie organizacji roku szkolnego.  </w:t>
      </w:r>
    </w:p>
    <w:p w:rsidR="000B6D94" w:rsidRPr="00E432B3" w:rsidRDefault="000B6D94" w:rsidP="00F716C4">
      <w:pPr>
        <w:pStyle w:val="Stopka"/>
        <w:numPr>
          <w:ilvl w:val="0"/>
          <w:numId w:val="157"/>
        </w:numPr>
        <w:tabs>
          <w:tab w:val="clear" w:pos="4536"/>
          <w:tab w:val="clear" w:pos="9072"/>
        </w:tabs>
        <w:autoSpaceDE w:val="0"/>
        <w:autoSpaceDN w:val="0"/>
        <w:adjustRightInd w:val="0"/>
        <w:ind w:left="357" w:hanging="357"/>
        <w:rPr>
          <w:color w:val="000000" w:themeColor="text1"/>
        </w:rPr>
      </w:pPr>
      <w:r w:rsidRPr="00E432B3">
        <w:rPr>
          <w:color w:val="000000" w:themeColor="text1"/>
        </w:rPr>
        <w:t xml:space="preserve">Okresy, na które dzieli się rok szkolny, opisane są  w rozdziale Wewnątrzszkolne Zasady  Oceniania. </w:t>
      </w:r>
    </w:p>
    <w:p w:rsidR="004120D7" w:rsidRDefault="004120D7" w:rsidP="00B3134C">
      <w:pPr>
        <w:keepNext/>
        <w:keepLines/>
        <w:jc w:val="center"/>
        <w:outlineLvl w:val="2"/>
        <w:rPr>
          <w:b/>
          <w:bCs/>
          <w:noProof/>
          <w:color w:val="000000" w:themeColor="text1"/>
        </w:rPr>
      </w:pPr>
      <w:bookmarkStart w:id="151" w:name="_Toc39827561"/>
    </w:p>
    <w:p w:rsidR="005C4901" w:rsidRPr="00E432B3" w:rsidRDefault="005C4901" w:rsidP="00B3134C">
      <w:pPr>
        <w:keepNext/>
        <w:keepLines/>
        <w:jc w:val="center"/>
        <w:outlineLvl w:val="2"/>
        <w:rPr>
          <w:b/>
          <w:bCs/>
          <w:noProof/>
          <w:color w:val="000000" w:themeColor="text1"/>
        </w:rPr>
      </w:pPr>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9</w:t>
      </w:r>
      <w:r w:rsidR="004120D7">
        <w:rPr>
          <w:b/>
          <w:bCs/>
          <w:noProof/>
          <w:color w:val="000000" w:themeColor="text1"/>
        </w:rPr>
        <w:t>1</w:t>
      </w:r>
      <w:r w:rsidR="001B0FC7" w:rsidRPr="00E432B3">
        <w:rPr>
          <w:b/>
          <w:bCs/>
          <w:noProof/>
          <w:color w:val="000000" w:themeColor="text1"/>
        </w:rPr>
        <w:t>.</w:t>
      </w:r>
      <w:bookmarkEnd w:id="151"/>
    </w:p>
    <w:p w:rsidR="000B6D94" w:rsidRPr="00E432B3" w:rsidRDefault="000B6D94" w:rsidP="00B3134C">
      <w:pPr>
        <w:keepNext/>
        <w:keepLines/>
        <w:outlineLvl w:val="2"/>
        <w:rPr>
          <w:b/>
          <w:bCs/>
          <w:noProof/>
          <w:color w:val="000000" w:themeColor="text1"/>
        </w:rPr>
      </w:pPr>
      <w:bookmarkStart w:id="152" w:name="_Toc39827562"/>
      <w:r w:rsidRPr="00E432B3">
        <w:rPr>
          <w:color w:val="000000" w:themeColor="text1"/>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bookmarkEnd w:id="152"/>
      <w:r w:rsidRPr="00E432B3">
        <w:rPr>
          <w:color w:val="000000" w:themeColor="text1"/>
        </w:rPr>
        <w:t xml:space="preserve"> </w:t>
      </w:r>
    </w:p>
    <w:p w:rsidR="00620E56" w:rsidRDefault="00620E56" w:rsidP="00B3134C">
      <w:pPr>
        <w:keepNext/>
        <w:keepLines/>
        <w:jc w:val="center"/>
        <w:outlineLvl w:val="2"/>
        <w:rPr>
          <w:b/>
          <w:bCs/>
          <w:noProof/>
          <w:color w:val="000000" w:themeColor="text1"/>
        </w:rPr>
      </w:pPr>
      <w:bookmarkStart w:id="153" w:name="_Toc39827563"/>
    </w:p>
    <w:p w:rsidR="005C4901" w:rsidRPr="00E432B3" w:rsidRDefault="005C4901" w:rsidP="00B3134C">
      <w:pPr>
        <w:keepNext/>
        <w:keepLines/>
        <w:jc w:val="center"/>
        <w:outlineLvl w:val="2"/>
        <w:rPr>
          <w:b/>
          <w:bCs/>
          <w:noProof/>
          <w:color w:val="000000" w:themeColor="text1"/>
        </w:rPr>
      </w:pPr>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9</w:t>
      </w:r>
      <w:r w:rsidR="004120D7">
        <w:rPr>
          <w:b/>
          <w:bCs/>
          <w:noProof/>
          <w:color w:val="000000" w:themeColor="text1"/>
        </w:rPr>
        <w:t>2</w:t>
      </w:r>
      <w:r w:rsidRPr="00E432B3">
        <w:rPr>
          <w:b/>
          <w:bCs/>
          <w:noProof/>
          <w:color w:val="000000" w:themeColor="text1"/>
        </w:rPr>
        <w:t>.</w:t>
      </w:r>
      <w:bookmarkEnd w:id="153"/>
    </w:p>
    <w:p w:rsidR="00620E56" w:rsidRPr="00620E56" w:rsidRDefault="00620E56" w:rsidP="00620E56">
      <w:pPr>
        <w:keepNext/>
        <w:keepLines/>
        <w:ind w:left="357"/>
        <w:outlineLvl w:val="2"/>
        <w:rPr>
          <w:b/>
          <w:bCs/>
          <w:noProof/>
          <w:color w:val="000000" w:themeColor="text1"/>
        </w:rPr>
      </w:pPr>
      <w:bookmarkStart w:id="154" w:name="_Toc39827564"/>
    </w:p>
    <w:p w:rsidR="005C4901" w:rsidRPr="00E432B3" w:rsidRDefault="000B6D94" w:rsidP="00F716C4">
      <w:pPr>
        <w:keepNext/>
        <w:keepLines/>
        <w:numPr>
          <w:ilvl w:val="0"/>
          <w:numId w:val="158"/>
        </w:numPr>
        <w:ind w:left="357" w:hanging="357"/>
        <w:outlineLvl w:val="2"/>
        <w:rPr>
          <w:b/>
          <w:bCs/>
          <w:noProof/>
          <w:color w:val="000000" w:themeColor="text1"/>
        </w:rPr>
      </w:pPr>
      <w:r w:rsidRPr="00E432B3">
        <w:rPr>
          <w:color w:val="000000" w:themeColor="text1"/>
        </w:rPr>
        <w:t>Dyrektor szkoły opracowuje plan WDN  - Wewnątrzszkolnego Doskonalenia  Nauczycieli.</w:t>
      </w:r>
      <w:bookmarkEnd w:id="154"/>
      <w:r w:rsidRPr="00E432B3">
        <w:rPr>
          <w:color w:val="000000" w:themeColor="text1"/>
        </w:rPr>
        <w:t xml:space="preserve">  </w:t>
      </w:r>
    </w:p>
    <w:p w:rsidR="000B6D94" w:rsidRPr="00E432B3" w:rsidRDefault="000B6D94" w:rsidP="00F716C4">
      <w:pPr>
        <w:keepNext/>
        <w:keepLines/>
        <w:numPr>
          <w:ilvl w:val="0"/>
          <w:numId w:val="158"/>
        </w:numPr>
        <w:ind w:left="357" w:hanging="357"/>
        <w:outlineLvl w:val="2"/>
        <w:rPr>
          <w:b/>
          <w:bCs/>
          <w:noProof/>
          <w:color w:val="000000" w:themeColor="text1"/>
        </w:rPr>
      </w:pPr>
      <w:bookmarkStart w:id="155" w:name="_Toc39827565"/>
      <w:r w:rsidRPr="00E432B3">
        <w:rPr>
          <w:color w:val="000000" w:themeColor="text1"/>
        </w:rPr>
        <w:t>W celu zapewnienia poprawnej realizacji założeń WDN  dyrektor szkoły powołuje szkolnego lidera WDN</w:t>
      </w:r>
      <w:bookmarkEnd w:id="155"/>
      <w:r w:rsidR="00620E56">
        <w:rPr>
          <w:color w:val="000000" w:themeColor="text1"/>
        </w:rPr>
        <w:t>.</w:t>
      </w:r>
    </w:p>
    <w:p w:rsidR="000B6D94" w:rsidRPr="00E432B3" w:rsidRDefault="000B6D94" w:rsidP="00B3134C">
      <w:pPr>
        <w:autoSpaceDE w:val="0"/>
        <w:autoSpaceDN w:val="0"/>
        <w:adjustRightInd w:val="0"/>
        <w:ind w:firstLine="567"/>
        <w:jc w:val="center"/>
        <w:rPr>
          <w:color w:val="000000" w:themeColor="text1"/>
        </w:rPr>
      </w:pPr>
    </w:p>
    <w:p w:rsidR="008450AE" w:rsidRPr="00E432B3" w:rsidRDefault="008450AE" w:rsidP="00B3134C">
      <w:pPr>
        <w:autoSpaceDE w:val="0"/>
        <w:autoSpaceDN w:val="0"/>
        <w:adjustRightInd w:val="0"/>
        <w:ind w:firstLine="567"/>
        <w:jc w:val="center"/>
        <w:rPr>
          <w:color w:val="000000" w:themeColor="text1"/>
        </w:rPr>
      </w:pPr>
    </w:p>
    <w:p w:rsidR="000B6D94" w:rsidRPr="00E432B3" w:rsidRDefault="000B6D94" w:rsidP="00B3134C">
      <w:pPr>
        <w:keepNext/>
        <w:keepLines/>
        <w:jc w:val="center"/>
        <w:outlineLvl w:val="2"/>
        <w:rPr>
          <w:b/>
          <w:bCs/>
          <w:noProof/>
          <w:color w:val="000000" w:themeColor="text1"/>
          <w:lang w:eastAsia="en-US"/>
        </w:rPr>
      </w:pPr>
      <w:bookmarkStart w:id="156" w:name="_Toc494191805"/>
      <w:bookmarkStart w:id="157" w:name="_Toc39827566"/>
      <w:r w:rsidRPr="00E432B3">
        <w:rPr>
          <w:b/>
          <w:bCs/>
          <w:noProof/>
          <w:color w:val="000000" w:themeColor="text1"/>
          <w:lang w:eastAsia="en-US"/>
        </w:rPr>
        <w:t>Rozdział 2</w:t>
      </w:r>
      <w:r w:rsidRPr="00E432B3">
        <w:rPr>
          <w:b/>
          <w:bCs/>
          <w:noProof/>
          <w:color w:val="000000" w:themeColor="text1"/>
          <w:lang w:eastAsia="en-US"/>
        </w:rPr>
        <w:br/>
        <w:t>Praktyki studenckie</w:t>
      </w:r>
      <w:bookmarkEnd w:id="156"/>
      <w:bookmarkEnd w:id="157"/>
    </w:p>
    <w:p w:rsidR="008450AE" w:rsidRPr="00E432B3" w:rsidRDefault="008450AE" w:rsidP="00B3134C">
      <w:pPr>
        <w:keepNext/>
        <w:keepLines/>
        <w:jc w:val="center"/>
        <w:outlineLvl w:val="2"/>
        <w:rPr>
          <w:b/>
          <w:bCs/>
          <w:noProof/>
          <w:color w:val="000000" w:themeColor="text1"/>
          <w:lang w:eastAsia="en-US"/>
        </w:rPr>
      </w:pPr>
    </w:p>
    <w:p w:rsidR="005C4901" w:rsidRPr="00E432B3" w:rsidRDefault="005C4901" w:rsidP="00B3134C">
      <w:pPr>
        <w:keepNext/>
        <w:keepLines/>
        <w:jc w:val="center"/>
        <w:outlineLvl w:val="2"/>
        <w:rPr>
          <w:b/>
          <w:bCs/>
          <w:noProof/>
          <w:color w:val="000000" w:themeColor="text1"/>
        </w:rPr>
      </w:pPr>
      <w:bookmarkStart w:id="158" w:name="_Toc39827567"/>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9</w:t>
      </w:r>
      <w:r w:rsidR="004120D7">
        <w:rPr>
          <w:b/>
          <w:bCs/>
          <w:noProof/>
          <w:color w:val="000000" w:themeColor="text1"/>
        </w:rPr>
        <w:t>3</w:t>
      </w:r>
      <w:r w:rsidRPr="00E432B3">
        <w:rPr>
          <w:b/>
          <w:bCs/>
          <w:noProof/>
          <w:color w:val="000000" w:themeColor="text1"/>
        </w:rPr>
        <w:t>.</w:t>
      </w:r>
      <w:bookmarkEnd w:id="158"/>
    </w:p>
    <w:p w:rsidR="008450AE" w:rsidRPr="00E432B3" w:rsidRDefault="008450AE" w:rsidP="00B3134C">
      <w:pPr>
        <w:keepNext/>
        <w:keepLines/>
        <w:jc w:val="center"/>
        <w:outlineLvl w:val="2"/>
        <w:rPr>
          <w:b/>
          <w:bCs/>
          <w:noProof/>
          <w:color w:val="000000" w:themeColor="text1"/>
        </w:rPr>
      </w:pPr>
    </w:p>
    <w:p w:rsidR="000B6D94" w:rsidRPr="00E432B3" w:rsidRDefault="000B6D94" w:rsidP="00B3134C">
      <w:pPr>
        <w:keepNext/>
        <w:keepLines/>
        <w:jc w:val="center"/>
        <w:outlineLvl w:val="2"/>
        <w:rPr>
          <w:b/>
          <w:bCs/>
          <w:color w:val="000000" w:themeColor="text1"/>
        </w:rPr>
      </w:pPr>
      <w:bookmarkStart w:id="159" w:name="_Toc39827568"/>
      <w:r w:rsidRPr="00E432B3">
        <w:rPr>
          <w:b/>
          <w:bCs/>
          <w:color w:val="000000" w:themeColor="text1"/>
        </w:rPr>
        <w:t>Praktyki studenck</w:t>
      </w:r>
      <w:r w:rsidR="00CF5C89" w:rsidRPr="00E432B3">
        <w:rPr>
          <w:b/>
          <w:bCs/>
          <w:color w:val="000000" w:themeColor="text1"/>
        </w:rPr>
        <w:t>ie</w:t>
      </w:r>
      <w:bookmarkEnd w:id="159"/>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numPr>
          <w:ilvl w:val="0"/>
          <w:numId w:val="159"/>
        </w:numPr>
        <w:autoSpaceDE w:val="0"/>
        <w:autoSpaceDN w:val="0"/>
        <w:adjustRightInd w:val="0"/>
        <w:rPr>
          <w:color w:val="000000" w:themeColor="text1"/>
        </w:rPr>
      </w:pPr>
      <w:r w:rsidRPr="00E432B3">
        <w:rPr>
          <w:color w:val="000000" w:themeColor="text1"/>
        </w:rPr>
        <w:t xml:space="preserve">Szkoła może przyjmować słuchaczy zakładów kształcenia nauczycieli oraz studentów szkół wyższych kształcących nauczycieli na praktyki pedagogiczne (nauczycielskie) na podstawie pisemnego  porozumienia zawartego pomiędzy dyrektorem szkoły lub - za jego zgodą – </w:t>
      </w:r>
      <w:r w:rsidR="00C36795" w:rsidRPr="00E432B3">
        <w:rPr>
          <w:color w:val="000000" w:themeColor="text1"/>
        </w:rPr>
        <w:t>poszczególnymi  nauczycielami a </w:t>
      </w:r>
      <w:r w:rsidRPr="00E432B3">
        <w:rPr>
          <w:color w:val="000000" w:themeColor="text1"/>
        </w:rPr>
        <w:t xml:space="preserve">zakładem kształcenia nauczycieli lub szkołą wyższą. </w:t>
      </w:r>
    </w:p>
    <w:p w:rsidR="000B6D94" w:rsidRPr="00E432B3" w:rsidRDefault="000B6D94" w:rsidP="00F716C4">
      <w:pPr>
        <w:numPr>
          <w:ilvl w:val="0"/>
          <w:numId w:val="159"/>
        </w:numPr>
        <w:autoSpaceDE w:val="0"/>
        <w:autoSpaceDN w:val="0"/>
        <w:adjustRightInd w:val="0"/>
        <w:rPr>
          <w:color w:val="000000" w:themeColor="text1"/>
        </w:rPr>
      </w:pPr>
      <w:r w:rsidRPr="00E432B3">
        <w:rPr>
          <w:color w:val="000000" w:themeColor="text1"/>
        </w:rPr>
        <w:t xml:space="preserve">Koszty związane z przebiegiem praktyk pokrywa zakład kierujący na praktykę.                             </w:t>
      </w:r>
    </w:p>
    <w:p w:rsidR="000B6D94" w:rsidRPr="00E432B3" w:rsidRDefault="000B6D94" w:rsidP="00B3134C">
      <w:pPr>
        <w:autoSpaceDE w:val="0"/>
        <w:autoSpaceDN w:val="0"/>
        <w:adjustRightInd w:val="0"/>
        <w:rPr>
          <w:color w:val="000000" w:themeColor="text1"/>
        </w:rPr>
      </w:pPr>
      <w:r w:rsidRPr="00E432B3">
        <w:rPr>
          <w:color w:val="000000" w:themeColor="text1"/>
        </w:rPr>
        <w:t xml:space="preserve"> </w:t>
      </w:r>
    </w:p>
    <w:p w:rsidR="008450AE" w:rsidRPr="00E432B3" w:rsidRDefault="008450AE" w:rsidP="00B3134C">
      <w:pPr>
        <w:keepNext/>
        <w:keepLines/>
        <w:jc w:val="center"/>
        <w:outlineLvl w:val="2"/>
        <w:rPr>
          <w:b/>
          <w:bCs/>
          <w:noProof/>
          <w:color w:val="000000" w:themeColor="text1"/>
          <w:lang w:eastAsia="en-US"/>
        </w:rPr>
      </w:pPr>
      <w:bookmarkStart w:id="160" w:name="_Toc494191806"/>
    </w:p>
    <w:p w:rsidR="000B6D94" w:rsidRPr="00E432B3" w:rsidRDefault="000B6D94" w:rsidP="00B3134C">
      <w:pPr>
        <w:keepNext/>
        <w:keepLines/>
        <w:jc w:val="center"/>
        <w:outlineLvl w:val="2"/>
        <w:rPr>
          <w:b/>
          <w:bCs/>
          <w:noProof/>
          <w:color w:val="000000" w:themeColor="text1"/>
          <w:lang w:eastAsia="en-US"/>
        </w:rPr>
      </w:pPr>
      <w:bookmarkStart w:id="161" w:name="_Toc39827569"/>
      <w:r w:rsidRPr="00E432B3">
        <w:rPr>
          <w:b/>
          <w:bCs/>
          <w:noProof/>
          <w:color w:val="000000" w:themeColor="text1"/>
          <w:lang w:eastAsia="en-US"/>
        </w:rPr>
        <w:t>Rozdział 3</w:t>
      </w:r>
      <w:r w:rsidRPr="00E432B3">
        <w:rPr>
          <w:b/>
          <w:bCs/>
          <w:noProof/>
          <w:color w:val="000000" w:themeColor="text1"/>
          <w:lang w:eastAsia="en-US"/>
        </w:rPr>
        <w:br/>
        <w:t>Biblioteka szkolna</w:t>
      </w:r>
      <w:bookmarkEnd w:id="160"/>
      <w:bookmarkEnd w:id="161"/>
    </w:p>
    <w:p w:rsidR="008450AE" w:rsidRPr="00E432B3" w:rsidRDefault="008450AE" w:rsidP="00B3134C">
      <w:pPr>
        <w:keepNext/>
        <w:keepLines/>
        <w:jc w:val="center"/>
        <w:outlineLvl w:val="2"/>
        <w:rPr>
          <w:b/>
          <w:bCs/>
          <w:noProof/>
          <w:color w:val="000000" w:themeColor="text1"/>
          <w:lang w:eastAsia="en-US"/>
        </w:rPr>
      </w:pPr>
    </w:p>
    <w:p w:rsidR="005C4901" w:rsidRPr="00E432B3" w:rsidRDefault="005C4901" w:rsidP="00B3134C">
      <w:pPr>
        <w:keepNext/>
        <w:keepLines/>
        <w:jc w:val="center"/>
        <w:outlineLvl w:val="2"/>
        <w:rPr>
          <w:b/>
          <w:bCs/>
          <w:noProof/>
          <w:color w:val="000000" w:themeColor="text1"/>
        </w:rPr>
      </w:pPr>
      <w:bookmarkStart w:id="162" w:name="_Toc39827570"/>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9</w:t>
      </w:r>
      <w:r w:rsidR="004120D7">
        <w:rPr>
          <w:b/>
          <w:bCs/>
          <w:noProof/>
          <w:color w:val="000000" w:themeColor="text1"/>
        </w:rPr>
        <w:t>4</w:t>
      </w:r>
      <w:r w:rsidRPr="00E432B3">
        <w:rPr>
          <w:b/>
          <w:bCs/>
          <w:noProof/>
          <w:color w:val="000000" w:themeColor="text1"/>
        </w:rPr>
        <w:t>.</w:t>
      </w:r>
      <w:bookmarkEnd w:id="162"/>
    </w:p>
    <w:p w:rsidR="008450AE" w:rsidRPr="00E432B3" w:rsidRDefault="008450AE" w:rsidP="00B3134C">
      <w:pPr>
        <w:keepNext/>
        <w:keepLines/>
        <w:jc w:val="center"/>
        <w:outlineLvl w:val="2"/>
        <w:rPr>
          <w:b/>
          <w:bCs/>
          <w:noProof/>
          <w:color w:val="000000" w:themeColor="text1"/>
        </w:rPr>
      </w:pPr>
    </w:p>
    <w:p w:rsidR="000B6D94" w:rsidRPr="00281EA2" w:rsidRDefault="00620E56" w:rsidP="00B3134C">
      <w:pPr>
        <w:keepNext/>
        <w:keepLines/>
        <w:jc w:val="center"/>
        <w:outlineLvl w:val="2"/>
        <w:rPr>
          <w:b/>
          <w:bCs/>
        </w:rPr>
      </w:pPr>
      <w:bookmarkStart w:id="163" w:name="_Toc39827571"/>
      <w:r>
        <w:rPr>
          <w:b/>
          <w:bCs/>
          <w:color w:val="000000" w:themeColor="text1"/>
        </w:rPr>
        <w:t>W s</w:t>
      </w:r>
      <w:r w:rsidR="000B6D94" w:rsidRPr="00E432B3">
        <w:rPr>
          <w:b/>
          <w:bCs/>
          <w:color w:val="000000" w:themeColor="text1"/>
        </w:rPr>
        <w:t xml:space="preserve">zkole  działa biblioteka i </w:t>
      </w:r>
      <w:r w:rsidR="000B6D94" w:rsidRPr="00281EA2">
        <w:rPr>
          <w:b/>
          <w:bCs/>
        </w:rPr>
        <w:t>Internetowe Centru</w:t>
      </w:r>
      <w:r w:rsidR="005C4901" w:rsidRPr="00281EA2">
        <w:rPr>
          <w:b/>
          <w:bCs/>
        </w:rPr>
        <w:t>m Informacji Multimedialnej (</w:t>
      </w:r>
      <w:r w:rsidR="00CF5C89" w:rsidRPr="00281EA2">
        <w:rPr>
          <w:b/>
          <w:bCs/>
        </w:rPr>
        <w:t>ICIM)</w:t>
      </w:r>
      <w:bookmarkEnd w:id="163"/>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numPr>
          <w:ilvl w:val="0"/>
          <w:numId w:val="160"/>
        </w:numPr>
        <w:autoSpaceDE w:val="0"/>
        <w:autoSpaceDN w:val="0"/>
        <w:adjustRightInd w:val="0"/>
        <w:ind w:left="360"/>
        <w:rPr>
          <w:b/>
          <w:bCs/>
          <w:color w:val="000000" w:themeColor="text1"/>
        </w:rPr>
      </w:pPr>
      <w:r w:rsidRPr="00E432B3">
        <w:rPr>
          <w:color w:val="000000" w:themeColor="text1"/>
        </w:rPr>
        <w:t xml:space="preserve">Biblioteka jest : </w:t>
      </w:r>
    </w:p>
    <w:p w:rsidR="000B6D94" w:rsidRPr="00E432B3" w:rsidRDefault="000B6D94" w:rsidP="00F716C4">
      <w:pPr>
        <w:numPr>
          <w:ilvl w:val="0"/>
          <w:numId w:val="161"/>
        </w:numPr>
        <w:rPr>
          <w:color w:val="000000" w:themeColor="text1"/>
        </w:rPr>
      </w:pPr>
      <w:r w:rsidRPr="00E432B3">
        <w:rPr>
          <w:color w:val="000000" w:themeColor="text1"/>
        </w:rPr>
        <w:t xml:space="preserve">interdyscyplinarną pracownią ogólnoszkolną w której uczniowie uczestniczą  </w:t>
      </w:r>
      <w:r w:rsidR="005C4901" w:rsidRPr="00E432B3">
        <w:rPr>
          <w:color w:val="000000" w:themeColor="text1"/>
        </w:rPr>
        <w:br/>
      </w:r>
      <w:r w:rsidRPr="00E432B3">
        <w:rPr>
          <w:color w:val="000000" w:themeColor="text1"/>
        </w:rPr>
        <w:t xml:space="preserve">w zajęciach prowadzonych przez bibliotekarzy (lekcje biblioteczne) </w:t>
      </w:r>
      <w:r w:rsidR="005C4901" w:rsidRPr="00E432B3">
        <w:rPr>
          <w:color w:val="000000" w:themeColor="text1"/>
        </w:rPr>
        <w:br/>
      </w:r>
      <w:r w:rsidRPr="00E432B3">
        <w:rPr>
          <w:color w:val="000000" w:themeColor="text1"/>
        </w:rPr>
        <w:t>oraz indywidualnie pracują nad zdobywaniem i poszerzaniem wiedzy;</w:t>
      </w:r>
    </w:p>
    <w:p w:rsidR="000B6D94" w:rsidRPr="00E432B3" w:rsidRDefault="000B6D94" w:rsidP="00F716C4">
      <w:pPr>
        <w:numPr>
          <w:ilvl w:val="0"/>
          <w:numId w:val="161"/>
        </w:numPr>
        <w:rPr>
          <w:color w:val="000000" w:themeColor="text1"/>
        </w:rPr>
      </w:pPr>
      <w:r w:rsidRPr="00E432B3">
        <w:rPr>
          <w:color w:val="000000" w:themeColor="text1"/>
        </w:rPr>
        <w:t>nauczycieli i rodziców;</w:t>
      </w:r>
    </w:p>
    <w:p w:rsidR="000B6D94" w:rsidRPr="00E432B3" w:rsidRDefault="000B6D94" w:rsidP="00F716C4">
      <w:pPr>
        <w:numPr>
          <w:ilvl w:val="0"/>
          <w:numId w:val="161"/>
        </w:numPr>
        <w:rPr>
          <w:color w:val="000000" w:themeColor="text1"/>
        </w:rPr>
      </w:pPr>
      <w:r w:rsidRPr="00E432B3">
        <w:rPr>
          <w:color w:val="000000" w:themeColor="text1"/>
        </w:rPr>
        <w:t>ośrodkiem edukacji czytelniczej i informacyjnej.</w:t>
      </w:r>
    </w:p>
    <w:p w:rsidR="000B6D94" w:rsidRPr="00E432B3" w:rsidRDefault="000B6D94" w:rsidP="00F716C4">
      <w:pPr>
        <w:numPr>
          <w:ilvl w:val="0"/>
          <w:numId w:val="160"/>
        </w:numPr>
        <w:autoSpaceDE w:val="0"/>
        <w:autoSpaceDN w:val="0"/>
        <w:adjustRightInd w:val="0"/>
        <w:ind w:left="360"/>
        <w:rPr>
          <w:color w:val="000000" w:themeColor="text1"/>
        </w:rPr>
      </w:pPr>
      <w:r w:rsidRPr="00E432B3">
        <w:rPr>
          <w:color w:val="000000" w:themeColor="text1"/>
        </w:rPr>
        <w:t xml:space="preserve">Zadaniem  biblioteki </w:t>
      </w:r>
      <w:r w:rsidRPr="00281EA2">
        <w:t>i  ICIM</w:t>
      </w:r>
      <w:r w:rsidRPr="00E432B3">
        <w:rPr>
          <w:color w:val="000000" w:themeColor="text1"/>
        </w:rPr>
        <w:t xml:space="preserve"> w </w:t>
      </w:r>
      <w:r w:rsidR="00C073C2">
        <w:rPr>
          <w:color w:val="000000" w:themeColor="text1"/>
        </w:rPr>
        <w:t>s</w:t>
      </w:r>
      <w:r w:rsidRPr="00E432B3">
        <w:rPr>
          <w:color w:val="000000" w:themeColor="text1"/>
        </w:rPr>
        <w:t xml:space="preserve">zkole jest: </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gromadzenie, opracowanie, przechowyw</w:t>
      </w:r>
      <w:r w:rsidR="005C4901" w:rsidRPr="00E432B3">
        <w:rPr>
          <w:color w:val="000000" w:themeColor="text1"/>
        </w:rPr>
        <w:t xml:space="preserve">anie i udostępnianie materiałów </w:t>
      </w:r>
      <w:r w:rsidRPr="00E432B3">
        <w:rPr>
          <w:color w:val="000000" w:themeColor="text1"/>
        </w:rPr>
        <w:t>bibliotecznych;</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obsługa użytkowników poprzez udostępnianie zbiorów biblioteki szkolnej,</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prowadzenie działalności informacyjnej;</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zaspokajanie zgłaszanych przez użytkow</w:t>
      </w:r>
      <w:r w:rsidR="00CF5C89" w:rsidRPr="00E432B3">
        <w:rPr>
          <w:color w:val="000000" w:themeColor="text1"/>
        </w:rPr>
        <w:t>ników potrzeb czytelniczych i </w:t>
      </w:r>
      <w:r w:rsidRPr="00E432B3">
        <w:rPr>
          <w:color w:val="000000" w:themeColor="text1"/>
        </w:rPr>
        <w:t>informacyjnych;</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 xml:space="preserve">podejmowanie różnorodnych form pracy z </w:t>
      </w:r>
      <w:r w:rsidR="00CF5C89" w:rsidRPr="00E432B3">
        <w:rPr>
          <w:color w:val="000000" w:themeColor="text1"/>
        </w:rPr>
        <w:t>zakresu edukacji czytelniczej i </w:t>
      </w:r>
      <w:r w:rsidRPr="00E432B3">
        <w:rPr>
          <w:color w:val="000000" w:themeColor="text1"/>
        </w:rPr>
        <w:t>medialnej;</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wspieranie nauczycieli w realizacji ich programów nauczania;</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przysposabianie  uczniów  do  samokształcenia,  działanie  na  rzecz  przygotowania  uczniów  do korzystania z różn</w:t>
      </w:r>
      <w:r w:rsidR="00CF5C89" w:rsidRPr="00E432B3">
        <w:rPr>
          <w:color w:val="000000" w:themeColor="text1"/>
        </w:rPr>
        <w:t>ych mediów, źródeł informacji i </w:t>
      </w:r>
      <w:r w:rsidRPr="00E432B3">
        <w:rPr>
          <w:color w:val="000000" w:themeColor="text1"/>
        </w:rPr>
        <w:t>bibliotek;</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rozbudzanie zainteresowań czytelniczych i informacyjnych uczniów;</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kształtowanie ich kultury czytelniczej, zaspokajanie potrzeb kulturalnych;</w:t>
      </w:r>
    </w:p>
    <w:p w:rsidR="000B6D94" w:rsidRPr="00E432B3" w:rsidRDefault="000B6D94" w:rsidP="00F716C4">
      <w:pPr>
        <w:numPr>
          <w:ilvl w:val="0"/>
          <w:numId w:val="162"/>
        </w:numPr>
        <w:autoSpaceDE w:val="0"/>
        <w:autoSpaceDN w:val="0"/>
        <w:adjustRightInd w:val="0"/>
        <w:rPr>
          <w:color w:val="000000" w:themeColor="text1"/>
        </w:rPr>
      </w:pPr>
      <w:r w:rsidRPr="00E432B3">
        <w:rPr>
          <w:color w:val="000000" w:themeColor="text1"/>
        </w:rPr>
        <w:t>organizacja wystaw okolicznościowych.</w:t>
      </w:r>
    </w:p>
    <w:p w:rsidR="00CF5C89" w:rsidRPr="00E432B3" w:rsidRDefault="00CF5C89" w:rsidP="00B3134C">
      <w:pPr>
        <w:autoSpaceDE w:val="0"/>
        <w:autoSpaceDN w:val="0"/>
        <w:adjustRightInd w:val="0"/>
        <w:rPr>
          <w:color w:val="000000" w:themeColor="text1"/>
        </w:rPr>
      </w:pPr>
    </w:p>
    <w:p w:rsidR="000B6D94" w:rsidRPr="00E432B3" w:rsidRDefault="000B6D94" w:rsidP="00F716C4">
      <w:pPr>
        <w:numPr>
          <w:ilvl w:val="0"/>
          <w:numId w:val="160"/>
        </w:numPr>
        <w:autoSpaceDE w:val="0"/>
        <w:autoSpaceDN w:val="0"/>
        <w:adjustRightInd w:val="0"/>
        <w:ind w:left="360"/>
        <w:rPr>
          <w:color w:val="000000" w:themeColor="text1"/>
        </w:rPr>
      </w:pPr>
      <w:r w:rsidRPr="00E432B3">
        <w:rPr>
          <w:color w:val="000000" w:themeColor="text1"/>
        </w:rPr>
        <w:t xml:space="preserve">Do zadań nauczyciela bibliotekarza  należy: </w:t>
      </w:r>
    </w:p>
    <w:p w:rsidR="000B6D94" w:rsidRPr="00E432B3" w:rsidRDefault="000B6D94" w:rsidP="00F716C4">
      <w:pPr>
        <w:numPr>
          <w:ilvl w:val="0"/>
          <w:numId w:val="163"/>
        </w:numPr>
        <w:autoSpaceDE w:val="0"/>
        <w:autoSpaceDN w:val="0"/>
        <w:adjustRightInd w:val="0"/>
        <w:rPr>
          <w:color w:val="000000" w:themeColor="text1"/>
        </w:rPr>
      </w:pPr>
      <w:r w:rsidRPr="00E432B3">
        <w:rPr>
          <w:color w:val="000000" w:themeColor="text1"/>
        </w:rPr>
        <w:t xml:space="preserve">w zakresie pracy pedagogicznej: </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 xml:space="preserve">udostępnianie zbiorów biblioteki w wypożyczalni, w czytelni </w:t>
      </w:r>
      <w:r w:rsidR="004C257D" w:rsidRPr="00E432B3">
        <w:rPr>
          <w:color w:val="000000" w:themeColor="text1"/>
        </w:rPr>
        <w:br/>
      </w:r>
      <w:r w:rsidRPr="00E432B3">
        <w:rPr>
          <w:color w:val="000000" w:themeColor="text1"/>
        </w:rPr>
        <w:t>oraz do pracowni przedmiotowych,</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prowadzenie działalności informacyjnej i propagującej czytelnictwo, bibliotekę  i jej zbiory,</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zapoznawanie czytelników biblioteki z komputerowym systemem wyszukiwania informacji,</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udzielanie uczniom porad w doborze lektury w zależności od indywidualnych zainteresowań i potrzeb,</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 xml:space="preserve">prowadzenie zajęć z zakresu edukacji czytelniczej, informacyjnej i medialnej </w:t>
      </w:r>
      <w:r w:rsidR="00BB0048" w:rsidRPr="00E432B3">
        <w:rPr>
          <w:color w:val="000000" w:themeColor="text1"/>
        </w:rPr>
        <w:br/>
      </w:r>
      <w:r w:rsidRPr="00E432B3">
        <w:rPr>
          <w:color w:val="000000" w:themeColor="text1"/>
        </w:rPr>
        <w:t>oraz związany z nią indywidualny instruktaż,</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 xml:space="preserve">współpraca z wychowawcami, nauczycielami przedmiotów, opiekunami organizacji szkolnych oraz kół zainteresowań, z innymi bibliotekami w realizacji zadań </w:t>
      </w:r>
      <w:proofErr w:type="spellStart"/>
      <w:r w:rsidRPr="00E432B3">
        <w:rPr>
          <w:color w:val="000000" w:themeColor="text1"/>
        </w:rPr>
        <w:t>dydaktyczno</w:t>
      </w:r>
      <w:proofErr w:type="spellEnd"/>
      <w:r w:rsidRPr="00E432B3">
        <w:rPr>
          <w:color w:val="000000" w:themeColor="text1"/>
        </w:rPr>
        <w:t xml:space="preserve"> – wychowawczych szkoły, także w rozwijaniu kultury czytelniczej uczniów i przygotowaniu ich do samokształcenia,</w:t>
      </w:r>
    </w:p>
    <w:p w:rsidR="000B6D94" w:rsidRPr="00E432B3" w:rsidRDefault="000B6D94" w:rsidP="00F716C4">
      <w:pPr>
        <w:numPr>
          <w:ilvl w:val="0"/>
          <w:numId w:val="164"/>
        </w:numPr>
        <w:autoSpaceDE w:val="0"/>
        <w:autoSpaceDN w:val="0"/>
        <w:adjustRightInd w:val="0"/>
        <w:rPr>
          <w:color w:val="000000" w:themeColor="text1"/>
        </w:rPr>
      </w:pPr>
      <w:r w:rsidRPr="00E432B3">
        <w:rPr>
          <w:color w:val="000000" w:themeColor="text1"/>
        </w:rPr>
        <w:t>udostępnianie zbiorów zgodnie z Regulaminem  Biblioteki.</w:t>
      </w:r>
    </w:p>
    <w:p w:rsidR="000B6D94" w:rsidRPr="00E432B3" w:rsidRDefault="000B6D94" w:rsidP="00F716C4">
      <w:pPr>
        <w:numPr>
          <w:ilvl w:val="0"/>
          <w:numId w:val="163"/>
        </w:numPr>
        <w:autoSpaceDE w:val="0"/>
        <w:autoSpaceDN w:val="0"/>
        <w:adjustRightInd w:val="0"/>
        <w:rPr>
          <w:color w:val="000000" w:themeColor="text1"/>
        </w:rPr>
      </w:pPr>
      <w:r w:rsidRPr="00E432B3">
        <w:rPr>
          <w:color w:val="000000" w:themeColor="text1"/>
        </w:rPr>
        <w:t xml:space="preserve">w zakresie prac organizacyjno- technicznych: </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przedkładanie dyrektorowi szkoły projekt budżetu biblioteki,</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lastRenderedPageBreak/>
        <w:t>troszczenie  się o właściwą organizację, wyposażenie i estetykę biblioteki,</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gromadzenie zbiorów zgodnie z profilem programowym szkoły i jej potrzebami, przeprowadzanie ich  selekcji,</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prowadzenie ewidencji zbiorów,</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klasyfikowanie, katalogowanie, opracowywanie technicznie i konserwacja zbiorów,</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organizowanie warsztatu działalności informacyjnej,</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prowadzenie dokumentację pracy biblioteki, statystyki dziennej i okresowej, indywidualnego pomiaru aktywności czytelniczej uczniów,</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planowanie pracy: opracowuje roczny, ramowy plan pracy biblioteki oraz terminarz zajęć bibliotecznych i imprez czytelniczych,</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składanie do dyrektora szkoły rocznego sp</w:t>
      </w:r>
      <w:r w:rsidR="00C36795" w:rsidRPr="00E432B3">
        <w:rPr>
          <w:color w:val="000000" w:themeColor="text1"/>
        </w:rPr>
        <w:t>rawozdania z pracy biblioteki i </w:t>
      </w:r>
      <w:r w:rsidRPr="00E432B3">
        <w:rPr>
          <w:color w:val="000000" w:themeColor="text1"/>
        </w:rPr>
        <w:t>oceny stanu czytelnictwa w szkole,</w:t>
      </w:r>
    </w:p>
    <w:p w:rsidR="000B6D94" w:rsidRPr="00E432B3" w:rsidRDefault="000B6D94" w:rsidP="00F716C4">
      <w:pPr>
        <w:numPr>
          <w:ilvl w:val="0"/>
          <w:numId w:val="165"/>
        </w:numPr>
        <w:autoSpaceDE w:val="0"/>
        <w:autoSpaceDN w:val="0"/>
        <w:adjustRightInd w:val="0"/>
        <w:rPr>
          <w:color w:val="000000" w:themeColor="text1"/>
        </w:rPr>
      </w:pPr>
      <w:r w:rsidRPr="00E432B3">
        <w:rPr>
          <w:color w:val="000000" w:themeColor="text1"/>
        </w:rPr>
        <w:t>ma obowiązek korzystać z dostępny</w:t>
      </w:r>
      <w:r w:rsidR="00C36795" w:rsidRPr="00E432B3">
        <w:rPr>
          <w:color w:val="000000" w:themeColor="text1"/>
        </w:rPr>
        <w:t>ch technologii informacyjnych i </w:t>
      </w:r>
      <w:r w:rsidRPr="00E432B3">
        <w:rPr>
          <w:color w:val="000000" w:themeColor="text1"/>
        </w:rPr>
        <w:t>doskonalić własny warsztat pracy.</w:t>
      </w:r>
    </w:p>
    <w:p w:rsidR="000B6D94" w:rsidRPr="00E432B3" w:rsidRDefault="000B6D94" w:rsidP="00F716C4">
      <w:pPr>
        <w:numPr>
          <w:ilvl w:val="0"/>
          <w:numId w:val="160"/>
        </w:numPr>
        <w:autoSpaceDE w:val="0"/>
        <w:autoSpaceDN w:val="0"/>
        <w:adjustRightInd w:val="0"/>
        <w:ind w:left="360"/>
        <w:rPr>
          <w:color w:val="000000" w:themeColor="text1"/>
        </w:rPr>
      </w:pPr>
      <w:r w:rsidRPr="00E432B3">
        <w:rPr>
          <w:color w:val="000000" w:themeColor="text1"/>
        </w:rPr>
        <w:t>Nauczyciel  bibliotekarz  zobowiązany  jest  prowadzić  politykę  gromadzenia  zbiorów,  kierując  się zapotrzebowaniem  nauczycieli  i  uczn</w:t>
      </w:r>
      <w:r w:rsidR="004C257D" w:rsidRPr="00E432B3">
        <w:rPr>
          <w:color w:val="000000" w:themeColor="text1"/>
        </w:rPr>
        <w:t xml:space="preserve">iów,  analizą  obowiązujących  </w:t>
      </w:r>
      <w:r w:rsidRPr="00E432B3">
        <w:rPr>
          <w:color w:val="000000" w:themeColor="text1"/>
        </w:rPr>
        <w:t>w  szkole  programów  i  ofertą  rynkową oraz możliwościami finansowymi szkoły.</w:t>
      </w:r>
    </w:p>
    <w:p w:rsidR="000B6D94" w:rsidRPr="00E432B3" w:rsidRDefault="000B6D94" w:rsidP="00F716C4">
      <w:pPr>
        <w:numPr>
          <w:ilvl w:val="0"/>
          <w:numId w:val="160"/>
        </w:numPr>
        <w:autoSpaceDE w:val="0"/>
        <w:autoSpaceDN w:val="0"/>
        <w:adjustRightInd w:val="0"/>
        <w:ind w:left="360"/>
        <w:rPr>
          <w:color w:val="000000" w:themeColor="text1"/>
        </w:rPr>
      </w:pPr>
      <w:r w:rsidRPr="00E432B3">
        <w:rPr>
          <w:color w:val="000000" w:themeColor="text1"/>
        </w:rPr>
        <w:t>Godziny otwarcia biblioteki, zasady korzystania z jej zbiorów, tryb i warunki przeprowadzania zajęć dydaktycznych w bibliotece oraz zamawiania przez nauczycieli określonych usług bibliotecznych określa Regulamin Biblioteki.</w:t>
      </w:r>
    </w:p>
    <w:p w:rsidR="000B6D94" w:rsidRPr="00E432B3" w:rsidRDefault="000B6D94" w:rsidP="00F716C4">
      <w:pPr>
        <w:numPr>
          <w:ilvl w:val="0"/>
          <w:numId w:val="160"/>
        </w:numPr>
        <w:autoSpaceDE w:val="0"/>
        <w:autoSpaceDN w:val="0"/>
        <w:adjustRightInd w:val="0"/>
        <w:ind w:left="360"/>
        <w:rPr>
          <w:color w:val="000000" w:themeColor="text1"/>
        </w:rPr>
      </w:pPr>
      <w:r w:rsidRPr="00E432B3">
        <w:rPr>
          <w:color w:val="000000" w:themeColor="text1"/>
        </w:rPr>
        <w:t>Bezpośredni nadzór nad biblioteką sprawuje dyrektor szkoły, który:</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zapewnia pomieszczenia i ich wyposażenie warunkujące prawidłową pracę biblioteki, bezpieczeństwo i nienaruszalność mienia;</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 xml:space="preserve">zatrudnia bibliotekarza z odpowiednimi kwalifikacjami bibliotekarskimi </w:t>
      </w:r>
      <w:r w:rsidR="00BB0048" w:rsidRPr="00E432B3">
        <w:rPr>
          <w:color w:val="000000" w:themeColor="text1"/>
        </w:rPr>
        <w:br/>
      </w:r>
      <w:r w:rsidRPr="00E432B3">
        <w:rPr>
          <w:color w:val="000000" w:themeColor="text1"/>
        </w:rPr>
        <w:t>i pedagogicznymi według obowiązujących norm etatowych oraz zapewnia im warunki do doskonalenia zawodowego;</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 xml:space="preserve">przydziela na początku każdego roku kalendarzowego środki finansowe </w:t>
      </w:r>
      <w:r w:rsidR="00BB0048" w:rsidRPr="00E432B3">
        <w:rPr>
          <w:color w:val="000000" w:themeColor="text1"/>
        </w:rPr>
        <w:br/>
      </w:r>
      <w:r w:rsidRPr="00E432B3">
        <w:rPr>
          <w:color w:val="000000" w:themeColor="text1"/>
        </w:rPr>
        <w:t>na działalność biblioteki;</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zatwierdza przydziały czynności  bibliotekarza;</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wyznacza w planie lekcji godziny na realizację zajęć w ramach edukacji czytelniczej, informacyjnej i medialnej;</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inspiruje i kontroluje współpracę grona pedagogicznego z biblio</w:t>
      </w:r>
      <w:r w:rsidR="00C36795" w:rsidRPr="00E432B3">
        <w:rPr>
          <w:color w:val="000000" w:themeColor="text1"/>
        </w:rPr>
        <w:t>teką w </w:t>
      </w:r>
      <w:r w:rsidRPr="00E432B3">
        <w:rPr>
          <w:color w:val="000000" w:themeColor="text1"/>
        </w:rPr>
        <w:t>tworzeniu systemu edukacji czytelniczej,</w:t>
      </w:r>
      <w:r w:rsidR="00C36795" w:rsidRPr="00E432B3">
        <w:rPr>
          <w:color w:val="000000" w:themeColor="text1"/>
        </w:rPr>
        <w:t xml:space="preserve"> informacyjnej oraz medialnej w </w:t>
      </w:r>
      <w:r w:rsidRPr="00E432B3">
        <w:rPr>
          <w:color w:val="000000" w:themeColor="text1"/>
        </w:rPr>
        <w:t>szkole;</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zarządza skontrum zbiorów biblioteki, odpowiada za ich protokolarne przekazanie przy zmianie bibliotekarza;</w:t>
      </w:r>
    </w:p>
    <w:p w:rsidR="000B6D94" w:rsidRPr="00E432B3" w:rsidRDefault="000B6D94" w:rsidP="00F716C4">
      <w:pPr>
        <w:numPr>
          <w:ilvl w:val="0"/>
          <w:numId w:val="166"/>
        </w:numPr>
        <w:autoSpaceDE w:val="0"/>
        <w:autoSpaceDN w:val="0"/>
        <w:adjustRightInd w:val="0"/>
        <w:rPr>
          <w:color w:val="000000" w:themeColor="text1"/>
        </w:rPr>
      </w:pPr>
      <w:r w:rsidRPr="00E432B3">
        <w:rPr>
          <w:color w:val="000000" w:themeColor="text1"/>
        </w:rPr>
        <w:t>nadzoruje i ocenia pracę biblioteki.</w:t>
      </w:r>
    </w:p>
    <w:p w:rsidR="00FF5BF3" w:rsidRPr="00E432B3" w:rsidRDefault="000B6D94" w:rsidP="00F716C4">
      <w:pPr>
        <w:numPr>
          <w:ilvl w:val="0"/>
          <w:numId w:val="160"/>
        </w:numPr>
        <w:ind w:left="360"/>
        <w:rPr>
          <w:color w:val="000000" w:themeColor="text1"/>
        </w:rPr>
      </w:pPr>
      <w:r w:rsidRPr="00E432B3">
        <w:rPr>
          <w:color w:val="000000" w:themeColor="text1"/>
        </w:rPr>
        <w:t>Szczegółowe zadania  ujęte są w przydziale czynności i planie pracy biblioteki.</w:t>
      </w:r>
    </w:p>
    <w:p w:rsidR="00FF5BF3" w:rsidRPr="00E432B3" w:rsidRDefault="000B6D94" w:rsidP="00F716C4">
      <w:pPr>
        <w:numPr>
          <w:ilvl w:val="0"/>
          <w:numId w:val="160"/>
        </w:numPr>
        <w:ind w:left="360"/>
        <w:rPr>
          <w:color w:val="000000" w:themeColor="text1"/>
        </w:rPr>
      </w:pPr>
      <w:r w:rsidRPr="00E432B3">
        <w:rPr>
          <w:color w:val="000000" w:themeColor="text1"/>
        </w:rPr>
        <w:t>Wydatki biblioteki pokrywane są z budżetu szkoły lub dotowane przez radę rodz</w:t>
      </w:r>
      <w:r w:rsidR="00C07DC6">
        <w:rPr>
          <w:color w:val="000000" w:themeColor="text1"/>
        </w:rPr>
        <w:t xml:space="preserve">iców </w:t>
      </w:r>
      <w:r w:rsidR="00BB0048" w:rsidRPr="00E432B3">
        <w:rPr>
          <w:color w:val="000000" w:themeColor="text1"/>
        </w:rPr>
        <w:t>i innych ofiarodawców.</w:t>
      </w:r>
    </w:p>
    <w:p w:rsidR="00281EA2" w:rsidRDefault="00281EA2" w:rsidP="00B3134C">
      <w:pPr>
        <w:jc w:val="center"/>
        <w:rPr>
          <w:b/>
          <w:bCs/>
          <w:color w:val="0070C0"/>
        </w:rPr>
      </w:pPr>
    </w:p>
    <w:p w:rsidR="008450AE" w:rsidRPr="00E432B3" w:rsidRDefault="008450AE" w:rsidP="00B3134C">
      <w:pPr>
        <w:keepNext/>
        <w:keepLines/>
        <w:jc w:val="center"/>
        <w:outlineLvl w:val="2"/>
        <w:rPr>
          <w:b/>
          <w:bCs/>
          <w:noProof/>
          <w:color w:val="000000" w:themeColor="text1"/>
          <w:lang w:eastAsia="en-US"/>
        </w:rPr>
      </w:pPr>
      <w:bookmarkStart w:id="164" w:name="_Toc494191807"/>
    </w:p>
    <w:p w:rsidR="000B6D94" w:rsidRPr="00E432B3" w:rsidRDefault="000B6D94" w:rsidP="00B3134C">
      <w:pPr>
        <w:keepNext/>
        <w:keepLines/>
        <w:jc w:val="center"/>
        <w:outlineLvl w:val="2"/>
        <w:rPr>
          <w:b/>
          <w:bCs/>
          <w:noProof/>
          <w:color w:val="000000" w:themeColor="text1"/>
          <w:lang w:eastAsia="en-US"/>
        </w:rPr>
      </w:pPr>
      <w:bookmarkStart w:id="165" w:name="_Toc39827572"/>
      <w:r w:rsidRPr="00E432B3">
        <w:rPr>
          <w:b/>
          <w:bCs/>
          <w:noProof/>
          <w:color w:val="000000" w:themeColor="text1"/>
          <w:lang w:eastAsia="en-US"/>
        </w:rPr>
        <w:t>Rozdział 4</w:t>
      </w:r>
      <w:r w:rsidRPr="00E432B3">
        <w:rPr>
          <w:b/>
          <w:bCs/>
          <w:noProof/>
          <w:color w:val="000000" w:themeColor="text1"/>
          <w:lang w:eastAsia="en-US"/>
        </w:rPr>
        <w:br/>
        <w:t>Zespoły nauczycielskie</w:t>
      </w:r>
      <w:bookmarkEnd w:id="164"/>
      <w:bookmarkEnd w:id="165"/>
    </w:p>
    <w:p w:rsidR="008450AE" w:rsidRPr="00E432B3" w:rsidRDefault="008450AE" w:rsidP="00B3134C">
      <w:pPr>
        <w:keepNext/>
        <w:keepLines/>
        <w:jc w:val="center"/>
        <w:outlineLvl w:val="2"/>
        <w:rPr>
          <w:b/>
          <w:bCs/>
          <w:noProof/>
          <w:color w:val="000000" w:themeColor="text1"/>
          <w:lang w:eastAsia="en-US"/>
        </w:rPr>
      </w:pPr>
    </w:p>
    <w:p w:rsidR="00BB0048" w:rsidRPr="00E432B3" w:rsidRDefault="00BB0048" w:rsidP="00B3134C">
      <w:pPr>
        <w:keepNext/>
        <w:keepLines/>
        <w:jc w:val="center"/>
        <w:outlineLvl w:val="2"/>
        <w:rPr>
          <w:b/>
          <w:bCs/>
          <w:noProof/>
          <w:color w:val="000000" w:themeColor="text1"/>
        </w:rPr>
      </w:pPr>
      <w:bookmarkStart w:id="166" w:name="_Toc39827573"/>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9</w:t>
      </w:r>
      <w:r w:rsidR="004120D7">
        <w:rPr>
          <w:b/>
          <w:bCs/>
          <w:noProof/>
          <w:color w:val="000000" w:themeColor="text1"/>
        </w:rPr>
        <w:t>5</w:t>
      </w:r>
      <w:r w:rsidRPr="00E432B3">
        <w:rPr>
          <w:b/>
          <w:bCs/>
          <w:noProof/>
          <w:color w:val="000000" w:themeColor="text1"/>
        </w:rPr>
        <w:t>.</w:t>
      </w:r>
      <w:bookmarkEnd w:id="166"/>
    </w:p>
    <w:p w:rsidR="00CF5C89" w:rsidRPr="00E432B3" w:rsidRDefault="000B6D94" w:rsidP="00B3134C">
      <w:pPr>
        <w:keepNext/>
        <w:keepLines/>
        <w:jc w:val="center"/>
        <w:outlineLvl w:val="2"/>
        <w:rPr>
          <w:b/>
          <w:bCs/>
          <w:color w:val="000000" w:themeColor="text1"/>
        </w:rPr>
      </w:pPr>
      <w:bookmarkStart w:id="167" w:name="_Toc39827574"/>
      <w:r w:rsidRPr="00E432B3">
        <w:rPr>
          <w:b/>
          <w:bCs/>
          <w:color w:val="000000" w:themeColor="text1"/>
        </w:rPr>
        <w:t>Zespoły nauczycielsk</w:t>
      </w:r>
      <w:r w:rsidR="00C073C2">
        <w:rPr>
          <w:b/>
          <w:bCs/>
          <w:color w:val="000000" w:themeColor="text1"/>
        </w:rPr>
        <w:t xml:space="preserve">ie </w:t>
      </w:r>
      <w:r w:rsidRPr="00E432B3">
        <w:rPr>
          <w:b/>
          <w:bCs/>
          <w:color w:val="000000" w:themeColor="text1"/>
        </w:rPr>
        <w:t>i zasady ich pracy</w:t>
      </w:r>
      <w:bookmarkEnd w:id="167"/>
    </w:p>
    <w:p w:rsidR="008450AE" w:rsidRPr="00E432B3" w:rsidRDefault="008450AE" w:rsidP="00B3134C">
      <w:pPr>
        <w:keepNext/>
        <w:keepLines/>
        <w:jc w:val="center"/>
        <w:outlineLvl w:val="2"/>
        <w:rPr>
          <w:b/>
          <w:bCs/>
          <w:color w:val="000000" w:themeColor="text1"/>
        </w:rPr>
      </w:pPr>
    </w:p>
    <w:p w:rsidR="00BB0048" w:rsidRPr="00E432B3" w:rsidRDefault="000B6D94" w:rsidP="00F716C4">
      <w:pPr>
        <w:keepNext/>
        <w:keepLines/>
        <w:numPr>
          <w:ilvl w:val="0"/>
          <w:numId w:val="167"/>
        </w:numPr>
        <w:ind w:left="360"/>
        <w:outlineLvl w:val="2"/>
        <w:rPr>
          <w:b/>
          <w:bCs/>
          <w:noProof/>
          <w:color w:val="000000" w:themeColor="text1"/>
        </w:rPr>
      </w:pPr>
      <w:bookmarkStart w:id="168" w:name="_Toc39827575"/>
      <w:r w:rsidRPr="00E432B3">
        <w:rPr>
          <w:color w:val="000000" w:themeColor="text1"/>
        </w:rPr>
        <w:t>Zespoły nauczycielskie powołuje dyrektor szkoły.</w:t>
      </w:r>
      <w:bookmarkEnd w:id="168"/>
      <w:r w:rsidRPr="00E432B3">
        <w:rPr>
          <w:color w:val="000000" w:themeColor="text1"/>
        </w:rPr>
        <w:t xml:space="preserve"> </w:t>
      </w:r>
    </w:p>
    <w:p w:rsidR="000B6D94" w:rsidRPr="00E432B3" w:rsidRDefault="000B6D94" w:rsidP="00F716C4">
      <w:pPr>
        <w:keepNext/>
        <w:keepLines/>
        <w:numPr>
          <w:ilvl w:val="0"/>
          <w:numId w:val="167"/>
        </w:numPr>
        <w:ind w:left="360"/>
        <w:outlineLvl w:val="2"/>
        <w:rPr>
          <w:b/>
          <w:bCs/>
          <w:noProof/>
          <w:color w:val="000000" w:themeColor="text1"/>
        </w:rPr>
      </w:pPr>
      <w:bookmarkStart w:id="169" w:name="_Toc39827576"/>
      <w:r w:rsidRPr="00E432B3">
        <w:rPr>
          <w:color w:val="000000" w:themeColor="text1"/>
        </w:rPr>
        <w:t>Zespoły nauczycielskie powołuje się celem:</w:t>
      </w:r>
      <w:bookmarkEnd w:id="169"/>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planowania i organizacji procesów zachodzących w szkole;</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koordynowania działań w szkole;</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zwiększenia skuteczności działania;</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ułatwienia wykonywania zadań stojących przed szkołą i nauczycielami;</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doskonalenia umiejętności indywidualnych;</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zapewnienia nauczycielom bezpośredniego wpływu na podejmowane decyzje;</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doskonalenia współpracy zespołowej;</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wymiany doświadczeń między nauczycielami;</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wykorzystania potencjału członków grupy dla poprawy</w:t>
      </w:r>
      <w:r w:rsidR="00A874E3" w:rsidRPr="00E432B3">
        <w:rPr>
          <w:rFonts w:ascii="Times New Roman" w:hAnsi="Times New Roman" w:cs="Times New Roman"/>
          <w:color w:val="000000" w:themeColor="text1"/>
          <w:sz w:val="24"/>
          <w:szCs w:val="24"/>
        </w:rPr>
        <w:t xml:space="preserve"> jakości nauczania, wychowania </w:t>
      </w:r>
      <w:r w:rsidRPr="00E432B3">
        <w:rPr>
          <w:rFonts w:ascii="Times New Roman" w:hAnsi="Times New Roman" w:cs="Times New Roman"/>
          <w:color w:val="000000" w:themeColor="text1"/>
          <w:sz w:val="24"/>
          <w:szCs w:val="24"/>
        </w:rPr>
        <w:t>i organizacji;</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ograniczania ryzyka indywidualnych błędów i po</w:t>
      </w:r>
      <w:r w:rsidR="00C073C2">
        <w:rPr>
          <w:rFonts w:ascii="Times New Roman" w:hAnsi="Times New Roman" w:cs="Times New Roman"/>
          <w:color w:val="000000" w:themeColor="text1"/>
          <w:sz w:val="24"/>
          <w:szCs w:val="24"/>
        </w:rPr>
        <w:t xml:space="preserve">moc tym, którzy mają trudności </w:t>
      </w:r>
      <w:r w:rsidRPr="00E432B3">
        <w:rPr>
          <w:rFonts w:ascii="Times New Roman" w:hAnsi="Times New Roman" w:cs="Times New Roman"/>
          <w:color w:val="000000" w:themeColor="text1"/>
          <w:sz w:val="24"/>
          <w:szCs w:val="24"/>
        </w:rPr>
        <w:t>w wykonywaniu zadań;</w:t>
      </w:r>
    </w:p>
    <w:p w:rsidR="000B6D94" w:rsidRPr="00E432B3" w:rsidRDefault="000B6D94" w:rsidP="00F716C4">
      <w:pPr>
        <w:pStyle w:val="Akapitzlist"/>
        <w:numPr>
          <w:ilvl w:val="0"/>
          <w:numId w:val="168"/>
        </w:numPr>
        <w:spacing w:after="0" w:line="240" w:lineRule="auto"/>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zwiększenia poczucia bezpieczeństwa nauczycieli;</w:t>
      </w:r>
    </w:p>
    <w:p w:rsidR="000B6D94" w:rsidRPr="00E432B3" w:rsidRDefault="000B6D94" w:rsidP="00F716C4">
      <w:pPr>
        <w:numPr>
          <w:ilvl w:val="0"/>
          <w:numId w:val="167"/>
        </w:numPr>
        <w:ind w:left="360"/>
        <w:rPr>
          <w:color w:val="000000" w:themeColor="text1"/>
        </w:rPr>
      </w:pPr>
      <w:r w:rsidRPr="00E432B3">
        <w:rPr>
          <w:color w:val="000000" w:themeColor="text1"/>
        </w:rPr>
        <w:t xml:space="preserve">W szkole powołuje się zespoły stałe i doraźne. </w:t>
      </w:r>
    </w:p>
    <w:p w:rsidR="000B6D94" w:rsidRPr="00E432B3" w:rsidRDefault="000B6D94" w:rsidP="00F716C4">
      <w:pPr>
        <w:numPr>
          <w:ilvl w:val="0"/>
          <w:numId w:val="167"/>
        </w:numPr>
        <w:ind w:left="360"/>
        <w:rPr>
          <w:color w:val="000000" w:themeColor="text1"/>
        </w:rPr>
      </w:pPr>
      <w:r w:rsidRPr="00E432B3">
        <w:rPr>
          <w:color w:val="000000" w:themeColor="text1"/>
        </w:rPr>
        <w:t>Zespół stały funkcjonuje od chwili jego powołania do rozwiązania. Dyrektor szkoły może corocznie dokonywać zmiany w składzie zespołu stałego w przypadku zmian kadrowych na stanowiskach nauczycieli lub zmiany rodzaju przydzielonych zajęć.</w:t>
      </w:r>
    </w:p>
    <w:p w:rsidR="000B6D94" w:rsidRPr="00E432B3" w:rsidRDefault="000B6D94" w:rsidP="00F716C4">
      <w:pPr>
        <w:numPr>
          <w:ilvl w:val="0"/>
          <w:numId w:val="167"/>
        </w:numPr>
        <w:ind w:left="360"/>
        <w:rPr>
          <w:color w:val="000000" w:themeColor="text1"/>
        </w:rPr>
      </w:pPr>
      <w:r w:rsidRPr="00E432B3">
        <w:rPr>
          <w:color w:val="000000" w:themeColor="text1"/>
        </w:rPr>
        <w:t>Zespoły doraźne (problemowe i zadaniowe) powołuje Dyrektor do wykonania okresowego zadania lub rozwiązania problemu. Po zakończeniu pracy zespół ulega rozwiązaniu.</w:t>
      </w:r>
    </w:p>
    <w:p w:rsidR="000B6D94" w:rsidRPr="00E432B3" w:rsidRDefault="000B6D94" w:rsidP="00F716C4">
      <w:pPr>
        <w:numPr>
          <w:ilvl w:val="0"/>
          <w:numId w:val="167"/>
        </w:numPr>
        <w:ind w:left="360"/>
        <w:rPr>
          <w:color w:val="000000" w:themeColor="text1"/>
        </w:rPr>
      </w:pPr>
      <w:r w:rsidRPr="00E432B3">
        <w:rPr>
          <w:color w:val="000000" w:themeColor="text1"/>
        </w:rPr>
        <w:t>Pracą każdego zespołu kieruje przewodniczący.</w:t>
      </w:r>
    </w:p>
    <w:p w:rsidR="000B6D94" w:rsidRPr="00E432B3" w:rsidRDefault="000B6D94" w:rsidP="00F716C4">
      <w:pPr>
        <w:numPr>
          <w:ilvl w:val="0"/>
          <w:numId w:val="167"/>
        </w:numPr>
        <w:ind w:left="360"/>
        <w:rPr>
          <w:color w:val="000000" w:themeColor="text1"/>
        </w:rPr>
      </w:pPr>
      <w:r w:rsidRPr="00E432B3">
        <w:rPr>
          <w:color w:val="000000" w:themeColor="text1"/>
        </w:rPr>
        <w:t>Przewodniczącego stałego zespoły powołuje dyrektor szkoły.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0B6D94" w:rsidRPr="00E432B3" w:rsidRDefault="000B6D94" w:rsidP="00F716C4">
      <w:pPr>
        <w:numPr>
          <w:ilvl w:val="0"/>
          <w:numId w:val="167"/>
        </w:numPr>
        <w:ind w:left="360"/>
        <w:rPr>
          <w:color w:val="000000" w:themeColor="text1"/>
        </w:rPr>
      </w:pPr>
      <w:r w:rsidRPr="00E432B3">
        <w:rPr>
          <w:color w:val="000000" w:themeColor="text1"/>
        </w:rPr>
        <w:t xml:space="preserve">Pierwsze zebranie  zespołu zwołuje dyrektor, a w przypadku kontynuacji pracy zespołu – przewodniczący w terminie </w:t>
      </w:r>
      <w:r w:rsidRPr="00F13A6A">
        <w:t>do 10 września</w:t>
      </w:r>
      <w:r w:rsidRPr="00E432B3">
        <w:rPr>
          <w:color w:val="000000" w:themeColor="text1"/>
        </w:rPr>
        <w:t xml:space="preserve"> każdego roku szkolnego. Na zebraniu dokonuje się wyboru osób funkcyjnych i opracowuje się plan pracy.</w:t>
      </w:r>
    </w:p>
    <w:p w:rsidR="000B6D94" w:rsidRPr="00E432B3" w:rsidRDefault="000B6D94" w:rsidP="00F716C4">
      <w:pPr>
        <w:numPr>
          <w:ilvl w:val="0"/>
          <w:numId w:val="167"/>
        </w:numPr>
        <w:ind w:left="360"/>
        <w:rPr>
          <w:color w:val="000000" w:themeColor="text1"/>
        </w:rPr>
      </w:pPr>
      <w:r w:rsidRPr="00E432B3">
        <w:rPr>
          <w:color w:val="000000" w:themeColor="text1"/>
        </w:rPr>
        <w:t xml:space="preserve">Przewodniczący zespołu jest zobowiązany do przedstawienia planu pracy dyrektorowi szkoły  w terminie do 20 września każdego roku szkolnego. Plan pracy zatwierdza dyrektor szkoły. </w:t>
      </w:r>
    </w:p>
    <w:p w:rsidR="000B6D94" w:rsidRPr="00E432B3" w:rsidRDefault="00F13A6A" w:rsidP="00F716C4">
      <w:pPr>
        <w:numPr>
          <w:ilvl w:val="0"/>
          <w:numId w:val="167"/>
        </w:numPr>
        <w:ind w:left="360"/>
        <w:rPr>
          <w:color w:val="000000" w:themeColor="text1"/>
        </w:rPr>
      </w:pPr>
      <w:r>
        <w:rPr>
          <w:color w:val="000000" w:themeColor="text1"/>
        </w:rPr>
        <w:t>Zebrania są protoko</w:t>
      </w:r>
      <w:r w:rsidR="000B6D94" w:rsidRPr="00E432B3">
        <w:rPr>
          <w:color w:val="000000" w:themeColor="text1"/>
        </w:rPr>
        <w:t xml:space="preserve">łowane. W sytuacji poruszania danych wrażliwych, szczególnie przy analizowaniu opinii i orzeczeń poradni psychologiczno-pedagogicznych lub zaświadczeń lekarskich dotyczących ucznia odstępuje się od zapisu tych danych </w:t>
      </w:r>
      <w:r w:rsidR="004C257D" w:rsidRPr="00E432B3">
        <w:rPr>
          <w:color w:val="000000" w:themeColor="text1"/>
        </w:rPr>
        <w:br/>
      </w:r>
      <w:r w:rsidR="000B6D94" w:rsidRPr="00E432B3">
        <w:rPr>
          <w:color w:val="000000" w:themeColor="text1"/>
        </w:rPr>
        <w:t>w protokole.</w:t>
      </w:r>
    </w:p>
    <w:p w:rsidR="000B6D94" w:rsidRPr="00E432B3" w:rsidRDefault="000B6D94" w:rsidP="00F716C4">
      <w:pPr>
        <w:numPr>
          <w:ilvl w:val="0"/>
          <w:numId w:val="167"/>
        </w:numPr>
        <w:ind w:left="360"/>
        <w:rPr>
          <w:color w:val="000000" w:themeColor="text1"/>
        </w:rPr>
      </w:pPr>
      <w:r w:rsidRPr="00E432B3">
        <w:rPr>
          <w:color w:val="000000" w:themeColor="text1"/>
        </w:rPr>
        <w:t>Przewodniczący przedkłada na radzie pedagogicznej dwa razy w ciągu roku sprawozdanie z prac zespołu.</w:t>
      </w:r>
    </w:p>
    <w:p w:rsidR="000B6D94" w:rsidRPr="00E432B3" w:rsidRDefault="000B6D94" w:rsidP="00F716C4">
      <w:pPr>
        <w:numPr>
          <w:ilvl w:val="0"/>
          <w:numId w:val="167"/>
        </w:numPr>
        <w:ind w:left="360"/>
        <w:rPr>
          <w:color w:val="000000" w:themeColor="text1"/>
        </w:rPr>
      </w:pPr>
      <w:r w:rsidRPr="00E432B3">
        <w:rPr>
          <w:color w:val="000000" w:themeColor="text1"/>
        </w:rPr>
        <w:t xml:space="preserve">W ostatnim tygodniu września odbywa się zebranie wszystkich przewodniczących zespołu. Na zebraniu dokonuje się koordynacji działań,  uzgodnień ustala się zakres współpracy i plan działań interdyscyplinarnych. Zebranie zwołuje </w:t>
      </w:r>
      <w:r w:rsidR="004C257D" w:rsidRPr="00E432B3">
        <w:rPr>
          <w:color w:val="000000" w:themeColor="text1"/>
        </w:rPr>
        <w:br/>
      </w:r>
      <w:r w:rsidRPr="00E432B3">
        <w:rPr>
          <w:color w:val="000000" w:themeColor="text1"/>
        </w:rPr>
        <w:t>i przewodniczy dyrektor szkoły.</w:t>
      </w:r>
    </w:p>
    <w:p w:rsidR="000B6D94" w:rsidRPr="00E432B3" w:rsidRDefault="000B6D94" w:rsidP="00F716C4">
      <w:pPr>
        <w:numPr>
          <w:ilvl w:val="0"/>
          <w:numId w:val="167"/>
        </w:numPr>
        <w:ind w:left="360"/>
        <w:rPr>
          <w:color w:val="000000" w:themeColor="text1"/>
        </w:rPr>
      </w:pPr>
      <w:r w:rsidRPr="00E432B3">
        <w:rPr>
          <w:color w:val="000000" w:themeColor="text1"/>
        </w:rPr>
        <w:lastRenderedPageBreak/>
        <w:t>Nauczyciel zatrudniony w szkole jest obowiązany należeć do przynajmniej jednego zespołu. Wpisanie nauczyciela w skład zespołu nie wymaga zgody nauczyciela.</w:t>
      </w:r>
    </w:p>
    <w:p w:rsidR="000B6D94" w:rsidRPr="00E432B3" w:rsidRDefault="000B6D94" w:rsidP="00F716C4">
      <w:pPr>
        <w:numPr>
          <w:ilvl w:val="0"/>
          <w:numId w:val="167"/>
        </w:numPr>
        <w:ind w:left="360"/>
        <w:rPr>
          <w:color w:val="000000" w:themeColor="text1"/>
        </w:rPr>
      </w:pPr>
      <w:r w:rsidRPr="00E432B3">
        <w:rPr>
          <w:color w:val="000000" w:themeColor="text1"/>
        </w:rPr>
        <w:t>Każdy nauczyciel aktywnie uczestniczy w pracach zespołu.</w:t>
      </w:r>
    </w:p>
    <w:p w:rsidR="000B6D94" w:rsidRPr="00E432B3" w:rsidRDefault="000B6D94" w:rsidP="00F716C4">
      <w:pPr>
        <w:numPr>
          <w:ilvl w:val="0"/>
          <w:numId w:val="167"/>
        </w:numPr>
        <w:ind w:left="360"/>
        <w:rPr>
          <w:color w:val="000000" w:themeColor="text1"/>
        </w:rPr>
      </w:pPr>
      <w:r w:rsidRPr="00E432B3">
        <w:rPr>
          <w:color w:val="000000" w:themeColor="text1"/>
        </w:rPr>
        <w:t>Obecność nauczyciela na zebraniach jest obowiązkowa.</w:t>
      </w:r>
    </w:p>
    <w:p w:rsidR="00A874E3" w:rsidRPr="00E432B3" w:rsidRDefault="000B6D94" w:rsidP="00F716C4">
      <w:pPr>
        <w:numPr>
          <w:ilvl w:val="0"/>
          <w:numId w:val="167"/>
        </w:numPr>
        <w:ind w:left="360"/>
        <w:rPr>
          <w:color w:val="000000" w:themeColor="text1"/>
        </w:rPr>
      </w:pPr>
      <w:r w:rsidRPr="00E432B3">
        <w:rPr>
          <w:color w:val="000000" w:themeColor="text1"/>
        </w:rPr>
        <w:t xml:space="preserve">Zespół ma prawo wypracować wewnętrzne zasady współpracy, organizacji spotkań, komunikowania się, podziału ról i obowiązków, monitorowania działań </w:t>
      </w:r>
      <w:r w:rsidR="004C257D" w:rsidRPr="00E432B3">
        <w:rPr>
          <w:color w:val="000000" w:themeColor="text1"/>
        </w:rPr>
        <w:br/>
      </w:r>
      <w:r w:rsidRPr="00E432B3">
        <w:rPr>
          <w:color w:val="000000" w:themeColor="text1"/>
        </w:rPr>
        <w:t>i ewaluacji pracy własnej.</w:t>
      </w:r>
    </w:p>
    <w:p w:rsidR="008450AE" w:rsidRPr="00E432B3" w:rsidRDefault="008450AE" w:rsidP="00B3134C">
      <w:pPr>
        <w:jc w:val="center"/>
        <w:rPr>
          <w:b/>
          <w:bCs/>
          <w:noProof/>
          <w:color w:val="000000" w:themeColor="text1"/>
        </w:rPr>
      </w:pPr>
    </w:p>
    <w:p w:rsidR="008450AE" w:rsidRPr="00E432B3" w:rsidRDefault="008450AE" w:rsidP="00B3134C">
      <w:pPr>
        <w:jc w:val="center"/>
        <w:rPr>
          <w:b/>
          <w:bCs/>
          <w:noProof/>
          <w:color w:val="000000" w:themeColor="text1"/>
        </w:rPr>
      </w:pPr>
    </w:p>
    <w:p w:rsidR="008450AE" w:rsidRPr="00E432B3" w:rsidRDefault="008450AE" w:rsidP="00B3134C">
      <w:pPr>
        <w:jc w:val="center"/>
        <w:rPr>
          <w:b/>
          <w:bCs/>
          <w:noProof/>
          <w:color w:val="000000" w:themeColor="text1"/>
        </w:rPr>
      </w:pPr>
    </w:p>
    <w:p w:rsidR="008450AE" w:rsidRPr="00E432B3" w:rsidRDefault="008450AE" w:rsidP="00B3134C">
      <w:pPr>
        <w:jc w:val="center"/>
        <w:rPr>
          <w:b/>
          <w:bCs/>
          <w:noProof/>
          <w:color w:val="000000" w:themeColor="text1"/>
        </w:rPr>
      </w:pPr>
    </w:p>
    <w:p w:rsidR="00A874E3" w:rsidRPr="00E432B3" w:rsidRDefault="00A874E3" w:rsidP="00B3134C">
      <w:pPr>
        <w:jc w:val="center"/>
        <w:rPr>
          <w:color w:val="000000" w:themeColor="text1"/>
        </w:rPr>
      </w:pPr>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9</w:t>
      </w:r>
      <w:r w:rsidR="004120D7">
        <w:rPr>
          <w:b/>
          <w:bCs/>
          <w:noProof/>
          <w:color w:val="000000" w:themeColor="text1"/>
        </w:rPr>
        <w:t>6</w:t>
      </w:r>
      <w:r w:rsidRPr="00E432B3">
        <w:rPr>
          <w:b/>
          <w:bCs/>
          <w:noProof/>
          <w:color w:val="000000" w:themeColor="text1"/>
        </w:rPr>
        <w:t>.</w:t>
      </w:r>
    </w:p>
    <w:p w:rsidR="00A874E3" w:rsidRPr="00E432B3" w:rsidRDefault="000B6D94" w:rsidP="00B3134C">
      <w:pPr>
        <w:jc w:val="center"/>
        <w:rPr>
          <w:b/>
          <w:bCs/>
          <w:color w:val="000000" w:themeColor="text1"/>
        </w:rPr>
      </w:pPr>
      <w:r w:rsidRPr="00E432B3">
        <w:rPr>
          <w:b/>
          <w:bCs/>
          <w:color w:val="000000" w:themeColor="text1"/>
        </w:rPr>
        <w:t>Rodzaje zespołów</w:t>
      </w:r>
      <w:r w:rsidR="00CF5C89" w:rsidRPr="00E432B3">
        <w:rPr>
          <w:b/>
          <w:bCs/>
          <w:color w:val="000000" w:themeColor="text1"/>
        </w:rPr>
        <w:t xml:space="preserve"> nauczycielskich  i ich zadania</w:t>
      </w:r>
    </w:p>
    <w:p w:rsidR="00CF5C89" w:rsidRPr="00E432B3" w:rsidRDefault="00CF5C89" w:rsidP="00B3134C">
      <w:pPr>
        <w:rPr>
          <w:color w:val="000000" w:themeColor="text1"/>
        </w:rPr>
      </w:pPr>
    </w:p>
    <w:p w:rsidR="000B6D94" w:rsidRPr="00E432B3" w:rsidRDefault="000B6D94" w:rsidP="00F716C4">
      <w:pPr>
        <w:numPr>
          <w:ilvl w:val="0"/>
          <w:numId w:val="169"/>
        </w:numPr>
        <w:ind w:left="360"/>
        <w:rPr>
          <w:color w:val="000000" w:themeColor="text1"/>
        </w:rPr>
      </w:pPr>
      <w:r w:rsidRPr="00E432B3">
        <w:rPr>
          <w:color w:val="000000" w:themeColor="text1"/>
        </w:rPr>
        <w:t xml:space="preserve">W szkole powołuje się następujące stałe zespoły: </w:t>
      </w:r>
    </w:p>
    <w:p w:rsidR="000B6D94" w:rsidRPr="00327813" w:rsidRDefault="000B6D94" w:rsidP="00F716C4">
      <w:pPr>
        <w:numPr>
          <w:ilvl w:val="0"/>
          <w:numId w:val="170"/>
        </w:numPr>
      </w:pPr>
      <w:r w:rsidRPr="00327813">
        <w:t xml:space="preserve">Zespół Wychowawczy; </w:t>
      </w:r>
    </w:p>
    <w:p w:rsidR="000B6D94" w:rsidRPr="00327813" w:rsidRDefault="000B6D94" w:rsidP="00F716C4">
      <w:pPr>
        <w:numPr>
          <w:ilvl w:val="0"/>
          <w:numId w:val="170"/>
        </w:numPr>
      </w:pPr>
      <w:r w:rsidRPr="00327813">
        <w:t>Zespół Nauczycieli Bloku Humanistycznego;</w:t>
      </w:r>
    </w:p>
    <w:p w:rsidR="000B6D94" w:rsidRPr="00327813" w:rsidRDefault="000B6D94" w:rsidP="00F716C4">
      <w:pPr>
        <w:numPr>
          <w:ilvl w:val="0"/>
          <w:numId w:val="170"/>
        </w:numPr>
      </w:pPr>
      <w:r w:rsidRPr="00327813">
        <w:t xml:space="preserve">Zespół Nauczycieli Bloku </w:t>
      </w:r>
      <w:proofErr w:type="spellStart"/>
      <w:r w:rsidRPr="00327813">
        <w:t>Matematyczno</w:t>
      </w:r>
      <w:proofErr w:type="spellEnd"/>
      <w:r w:rsidRPr="00327813">
        <w:t xml:space="preserve"> – Przyrodniczego;</w:t>
      </w:r>
    </w:p>
    <w:p w:rsidR="000B6D94" w:rsidRPr="00327813" w:rsidRDefault="000B6D94" w:rsidP="00F716C4">
      <w:pPr>
        <w:numPr>
          <w:ilvl w:val="0"/>
          <w:numId w:val="170"/>
        </w:numPr>
      </w:pPr>
      <w:r w:rsidRPr="00327813">
        <w:t>Zespół Nauczycieli Przedmiotów Zawodowych;</w:t>
      </w:r>
    </w:p>
    <w:p w:rsidR="000B6D94" w:rsidRPr="00327813" w:rsidRDefault="000B6D94" w:rsidP="00F716C4">
      <w:pPr>
        <w:numPr>
          <w:ilvl w:val="0"/>
          <w:numId w:val="170"/>
        </w:numPr>
      </w:pPr>
      <w:r w:rsidRPr="00327813">
        <w:t>Zespół Nauczycieli Języków Obcych;</w:t>
      </w:r>
    </w:p>
    <w:p w:rsidR="000B6D94" w:rsidRPr="00327813" w:rsidRDefault="00DC42F1" w:rsidP="00F716C4">
      <w:pPr>
        <w:numPr>
          <w:ilvl w:val="0"/>
          <w:numId w:val="170"/>
        </w:numPr>
      </w:pPr>
      <w:r w:rsidRPr="00327813">
        <w:t>Zespół ds. Sportu i Rekreacji;</w:t>
      </w:r>
    </w:p>
    <w:p w:rsidR="000B6D94" w:rsidRPr="00327813" w:rsidRDefault="000B6D94" w:rsidP="00F716C4">
      <w:pPr>
        <w:numPr>
          <w:ilvl w:val="0"/>
          <w:numId w:val="170"/>
        </w:numPr>
      </w:pPr>
      <w:r w:rsidRPr="00327813">
        <w:t>Zespół ds. Promocji Szkoły;</w:t>
      </w:r>
    </w:p>
    <w:p w:rsidR="000B6D94" w:rsidRPr="00327813" w:rsidRDefault="000B6D94" w:rsidP="00F716C4">
      <w:pPr>
        <w:numPr>
          <w:ilvl w:val="0"/>
          <w:numId w:val="170"/>
        </w:numPr>
      </w:pPr>
      <w:r w:rsidRPr="00327813">
        <w:t>Zespół do zadań Statutowych Szkoły;</w:t>
      </w:r>
    </w:p>
    <w:p w:rsidR="000B6D94" w:rsidRPr="00327813" w:rsidRDefault="000B6D94" w:rsidP="00F716C4">
      <w:pPr>
        <w:numPr>
          <w:ilvl w:val="0"/>
          <w:numId w:val="170"/>
        </w:numPr>
      </w:pPr>
      <w:r w:rsidRPr="00327813">
        <w:t>Zespół do spraw Ewaluacji Wewnętrznej;</w:t>
      </w:r>
    </w:p>
    <w:p w:rsidR="00A874E3" w:rsidRPr="00327813" w:rsidRDefault="000B6D94" w:rsidP="00F716C4">
      <w:pPr>
        <w:numPr>
          <w:ilvl w:val="0"/>
          <w:numId w:val="170"/>
        </w:numPr>
      </w:pPr>
      <w:r w:rsidRPr="00327813">
        <w:t>Szkolna Komisj</w:t>
      </w:r>
      <w:r w:rsidR="00F92D86" w:rsidRPr="00327813">
        <w:t xml:space="preserve">a </w:t>
      </w:r>
      <w:proofErr w:type="spellStart"/>
      <w:r w:rsidR="00F92D86" w:rsidRPr="00327813">
        <w:t>Rekrutacyjno</w:t>
      </w:r>
      <w:proofErr w:type="spellEnd"/>
      <w:r w:rsidR="00F92D86" w:rsidRPr="00327813">
        <w:t xml:space="preserve"> – Kwalifikacyjna;</w:t>
      </w:r>
    </w:p>
    <w:p w:rsidR="00C561D2" w:rsidRPr="00327813" w:rsidRDefault="00327813" w:rsidP="00F716C4">
      <w:pPr>
        <w:numPr>
          <w:ilvl w:val="0"/>
          <w:numId w:val="170"/>
        </w:numPr>
      </w:pPr>
      <w:r>
        <w:t>Zespół do spraw p</w:t>
      </w:r>
      <w:r w:rsidR="00F92D86" w:rsidRPr="00327813">
        <w:t>rojektów.</w:t>
      </w:r>
      <w:r w:rsidR="00C561D2" w:rsidRPr="00327813">
        <w:t xml:space="preserve"> </w:t>
      </w:r>
    </w:p>
    <w:p w:rsidR="000B6D94" w:rsidRPr="00E432B3" w:rsidRDefault="000B6D94" w:rsidP="00F716C4">
      <w:pPr>
        <w:numPr>
          <w:ilvl w:val="0"/>
          <w:numId w:val="169"/>
        </w:numPr>
        <w:ind w:left="357" w:hanging="357"/>
        <w:rPr>
          <w:color w:val="000000" w:themeColor="text1"/>
        </w:rPr>
      </w:pPr>
      <w:r w:rsidRPr="00E432B3">
        <w:rPr>
          <w:color w:val="000000" w:themeColor="text1"/>
        </w:rPr>
        <w:t>W skład zespołów wchodzą odpowiednio:</w:t>
      </w:r>
    </w:p>
    <w:p w:rsidR="000B6D94" w:rsidRPr="00E432B3" w:rsidRDefault="000B6D94" w:rsidP="00F716C4">
      <w:pPr>
        <w:numPr>
          <w:ilvl w:val="0"/>
          <w:numId w:val="171"/>
        </w:numPr>
        <w:rPr>
          <w:color w:val="000000" w:themeColor="text1"/>
        </w:rPr>
      </w:pPr>
      <w:r w:rsidRPr="00E432B3">
        <w:rPr>
          <w:color w:val="000000" w:themeColor="text1"/>
        </w:rPr>
        <w:t>Zespołu Wychowawczego - wychowawcy  poszczególnych klas;</w:t>
      </w:r>
    </w:p>
    <w:p w:rsidR="000B6D94" w:rsidRPr="00E432B3" w:rsidRDefault="000B6D94" w:rsidP="00F716C4">
      <w:pPr>
        <w:numPr>
          <w:ilvl w:val="0"/>
          <w:numId w:val="171"/>
        </w:numPr>
        <w:rPr>
          <w:color w:val="000000" w:themeColor="text1"/>
        </w:rPr>
      </w:pPr>
      <w:r w:rsidRPr="00E432B3">
        <w:rPr>
          <w:color w:val="000000" w:themeColor="text1"/>
        </w:rPr>
        <w:t>Zespołu Bloku Humanistycznego - nauczyciele języka polskiego,</w:t>
      </w:r>
      <w:r w:rsidR="00DC42F1">
        <w:rPr>
          <w:color w:val="000000" w:themeColor="text1"/>
        </w:rPr>
        <w:t xml:space="preserve"> </w:t>
      </w:r>
      <w:r w:rsidRPr="00E432B3">
        <w:rPr>
          <w:color w:val="000000" w:themeColor="text1"/>
        </w:rPr>
        <w:t xml:space="preserve">historii, WOS, wychowania do </w:t>
      </w:r>
      <w:r w:rsidR="00DC42F1">
        <w:rPr>
          <w:color w:val="000000" w:themeColor="text1"/>
        </w:rPr>
        <w:t>życia w rodzinie, religii/etyki, bibliotekarz;</w:t>
      </w:r>
    </w:p>
    <w:p w:rsidR="000B6D94" w:rsidRPr="00E432B3" w:rsidRDefault="000B6D94" w:rsidP="00F716C4">
      <w:pPr>
        <w:numPr>
          <w:ilvl w:val="0"/>
          <w:numId w:val="171"/>
        </w:numPr>
        <w:rPr>
          <w:color w:val="000000" w:themeColor="text1"/>
        </w:rPr>
      </w:pPr>
      <w:r w:rsidRPr="00E432B3">
        <w:rPr>
          <w:color w:val="000000" w:themeColor="text1"/>
        </w:rPr>
        <w:t xml:space="preserve">Zespołu Bloku  </w:t>
      </w:r>
      <w:proofErr w:type="spellStart"/>
      <w:r w:rsidRPr="00E432B3">
        <w:rPr>
          <w:color w:val="000000" w:themeColor="text1"/>
        </w:rPr>
        <w:t>Matematyczno</w:t>
      </w:r>
      <w:proofErr w:type="spellEnd"/>
      <w:r w:rsidRPr="00E432B3">
        <w:rPr>
          <w:color w:val="000000" w:themeColor="text1"/>
        </w:rPr>
        <w:t xml:space="preserve"> – Przyrodniczego: nauczyciele matematyki,  biologii, geografii, informatyki, chemii;</w:t>
      </w:r>
    </w:p>
    <w:p w:rsidR="000B6D94" w:rsidRPr="00E432B3" w:rsidRDefault="000B6D94" w:rsidP="00F716C4">
      <w:pPr>
        <w:numPr>
          <w:ilvl w:val="0"/>
          <w:numId w:val="171"/>
        </w:numPr>
        <w:rPr>
          <w:color w:val="000000" w:themeColor="text1"/>
        </w:rPr>
      </w:pPr>
      <w:r w:rsidRPr="00E432B3">
        <w:rPr>
          <w:color w:val="000000" w:themeColor="text1"/>
        </w:rPr>
        <w:t xml:space="preserve">Zespołu Nauczycieli Przedmiotów Zawodowych - nauczyciele teoretycznych </w:t>
      </w:r>
      <w:r w:rsidR="00A874E3" w:rsidRPr="00E432B3">
        <w:rPr>
          <w:color w:val="000000" w:themeColor="text1"/>
        </w:rPr>
        <w:br/>
      </w:r>
      <w:r w:rsidRPr="00E432B3">
        <w:rPr>
          <w:color w:val="000000" w:themeColor="text1"/>
        </w:rPr>
        <w:t xml:space="preserve">i praktycznych przedmiotów zawodowych; </w:t>
      </w:r>
    </w:p>
    <w:p w:rsidR="000B6D94" w:rsidRPr="00E432B3" w:rsidRDefault="000B6D94" w:rsidP="00F716C4">
      <w:pPr>
        <w:numPr>
          <w:ilvl w:val="0"/>
          <w:numId w:val="171"/>
        </w:numPr>
        <w:rPr>
          <w:color w:val="000000" w:themeColor="text1"/>
        </w:rPr>
      </w:pPr>
      <w:r w:rsidRPr="00E432B3">
        <w:rPr>
          <w:color w:val="000000" w:themeColor="text1"/>
        </w:rPr>
        <w:t xml:space="preserve">Zespołu Języków Obcych: wszyscy nauczyciele języków obcych prowadzonych </w:t>
      </w:r>
      <w:r w:rsidR="00A874E3" w:rsidRPr="00E432B3">
        <w:rPr>
          <w:color w:val="000000" w:themeColor="text1"/>
        </w:rPr>
        <w:br/>
      </w:r>
      <w:r w:rsidRPr="00E432B3">
        <w:rPr>
          <w:color w:val="000000" w:themeColor="text1"/>
        </w:rPr>
        <w:t>w szkole;</w:t>
      </w:r>
    </w:p>
    <w:p w:rsidR="000B6D94" w:rsidRPr="00E432B3" w:rsidRDefault="000B6D94" w:rsidP="00F716C4">
      <w:pPr>
        <w:numPr>
          <w:ilvl w:val="0"/>
          <w:numId w:val="171"/>
        </w:numPr>
        <w:rPr>
          <w:color w:val="000000" w:themeColor="text1"/>
        </w:rPr>
      </w:pPr>
      <w:r w:rsidRPr="00E432B3">
        <w:rPr>
          <w:color w:val="000000" w:themeColor="text1"/>
        </w:rPr>
        <w:t>Zespołu ds. Sportu i Rekreacji: nauczyciele wychowania fizycznego;</w:t>
      </w:r>
    </w:p>
    <w:p w:rsidR="000B6D94" w:rsidRPr="00E432B3" w:rsidRDefault="000B6D94" w:rsidP="00AF63A0">
      <w:pPr>
        <w:ind w:left="360"/>
        <w:rPr>
          <w:color w:val="000000" w:themeColor="text1"/>
        </w:rPr>
      </w:pPr>
      <w:r w:rsidRPr="00E432B3">
        <w:rPr>
          <w:color w:val="000000" w:themeColor="text1"/>
        </w:rPr>
        <w:t>.</w:t>
      </w:r>
    </w:p>
    <w:p w:rsidR="000B6D94" w:rsidRPr="00E432B3" w:rsidRDefault="000B6D94" w:rsidP="00F716C4">
      <w:pPr>
        <w:numPr>
          <w:ilvl w:val="0"/>
          <w:numId w:val="169"/>
        </w:numPr>
        <w:ind w:left="357" w:hanging="357"/>
        <w:rPr>
          <w:color w:val="000000" w:themeColor="text1"/>
        </w:rPr>
      </w:pPr>
      <w:r w:rsidRPr="00E432B3">
        <w:rPr>
          <w:bCs/>
          <w:color w:val="000000" w:themeColor="text1"/>
        </w:rPr>
        <w:t>Zadania zespołów.</w:t>
      </w:r>
      <w:r w:rsidRPr="00E432B3">
        <w:rPr>
          <w:color w:val="000000" w:themeColor="text1"/>
        </w:rPr>
        <w:t xml:space="preserve"> </w:t>
      </w:r>
    </w:p>
    <w:p w:rsidR="000B6D94" w:rsidRPr="00E432B3" w:rsidRDefault="000B6D94" w:rsidP="00F716C4">
      <w:pPr>
        <w:numPr>
          <w:ilvl w:val="0"/>
          <w:numId w:val="172"/>
        </w:numPr>
        <w:ind w:left="714" w:hanging="357"/>
        <w:rPr>
          <w:bCs/>
          <w:color w:val="000000" w:themeColor="text1"/>
        </w:rPr>
      </w:pPr>
      <w:r w:rsidRPr="00E432B3">
        <w:rPr>
          <w:bCs/>
          <w:color w:val="000000" w:themeColor="text1"/>
        </w:rPr>
        <w:t>Zadania Zespołu Wychowawczego:</w:t>
      </w:r>
    </w:p>
    <w:p w:rsidR="00FD4EF7" w:rsidRDefault="000B6D94" w:rsidP="00F716C4">
      <w:pPr>
        <w:numPr>
          <w:ilvl w:val="0"/>
          <w:numId w:val="173"/>
        </w:numPr>
        <w:rPr>
          <w:color w:val="000000" w:themeColor="text1"/>
        </w:rPr>
      </w:pPr>
      <w:r w:rsidRPr="00E432B3">
        <w:rPr>
          <w:color w:val="000000" w:themeColor="text1"/>
        </w:rPr>
        <w:t>opracowywanie Programu Wychowawczo - Profilaktycznego na cykl edukacyjny na podstawie diagnozy potrzeb, ewaluacji wcześniej obowiązujących programów, wniosków r</w:t>
      </w:r>
      <w:r w:rsidR="00C36795" w:rsidRPr="00E432B3">
        <w:rPr>
          <w:color w:val="000000" w:themeColor="text1"/>
        </w:rPr>
        <w:t>odziców i propozycji uczniów, a </w:t>
      </w:r>
      <w:r w:rsidRPr="00E432B3">
        <w:rPr>
          <w:color w:val="000000" w:themeColor="text1"/>
        </w:rPr>
        <w:t>także analizy sytuacji wychowawczej</w:t>
      </w:r>
      <w:r w:rsidR="00FD4EF7">
        <w:rPr>
          <w:color w:val="000000" w:themeColor="text1"/>
        </w:rPr>
        <w:t xml:space="preserve"> w szkole;</w:t>
      </w:r>
    </w:p>
    <w:p w:rsidR="000B6D94" w:rsidRPr="00E432B3" w:rsidRDefault="000B6D94" w:rsidP="00F716C4">
      <w:pPr>
        <w:numPr>
          <w:ilvl w:val="0"/>
          <w:numId w:val="173"/>
        </w:numPr>
        <w:rPr>
          <w:color w:val="000000" w:themeColor="text1"/>
        </w:rPr>
      </w:pPr>
      <w:r w:rsidRPr="00E432B3">
        <w:rPr>
          <w:color w:val="000000" w:themeColor="text1"/>
        </w:rPr>
        <w:t>analizowanie szczególnie trudnych przypadków  wychowawczych;</w:t>
      </w:r>
    </w:p>
    <w:p w:rsidR="000B6D94" w:rsidRPr="00E432B3" w:rsidRDefault="00945480" w:rsidP="00F716C4">
      <w:pPr>
        <w:numPr>
          <w:ilvl w:val="0"/>
          <w:numId w:val="173"/>
        </w:numPr>
        <w:rPr>
          <w:color w:val="000000" w:themeColor="text1"/>
        </w:rPr>
      </w:pPr>
      <w:r>
        <w:rPr>
          <w:color w:val="000000" w:themeColor="text1"/>
        </w:rPr>
        <w:t xml:space="preserve">doskonalenie wewnętrzne </w:t>
      </w:r>
      <w:r w:rsidR="000B6D94" w:rsidRPr="00E432B3">
        <w:rPr>
          <w:color w:val="000000" w:themeColor="text1"/>
        </w:rPr>
        <w:t>zgodnie z potrzebami nauczycieli – wychowawców;</w:t>
      </w:r>
    </w:p>
    <w:p w:rsidR="000B6D94" w:rsidRPr="00E432B3" w:rsidRDefault="000B6D94" w:rsidP="00F716C4">
      <w:pPr>
        <w:numPr>
          <w:ilvl w:val="0"/>
          <w:numId w:val="173"/>
        </w:numPr>
        <w:rPr>
          <w:color w:val="000000" w:themeColor="text1"/>
        </w:rPr>
      </w:pPr>
      <w:r w:rsidRPr="00E432B3">
        <w:rPr>
          <w:color w:val="000000" w:themeColor="text1"/>
        </w:rPr>
        <w:t>w</w:t>
      </w:r>
      <w:r w:rsidR="00945480">
        <w:rPr>
          <w:color w:val="000000" w:themeColor="text1"/>
        </w:rPr>
        <w:t xml:space="preserve">ymiana doświadczeń, przykładów </w:t>
      </w:r>
      <w:r w:rsidRPr="00E432B3">
        <w:rPr>
          <w:color w:val="000000" w:themeColor="text1"/>
        </w:rPr>
        <w:t>„dobrej praktyki”;</w:t>
      </w:r>
    </w:p>
    <w:p w:rsidR="000B6D94" w:rsidRPr="00E432B3" w:rsidRDefault="000B6D94" w:rsidP="00F716C4">
      <w:pPr>
        <w:numPr>
          <w:ilvl w:val="0"/>
          <w:numId w:val="173"/>
        </w:numPr>
        <w:rPr>
          <w:color w:val="000000" w:themeColor="text1"/>
        </w:rPr>
      </w:pPr>
      <w:r w:rsidRPr="00E432B3">
        <w:rPr>
          <w:color w:val="000000" w:themeColor="text1"/>
        </w:rPr>
        <w:t xml:space="preserve">analiza sytuacji wychowawczych w oddziale na wniosek wychowawcy </w:t>
      </w:r>
      <w:r w:rsidR="00A874E3" w:rsidRPr="00E432B3">
        <w:rPr>
          <w:color w:val="000000" w:themeColor="text1"/>
        </w:rPr>
        <w:br/>
      </w:r>
      <w:r w:rsidRPr="00E432B3">
        <w:rPr>
          <w:color w:val="000000" w:themeColor="text1"/>
        </w:rPr>
        <w:t xml:space="preserve">lub nauczyciela prowadzącego zajęcia w klasie. Opracowanie zaleceń do </w:t>
      </w:r>
      <w:r w:rsidRPr="00E432B3">
        <w:rPr>
          <w:color w:val="000000" w:themeColor="text1"/>
        </w:rPr>
        <w:lastRenderedPageBreak/>
        <w:t>pracy, sp</w:t>
      </w:r>
      <w:r w:rsidR="00945480">
        <w:rPr>
          <w:color w:val="000000" w:themeColor="text1"/>
        </w:rPr>
        <w:t xml:space="preserve">osobów wspólnego oddziaływania </w:t>
      </w:r>
      <w:r w:rsidRPr="00E432B3">
        <w:rPr>
          <w:color w:val="000000" w:themeColor="text1"/>
        </w:rPr>
        <w:t>dla zespołu nauczycieli uczących w klasie;</w:t>
      </w:r>
    </w:p>
    <w:p w:rsidR="000B6D94" w:rsidRPr="00E432B3" w:rsidRDefault="000B6D94" w:rsidP="00F716C4">
      <w:pPr>
        <w:numPr>
          <w:ilvl w:val="0"/>
          <w:numId w:val="173"/>
        </w:numPr>
        <w:rPr>
          <w:color w:val="000000" w:themeColor="text1"/>
        </w:rPr>
      </w:pPr>
      <w:r w:rsidRPr="00E432B3">
        <w:rPr>
          <w:color w:val="000000" w:themeColor="text1"/>
        </w:rPr>
        <w:t>planowanie i realizacja działań antydyskryminacyjnych, promujących prawa dziecka, zdrowe odżywianie, ochronę środowiska;</w:t>
      </w:r>
    </w:p>
    <w:p w:rsidR="000B6D94" w:rsidRPr="00E432B3" w:rsidRDefault="000B6D94" w:rsidP="00F716C4">
      <w:pPr>
        <w:numPr>
          <w:ilvl w:val="0"/>
          <w:numId w:val="173"/>
        </w:numPr>
        <w:rPr>
          <w:color w:val="000000" w:themeColor="text1"/>
        </w:rPr>
      </w:pPr>
      <w:r w:rsidRPr="00E432B3">
        <w:rPr>
          <w:color w:val="000000" w:themeColor="text1"/>
        </w:rPr>
        <w:t>koordynacja działań profilaktycznych;</w:t>
      </w:r>
    </w:p>
    <w:p w:rsidR="000B6D94" w:rsidRPr="00E432B3" w:rsidRDefault="000B6D94" w:rsidP="00F716C4">
      <w:pPr>
        <w:numPr>
          <w:ilvl w:val="0"/>
          <w:numId w:val="173"/>
        </w:numPr>
        <w:rPr>
          <w:color w:val="000000" w:themeColor="text1"/>
        </w:rPr>
      </w:pPr>
      <w:r w:rsidRPr="00E432B3">
        <w:rPr>
          <w:color w:val="000000" w:themeColor="text1"/>
        </w:rPr>
        <w:t>wspieranie działań samorządu uczniowskiego;</w:t>
      </w:r>
    </w:p>
    <w:p w:rsidR="000B6D94" w:rsidRPr="00E432B3" w:rsidRDefault="000B6D94" w:rsidP="00F716C4">
      <w:pPr>
        <w:numPr>
          <w:ilvl w:val="0"/>
          <w:numId w:val="173"/>
        </w:numPr>
        <w:rPr>
          <w:color w:val="000000" w:themeColor="text1"/>
        </w:rPr>
      </w:pPr>
      <w:r w:rsidRPr="00E432B3">
        <w:rPr>
          <w:color w:val="000000" w:themeColor="text1"/>
        </w:rPr>
        <w:t>opracowanie harmonogramu uroczystości, apeli, imprez kulturalnych, planu wycieczek;</w:t>
      </w:r>
    </w:p>
    <w:p w:rsidR="000B6D94" w:rsidRPr="00E432B3" w:rsidRDefault="000B6D94" w:rsidP="00F716C4">
      <w:pPr>
        <w:numPr>
          <w:ilvl w:val="0"/>
          <w:numId w:val="173"/>
        </w:numPr>
        <w:rPr>
          <w:color w:val="000000" w:themeColor="text1"/>
        </w:rPr>
      </w:pPr>
      <w:r w:rsidRPr="00E432B3">
        <w:rPr>
          <w:color w:val="000000" w:themeColor="text1"/>
        </w:rPr>
        <w:t>koordynacja pracy zespołów dydaktyczno-wyrównawczych, kółek zainteresowań celem umożliwienia wzięcia udziału wszystkim chętnym uczniom;</w:t>
      </w:r>
    </w:p>
    <w:p w:rsidR="000B6D94" w:rsidRPr="00E432B3" w:rsidRDefault="000B6D94" w:rsidP="00F716C4">
      <w:pPr>
        <w:numPr>
          <w:ilvl w:val="0"/>
          <w:numId w:val="173"/>
        </w:numPr>
        <w:rPr>
          <w:color w:val="000000" w:themeColor="text1"/>
        </w:rPr>
      </w:pPr>
      <w:r w:rsidRPr="00E432B3">
        <w:rPr>
          <w:color w:val="000000" w:themeColor="text1"/>
        </w:rPr>
        <w:t>udział w postępowaniach mediacyjnych w sytuacjach konfliktowych, zwłaszcz</w:t>
      </w:r>
      <w:r w:rsidR="00806686">
        <w:rPr>
          <w:color w:val="000000" w:themeColor="text1"/>
        </w:rPr>
        <w:t xml:space="preserve">a </w:t>
      </w:r>
      <w:r w:rsidRPr="00E432B3">
        <w:rPr>
          <w:color w:val="000000" w:themeColor="text1"/>
        </w:rPr>
        <w:t xml:space="preserve">w relacjach wychowawca – rodzic; </w:t>
      </w:r>
    </w:p>
    <w:p w:rsidR="000B6D94" w:rsidRPr="00E432B3" w:rsidRDefault="000B6D94" w:rsidP="00F716C4">
      <w:pPr>
        <w:numPr>
          <w:ilvl w:val="0"/>
          <w:numId w:val="173"/>
        </w:numPr>
        <w:rPr>
          <w:color w:val="000000" w:themeColor="text1"/>
        </w:rPr>
      </w:pPr>
      <w:r w:rsidRPr="00E432B3">
        <w:rPr>
          <w:color w:val="000000" w:themeColor="text1"/>
        </w:rPr>
        <w:t>korelowanie planowanych badań edukacyjnych w poszczególnych klasach;</w:t>
      </w:r>
    </w:p>
    <w:p w:rsidR="000B6D94" w:rsidRPr="00E432B3" w:rsidRDefault="000B6D94" w:rsidP="00F716C4">
      <w:pPr>
        <w:numPr>
          <w:ilvl w:val="0"/>
          <w:numId w:val="173"/>
        </w:numPr>
        <w:rPr>
          <w:color w:val="000000" w:themeColor="text1"/>
        </w:rPr>
      </w:pPr>
      <w:r w:rsidRPr="00E432B3">
        <w:rPr>
          <w:color w:val="000000" w:themeColor="text1"/>
        </w:rPr>
        <w:t>opiniowanie wniosków nauczy</w:t>
      </w:r>
      <w:r w:rsidR="00C36795" w:rsidRPr="00E432B3">
        <w:rPr>
          <w:color w:val="000000" w:themeColor="text1"/>
        </w:rPr>
        <w:t>cieli o wszczynanie procedury „</w:t>
      </w:r>
      <w:r w:rsidRPr="00E432B3">
        <w:rPr>
          <w:color w:val="000000" w:themeColor="text1"/>
        </w:rPr>
        <w:t>Niebieskiej Karty”;</w:t>
      </w:r>
    </w:p>
    <w:p w:rsidR="000B6D94" w:rsidRPr="00E432B3" w:rsidRDefault="000B6D94" w:rsidP="00F716C4">
      <w:pPr>
        <w:numPr>
          <w:ilvl w:val="0"/>
          <w:numId w:val="173"/>
        </w:numPr>
        <w:rPr>
          <w:color w:val="000000" w:themeColor="text1"/>
        </w:rPr>
      </w:pPr>
      <w:r w:rsidRPr="00E432B3">
        <w:rPr>
          <w:color w:val="000000" w:themeColor="text1"/>
        </w:rPr>
        <w:t>opiniowanie wniosków nauczycieli, specjalistów o skierowanie ucznia na b</w:t>
      </w:r>
      <w:r w:rsidR="00C9190D">
        <w:rPr>
          <w:color w:val="000000" w:themeColor="text1"/>
        </w:rPr>
        <w:t xml:space="preserve">adania </w:t>
      </w:r>
      <w:r w:rsidRPr="00E432B3">
        <w:rPr>
          <w:color w:val="000000" w:themeColor="text1"/>
        </w:rPr>
        <w:t xml:space="preserve">do poradni psychologiczno-pedagogicznej; </w:t>
      </w:r>
    </w:p>
    <w:p w:rsidR="000B6D94" w:rsidRPr="00E432B3" w:rsidRDefault="000B6D94" w:rsidP="00F716C4">
      <w:pPr>
        <w:numPr>
          <w:ilvl w:val="0"/>
          <w:numId w:val="173"/>
        </w:numPr>
        <w:rPr>
          <w:color w:val="000000" w:themeColor="text1"/>
        </w:rPr>
      </w:pPr>
      <w:r w:rsidRPr="00E432B3">
        <w:rPr>
          <w:color w:val="000000" w:themeColor="text1"/>
        </w:rPr>
        <w:t>inne, zgodnie z potrzebami szkoły lub na wniosek członków zespołu.</w:t>
      </w:r>
    </w:p>
    <w:p w:rsidR="000B6D94" w:rsidRPr="00E432B3" w:rsidRDefault="000B6D94" w:rsidP="00F716C4">
      <w:pPr>
        <w:numPr>
          <w:ilvl w:val="0"/>
          <w:numId w:val="172"/>
        </w:numPr>
        <w:ind w:left="714" w:hanging="357"/>
        <w:rPr>
          <w:bCs/>
          <w:color w:val="000000" w:themeColor="text1"/>
        </w:rPr>
      </w:pPr>
      <w:r w:rsidRPr="00E432B3">
        <w:rPr>
          <w:bCs/>
          <w:color w:val="000000" w:themeColor="text1"/>
        </w:rPr>
        <w:t>Zadania Zespołów przedmiotowych:</w:t>
      </w:r>
    </w:p>
    <w:p w:rsidR="000B6D94" w:rsidRPr="00E432B3" w:rsidRDefault="000B6D94" w:rsidP="00F716C4">
      <w:pPr>
        <w:numPr>
          <w:ilvl w:val="0"/>
          <w:numId w:val="174"/>
        </w:numPr>
        <w:rPr>
          <w:color w:val="000000" w:themeColor="text1"/>
        </w:rPr>
      </w:pPr>
      <w:r w:rsidRPr="00E432B3">
        <w:rPr>
          <w:color w:val="000000" w:themeColor="text1"/>
        </w:rPr>
        <w:t>opiniowanie przedstawianych programów nauczania poszczególnych przedmiotów;</w:t>
      </w:r>
    </w:p>
    <w:p w:rsidR="000B6D94" w:rsidRPr="00E432B3" w:rsidRDefault="000B6D94" w:rsidP="00F716C4">
      <w:pPr>
        <w:numPr>
          <w:ilvl w:val="0"/>
          <w:numId w:val="174"/>
        </w:numPr>
        <w:rPr>
          <w:color w:val="000000" w:themeColor="text1"/>
        </w:rPr>
      </w:pPr>
      <w:r w:rsidRPr="00E432B3">
        <w:rPr>
          <w:color w:val="000000" w:themeColor="text1"/>
        </w:rPr>
        <w:t xml:space="preserve">korelacja </w:t>
      </w:r>
      <w:r w:rsidR="00A874E3" w:rsidRPr="00E432B3">
        <w:rPr>
          <w:color w:val="000000" w:themeColor="text1"/>
        </w:rPr>
        <w:t>między przedmiotowa</w:t>
      </w:r>
      <w:r w:rsidRPr="00E432B3">
        <w:rPr>
          <w:color w:val="000000" w:themeColor="text1"/>
        </w:rPr>
        <w:t xml:space="preserve"> w zakresie treści kształcenia;</w:t>
      </w:r>
    </w:p>
    <w:p w:rsidR="000B6D94" w:rsidRPr="00E432B3" w:rsidRDefault="000B6D94" w:rsidP="00F716C4">
      <w:pPr>
        <w:numPr>
          <w:ilvl w:val="0"/>
          <w:numId w:val="174"/>
        </w:numPr>
        <w:rPr>
          <w:color w:val="000000" w:themeColor="text1"/>
        </w:rPr>
      </w:pPr>
      <w:r w:rsidRPr="00E432B3">
        <w:rPr>
          <w:color w:val="000000" w:themeColor="text1"/>
        </w:rPr>
        <w:t>ewaluacja programów nauczania i wymagań edukacyjnych po każdym roku szkolnym;</w:t>
      </w:r>
    </w:p>
    <w:p w:rsidR="000B6D94" w:rsidRPr="00E432B3" w:rsidRDefault="000B6D94" w:rsidP="00F716C4">
      <w:pPr>
        <w:numPr>
          <w:ilvl w:val="0"/>
          <w:numId w:val="174"/>
        </w:numPr>
        <w:rPr>
          <w:color w:val="000000" w:themeColor="text1"/>
        </w:rPr>
      </w:pPr>
      <w:r w:rsidRPr="00E432B3">
        <w:rPr>
          <w:color w:val="000000" w:themeColor="text1"/>
        </w:rPr>
        <w:t>wypracowanie zasad dostosowywania form i metod pracy na poszczególnych przedmiotach uczn</w:t>
      </w:r>
      <w:r w:rsidR="00C36795" w:rsidRPr="00E432B3">
        <w:rPr>
          <w:color w:val="000000" w:themeColor="text1"/>
        </w:rPr>
        <w:t>iom o zbliżonych dysfunkcjach i </w:t>
      </w:r>
      <w:r w:rsidRPr="00E432B3">
        <w:rPr>
          <w:color w:val="000000" w:themeColor="text1"/>
        </w:rPr>
        <w:t>specjalnych potrzebach edukacyjnych;</w:t>
      </w:r>
    </w:p>
    <w:p w:rsidR="000B6D94" w:rsidRPr="00E432B3" w:rsidRDefault="000B6D94" w:rsidP="00F716C4">
      <w:pPr>
        <w:numPr>
          <w:ilvl w:val="0"/>
          <w:numId w:val="174"/>
        </w:numPr>
        <w:rPr>
          <w:color w:val="000000" w:themeColor="text1"/>
        </w:rPr>
      </w:pPr>
      <w:r w:rsidRPr="00E432B3">
        <w:rPr>
          <w:color w:val="000000" w:themeColor="text1"/>
        </w:rPr>
        <w:t>analiza osiąganych efektów kształcenia i opracowywanie wniosków do dalszej pracy;</w:t>
      </w:r>
    </w:p>
    <w:p w:rsidR="000B6D94" w:rsidRPr="00E432B3" w:rsidRDefault="000B6D94" w:rsidP="00F716C4">
      <w:pPr>
        <w:numPr>
          <w:ilvl w:val="0"/>
          <w:numId w:val="174"/>
        </w:numPr>
        <w:rPr>
          <w:color w:val="000000" w:themeColor="text1"/>
        </w:rPr>
      </w:pPr>
      <w:r w:rsidRPr="00E432B3">
        <w:rPr>
          <w:color w:val="000000" w:themeColor="text1"/>
        </w:rPr>
        <w:t>dobór podręczników obowiązujących w cyklu kształcenia;</w:t>
      </w:r>
    </w:p>
    <w:p w:rsidR="000B6D94" w:rsidRPr="00E432B3" w:rsidRDefault="000B6D94" w:rsidP="00F716C4">
      <w:pPr>
        <w:numPr>
          <w:ilvl w:val="0"/>
          <w:numId w:val="174"/>
        </w:numPr>
        <w:rPr>
          <w:color w:val="000000" w:themeColor="text1"/>
        </w:rPr>
      </w:pPr>
      <w:r w:rsidRPr="00E432B3">
        <w:rPr>
          <w:color w:val="000000" w:themeColor="text1"/>
        </w:rPr>
        <w:t>opiniowanie planów nauczania w cyklu edukacyjnym;</w:t>
      </w:r>
    </w:p>
    <w:p w:rsidR="000B6D94" w:rsidRPr="00E432B3" w:rsidRDefault="000B6D94" w:rsidP="00F716C4">
      <w:pPr>
        <w:numPr>
          <w:ilvl w:val="0"/>
          <w:numId w:val="174"/>
        </w:numPr>
        <w:rPr>
          <w:color w:val="000000" w:themeColor="text1"/>
        </w:rPr>
      </w:pPr>
      <w:r w:rsidRPr="00E432B3">
        <w:rPr>
          <w:color w:val="000000" w:themeColor="text1"/>
        </w:rPr>
        <w:t>opiniowanie innowacji i eksperymentów pedagogicznych i metodycznych;</w:t>
      </w:r>
    </w:p>
    <w:p w:rsidR="000B6D94" w:rsidRPr="00E432B3" w:rsidRDefault="000B6D94" w:rsidP="00F716C4">
      <w:pPr>
        <w:numPr>
          <w:ilvl w:val="0"/>
          <w:numId w:val="174"/>
        </w:numPr>
        <w:rPr>
          <w:color w:val="000000" w:themeColor="text1"/>
        </w:rPr>
      </w:pPr>
      <w:r w:rsidRPr="00E432B3">
        <w:rPr>
          <w:color w:val="000000" w:themeColor="text1"/>
        </w:rPr>
        <w:t>wymiana doświadczeń pedagogicznych – lekcje otwarte, pokazowe, omawianie  scenariuszy zajęć;</w:t>
      </w:r>
    </w:p>
    <w:p w:rsidR="000B6D94" w:rsidRPr="00E432B3" w:rsidRDefault="000B6D94" w:rsidP="00F716C4">
      <w:pPr>
        <w:numPr>
          <w:ilvl w:val="0"/>
          <w:numId w:val="174"/>
        </w:numPr>
        <w:rPr>
          <w:color w:val="000000" w:themeColor="text1"/>
        </w:rPr>
      </w:pPr>
      <w:r w:rsidRPr="00E432B3">
        <w:rPr>
          <w:color w:val="000000" w:themeColor="text1"/>
        </w:rPr>
        <w:t>wewnętrzne doskonalenie;</w:t>
      </w:r>
    </w:p>
    <w:p w:rsidR="000B6D94" w:rsidRPr="00E432B3" w:rsidRDefault="000B6D94" w:rsidP="00F716C4">
      <w:pPr>
        <w:numPr>
          <w:ilvl w:val="0"/>
          <w:numId w:val="174"/>
        </w:numPr>
        <w:rPr>
          <w:color w:val="000000" w:themeColor="text1"/>
        </w:rPr>
      </w:pPr>
      <w:r w:rsidRPr="00E432B3">
        <w:rPr>
          <w:color w:val="000000" w:themeColor="text1"/>
        </w:rPr>
        <w:t>dzielenie się wiedzą uzyskaną podczas różnych form doskonalenia zewnętrznego;</w:t>
      </w:r>
    </w:p>
    <w:p w:rsidR="000B6D94" w:rsidRPr="00E432B3" w:rsidRDefault="000B6D94" w:rsidP="00F716C4">
      <w:pPr>
        <w:numPr>
          <w:ilvl w:val="0"/>
          <w:numId w:val="174"/>
        </w:numPr>
        <w:rPr>
          <w:color w:val="000000" w:themeColor="text1"/>
        </w:rPr>
      </w:pPr>
      <w:r w:rsidRPr="00E432B3">
        <w:rPr>
          <w:color w:val="000000" w:themeColor="text1"/>
        </w:rPr>
        <w:t>doradztwo metodyczne nauczycielom rozpoczynającym pracę w zawodzie;</w:t>
      </w:r>
    </w:p>
    <w:p w:rsidR="000B6D94" w:rsidRPr="00E432B3" w:rsidRDefault="000B6D94" w:rsidP="00F716C4">
      <w:pPr>
        <w:numPr>
          <w:ilvl w:val="0"/>
          <w:numId w:val="174"/>
        </w:numPr>
        <w:rPr>
          <w:color w:val="000000" w:themeColor="text1"/>
        </w:rPr>
      </w:pPr>
      <w:r w:rsidRPr="00E432B3">
        <w:rPr>
          <w:color w:val="000000" w:themeColor="text1"/>
        </w:rPr>
        <w:t xml:space="preserve">ewaluacja zasad oceniania, klasyfikowania i promowania; wnioskowanie </w:t>
      </w:r>
      <w:r w:rsidRPr="00E432B3">
        <w:rPr>
          <w:color w:val="000000" w:themeColor="text1"/>
        </w:rPr>
        <w:br/>
        <w:t>o wprowadzenie zmian do statutu szkoły w tym zakresie;</w:t>
      </w:r>
    </w:p>
    <w:p w:rsidR="000B6D94" w:rsidRPr="00E432B3" w:rsidRDefault="000B6D94" w:rsidP="00F716C4">
      <w:pPr>
        <w:numPr>
          <w:ilvl w:val="0"/>
          <w:numId w:val="174"/>
        </w:numPr>
        <w:rPr>
          <w:color w:val="000000" w:themeColor="text1"/>
        </w:rPr>
      </w:pPr>
      <w:r w:rsidRPr="00E432B3">
        <w:rPr>
          <w:color w:val="000000" w:themeColor="text1"/>
        </w:rPr>
        <w:t>organizacja konkursów przedmiotowych;</w:t>
      </w:r>
    </w:p>
    <w:p w:rsidR="000B6D94" w:rsidRPr="00E432B3" w:rsidRDefault="000B6D94" w:rsidP="00F716C4">
      <w:pPr>
        <w:numPr>
          <w:ilvl w:val="0"/>
          <w:numId w:val="174"/>
        </w:numPr>
        <w:rPr>
          <w:color w:val="000000" w:themeColor="text1"/>
        </w:rPr>
      </w:pPr>
      <w:r w:rsidRPr="00E432B3">
        <w:rPr>
          <w:color w:val="000000" w:themeColor="text1"/>
        </w:rPr>
        <w:t xml:space="preserve">opiniowanie wniosków nauczycieli o zakup pomocy dydaktycznych, sprzętu </w:t>
      </w:r>
      <w:r w:rsidR="00A874E3" w:rsidRPr="00E432B3">
        <w:rPr>
          <w:color w:val="000000" w:themeColor="text1"/>
        </w:rPr>
        <w:br/>
      </w:r>
      <w:r w:rsidRPr="00E432B3">
        <w:rPr>
          <w:color w:val="000000" w:themeColor="text1"/>
        </w:rPr>
        <w:t xml:space="preserve">do wyposażenia </w:t>
      </w:r>
      <w:proofErr w:type="spellStart"/>
      <w:r w:rsidRPr="00E432B3">
        <w:rPr>
          <w:color w:val="000000" w:themeColor="text1"/>
        </w:rPr>
        <w:t>sal</w:t>
      </w:r>
      <w:proofErr w:type="spellEnd"/>
      <w:r w:rsidRPr="00E432B3">
        <w:rPr>
          <w:color w:val="000000" w:themeColor="text1"/>
        </w:rPr>
        <w:t xml:space="preserve"> lekcyjnych i pracowni;</w:t>
      </w:r>
    </w:p>
    <w:p w:rsidR="000B6D94" w:rsidRPr="002A09E0" w:rsidRDefault="000B6D94" w:rsidP="00F716C4">
      <w:pPr>
        <w:numPr>
          <w:ilvl w:val="0"/>
          <w:numId w:val="174"/>
        </w:numPr>
        <w:rPr>
          <w:color w:val="000000" w:themeColor="text1"/>
        </w:rPr>
      </w:pPr>
      <w:r w:rsidRPr="002A09E0">
        <w:rPr>
          <w:color w:val="000000" w:themeColor="text1"/>
        </w:rPr>
        <w:t>rozwijanie zainteresowań i uzdolnień uczniów poprzez organizację zajęć pozalekcyjnych, kół zainteresowań, zajęć fakultatywnych;</w:t>
      </w:r>
    </w:p>
    <w:p w:rsidR="000B6D94" w:rsidRPr="002A09E0" w:rsidRDefault="000B6D94" w:rsidP="00F716C4">
      <w:pPr>
        <w:pStyle w:val="Akapitzlist"/>
        <w:numPr>
          <w:ilvl w:val="0"/>
          <w:numId w:val="280"/>
        </w:numPr>
        <w:rPr>
          <w:rFonts w:ascii="Times New Roman" w:hAnsi="Times New Roman" w:cs="Times New Roman"/>
          <w:color w:val="000000" w:themeColor="text1"/>
        </w:rPr>
      </w:pPr>
      <w:r w:rsidRPr="002A09E0">
        <w:rPr>
          <w:rFonts w:ascii="Times New Roman" w:hAnsi="Times New Roman" w:cs="Times New Roman"/>
          <w:color w:val="000000" w:themeColor="text1"/>
        </w:rPr>
        <w:t>inne, wynikające z potrzeb szkoły lub na wniosek nauczycieli.</w:t>
      </w:r>
    </w:p>
    <w:p w:rsidR="000B6D94" w:rsidRPr="002A09E0" w:rsidRDefault="000B6D94" w:rsidP="00F716C4">
      <w:pPr>
        <w:numPr>
          <w:ilvl w:val="0"/>
          <w:numId w:val="172"/>
        </w:numPr>
        <w:ind w:left="714" w:hanging="357"/>
        <w:rPr>
          <w:bCs/>
          <w:color w:val="000000" w:themeColor="text1"/>
        </w:rPr>
      </w:pPr>
      <w:r w:rsidRPr="002A09E0">
        <w:rPr>
          <w:bCs/>
          <w:color w:val="000000" w:themeColor="text1"/>
        </w:rPr>
        <w:t>Zadania Zespołu ds. Sportu i Rekreacji:</w:t>
      </w:r>
    </w:p>
    <w:p w:rsidR="000B6D94" w:rsidRPr="00E432B3" w:rsidRDefault="000B6D94" w:rsidP="00F716C4">
      <w:pPr>
        <w:numPr>
          <w:ilvl w:val="0"/>
          <w:numId w:val="175"/>
        </w:numPr>
        <w:ind w:left="1071" w:hanging="357"/>
        <w:rPr>
          <w:color w:val="000000" w:themeColor="text1"/>
        </w:rPr>
      </w:pPr>
      <w:r w:rsidRPr="00E432B3">
        <w:rPr>
          <w:color w:val="000000" w:themeColor="text1"/>
        </w:rPr>
        <w:t xml:space="preserve">opracowanie harmonogramu i organizacji imprez sportowo – rekreacyjnych </w:t>
      </w:r>
      <w:r w:rsidR="00A874E3" w:rsidRPr="00E432B3">
        <w:rPr>
          <w:color w:val="000000" w:themeColor="text1"/>
        </w:rPr>
        <w:br/>
      </w:r>
      <w:r w:rsidRPr="00E432B3">
        <w:rPr>
          <w:color w:val="000000" w:themeColor="text1"/>
        </w:rPr>
        <w:t>w szkole;</w:t>
      </w:r>
    </w:p>
    <w:p w:rsidR="000B6D94" w:rsidRPr="00E432B3" w:rsidRDefault="000B6D94" w:rsidP="00F716C4">
      <w:pPr>
        <w:numPr>
          <w:ilvl w:val="0"/>
          <w:numId w:val="175"/>
        </w:numPr>
        <w:ind w:left="1071" w:hanging="357"/>
        <w:rPr>
          <w:color w:val="000000" w:themeColor="text1"/>
        </w:rPr>
      </w:pPr>
      <w:r w:rsidRPr="00E432B3">
        <w:rPr>
          <w:color w:val="000000" w:themeColor="text1"/>
        </w:rPr>
        <w:lastRenderedPageBreak/>
        <w:t xml:space="preserve">opracowanie kalendarza zawodów, rozgrywek organizowanych przez Powiatowy Zespół Szkół w </w:t>
      </w:r>
      <w:r w:rsidR="0021079A">
        <w:rPr>
          <w:color w:val="000000" w:themeColor="text1"/>
        </w:rPr>
        <w:t>Łopusznie;</w:t>
      </w:r>
    </w:p>
    <w:p w:rsidR="000B6D94" w:rsidRPr="00E432B3" w:rsidRDefault="000B6D94" w:rsidP="00F716C4">
      <w:pPr>
        <w:numPr>
          <w:ilvl w:val="0"/>
          <w:numId w:val="175"/>
        </w:numPr>
        <w:ind w:left="1071" w:hanging="357"/>
        <w:rPr>
          <w:color w:val="000000" w:themeColor="text1"/>
        </w:rPr>
      </w:pPr>
      <w:r w:rsidRPr="00E432B3">
        <w:rPr>
          <w:color w:val="000000" w:themeColor="text1"/>
        </w:rPr>
        <w:t xml:space="preserve">opracowanie i aktualizacja wymagań edukacyjnych w wychowania fizycznego na poszczególne oceny szkolne;  </w:t>
      </w:r>
    </w:p>
    <w:p w:rsidR="000B6D94" w:rsidRPr="00E432B3" w:rsidRDefault="000B6D94" w:rsidP="00F716C4">
      <w:pPr>
        <w:numPr>
          <w:ilvl w:val="0"/>
          <w:numId w:val="175"/>
        </w:numPr>
        <w:ind w:left="1071" w:hanging="357"/>
        <w:rPr>
          <w:color w:val="000000" w:themeColor="text1"/>
        </w:rPr>
      </w:pPr>
      <w:r w:rsidRPr="00E432B3">
        <w:rPr>
          <w:color w:val="000000" w:themeColor="text1"/>
        </w:rPr>
        <w:t>dokumentowanie osiągnięć sportowych, popularyzacja tych osiągnięć na terenie szkoły i lokalnej prasie;</w:t>
      </w:r>
    </w:p>
    <w:p w:rsidR="000B6D94" w:rsidRPr="00E432B3" w:rsidRDefault="000B6D94" w:rsidP="00F716C4">
      <w:pPr>
        <w:numPr>
          <w:ilvl w:val="0"/>
          <w:numId w:val="175"/>
        </w:numPr>
        <w:ind w:left="1071" w:hanging="357"/>
        <w:rPr>
          <w:color w:val="000000" w:themeColor="text1"/>
        </w:rPr>
      </w:pPr>
      <w:r w:rsidRPr="00E432B3">
        <w:rPr>
          <w:color w:val="000000" w:themeColor="text1"/>
        </w:rPr>
        <w:t>opiniowanie zgłaszanych programów nauczania, w tym edukacji zdrowotnej;</w:t>
      </w:r>
    </w:p>
    <w:p w:rsidR="000B6D94" w:rsidRPr="00E432B3" w:rsidRDefault="000B6D94" w:rsidP="00F716C4">
      <w:pPr>
        <w:numPr>
          <w:ilvl w:val="0"/>
          <w:numId w:val="175"/>
        </w:numPr>
        <w:ind w:left="1071" w:hanging="357"/>
        <w:rPr>
          <w:color w:val="000000" w:themeColor="text1"/>
        </w:rPr>
      </w:pPr>
      <w:r w:rsidRPr="00E432B3">
        <w:rPr>
          <w:color w:val="000000" w:themeColor="text1"/>
        </w:rPr>
        <w:t>wypracowanie zasad dostosowywania wymagań edukacyjnych do możliwości uczniów z dysfunkcjami ruchu, koordynacji ruchowo-wzrokowej, motoryki, zaburzeń somatycznych i innych specjalnych potrzeb edukacyjnych;</w:t>
      </w:r>
    </w:p>
    <w:p w:rsidR="000B6D94" w:rsidRPr="00E432B3" w:rsidRDefault="000B6D94" w:rsidP="00F716C4">
      <w:pPr>
        <w:numPr>
          <w:ilvl w:val="0"/>
          <w:numId w:val="175"/>
        </w:numPr>
        <w:ind w:left="1071" w:hanging="357"/>
        <w:rPr>
          <w:color w:val="000000" w:themeColor="text1"/>
        </w:rPr>
      </w:pPr>
      <w:r w:rsidRPr="00E432B3">
        <w:rPr>
          <w:color w:val="000000" w:themeColor="text1"/>
        </w:rPr>
        <w:t xml:space="preserve">organizowanie współzawodnictwa </w:t>
      </w:r>
      <w:proofErr w:type="spellStart"/>
      <w:r w:rsidRPr="00E432B3">
        <w:rPr>
          <w:color w:val="000000" w:themeColor="text1"/>
        </w:rPr>
        <w:t>międ</w:t>
      </w:r>
      <w:r w:rsidR="00C36795" w:rsidRPr="00E432B3">
        <w:rPr>
          <w:color w:val="000000" w:themeColor="text1"/>
        </w:rPr>
        <w:t>zyklasowego</w:t>
      </w:r>
      <w:proofErr w:type="spellEnd"/>
      <w:r w:rsidR="00C36795" w:rsidRPr="00E432B3">
        <w:rPr>
          <w:color w:val="000000" w:themeColor="text1"/>
        </w:rPr>
        <w:t xml:space="preserve"> i międzyszkolnego w </w:t>
      </w:r>
      <w:r w:rsidRPr="00E432B3">
        <w:rPr>
          <w:color w:val="000000" w:themeColor="text1"/>
        </w:rPr>
        <w:t>gminie, powiecie;</w:t>
      </w:r>
    </w:p>
    <w:p w:rsidR="000B6D94" w:rsidRPr="00E432B3" w:rsidRDefault="000B6D94" w:rsidP="00F716C4">
      <w:pPr>
        <w:numPr>
          <w:ilvl w:val="0"/>
          <w:numId w:val="175"/>
        </w:numPr>
        <w:ind w:left="1071" w:hanging="357"/>
        <w:rPr>
          <w:color w:val="000000" w:themeColor="text1"/>
        </w:rPr>
      </w:pPr>
      <w:r w:rsidRPr="00E432B3">
        <w:rPr>
          <w:color w:val="000000" w:themeColor="text1"/>
        </w:rPr>
        <w:t>propagowanie zdrowego stylu życia wśród nauczycieli i uczniów (gazetki, pogadanki);</w:t>
      </w:r>
    </w:p>
    <w:p w:rsidR="000B6D94" w:rsidRPr="00E432B3" w:rsidRDefault="000B6D94" w:rsidP="00F716C4">
      <w:pPr>
        <w:numPr>
          <w:ilvl w:val="0"/>
          <w:numId w:val="175"/>
        </w:numPr>
        <w:ind w:left="1071" w:hanging="357"/>
        <w:rPr>
          <w:color w:val="000000" w:themeColor="text1"/>
        </w:rPr>
      </w:pPr>
      <w:r w:rsidRPr="00E432B3">
        <w:rPr>
          <w:color w:val="000000" w:themeColor="text1"/>
        </w:rPr>
        <w:t>wymiana doświadczeń pedagogicznych – lekcje otwarte, pokazowe, omawianie scenariuszy zajęć;</w:t>
      </w:r>
    </w:p>
    <w:p w:rsidR="000B6D94" w:rsidRPr="00E432B3" w:rsidRDefault="000B6D94" w:rsidP="00F716C4">
      <w:pPr>
        <w:numPr>
          <w:ilvl w:val="0"/>
          <w:numId w:val="175"/>
        </w:numPr>
        <w:ind w:left="1071" w:hanging="357"/>
        <w:rPr>
          <w:color w:val="000000" w:themeColor="text1"/>
        </w:rPr>
      </w:pPr>
      <w:r w:rsidRPr="00E432B3">
        <w:rPr>
          <w:color w:val="000000" w:themeColor="text1"/>
        </w:rPr>
        <w:t>wewnętrzne doskonalenie;</w:t>
      </w:r>
    </w:p>
    <w:p w:rsidR="000B6D94" w:rsidRPr="00E432B3" w:rsidRDefault="000B6D94" w:rsidP="00F716C4">
      <w:pPr>
        <w:numPr>
          <w:ilvl w:val="0"/>
          <w:numId w:val="175"/>
        </w:numPr>
        <w:ind w:left="1071" w:hanging="357"/>
        <w:rPr>
          <w:color w:val="000000" w:themeColor="text1"/>
        </w:rPr>
      </w:pPr>
      <w:r w:rsidRPr="00E432B3">
        <w:rPr>
          <w:color w:val="000000" w:themeColor="text1"/>
        </w:rPr>
        <w:t>wnioskowanie o zakup sprzętu sportowego, innych pomocy dydaktycznych.</w:t>
      </w:r>
    </w:p>
    <w:p w:rsidR="000B6D94" w:rsidRPr="00E432B3" w:rsidRDefault="000B6D94" w:rsidP="00F716C4">
      <w:pPr>
        <w:numPr>
          <w:ilvl w:val="0"/>
          <w:numId w:val="175"/>
        </w:numPr>
        <w:ind w:left="1071" w:hanging="357"/>
        <w:rPr>
          <w:color w:val="000000" w:themeColor="text1"/>
        </w:rPr>
      </w:pPr>
      <w:r w:rsidRPr="00E432B3">
        <w:rPr>
          <w:color w:val="000000" w:themeColor="text1"/>
        </w:rPr>
        <w:t>dzielenie się wiedzą uzyskaną podczas różnych form doskonalenia zewnętrznego;</w:t>
      </w:r>
    </w:p>
    <w:p w:rsidR="000B6D94" w:rsidRPr="00E432B3" w:rsidRDefault="000B6D94" w:rsidP="00F716C4">
      <w:pPr>
        <w:numPr>
          <w:ilvl w:val="0"/>
          <w:numId w:val="175"/>
        </w:numPr>
        <w:ind w:left="1071" w:hanging="357"/>
        <w:rPr>
          <w:color w:val="000000" w:themeColor="text1"/>
        </w:rPr>
      </w:pPr>
      <w:r w:rsidRPr="00E432B3">
        <w:rPr>
          <w:color w:val="000000" w:themeColor="text1"/>
        </w:rPr>
        <w:t>doradztwo metodyczne nauczycielom rozpoczynającym pracę w zawodzie;</w:t>
      </w:r>
    </w:p>
    <w:p w:rsidR="000B6D94" w:rsidRPr="00E432B3" w:rsidRDefault="000B6D94" w:rsidP="00F716C4">
      <w:pPr>
        <w:numPr>
          <w:ilvl w:val="0"/>
          <w:numId w:val="175"/>
        </w:numPr>
        <w:ind w:left="1071" w:hanging="357"/>
        <w:rPr>
          <w:color w:val="000000" w:themeColor="text1"/>
        </w:rPr>
      </w:pPr>
      <w:r w:rsidRPr="00E432B3">
        <w:rPr>
          <w:color w:val="000000" w:themeColor="text1"/>
        </w:rPr>
        <w:t>ewaluacja zasad oceniania, klasyfikowania i promowania; wnioskowanie                                           o wprowadzenie zmian do statutu szkoły w tym zakresie;</w:t>
      </w:r>
    </w:p>
    <w:p w:rsidR="000B6D94" w:rsidRPr="00E432B3" w:rsidRDefault="000B6D94" w:rsidP="00F716C4">
      <w:pPr>
        <w:numPr>
          <w:ilvl w:val="0"/>
          <w:numId w:val="175"/>
        </w:numPr>
        <w:ind w:left="1071" w:hanging="357"/>
        <w:rPr>
          <w:color w:val="000000" w:themeColor="text1"/>
        </w:rPr>
      </w:pPr>
      <w:r w:rsidRPr="00E432B3">
        <w:rPr>
          <w:color w:val="000000" w:themeColor="text1"/>
        </w:rPr>
        <w:t>inne wynikające z potrzeb szkoły lub na wniosek członków zespołu.</w:t>
      </w:r>
    </w:p>
    <w:p w:rsidR="008450AE" w:rsidRPr="00E432B3" w:rsidRDefault="008450AE" w:rsidP="008450AE">
      <w:pPr>
        <w:rPr>
          <w:color w:val="000000" w:themeColor="text1"/>
        </w:rPr>
      </w:pPr>
    </w:p>
    <w:p w:rsidR="000B6D94" w:rsidRPr="00E432B3" w:rsidRDefault="00A874E3" w:rsidP="00B3134C">
      <w:pPr>
        <w:keepNext/>
        <w:keepLines/>
        <w:ind w:left="709"/>
        <w:jc w:val="center"/>
        <w:outlineLvl w:val="2"/>
        <w:rPr>
          <w:b/>
          <w:bCs/>
          <w:noProof/>
          <w:color w:val="000000" w:themeColor="text1"/>
        </w:rPr>
      </w:pPr>
      <w:bookmarkStart w:id="170" w:name="_Toc39827577"/>
      <w:r w:rsidRPr="00E432B3">
        <w:rPr>
          <w:b/>
          <w:bCs/>
          <w:noProof/>
          <w:color w:val="000000" w:themeColor="text1"/>
        </w:rPr>
        <w:t>§</w:t>
      </w:r>
      <w:r w:rsidR="006E7DF5" w:rsidRPr="00E432B3">
        <w:rPr>
          <w:b/>
          <w:bCs/>
          <w:noProof/>
          <w:color w:val="000000" w:themeColor="text1"/>
        </w:rPr>
        <w:t xml:space="preserve"> </w:t>
      </w:r>
      <w:r w:rsidR="00640E4D">
        <w:rPr>
          <w:b/>
          <w:bCs/>
          <w:noProof/>
          <w:color w:val="000000" w:themeColor="text1"/>
        </w:rPr>
        <w:t>9</w:t>
      </w:r>
      <w:r w:rsidR="004120D7">
        <w:rPr>
          <w:b/>
          <w:bCs/>
          <w:noProof/>
          <w:color w:val="000000" w:themeColor="text1"/>
        </w:rPr>
        <w:t>7</w:t>
      </w:r>
      <w:r w:rsidRPr="00E432B3">
        <w:rPr>
          <w:b/>
          <w:bCs/>
          <w:noProof/>
          <w:color w:val="000000" w:themeColor="text1"/>
        </w:rPr>
        <w:t>.</w:t>
      </w:r>
      <w:bookmarkEnd w:id="170"/>
    </w:p>
    <w:p w:rsidR="000B6D94" w:rsidRPr="00E432B3" w:rsidRDefault="000B6D94" w:rsidP="00B3134C">
      <w:pPr>
        <w:autoSpaceDE w:val="0"/>
        <w:autoSpaceDN w:val="0"/>
        <w:adjustRightInd w:val="0"/>
        <w:rPr>
          <w:color w:val="000000" w:themeColor="text1"/>
        </w:rPr>
      </w:pPr>
      <w:r w:rsidRPr="00E432B3">
        <w:rPr>
          <w:color w:val="000000" w:themeColor="text1"/>
        </w:rPr>
        <w:t xml:space="preserve">W szkole mogą działać stowarzyszenia, organizacje i fundacje, których celem statutowym jest działalność wychowawcza albo rozszerzanie i wzbogacanie form działalności dydaktycznej, wychowawczej   i opiekuńczej szkoły.  Zgodę na </w:t>
      </w:r>
      <w:r w:rsidR="00A874E3" w:rsidRPr="00E432B3">
        <w:rPr>
          <w:color w:val="000000" w:themeColor="text1"/>
        </w:rPr>
        <w:t>podjęcie</w:t>
      </w:r>
      <w:r w:rsidRPr="00E432B3">
        <w:rPr>
          <w:color w:val="000000" w:themeColor="text1"/>
        </w:rPr>
        <w:t xml:space="preserve"> działalności przez stowarzyszenia i organizacje wyraża dyrektor szkoły po uprzednim uzgodnieniu warunków tej działalności oraz po uzyskaniu pozytywnej  opinii rady rodziców.</w:t>
      </w:r>
    </w:p>
    <w:p w:rsidR="000B6D94" w:rsidRPr="00E432B3" w:rsidRDefault="000B6D94" w:rsidP="00B3134C">
      <w:pPr>
        <w:rPr>
          <w:color w:val="000000" w:themeColor="text1"/>
        </w:rPr>
      </w:pPr>
    </w:p>
    <w:p w:rsidR="000B6D94" w:rsidRPr="00E432B3" w:rsidRDefault="000B6D94" w:rsidP="00B3134C">
      <w:pPr>
        <w:rPr>
          <w:color w:val="000000" w:themeColor="text1"/>
        </w:rPr>
      </w:pPr>
    </w:p>
    <w:p w:rsidR="000B6D94" w:rsidRPr="00E432B3" w:rsidRDefault="000B6D94" w:rsidP="00B3134C">
      <w:pPr>
        <w:keepNext/>
        <w:keepLines/>
        <w:jc w:val="center"/>
        <w:outlineLvl w:val="1"/>
        <w:rPr>
          <w:b/>
          <w:bCs/>
          <w:noProof/>
          <w:color w:val="000000" w:themeColor="text1"/>
        </w:rPr>
      </w:pPr>
      <w:bookmarkStart w:id="171" w:name="_Toc494191808"/>
      <w:bookmarkStart w:id="172" w:name="_Toc39827578"/>
      <w:r w:rsidRPr="00E432B3">
        <w:rPr>
          <w:b/>
          <w:bCs/>
          <w:noProof/>
          <w:color w:val="000000" w:themeColor="text1"/>
        </w:rPr>
        <w:t>DZIAŁ IX</w:t>
      </w:r>
      <w:r w:rsidRPr="00E432B3">
        <w:rPr>
          <w:b/>
          <w:bCs/>
          <w:noProof/>
          <w:color w:val="000000" w:themeColor="text1"/>
        </w:rPr>
        <w:br/>
        <w:t>Nauczyciele i inni pracownicy szkoły</w:t>
      </w:r>
      <w:bookmarkEnd w:id="171"/>
      <w:bookmarkEnd w:id="172"/>
    </w:p>
    <w:p w:rsidR="008450AE" w:rsidRPr="00E432B3" w:rsidRDefault="008450AE" w:rsidP="00B3134C">
      <w:pPr>
        <w:keepNext/>
        <w:keepLines/>
        <w:jc w:val="center"/>
        <w:outlineLvl w:val="1"/>
        <w:rPr>
          <w:b/>
          <w:bCs/>
          <w:noProof/>
          <w:color w:val="000000" w:themeColor="text1"/>
        </w:rPr>
      </w:pPr>
    </w:p>
    <w:p w:rsidR="000B6D94" w:rsidRPr="00E432B3" w:rsidRDefault="000B6D94" w:rsidP="00B3134C">
      <w:pPr>
        <w:keepNext/>
        <w:keepLines/>
        <w:jc w:val="center"/>
        <w:outlineLvl w:val="2"/>
        <w:rPr>
          <w:b/>
          <w:bCs/>
          <w:noProof/>
          <w:color w:val="000000" w:themeColor="text1"/>
        </w:rPr>
      </w:pPr>
      <w:bookmarkStart w:id="173" w:name="_Toc494191809"/>
      <w:bookmarkStart w:id="174" w:name="_Toc39827579"/>
      <w:r w:rsidRPr="00E432B3">
        <w:rPr>
          <w:b/>
          <w:bCs/>
          <w:noProof/>
          <w:color w:val="000000" w:themeColor="text1"/>
        </w:rPr>
        <w:t>Rozdział 1</w:t>
      </w:r>
      <w:r w:rsidRPr="00E432B3">
        <w:rPr>
          <w:b/>
          <w:bCs/>
          <w:noProof/>
          <w:color w:val="000000" w:themeColor="text1"/>
        </w:rPr>
        <w:br/>
        <w:t>Zadania nauczycieli</w:t>
      </w:r>
      <w:bookmarkEnd w:id="173"/>
      <w:bookmarkEnd w:id="174"/>
    </w:p>
    <w:p w:rsidR="008450AE" w:rsidRPr="00E432B3" w:rsidRDefault="008450AE" w:rsidP="00B3134C">
      <w:pPr>
        <w:keepNext/>
        <w:keepLines/>
        <w:jc w:val="center"/>
        <w:outlineLvl w:val="2"/>
        <w:rPr>
          <w:b/>
          <w:bCs/>
          <w:noProof/>
          <w:color w:val="000000" w:themeColor="text1"/>
        </w:rPr>
      </w:pPr>
    </w:p>
    <w:p w:rsidR="00A874E3" w:rsidRPr="00E432B3" w:rsidRDefault="00A874E3" w:rsidP="00B3134C">
      <w:pPr>
        <w:keepNext/>
        <w:keepLines/>
        <w:jc w:val="center"/>
        <w:outlineLvl w:val="2"/>
        <w:rPr>
          <w:b/>
          <w:bCs/>
          <w:noProof/>
          <w:color w:val="000000" w:themeColor="text1"/>
        </w:rPr>
      </w:pPr>
      <w:bookmarkStart w:id="175" w:name="_Toc39827580"/>
      <w:r w:rsidRPr="00E432B3">
        <w:rPr>
          <w:b/>
          <w:bCs/>
          <w:noProof/>
          <w:color w:val="000000" w:themeColor="text1"/>
        </w:rPr>
        <w:t>§</w:t>
      </w:r>
      <w:r w:rsidR="006E7DF5" w:rsidRPr="00E432B3">
        <w:rPr>
          <w:b/>
          <w:bCs/>
          <w:noProof/>
          <w:color w:val="000000" w:themeColor="text1"/>
        </w:rPr>
        <w:t xml:space="preserve"> </w:t>
      </w:r>
      <w:r w:rsidR="00640E4D">
        <w:rPr>
          <w:b/>
          <w:bCs/>
          <w:noProof/>
          <w:color w:val="000000" w:themeColor="text1"/>
        </w:rPr>
        <w:t>9</w:t>
      </w:r>
      <w:r w:rsidR="004120D7">
        <w:rPr>
          <w:b/>
          <w:bCs/>
          <w:noProof/>
          <w:color w:val="000000" w:themeColor="text1"/>
        </w:rPr>
        <w:t>8</w:t>
      </w:r>
      <w:r w:rsidRPr="00E432B3">
        <w:rPr>
          <w:b/>
          <w:bCs/>
          <w:noProof/>
          <w:color w:val="000000" w:themeColor="text1"/>
        </w:rPr>
        <w:t>.</w:t>
      </w:r>
      <w:bookmarkEnd w:id="175"/>
    </w:p>
    <w:p w:rsidR="000B6D94" w:rsidRPr="00E432B3" w:rsidRDefault="00CF5C89" w:rsidP="00B3134C">
      <w:pPr>
        <w:keepNext/>
        <w:keepLines/>
        <w:jc w:val="center"/>
        <w:outlineLvl w:val="2"/>
        <w:rPr>
          <w:b/>
          <w:bCs/>
          <w:color w:val="000000" w:themeColor="text1"/>
        </w:rPr>
      </w:pPr>
      <w:bookmarkStart w:id="176" w:name="_Toc39827581"/>
      <w:r w:rsidRPr="00E432B3">
        <w:rPr>
          <w:b/>
          <w:bCs/>
          <w:color w:val="000000" w:themeColor="text1"/>
        </w:rPr>
        <w:t>Zadania nauczycieli</w:t>
      </w:r>
      <w:bookmarkEnd w:id="176"/>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numPr>
          <w:ilvl w:val="0"/>
          <w:numId w:val="176"/>
        </w:numPr>
        <w:ind w:left="360" w:hanging="357"/>
        <w:rPr>
          <w:color w:val="000000" w:themeColor="text1"/>
        </w:rPr>
      </w:pPr>
      <w:r w:rsidRPr="00E432B3">
        <w:rPr>
          <w:color w:val="000000" w:themeColor="text1"/>
        </w:rPr>
        <w:t xml:space="preserve">Nauczyciel prowadzi pracę </w:t>
      </w:r>
      <w:proofErr w:type="spellStart"/>
      <w:r w:rsidRPr="00E432B3">
        <w:rPr>
          <w:color w:val="000000" w:themeColor="text1"/>
        </w:rPr>
        <w:t>dydaktyczno</w:t>
      </w:r>
      <w:proofErr w:type="spellEnd"/>
      <w:r w:rsidRPr="00E432B3">
        <w:rPr>
          <w:color w:val="000000" w:themeColor="text1"/>
        </w:rPr>
        <w:t xml:space="preserve"> – wychowawczą i opiekuńczą, odpowiada </w:t>
      </w:r>
      <w:r w:rsidR="00A7026B" w:rsidRPr="00E432B3">
        <w:rPr>
          <w:color w:val="000000" w:themeColor="text1"/>
        </w:rPr>
        <w:br/>
      </w:r>
      <w:r w:rsidRPr="00E432B3">
        <w:rPr>
          <w:color w:val="000000" w:themeColor="text1"/>
        </w:rPr>
        <w:t>za jakość i wyniki tej pracy oraz bezpieczeństwo powierzonych jego opiece uczniów.</w:t>
      </w:r>
    </w:p>
    <w:p w:rsidR="000B6D94" w:rsidRPr="00E432B3" w:rsidRDefault="000B6D94" w:rsidP="00F716C4">
      <w:pPr>
        <w:numPr>
          <w:ilvl w:val="0"/>
          <w:numId w:val="176"/>
        </w:numPr>
        <w:ind w:left="360" w:hanging="357"/>
        <w:rPr>
          <w:color w:val="000000" w:themeColor="text1"/>
        </w:rPr>
      </w:pPr>
      <w:r w:rsidRPr="00E432B3">
        <w:rPr>
          <w:color w:val="000000" w:themeColor="text1"/>
        </w:rPr>
        <w:t xml:space="preserve">Do obowiązków nauczycieli należy w szczególności: </w:t>
      </w:r>
    </w:p>
    <w:p w:rsidR="000B6D94" w:rsidRPr="00E432B3" w:rsidRDefault="000B6D94" w:rsidP="00F716C4">
      <w:pPr>
        <w:numPr>
          <w:ilvl w:val="0"/>
          <w:numId w:val="177"/>
        </w:numPr>
        <w:ind w:left="714" w:hanging="357"/>
        <w:rPr>
          <w:color w:val="000000" w:themeColor="text1"/>
        </w:rPr>
      </w:pPr>
      <w:r w:rsidRPr="00E432B3">
        <w:rPr>
          <w:color w:val="000000" w:themeColor="text1"/>
        </w:rPr>
        <w:t>dbałość o życie, zdrowie i bezpieczeństwo uczniów podczas zajęć organizowanych przez szkołę;</w:t>
      </w:r>
    </w:p>
    <w:p w:rsidR="000B6D94" w:rsidRPr="00E432B3" w:rsidRDefault="000B6D94" w:rsidP="00F716C4">
      <w:pPr>
        <w:numPr>
          <w:ilvl w:val="0"/>
          <w:numId w:val="177"/>
        </w:numPr>
        <w:ind w:left="714" w:hanging="357"/>
        <w:rPr>
          <w:color w:val="000000" w:themeColor="text1"/>
        </w:rPr>
      </w:pPr>
      <w:r w:rsidRPr="00E432B3">
        <w:rPr>
          <w:color w:val="000000" w:themeColor="text1"/>
        </w:rPr>
        <w:lastRenderedPageBreak/>
        <w:t>prawidłowe organizowanie procesu dydaktycznego, m.in. wykorzystanie najnowszej wiedzy merytorycznej i metodycznej do pełnej realizacji wybranego programu nauczania danego</w:t>
      </w:r>
      <w:r w:rsidR="00B83011">
        <w:rPr>
          <w:color w:val="000000" w:themeColor="text1"/>
        </w:rPr>
        <w:t xml:space="preserve"> przedmiotu, wybór optymalnych </w:t>
      </w:r>
      <w:r w:rsidRPr="00E432B3">
        <w:rPr>
          <w:color w:val="000000" w:themeColor="text1"/>
        </w:rPr>
        <w:t xml:space="preserve">form organizacyjnych i metod nauczania w celu maksymalnego ułatwienia uczniom zrozumienia istoty realizowanych zagadnień, motywowanie uczniów do aktywnego udziału w lekcji, formułowania własnych opinii </w:t>
      </w:r>
      <w:r w:rsidRPr="00E432B3">
        <w:rPr>
          <w:color w:val="000000" w:themeColor="text1"/>
        </w:rPr>
        <w:br/>
        <w:t>i sądów,  wybór odpowiedniego podręcznika   i poinformowanie o nim uczniów;</w:t>
      </w:r>
    </w:p>
    <w:p w:rsidR="000B6D94" w:rsidRPr="00E432B3" w:rsidRDefault="000B6D94" w:rsidP="00F716C4">
      <w:pPr>
        <w:numPr>
          <w:ilvl w:val="0"/>
          <w:numId w:val="177"/>
        </w:numPr>
        <w:ind w:hanging="357"/>
        <w:rPr>
          <w:color w:val="000000" w:themeColor="text1"/>
        </w:rPr>
      </w:pPr>
      <w:r w:rsidRPr="00E432B3">
        <w:rPr>
          <w:color w:val="000000" w:themeColor="text1"/>
        </w:rPr>
        <w:t>kształcenie i wychowywanie mło</w:t>
      </w:r>
      <w:r w:rsidR="00C36795" w:rsidRPr="00E432B3">
        <w:rPr>
          <w:color w:val="000000" w:themeColor="text1"/>
        </w:rPr>
        <w:t>dzieży w umiłowaniu Ojczyzny, w </w:t>
      </w:r>
      <w:r w:rsidRPr="00E432B3">
        <w:rPr>
          <w:color w:val="000000" w:themeColor="text1"/>
        </w:rPr>
        <w:t>poszanowaniu Konstytucji Rzeczypospolitej Polskiej, w atmosferze wolności sumienia i szacunku dla każdego człowieka;</w:t>
      </w:r>
    </w:p>
    <w:p w:rsidR="000B6D94" w:rsidRPr="00E432B3" w:rsidRDefault="000B6D94" w:rsidP="00F716C4">
      <w:pPr>
        <w:numPr>
          <w:ilvl w:val="0"/>
          <w:numId w:val="177"/>
        </w:numPr>
        <w:ind w:hanging="357"/>
        <w:rPr>
          <w:color w:val="000000" w:themeColor="text1"/>
        </w:rPr>
      </w:pPr>
      <w:r w:rsidRPr="00E432B3">
        <w:rPr>
          <w:color w:val="000000" w:themeColor="text1"/>
        </w:rPr>
        <w:t>dbanie o kształtowanie u uczniów postaw mora</w:t>
      </w:r>
      <w:r w:rsidR="00C36795" w:rsidRPr="00E432B3">
        <w:rPr>
          <w:color w:val="000000" w:themeColor="text1"/>
        </w:rPr>
        <w:t>lnych i obywatelskich zgodnie z </w:t>
      </w:r>
      <w:r w:rsidRPr="00E432B3">
        <w:rPr>
          <w:color w:val="000000" w:themeColor="text1"/>
        </w:rPr>
        <w:t>ideą demokracji, pokoju i przyjaźni międz</w:t>
      </w:r>
      <w:r w:rsidR="00C36795" w:rsidRPr="00E432B3">
        <w:rPr>
          <w:color w:val="000000" w:themeColor="text1"/>
        </w:rPr>
        <w:t>y ludźmi różnych narodów, ras i </w:t>
      </w:r>
      <w:r w:rsidRPr="00E432B3">
        <w:rPr>
          <w:color w:val="000000" w:themeColor="text1"/>
        </w:rPr>
        <w:t>światopoglądów;</w:t>
      </w:r>
    </w:p>
    <w:p w:rsidR="000B6D94" w:rsidRPr="00E432B3" w:rsidRDefault="000B6D94" w:rsidP="00F716C4">
      <w:pPr>
        <w:numPr>
          <w:ilvl w:val="0"/>
          <w:numId w:val="177"/>
        </w:numPr>
        <w:ind w:hanging="357"/>
        <w:rPr>
          <w:color w:val="000000" w:themeColor="text1"/>
        </w:rPr>
      </w:pPr>
      <w:r w:rsidRPr="00E432B3">
        <w:rPr>
          <w:color w:val="000000" w:themeColor="text1"/>
        </w:rPr>
        <w:t>tworzenie własnego warsztatu pracy dydaktycznej, wykonywanie pomocy dydaktycznych wspólnie z uczniami, udział w gromadzeniu innych niezbędnych śro</w:t>
      </w:r>
      <w:r w:rsidR="00B83011">
        <w:rPr>
          <w:color w:val="000000" w:themeColor="text1"/>
        </w:rPr>
        <w:t xml:space="preserve">dków dydaktycznych (zgłaszanie </w:t>
      </w:r>
      <w:r w:rsidRPr="00E432B3">
        <w:rPr>
          <w:color w:val="000000" w:themeColor="text1"/>
        </w:rPr>
        <w:t>dy</w:t>
      </w:r>
      <w:r w:rsidR="00C36795" w:rsidRPr="00E432B3">
        <w:rPr>
          <w:color w:val="000000" w:themeColor="text1"/>
        </w:rPr>
        <w:t>rekcji zapotrzebowania, pomoc w </w:t>
      </w:r>
      <w:r w:rsidRPr="00E432B3">
        <w:rPr>
          <w:color w:val="000000" w:themeColor="text1"/>
        </w:rPr>
        <w:t>zakupie), dbałość o pomoce i sprzęt szkolny;</w:t>
      </w:r>
    </w:p>
    <w:p w:rsidR="006621BF" w:rsidRPr="00E432B3" w:rsidRDefault="006621BF" w:rsidP="00F716C4">
      <w:pPr>
        <w:numPr>
          <w:ilvl w:val="0"/>
          <w:numId w:val="177"/>
        </w:numPr>
        <w:ind w:hanging="357"/>
        <w:rPr>
          <w:color w:val="000000" w:themeColor="text1"/>
        </w:rPr>
      </w:pPr>
      <w:r w:rsidRPr="00E432B3">
        <w:rPr>
          <w:color w:val="000000" w:themeColor="text1"/>
        </w:rPr>
        <w:t>wyposażenie wszystkich pracowni, warsztatów oraz sali gimnastyczne</w:t>
      </w:r>
      <w:r w:rsidR="00C36795" w:rsidRPr="00E432B3">
        <w:rPr>
          <w:color w:val="000000" w:themeColor="text1"/>
        </w:rPr>
        <w:t>j w </w:t>
      </w:r>
      <w:r w:rsidRPr="00E432B3">
        <w:rPr>
          <w:color w:val="000000" w:themeColor="text1"/>
        </w:rPr>
        <w:t>niezbędne regulaminy, których wykonanie</w:t>
      </w:r>
      <w:r w:rsidR="00BA284E" w:rsidRPr="00E432B3">
        <w:rPr>
          <w:color w:val="000000" w:themeColor="text1"/>
        </w:rPr>
        <w:t xml:space="preserve"> powierza się opi</w:t>
      </w:r>
      <w:r w:rsidR="00C36795" w:rsidRPr="00E432B3">
        <w:rPr>
          <w:color w:val="000000" w:themeColor="text1"/>
        </w:rPr>
        <w:t>e</w:t>
      </w:r>
      <w:r w:rsidR="00BA284E" w:rsidRPr="00E432B3">
        <w:rPr>
          <w:color w:val="000000" w:themeColor="text1"/>
        </w:rPr>
        <w:t>kunom poszczególnych pracowni;</w:t>
      </w:r>
    </w:p>
    <w:p w:rsidR="000B6D94" w:rsidRPr="00E432B3" w:rsidRDefault="000B6D94" w:rsidP="00F716C4">
      <w:pPr>
        <w:numPr>
          <w:ilvl w:val="0"/>
          <w:numId w:val="177"/>
        </w:numPr>
        <w:ind w:hanging="357"/>
        <w:rPr>
          <w:color w:val="000000" w:themeColor="text1"/>
        </w:rPr>
      </w:pPr>
      <w:r w:rsidRPr="00E432B3">
        <w:rPr>
          <w:color w:val="000000" w:themeColor="text1"/>
        </w:rPr>
        <w:t>rozpoznawanie możliwości psychofizycznych oraz indywidualnych potr</w:t>
      </w:r>
      <w:r w:rsidR="00A7026B" w:rsidRPr="00E432B3">
        <w:rPr>
          <w:color w:val="000000" w:themeColor="text1"/>
        </w:rPr>
        <w:t xml:space="preserve">zeb rozwojowych, </w:t>
      </w:r>
      <w:r w:rsidRPr="00E432B3">
        <w:rPr>
          <w:color w:val="000000" w:themeColor="text1"/>
        </w:rPr>
        <w:t>a w szczególności roz</w:t>
      </w:r>
      <w:r w:rsidR="00A7026B" w:rsidRPr="00E432B3">
        <w:rPr>
          <w:color w:val="000000" w:themeColor="text1"/>
        </w:rPr>
        <w:t xml:space="preserve">poznawanie przyczyn niepowodzeń </w:t>
      </w:r>
      <w:r w:rsidRPr="00E432B3">
        <w:rPr>
          <w:color w:val="000000" w:themeColor="text1"/>
        </w:rPr>
        <w:t>szkolnych;</w:t>
      </w:r>
    </w:p>
    <w:p w:rsidR="000B6D94" w:rsidRPr="00E432B3" w:rsidRDefault="000B6D94" w:rsidP="00F716C4">
      <w:pPr>
        <w:numPr>
          <w:ilvl w:val="0"/>
          <w:numId w:val="177"/>
        </w:numPr>
        <w:ind w:hanging="357"/>
        <w:rPr>
          <w:color w:val="000000" w:themeColor="text1"/>
        </w:rPr>
      </w:pPr>
      <w:r w:rsidRPr="00E432B3">
        <w:rPr>
          <w:color w:val="000000" w:themeColor="text1"/>
        </w:rPr>
        <w:t xml:space="preserve">prowadzenie zindywidualizowanej pracy z uczniem o specjalnych potrzebach, </w:t>
      </w:r>
      <w:r w:rsidRPr="00E432B3">
        <w:rPr>
          <w:color w:val="000000" w:themeColor="text1"/>
        </w:rPr>
        <w:br/>
        <w:t>na obowiązkowych i dodatkowych zajęciach;</w:t>
      </w:r>
    </w:p>
    <w:p w:rsidR="000B6D94" w:rsidRPr="00E432B3" w:rsidRDefault="000B6D94" w:rsidP="00F716C4">
      <w:pPr>
        <w:numPr>
          <w:ilvl w:val="0"/>
          <w:numId w:val="177"/>
        </w:numPr>
        <w:ind w:hanging="357"/>
        <w:rPr>
          <w:color w:val="000000" w:themeColor="text1"/>
        </w:rPr>
      </w:pPr>
      <w:r w:rsidRPr="00E432B3">
        <w:rPr>
          <w:color w:val="000000" w:themeColor="text1"/>
        </w:rPr>
        <w:t>wnioskowanie do wychowawcy o objęcie pomocą psychol</w:t>
      </w:r>
      <w:r w:rsidR="00A7026B" w:rsidRPr="00E432B3">
        <w:rPr>
          <w:color w:val="000000" w:themeColor="text1"/>
        </w:rPr>
        <w:t xml:space="preserve">ogiczno-pedagogiczną ucznia, </w:t>
      </w:r>
      <w:r w:rsidRPr="00E432B3">
        <w:rPr>
          <w:color w:val="000000" w:themeColor="text1"/>
        </w:rPr>
        <w:t>w przypadkach, gdy podejmowane przez nauczyciela działania nie przyniosły oczekiwanych zmian lub, gdy nauczyciel zdiagnozował wybitne uzdolnienia;</w:t>
      </w:r>
    </w:p>
    <w:p w:rsidR="000B6D94" w:rsidRPr="00E432B3" w:rsidRDefault="000B6D94" w:rsidP="00F716C4">
      <w:pPr>
        <w:numPr>
          <w:ilvl w:val="0"/>
          <w:numId w:val="177"/>
        </w:numPr>
        <w:ind w:hanging="357"/>
        <w:rPr>
          <w:color w:val="000000" w:themeColor="text1"/>
        </w:rPr>
      </w:pPr>
      <w:r w:rsidRPr="00E432B3">
        <w:rPr>
          <w:color w:val="000000" w:themeColor="text1"/>
        </w:rPr>
        <w:t xml:space="preserve">dostosowanie wymagań edukacyjnych z nauczanego przedmiotu (zajęć) </w:t>
      </w:r>
      <w:r w:rsidR="00A7026B" w:rsidRPr="00E432B3">
        <w:rPr>
          <w:color w:val="000000" w:themeColor="text1"/>
        </w:rPr>
        <w:br/>
      </w:r>
      <w:r w:rsidRPr="00E432B3">
        <w:rPr>
          <w:color w:val="000000" w:themeColor="text1"/>
        </w:rPr>
        <w:t xml:space="preserve">do indywidualnych potrzeb psychofizycznych i edukacyjnych ucznia oraz możliwości psychofizycznych ucznia: </w:t>
      </w:r>
    </w:p>
    <w:p w:rsidR="000B6D94" w:rsidRPr="00E432B3" w:rsidRDefault="000B6D94" w:rsidP="00F716C4">
      <w:pPr>
        <w:numPr>
          <w:ilvl w:val="0"/>
          <w:numId w:val="178"/>
        </w:numPr>
        <w:ind w:left="1069" w:hanging="357"/>
        <w:rPr>
          <w:color w:val="000000" w:themeColor="text1"/>
        </w:rPr>
      </w:pPr>
      <w:r w:rsidRPr="00E432B3">
        <w:rPr>
          <w:color w:val="000000" w:themeColor="text1"/>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w:t>
      </w:r>
      <w:r w:rsidR="008450AE" w:rsidRPr="00E432B3">
        <w:rPr>
          <w:color w:val="000000" w:themeColor="text1"/>
        </w:rPr>
        <w:t> </w:t>
      </w:r>
      <w:r w:rsidRPr="00E432B3">
        <w:rPr>
          <w:color w:val="000000" w:themeColor="text1"/>
        </w:rPr>
        <w:t>opieki dla dzieci i młodzieży niepełnosprawnych oraz niedostosowanych społec</w:t>
      </w:r>
      <w:r w:rsidR="00A7026B" w:rsidRPr="00E432B3">
        <w:rPr>
          <w:color w:val="000000" w:themeColor="text1"/>
        </w:rPr>
        <w:t xml:space="preserve">znie w przedszkolach, szkołach </w:t>
      </w:r>
      <w:r w:rsidRPr="00E432B3">
        <w:rPr>
          <w:color w:val="000000" w:themeColor="text1"/>
        </w:rPr>
        <w:t>i oddziałach ogólnodostępnych lub integracyjnych albo przepisów w sprawie warunków organizowania kształcenia, wychowania i opieki dla dzieci i młodzieży niepełnosprawnych oraz niedostosowanych społecznie w specja</w:t>
      </w:r>
      <w:r w:rsidR="008450AE" w:rsidRPr="00E432B3">
        <w:rPr>
          <w:color w:val="000000" w:themeColor="text1"/>
        </w:rPr>
        <w:t>lnych przedszkolach, szkołach i </w:t>
      </w:r>
      <w:r w:rsidRPr="00E432B3">
        <w:rPr>
          <w:color w:val="000000" w:themeColor="text1"/>
        </w:rPr>
        <w:t>oddziałach oraz w ośrodkach;</w:t>
      </w:r>
    </w:p>
    <w:p w:rsidR="000B6D94" w:rsidRPr="00E432B3" w:rsidRDefault="000B6D94" w:rsidP="00F716C4">
      <w:pPr>
        <w:numPr>
          <w:ilvl w:val="0"/>
          <w:numId w:val="178"/>
        </w:numPr>
        <w:ind w:left="1069" w:hanging="357"/>
        <w:rPr>
          <w:color w:val="000000" w:themeColor="text1"/>
        </w:rPr>
      </w:pPr>
      <w:r w:rsidRPr="00E432B3">
        <w:rPr>
          <w:color w:val="000000" w:themeColor="text1"/>
        </w:rPr>
        <w:t>posiadającego orzeczenie o potrzebie indywidualnego nauczania - na podstawie tego orzeczenia;</w:t>
      </w:r>
    </w:p>
    <w:p w:rsidR="000B6D94" w:rsidRPr="00E432B3" w:rsidRDefault="000B6D94" w:rsidP="00F716C4">
      <w:pPr>
        <w:numPr>
          <w:ilvl w:val="0"/>
          <w:numId w:val="178"/>
        </w:numPr>
        <w:ind w:left="1069" w:hanging="357"/>
        <w:rPr>
          <w:color w:val="000000" w:themeColor="text1"/>
        </w:rPr>
      </w:pPr>
      <w:r w:rsidRPr="00E432B3">
        <w:rPr>
          <w:color w:val="000000" w:themeColor="text1"/>
        </w:rPr>
        <w:t>posiadającego opinię poradni psychologiczno-pedagogicznej, w tym poradni specjalistycznej, o specyficznych trudnościach w uczeniu się lub inną opinię poradni psychologiczno-pedagogicznej, w tym poradni specjalistycznej - na podstawie tej opinii;</w:t>
      </w:r>
    </w:p>
    <w:p w:rsidR="000B6D94" w:rsidRPr="00E432B3" w:rsidRDefault="000B6D94" w:rsidP="00F716C4">
      <w:pPr>
        <w:numPr>
          <w:ilvl w:val="0"/>
          <w:numId w:val="178"/>
        </w:numPr>
        <w:ind w:left="1069" w:hanging="357"/>
        <w:rPr>
          <w:color w:val="000000" w:themeColor="text1"/>
        </w:rPr>
      </w:pPr>
      <w:r w:rsidRPr="00E432B3">
        <w:rPr>
          <w:color w:val="000000" w:themeColor="text1"/>
        </w:rPr>
        <w:t xml:space="preserve">nieposiadającego orzeczenia lub opinii wymienionych w lit. a – c , który objęty jest pomocą psychologiczno-pedagogiczną w szkole - na podstawie rozpoznania indywidualnych potrzeb rozwojowych i edukacyjnych oraz </w:t>
      </w:r>
      <w:r w:rsidRPr="00E432B3">
        <w:rPr>
          <w:color w:val="000000" w:themeColor="text1"/>
        </w:rPr>
        <w:lastRenderedPageBreak/>
        <w:t>indywidualnych możliwości psychofizycznych ucznia dokonanego przez nauczycieli i specjalist</w:t>
      </w:r>
      <w:r w:rsidR="00A7026B" w:rsidRPr="00E432B3">
        <w:rPr>
          <w:color w:val="000000" w:themeColor="text1"/>
        </w:rPr>
        <w:t xml:space="preserve">ów, o którym mowa w przepisach </w:t>
      </w:r>
      <w:r w:rsidRPr="00E432B3">
        <w:rPr>
          <w:color w:val="000000" w:themeColor="text1"/>
        </w:rPr>
        <w:t>w sprawie zasad udzielania i organizacji pomoc</w:t>
      </w:r>
      <w:r w:rsidR="00A7026B" w:rsidRPr="00E432B3">
        <w:rPr>
          <w:color w:val="000000" w:themeColor="text1"/>
        </w:rPr>
        <w:t xml:space="preserve">y psychologiczno-pedagogicznej </w:t>
      </w:r>
      <w:r w:rsidR="00C36795" w:rsidRPr="00E432B3">
        <w:rPr>
          <w:color w:val="000000" w:themeColor="text1"/>
        </w:rPr>
        <w:t>w </w:t>
      </w:r>
      <w:r w:rsidRPr="00E432B3">
        <w:rPr>
          <w:color w:val="000000" w:themeColor="text1"/>
        </w:rPr>
        <w:t>publicznych przedszkolach, szkołach i placówkach;</w:t>
      </w:r>
    </w:p>
    <w:p w:rsidR="000B6D94" w:rsidRPr="00E432B3" w:rsidRDefault="000B6D94" w:rsidP="00F716C4">
      <w:pPr>
        <w:numPr>
          <w:ilvl w:val="0"/>
          <w:numId w:val="178"/>
        </w:numPr>
        <w:ind w:left="1069" w:hanging="357"/>
        <w:rPr>
          <w:color w:val="000000" w:themeColor="text1"/>
        </w:rPr>
      </w:pPr>
      <w:r w:rsidRPr="00E432B3">
        <w:rPr>
          <w:color w:val="000000" w:themeColor="text1"/>
        </w:rPr>
        <w:t>posiadającego zaświadczenie lekarskie o ograniczonych możliwościach wykonywania ćwiczeń fizycznych.</w:t>
      </w:r>
    </w:p>
    <w:p w:rsidR="000B6D94" w:rsidRPr="00E432B3" w:rsidRDefault="000B6D94" w:rsidP="00F716C4">
      <w:pPr>
        <w:numPr>
          <w:ilvl w:val="0"/>
          <w:numId w:val="177"/>
        </w:numPr>
        <w:ind w:left="714" w:hanging="357"/>
        <w:rPr>
          <w:color w:val="000000" w:themeColor="text1"/>
        </w:rPr>
      </w:pPr>
      <w:r w:rsidRPr="00E432B3">
        <w:rPr>
          <w:color w:val="000000" w:themeColor="text1"/>
        </w:rPr>
        <w:t xml:space="preserve">bezstronne, rzetelne, systematyczne i </w:t>
      </w:r>
      <w:r w:rsidR="00C36795" w:rsidRPr="00E432B3">
        <w:rPr>
          <w:color w:val="000000" w:themeColor="text1"/>
        </w:rPr>
        <w:t>sprawiedliwe ocenianie wiedzy i </w:t>
      </w:r>
      <w:r w:rsidRPr="00E432B3">
        <w:rPr>
          <w:color w:val="000000" w:themeColor="text1"/>
        </w:rPr>
        <w:t>umiejętności    uczniów, ujawnianie i uzasadnianie oceny, informowanie rodziców o zagrożeniu ocena niedostat</w:t>
      </w:r>
      <w:r w:rsidR="00C36795" w:rsidRPr="00E432B3">
        <w:rPr>
          <w:color w:val="000000" w:themeColor="text1"/>
        </w:rPr>
        <w:t>eczną według formy ustalonej w </w:t>
      </w:r>
      <w:r w:rsidRPr="00E432B3">
        <w:rPr>
          <w:i/>
          <w:iCs/>
          <w:color w:val="000000" w:themeColor="text1"/>
        </w:rPr>
        <w:t>Wewnątrzszkolnych   Zasadach  Oceniania;</w:t>
      </w:r>
    </w:p>
    <w:p w:rsidR="000B6D94" w:rsidRPr="00E432B3" w:rsidRDefault="000B6D94" w:rsidP="00F716C4">
      <w:pPr>
        <w:numPr>
          <w:ilvl w:val="0"/>
          <w:numId w:val="177"/>
        </w:numPr>
        <w:ind w:left="714" w:hanging="357"/>
        <w:rPr>
          <w:color w:val="000000" w:themeColor="text1"/>
        </w:rPr>
      </w:pPr>
      <w:r w:rsidRPr="00E432B3">
        <w:rPr>
          <w:color w:val="000000" w:themeColor="text1"/>
        </w:rPr>
        <w:t>wspieranie rozwoju psychofizycznego uczniów, ich zdolności i zainteresowań, m.in. poprzez pomoc w rozwijaniu szczególnych uzdolnień i zainteres</w:t>
      </w:r>
      <w:r w:rsidR="00A7026B" w:rsidRPr="00E432B3">
        <w:rPr>
          <w:color w:val="000000" w:themeColor="text1"/>
        </w:rPr>
        <w:t xml:space="preserve">owań przygotowanie do udziału </w:t>
      </w:r>
      <w:r w:rsidRPr="00E432B3">
        <w:rPr>
          <w:color w:val="000000" w:themeColor="text1"/>
        </w:rPr>
        <w:t>w konkursach, olimpiadach  przedmiotowych, zawodach;</w:t>
      </w:r>
    </w:p>
    <w:p w:rsidR="000B6D94" w:rsidRPr="00E432B3" w:rsidRDefault="000B6D94" w:rsidP="00F716C4">
      <w:pPr>
        <w:numPr>
          <w:ilvl w:val="0"/>
          <w:numId w:val="177"/>
        </w:numPr>
        <w:ind w:left="714" w:hanging="357"/>
        <w:rPr>
          <w:color w:val="000000" w:themeColor="text1"/>
        </w:rPr>
      </w:pPr>
      <w:r w:rsidRPr="00E432B3">
        <w:rPr>
          <w:color w:val="000000" w:themeColor="text1"/>
        </w:rPr>
        <w:t>udzielanie pomocy w przezwyciężaniu niepowodzeń szkolnych uczniów, rozpoznanie możliwości i potrzeb ucznia w porozumieniu z wychowawcą;</w:t>
      </w:r>
    </w:p>
    <w:p w:rsidR="000B6D94" w:rsidRPr="00E432B3" w:rsidRDefault="000B6D94" w:rsidP="00F716C4">
      <w:pPr>
        <w:numPr>
          <w:ilvl w:val="0"/>
          <w:numId w:val="177"/>
        </w:numPr>
        <w:ind w:left="714" w:hanging="357"/>
        <w:rPr>
          <w:color w:val="000000" w:themeColor="text1"/>
        </w:rPr>
      </w:pPr>
      <w:r w:rsidRPr="00E432B3">
        <w:rPr>
          <w:color w:val="000000" w:themeColor="text1"/>
        </w:rPr>
        <w:t>współpraca z wychowawcą i samorządem klasowym;</w:t>
      </w:r>
    </w:p>
    <w:p w:rsidR="000B6D94" w:rsidRPr="00E432B3" w:rsidRDefault="000B6D94" w:rsidP="00F716C4">
      <w:pPr>
        <w:numPr>
          <w:ilvl w:val="0"/>
          <w:numId w:val="177"/>
        </w:numPr>
        <w:ind w:left="714" w:hanging="357"/>
        <w:rPr>
          <w:color w:val="000000" w:themeColor="text1"/>
        </w:rPr>
      </w:pPr>
      <w:r w:rsidRPr="00E432B3">
        <w:rPr>
          <w:color w:val="000000" w:themeColor="text1"/>
        </w:rPr>
        <w:t>indywidualne kontakty z rodzicami uczniów;</w:t>
      </w:r>
    </w:p>
    <w:p w:rsidR="000B6D94" w:rsidRPr="00E432B3" w:rsidRDefault="000B6D94" w:rsidP="00F716C4">
      <w:pPr>
        <w:numPr>
          <w:ilvl w:val="0"/>
          <w:numId w:val="177"/>
        </w:numPr>
        <w:ind w:left="714" w:hanging="357"/>
        <w:rPr>
          <w:color w:val="000000" w:themeColor="text1"/>
        </w:rPr>
      </w:pPr>
      <w:r w:rsidRPr="00E432B3">
        <w:rPr>
          <w:color w:val="000000" w:themeColor="text1"/>
        </w:rPr>
        <w:t xml:space="preserve">doskonalenie umiejętności dydaktycznych i podnoszenie poziomu wiedzy merytorycznej, aktywny udział  we wszystkich </w:t>
      </w:r>
      <w:r w:rsidR="00C36795" w:rsidRPr="00E432B3">
        <w:rPr>
          <w:color w:val="000000" w:themeColor="text1"/>
        </w:rPr>
        <w:t>zebraniach rady pedagogicznej i </w:t>
      </w:r>
      <w:r w:rsidRPr="00E432B3">
        <w:rPr>
          <w:color w:val="000000" w:themeColor="text1"/>
        </w:rPr>
        <w:t>udział w lekcjach koleżeńskich, uczestnictwo w  konferencjach  metodycznych oraz innych formach doskonalenia organizowanych przez, OKE  lub  inne instytucje w  porozumieniu z dyrekcją szkoły zgodnie ze szkolnym planem WDN;</w:t>
      </w:r>
    </w:p>
    <w:p w:rsidR="000B6D94" w:rsidRPr="00E432B3" w:rsidRDefault="000B6D94" w:rsidP="00F716C4">
      <w:pPr>
        <w:numPr>
          <w:ilvl w:val="0"/>
          <w:numId w:val="177"/>
        </w:numPr>
        <w:ind w:left="714" w:hanging="357"/>
        <w:rPr>
          <w:color w:val="000000" w:themeColor="text1"/>
        </w:rPr>
      </w:pPr>
      <w:r w:rsidRPr="00E432B3">
        <w:rPr>
          <w:color w:val="000000" w:themeColor="text1"/>
        </w:rPr>
        <w:t>aktywny udział w życiu szkoły: uczestnictwo w uroczystościach i imprezach organizowanych  przez szkołę, opieka nad uczniami skupionymi w organizacji, kole przedmiotowym, kole  zainteresowań lub innej  formie organizacyjnej;</w:t>
      </w:r>
    </w:p>
    <w:p w:rsidR="000B6D94" w:rsidRPr="00E432B3" w:rsidRDefault="000B6D94" w:rsidP="00F716C4">
      <w:pPr>
        <w:numPr>
          <w:ilvl w:val="0"/>
          <w:numId w:val="177"/>
        </w:numPr>
        <w:ind w:left="714" w:hanging="357"/>
        <w:rPr>
          <w:color w:val="000000" w:themeColor="text1"/>
        </w:rPr>
      </w:pPr>
      <w:r w:rsidRPr="00E432B3">
        <w:rPr>
          <w:color w:val="000000" w:themeColor="text1"/>
        </w:rPr>
        <w:t>przestrzeganie dyscypliny pracy: aktywne pełnienie dyżuru przez całą przerwę międzylekcyjną, natychmiastowe informo</w:t>
      </w:r>
      <w:r w:rsidR="008450AE" w:rsidRPr="00E432B3">
        <w:rPr>
          <w:color w:val="000000" w:themeColor="text1"/>
        </w:rPr>
        <w:t>wanie dyrekcji o nieobecności w </w:t>
      </w:r>
      <w:r w:rsidRPr="00E432B3">
        <w:rPr>
          <w:color w:val="000000" w:themeColor="text1"/>
        </w:rPr>
        <w:t>pracy, punktualne rozpoczynanie i kończeni</w:t>
      </w:r>
      <w:r w:rsidR="004C619D">
        <w:rPr>
          <w:color w:val="000000" w:themeColor="text1"/>
        </w:rPr>
        <w:t xml:space="preserve">e zajęć  oraz innych zapisów  </w:t>
      </w:r>
      <w:proofErr w:type="spellStart"/>
      <w:r w:rsidR="004C619D">
        <w:rPr>
          <w:color w:val="000000" w:themeColor="text1"/>
        </w:rPr>
        <w:t>K</w:t>
      </w:r>
      <w:r w:rsidRPr="00E432B3">
        <w:rPr>
          <w:color w:val="000000" w:themeColor="text1"/>
        </w:rPr>
        <w:t>p</w:t>
      </w:r>
      <w:proofErr w:type="spellEnd"/>
      <w:r w:rsidRPr="00E432B3">
        <w:rPr>
          <w:color w:val="000000" w:themeColor="text1"/>
        </w:rPr>
        <w:t>;</w:t>
      </w:r>
    </w:p>
    <w:p w:rsidR="000B6D94" w:rsidRPr="00B83011" w:rsidRDefault="000B6D94" w:rsidP="00F716C4">
      <w:pPr>
        <w:numPr>
          <w:ilvl w:val="0"/>
          <w:numId w:val="177"/>
        </w:numPr>
        <w:ind w:left="714" w:hanging="357"/>
        <w:rPr>
          <w:color w:val="0070C0"/>
        </w:rPr>
      </w:pPr>
      <w:r w:rsidRPr="00E432B3">
        <w:rPr>
          <w:color w:val="000000" w:themeColor="text1"/>
        </w:rPr>
        <w:t xml:space="preserve">prawidłowe prowadzenie dokumentacji pedagogicznej, terminowe dokonywanie prawidłowych wpisów do dziennika, arkuszy ocen i </w:t>
      </w:r>
      <w:r w:rsidR="004C619D">
        <w:rPr>
          <w:color w:val="000000" w:themeColor="text1"/>
        </w:rPr>
        <w:t>innych dokumentów;</w:t>
      </w:r>
    </w:p>
    <w:p w:rsidR="000B6D94" w:rsidRPr="00E432B3" w:rsidRDefault="000B6D94" w:rsidP="00F716C4">
      <w:pPr>
        <w:numPr>
          <w:ilvl w:val="0"/>
          <w:numId w:val="177"/>
        </w:numPr>
        <w:ind w:left="714" w:hanging="357"/>
        <w:rPr>
          <w:color w:val="000000" w:themeColor="text1"/>
        </w:rPr>
      </w:pPr>
      <w:r w:rsidRPr="00E432B3">
        <w:rPr>
          <w:color w:val="000000" w:themeColor="text1"/>
        </w:rPr>
        <w:t>kierowanie się w swoich działaniach dobrem ucznia, a także poszanowanie godności osobistej  ucznia;</w:t>
      </w:r>
    </w:p>
    <w:p w:rsidR="000B6D94" w:rsidRPr="00E432B3" w:rsidRDefault="000B6D94" w:rsidP="00F716C4">
      <w:pPr>
        <w:numPr>
          <w:ilvl w:val="0"/>
          <w:numId w:val="177"/>
        </w:numPr>
        <w:ind w:left="714" w:hanging="357"/>
        <w:rPr>
          <w:color w:val="000000" w:themeColor="text1"/>
        </w:rPr>
      </w:pPr>
      <w:r w:rsidRPr="00E432B3">
        <w:rPr>
          <w:color w:val="000000" w:themeColor="text1"/>
        </w:rPr>
        <w:t>przestrzeganie tajemnicy służbowej i och</w:t>
      </w:r>
      <w:r w:rsidR="00C36795" w:rsidRPr="00E432B3">
        <w:rPr>
          <w:color w:val="000000" w:themeColor="text1"/>
        </w:rPr>
        <w:t>rona danych osobowych uczniów i </w:t>
      </w:r>
      <w:r w:rsidRPr="00E432B3">
        <w:rPr>
          <w:color w:val="000000" w:themeColor="text1"/>
        </w:rPr>
        <w:t>rodziców;</w:t>
      </w:r>
    </w:p>
    <w:p w:rsidR="000B6D94" w:rsidRPr="00E432B3" w:rsidRDefault="000B6D94" w:rsidP="00F716C4">
      <w:pPr>
        <w:numPr>
          <w:ilvl w:val="0"/>
          <w:numId w:val="177"/>
        </w:numPr>
        <w:ind w:left="714" w:hanging="357"/>
        <w:rPr>
          <w:color w:val="000000" w:themeColor="text1"/>
        </w:rPr>
      </w:pPr>
      <w:r w:rsidRPr="00E432B3">
        <w:rPr>
          <w:color w:val="000000" w:themeColor="text1"/>
        </w:rPr>
        <w:t>przestrzeganie zasad współżycia społecznego i dbanie o właściwe relacje pracownicze;</w:t>
      </w:r>
    </w:p>
    <w:p w:rsidR="000B6D94" w:rsidRPr="00E432B3" w:rsidRDefault="000B6D94" w:rsidP="00F716C4">
      <w:pPr>
        <w:numPr>
          <w:ilvl w:val="0"/>
          <w:numId w:val="177"/>
        </w:numPr>
        <w:ind w:left="714" w:hanging="357"/>
        <w:rPr>
          <w:color w:val="000000" w:themeColor="text1"/>
        </w:rPr>
      </w:pPr>
      <w:r w:rsidRPr="00E432B3">
        <w:rPr>
          <w:color w:val="000000" w:themeColor="text1"/>
        </w:rPr>
        <w:t>dokonanie wyboru podręczników i programu nauczania lub opracowanie własnego programu nauczania i zapoznanie z  nimi uczniów i rodziców, po uprzednim przedstawieniu ich do zaopiniowania przez radę pedagogiczną.</w:t>
      </w:r>
    </w:p>
    <w:p w:rsidR="000B6D94" w:rsidRPr="00E432B3" w:rsidRDefault="000B6D94" w:rsidP="00F716C4">
      <w:pPr>
        <w:numPr>
          <w:ilvl w:val="0"/>
          <w:numId w:val="158"/>
        </w:numPr>
        <w:ind w:hanging="357"/>
        <w:rPr>
          <w:color w:val="000000" w:themeColor="text1"/>
        </w:rPr>
      </w:pPr>
      <w:r w:rsidRPr="00E432B3">
        <w:rPr>
          <w:color w:val="000000" w:themeColor="text1"/>
        </w:rPr>
        <w:t>W ramach czasu pracy oraz ustalonego wynagrodzenia nauczyciel obowiązany jest realizować:</w:t>
      </w:r>
    </w:p>
    <w:p w:rsidR="000B6D94" w:rsidRPr="00E432B3" w:rsidRDefault="000B6D94" w:rsidP="00F716C4">
      <w:pPr>
        <w:pStyle w:val="Akapitzlist"/>
        <w:numPr>
          <w:ilvl w:val="0"/>
          <w:numId w:val="179"/>
        </w:numPr>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zajęcia dydaktyczne, wychowawcze i opiekuńcze, prowadzone bezpośrednio  </w:t>
      </w:r>
      <w:r w:rsidR="00A7026B" w:rsidRPr="00E432B3">
        <w:rPr>
          <w:rFonts w:ascii="Times New Roman" w:hAnsi="Times New Roman" w:cs="Times New Roman"/>
          <w:color w:val="000000" w:themeColor="text1"/>
          <w:sz w:val="24"/>
          <w:szCs w:val="24"/>
        </w:rPr>
        <w:br/>
      </w:r>
      <w:r w:rsidRPr="00E432B3">
        <w:rPr>
          <w:rFonts w:ascii="Times New Roman" w:hAnsi="Times New Roman" w:cs="Times New Roman"/>
          <w:color w:val="000000" w:themeColor="text1"/>
          <w:sz w:val="24"/>
          <w:szCs w:val="24"/>
        </w:rPr>
        <w:t>z uczniami lub wychowankami albo na ich rzecz, w wymiarze określonym przepisami dla danego stanowiska;</w:t>
      </w:r>
    </w:p>
    <w:p w:rsidR="000B6D94" w:rsidRPr="00E432B3" w:rsidRDefault="000B6D94" w:rsidP="00F716C4">
      <w:pPr>
        <w:pStyle w:val="Akapitzlist"/>
        <w:numPr>
          <w:ilvl w:val="0"/>
          <w:numId w:val="179"/>
        </w:numPr>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 xml:space="preserve">inne zajęcia i czynności wynikające z zadań statutowych szkoły; </w:t>
      </w:r>
    </w:p>
    <w:p w:rsidR="000B6D94" w:rsidRPr="00E432B3" w:rsidRDefault="000B6D94" w:rsidP="00F716C4">
      <w:pPr>
        <w:pStyle w:val="Akapitzlist"/>
        <w:numPr>
          <w:ilvl w:val="0"/>
          <w:numId w:val="179"/>
        </w:numPr>
        <w:spacing w:after="0" w:line="240" w:lineRule="auto"/>
        <w:ind w:hanging="357"/>
        <w:rPr>
          <w:rFonts w:ascii="Times New Roman" w:hAnsi="Times New Roman" w:cs="Times New Roman"/>
          <w:color w:val="000000" w:themeColor="text1"/>
          <w:sz w:val="24"/>
          <w:szCs w:val="24"/>
        </w:rPr>
      </w:pPr>
      <w:r w:rsidRPr="00E432B3">
        <w:rPr>
          <w:rFonts w:ascii="Times New Roman" w:hAnsi="Times New Roman" w:cs="Times New Roman"/>
          <w:color w:val="000000" w:themeColor="text1"/>
          <w:sz w:val="24"/>
          <w:szCs w:val="24"/>
        </w:rPr>
        <w:t>zajęcia i czynności związane z przygotowaniem się do</w:t>
      </w:r>
      <w:r w:rsidR="00A7026B" w:rsidRPr="00E432B3">
        <w:rPr>
          <w:rFonts w:ascii="Times New Roman" w:hAnsi="Times New Roman" w:cs="Times New Roman"/>
          <w:color w:val="000000" w:themeColor="text1"/>
          <w:sz w:val="24"/>
          <w:szCs w:val="24"/>
        </w:rPr>
        <w:t xml:space="preserve"> zajęć, samokształceniem </w:t>
      </w:r>
      <w:r w:rsidR="00A7026B" w:rsidRPr="00E432B3">
        <w:rPr>
          <w:rFonts w:ascii="Times New Roman" w:hAnsi="Times New Roman" w:cs="Times New Roman"/>
          <w:color w:val="000000" w:themeColor="text1"/>
          <w:sz w:val="24"/>
          <w:szCs w:val="24"/>
        </w:rPr>
        <w:br/>
        <w:t>i</w:t>
      </w:r>
      <w:r w:rsidRPr="00E432B3">
        <w:rPr>
          <w:rFonts w:ascii="Times New Roman" w:hAnsi="Times New Roman" w:cs="Times New Roman"/>
          <w:color w:val="000000" w:themeColor="text1"/>
          <w:sz w:val="24"/>
          <w:szCs w:val="24"/>
        </w:rPr>
        <w:t xml:space="preserve"> doskonaleniem zawodowym.</w:t>
      </w:r>
    </w:p>
    <w:p w:rsidR="00A874E3" w:rsidRPr="00E432B3" w:rsidRDefault="00A874E3" w:rsidP="00B3134C">
      <w:pPr>
        <w:keepNext/>
        <w:keepLines/>
        <w:outlineLvl w:val="2"/>
        <w:rPr>
          <w:b/>
          <w:bCs/>
          <w:noProof/>
          <w:color w:val="000000" w:themeColor="text1"/>
        </w:rPr>
      </w:pPr>
      <w:bookmarkStart w:id="177" w:name="_Toc494191810"/>
    </w:p>
    <w:p w:rsidR="008450AE" w:rsidRPr="00E432B3" w:rsidRDefault="008450AE" w:rsidP="00B3134C">
      <w:pPr>
        <w:keepNext/>
        <w:keepLines/>
        <w:outlineLvl w:val="2"/>
        <w:rPr>
          <w:b/>
          <w:bCs/>
          <w:noProof/>
          <w:color w:val="000000" w:themeColor="text1"/>
        </w:rPr>
      </w:pPr>
    </w:p>
    <w:p w:rsidR="000B6D94" w:rsidRPr="00E432B3" w:rsidRDefault="000B6D94" w:rsidP="00B3134C">
      <w:pPr>
        <w:keepNext/>
        <w:keepLines/>
        <w:jc w:val="center"/>
        <w:outlineLvl w:val="2"/>
        <w:rPr>
          <w:b/>
          <w:bCs/>
          <w:noProof/>
          <w:color w:val="000000" w:themeColor="text1"/>
        </w:rPr>
      </w:pPr>
      <w:bookmarkStart w:id="178" w:name="_Toc39827582"/>
      <w:r w:rsidRPr="00E432B3">
        <w:rPr>
          <w:b/>
          <w:bCs/>
          <w:noProof/>
          <w:color w:val="000000" w:themeColor="text1"/>
        </w:rPr>
        <w:t>Rozdział 2</w:t>
      </w:r>
      <w:r w:rsidRPr="00E432B3">
        <w:rPr>
          <w:b/>
          <w:bCs/>
          <w:noProof/>
          <w:color w:val="000000" w:themeColor="text1"/>
        </w:rPr>
        <w:br/>
        <w:t>Zadania wychowawców klas</w:t>
      </w:r>
      <w:bookmarkEnd w:id="177"/>
      <w:bookmarkEnd w:id="178"/>
    </w:p>
    <w:p w:rsidR="008450AE" w:rsidRPr="00E432B3" w:rsidRDefault="008450AE" w:rsidP="00B3134C">
      <w:pPr>
        <w:keepNext/>
        <w:keepLines/>
        <w:jc w:val="center"/>
        <w:outlineLvl w:val="2"/>
        <w:rPr>
          <w:b/>
          <w:bCs/>
          <w:noProof/>
          <w:color w:val="000000" w:themeColor="text1"/>
        </w:rPr>
      </w:pPr>
    </w:p>
    <w:p w:rsidR="00A7026B" w:rsidRPr="00E432B3" w:rsidRDefault="00A7026B" w:rsidP="00B3134C">
      <w:pPr>
        <w:keepNext/>
        <w:keepLines/>
        <w:jc w:val="center"/>
        <w:outlineLvl w:val="2"/>
        <w:rPr>
          <w:b/>
          <w:bCs/>
          <w:noProof/>
          <w:color w:val="000000" w:themeColor="text1"/>
        </w:rPr>
      </w:pPr>
      <w:bookmarkStart w:id="179" w:name="_Toc39827583"/>
      <w:r w:rsidRPr="00E432B3">
        <w:rPr>
          <w:b/>
          <w:bCs/>
          <w:noProof/>
          <w:color w:val="000000" w:themeColor="text1"/>
        </w:rPr>
        <w:t>§</w:t>
      </w:r>
      <w:r w:rsidR="004120D7">
        <w:rPr>
          <w:b/>
          <w:bCs/>
          <w:noProof/>
          <w:color w:val="000000" w:themeColor="text1"/>
        </w:rPr>
        <w:t xml:space="preserve"> </w:t>
      </w:r>
      <w:r w:rsidR="00640E4D">
        <w:rPr>
          <w:b/>
          <w:bCs/>
          <w:noProof/>
          <w:color w:val="000000" w:themeColor="text1"/>
        </w:rPr>
        <w:t>9</w:t>
      </w:r>
      <w:r w:rsidR="004120D7">
        <w:rPr>
          <w:b/>
          <w:bCs/>
          <w:noProof/>
          <w:color w:val="000000" w:themeColor="text1"/>
        </w:rPr>
        <w:t>9</w:t>
      </w:r>
      <w:r w:rsidR="00CF5C89" w:rsidRPr="00E432B3">
        <w:rPr>
          <w:b/>
          <w:bCs/>
          <w:noProof/>
          <w:color w:val="000000" w:themeColor="text1"/>
        </w:rPr>
        <w:t>.</w:t>
      </w:r>
      <w:bookmarkEnd w:id="179"/>
    </w:p>
    <w:p w:rsidR="000B6D94" w:rsidRPr="00E432B3" w:rsidRDefault="00CF5C89" w:rsidP="00B3134C">
      <w:pPr>
        <w:jc w:val="center"/>
        <w:rPr>
          <w:b/>
          <w:bCs/>
          <w:color w:val="000000" w:themeColor="text1"/>
        </w:rPr>
      </w:pPr>
      <w:r w:rsidRPr="00E432B3">
        <w:rPr>
          <w:b/>
          <w:bCs/>
          <w:color w:val="000000" w:themeColor="text1"/>
        </w:rPr>
        <w:t>Zadania wychowawców klas</w:t>
      </w:r>
    </w:p>
    <w:p w:rsidR="008450AE" w:rsidRPr="00E432B3" w:rsidRDefault="008450AE" w:rsidP="00B3134C">
      <w:pPr>
        <w:jc w:val="center"/>
        <w:rPr>
          <w:color w:val="000000" w:themeColor="text1"/>
        </w:rPr>
      </w:pPr>
    </w:p>
    <w:p w:rsidR="000B6D94" w:rsidRPr="00E432B3" w:rsidRDefault="000B6D94" w:rsidP="00F716C4">
      <w:pPr>
        <w:numPr>
          <w:ilvl w:val="0"/>
          <w:numId w:val="180"/>
        </w:numPr>
        <w:ind w:left="360" w:hanging="357"/>
        <w:rPr>
          <w:color w:val="000000" w:themeColor="text1"/>
        </w:rPr>
      </w:pPr>
      <w:r w:rsidRPr="00E432B3">
        <w:rPr>
          <w:color w:val="000000" w:themeColor="text1"/>
        </w:rPr>
        <w:t>Zadaniem wychowawcy klasy jest sprawowanie opieki</w:t>
      </w:r>
      <w:r w:rsidR="004C257D" w:rsidRPr="00E432B3">
        <w:rPr>
          <w:color w:val="000000" w:themeColor="text1"/>
        </w:rPr>
        <w:t xml:space="preserve"> wychowawczej nad uczniami,  </w:t>
      </w:r>
      <w:r w:rsidRPr="00E432B3">
        <w:rPr>
          <w:color w:val="000000" w:themeColor="text1"/>
        </w:rPr>
        <w:t xml:space="preserve">a   w szczególności:  </w:t>
      </w:r>
    </w:p>
    <w:p w:rsidR="000B6D94" w:rsidRPr="00E432B3" w:rsidRDefault="000B6D94" w:rsidP="00F716C4">
      <w:pPr>
        <w:numPr>
          <w:ilvl w:val="0"/>
          <w:numId w:val="181"/>
        </w:numPr>
        <w:ind w:hanging="357"/>
        <w:rPr>
          <w:color w:val="000000" w:themeColor="text1"/>
        </w:rPr>
      </w:pPr>
      <w:r w:rsidRPr="00E432B3">
        <w:rPr>
          <w:color w:val="000000" w:themeColor="text1"/>
        </w:rPr>
        <w:t xml:space="preserve">tworzenie warunków wspomagających rozwój ucznia, proces jego uczenia się </w:t>
      </w:r>
      <w:r w:rsidR="00A7026B" w:rsidRPr="00E432B3">
        <w:rPr>
          <w:color w:val="000000" w:themeColor="text1"/>
        </w:rPr>
        <w:br/>
      </w:r>
      <w:r w:rsidRPr="00E432B3">
        <w:rPr>
          <w:color w:val="000000" w:themeColor="text1"/>
        </w:rPr>
        <w:t>oraz    przygotowanie do życia w rodzinie i społeczeństwie;</w:t>
      </w:r>
    </w:p>
    <w:p w:rsidR="000B6D94" w:rsidRPr="00E432B3" w:rsidRDefault="000B6D94" w:rsidP="00F716C4">
      <w:pPr>
        <w:numPr>
          <w:ilvl w:val="0"/>
          <w:numId w:val="181"/>
        </w:numPr>
        <w:ind w:hanging="357"/>
        <w:rPr>
          <w:color w:val="000000" w:themeColor="text1"/>
        </w:rPr>
      </w:pPr>
      <w:r w:rsidRPr="00E432B3">
        <w:rPr>
          <w:color w:val="000000" w:themeColor="text1"/>
        </w:rPr>
        <w:t>inspirowanie i wspomaganie działań zespołowych uczniów;</w:t>
      </w:r>
    </w:p>
    <w:p w:rsidR="00A7026B" w:rsidRPr="00E432B3" w:rsidRDefault="000B6D94" w:rsidP="00F716C4">
      <w:pPr>
        <w:numPr>
          <w:ilvl w:val="0"/>
          <w:numId w:val="181"/>
        </w:numPr>
        <w:ind w:hanging="357"/>
        <w:rPr>
          <w:color w:val="000000" w:themeColor="text1"/>
        </w:rPr>
      </w:pPr>
      <w:r w:rsidRPr="00E432B3">
        <w:rPr>
          <w:color w:val="000000" w:themeColor="text1"/>
        </w:rPr>
        <w:t>podejmowanie działań umożliwiających rozwiązywanie konfliktów w zespole uczniów pomiędzy uczniami a innymi członkami społeczności s</w:t>
      </w:r>
      <w:r w:rsidR="00A7026B" w:rsidRPr="00E432B3">
        <w:rPr>
          <w:color w:val="000000" w:themeColor="text1"/>
        </w:rPr>
        <w:t>zkolnej.</w:t>
      </w:r>
    </w:p>
    <w:p w:rsidR="000B6D94" w:rsidRPr="00E432B3" w:rsidRDefault="000B6D94" w:rsidP="00F716C4">
      <w:pPr>
        <w:numPr>
          <w:ilvl w:val="0"/>
          <w:numId w:val="180"/>
        </w:numPr>
        <w:ind w:left="360" w:hanging="357"/>
        <w:rPr>
          <w:color w:val="000000" w:themeColor="text1"/>
        </w:rPr>
      </w:pPr>
      <w:r w:rsidRPr="00E432B3">
        <w:rPr>
          <w:color w:val="000000" w:themeColor="text1"/>
        </w:rPr>
        <w:t>Wychowa</w:t>
      </w:r>
      <w:r w:rsidR="00A7026B" w:rsidRPr="00E432B3">
        <w:rPr>
          <w:color w:val="000000" w:themeColor="text1"/>
        </w:rPr>
        <w:t xml:space="preserve">wca realizuje zadania poprzez: </w:t>
      </w:r>
    </w:p>
    <w:p w:rsidR="000B6D94" w:rsidRPr="00E432B3" w:rsidRDefault="000B6D94" w:rsidP="00F716C4">
      <w:pPr>
        <w:numPr>
          <w:ilvl w:val="0"/>
          <w:numId w:val="182"/>
        </w:numPr>
        <w:ind w:hanging="357"/>
        <w:rPr>
          <w:color w:val="000000" w:themeColor="text1"/>
        </w:rPr>
      </w:pPr>
      <w:r w:rsidRPr="00E432B3">
        <w:rPr>
          <w:color w:val="000000" w:themeColor="text1"/>
        </w:rPr>
        <w:t>bliższe poznanie uczniów, ich zdrowia, cech osobow</w:t>
      </w:r>
      <w:r w:rsidR="004C257D" w:rsidRPr="00E432B3">
        <w:rPr>
          <w:color w:val="000000" w:themeColor="text1"/>
        </w:rPr>
        <w:t xml:space="preserve">ościowych, warunków rodzinnych </w:t>
      </w:r>
      <w:r w:rsidRPr="00E432B3">
        <w:rPr>
          <w:color w:val="000000" w:themeColor="text1"/>
        </w:rPr>
        <w:t>i bytowych, ich  potrzeb i oczekiwań;</w:t>
      </w:r>
    </w:p>
    <w:p w:rsidR="000B6D94" w:rsidRPr="00E432B3" w:rsidRDefault="000B6D94" w:rsidP="00F716C4">
      <w:pPr>
        <w:numPr>
          <w:ilvl w:val="0"/>
          <w:numId w:val="182"/>
        </w:numPr>
        <w:ind w:hanging="357"/>
        <w:rPr>
          <w:color w:val="000000" w:themeColor="text1"/>
        </w:rPr>
      </w:pPr>
      <w:r w:rsidRPr="00E432B3">
        <w:rPr>
          <w:color w:val="000000" w:themeColor="text1"/>
        </w:rPr>
        <w:t>rozpoznawanie i diagnozowanie możliwości psychofizycznych oraz indywidualnych potrzeb</w:t>
      </w:r>
      <w:r w:rsidR="00A7026B" w:rsidRPr="00E432B3">
        <w:rPr>
          <w:color w:val="000000" w:themeColor="text1"/>
        </w:rPr>
        <w:t xml:space="preserve"> rozwojowych wychowanków;</w:t>
      </w:r>
    </w:p>
    <w:p w:rsidR="000B6D94" w:rsidRPr="00E432B3" w:rsidRDefault="000B6D94" w:rsidP="00F716C4">
      <w:pPr>
        <w:numPr>
          <w:ilvl w:val="0"/>
          <w:numId w:val="182"/>
        </w:numPr>
        <w:ind w:hanging="357"/>
        <w:rPr>
          <w:color w:val="000000" w:themeColor="text1"/>
        </w:rPr>
      </w:pPr>
      <w:r w:rsidRPr="00E432B3">
        <w:rPr>
          <w:color w:val="000000" w:themeColor="text1"/>
        </w:rPr>
        <w:t>wnioskowanie o objęcie wychowanka pomo</w:t>
      </w:r>
      <w:r w:rsidR="00A7026B" w:rsidRPr="00E432B3">
        <w:rPr>
          <w:color w:val="000000" w:themeColor="text1"/>
        </w:rPr>
        <w:t>cą psychologiczno-pedagogiczną;</w:t>
      </w:r>
    </w:p>
    <w:p w:rsidR="000B6D94" w:rsidRPr="00E432B3" w:rsidRDefault="000B6D94" w:rsidP="00F716C4">
      <w:pPr>
        <w:numPr>
          <w:ilvl w:val="0"/>
          <w:numId w:val="182"/>
        </w:numPr>
        <w:ind w:hanging="357"/>
        <w:rPr>
          <w:color w:val="000000" w:themeColor="text1"/>
        </w:rPr>
      </w:pPr>
      <w:r w:rsidRPr="00E432B3">
        <w:rPr>
          <w:color w:val="000000" w:themeColor="text1"/>
        </w:rPr>
        <w:t>tworzenie środowiska zapewniającego wychowank</w:t>
      </w:r>
      <w:r w:rsidR="004C257D" w:rsidRPr="00E432B3">
        <w:rPr>
          <w:color w:val="000000" w:themeColor="text1"/>
        </w:rPr>
        <w:t xml:space="preserve">om prawidłowy rozwój fizyczny </w:t>
      </w:r>
      <w:r w:rsidRPr="00E432B3">
        <w:rPr>
          <w:color w:val="000000" w:themeColor="text1"/>
        </w:rPr>
        <w:t>i psychiczny, opiekę wychowawczą oraz atmos</w:t>
      </w:r>
      <w:r w:rsidR="00A7026B" w:rsidRPr="00E432B3">
        <w:rPr>
          <w:color w:val="000000" w:themeColor="text1"/>
        </w:rPr>
        <w:t xml:space="preserve">ferę bezpieczeństwa </w:t>
      </w:r>
      <w:r w:rsidR="00623006" w:rsidRPr="00E432B3">
        <w:rPr>
          <w:color w:val="000000" w:themeColor="text1"/>
        </w:rPr>
        <w:br/>
      </w:r>
      <w:r w:rsidR="00A7026B" w:rsidRPr="00E432B3">
        <w:rPr>
          <w:color w:val="000000" w:themeColor="text1"/>
        </w:rPr>
        <w:t>i zaufania;</w:t>
      </w:r>
    </w:p>
    <w:p w:rsidR="000B6D94" w:rsidRPr="00E432B3" w:rsidRDefault="000B6D94" w:rsidP="00F716C4">
      <w:pPr>
        <w:numPr>
          <w:ilvl w:val="0"/>
          <w:numId w:val="182"/>
        </w:numPr>
        <w:ind w:hanging="357"/>
        <w:rPr>
          <w:color w:val="000000" w:themeColor="text1"/>
        </w:rPr>
      </w:pPr>
      <w:r w:rsidRPr="00E432B3">
        <w:rPr>
          <w:color w:val="000000" w:themeColor="text1"/>
        </w:rPr>
        <w:t>ułatwianie adaptacji w środowisku rówieśniczym (kl.</w:t>
      </w:r>
      <w:r w:rsidR="00A7026B" w:rsidRPr="00E432B3">
        <w:rPr>
          <w:color w:val="000000" w:themeColor="text1"/>
        </w:rPr>
        <w:t xml:space="preserve"> </w:t>
      </w:r>
      <w:r w:rsidRPr="00E432B3">
        <w:rPr>
          <w:color w:val="000000" w:themeColor="text1"/>
        </w:rPr>
        <w:t xml:space="preserve">I) oraz pomoc </w:t>
      </w:r>
      <w:r w:rsidR="00623006" w:rsidRPr="00E432B3">
        <w:rPr>
          <w:color w:val="000000" w:themeColor="text1"/>
        </w:rPr>
        <w:br/>
      </w:r>
      <w:r w:rsidRPr="00E432B3">
        <w:rPr>
          <w:color w:val="000000" w:themeColor="text1"/>
        </w:rPr>
        <w:t>w rozwiązywa</w:t>
      </w:r>
      <w:r w:rsidR="00A7026B" w:rsidRPr="00E432B3">
        <w:rPr>
          <w:color w:val="000000" w:themeColor="text1"/>
        </w:rPr>
        <w:t>niu konfliktów  z rówieśnikami;</w:t>
      </w:r>
    </w:p>
    <w:p w:rsidR="000B6D94" w:rsidRPr="00E432B3" w:rsidRDefault="000B6D94" w:rsidP="00F716C4">
      <w:pPr>
        <w:numPr>
          <w:ilvl w:val="0"/>
          <w:numId w:val="182"/>
        </w:numPr>
        <w:ind w:hanging="357"/>
        <w:rPr>
          <w:color w:val="000000" w:themeColor="text1"/>
        </w:rPr>
      </w:pPr>
      <w:r w:rsidRPr="00E432B3">
        <w:rPr>
          <w:color w:val="000000" w:themeColor="text1"/>
        </w:rPr>
        <w:t>pomoc w rozwiązywaniu napięć powstałych na tle konfliktów rodzinnych, niepowodzeń szkolnych  spow</w:t>
      </w:r>
      <w:r w:rsidR="00A7026B" w:rsidRPr="00E432B3">
        <w:rPr>
          <w:color w:val="000000" w:themeColor="text1"/>
        </w:rPr>
        <w:t>odowanych trudnościami w nauce;</w:t>
      </w:r>
    </w:p>
    <w:p w:rsidR="000B6D94" w:rsidRPr="00E432B3" w:rsidRDefault="000B6D94" w:rsidP="00F716C4">
      <w:pPr>
        <w:numPr>
          <w:ilvl w:val="0"/>
          <w:numId w:val="182"/>
        </w:numPr>
        <w:ind w:hanging="357"/>
        <w:rPr>
          <w:color w:val="000000" w:themeColor="text1"/>
        </w:rPr>
      </w:pPr>
      <w:r w:rsidRPr="00E432B3">
        <w:rPr>
          <w:color w:val="000000" w:themeColor="text1"/>
        </w:rPr>
        <w:t>organizowanie życia codziennego wychowanków w szkol</w:t>
      </w:r>
      <w:r w:rsidR="00623006" w:rsidRPr="00E432B3">
        <w:rPr>
          <w:color w:val="000000" w:themeColor="text1"/>
        </w:rPr>
        <w:t xml:space="preserve">e, wdrażanie ich do współpracy </w:t>
      </w:r>
      <w:r w:rsidRPr="00E432B3">
        <w:rPr>
          <w:color w:val="000000" w:themeColor="text1"/>
        </w:rPr>
        <w:t>i współdziałani</w:t>
      </w:r>
      <w:r w:rsidR="00A7026B" w:rsidRPr="00E432B3">
        <w:rPr>
          <w:color w:val="000000" w:themeColor="text1"/>
        </w:rPr>
        <w:t>a z nauczycielami i wychowawcą;</w:t>
      </w:r>
    </w:p>
    <w:p w:rsidR="000B6D94" w:rsidRPr="00E432B3" w:rsidRDefault="000B6D94" w:rsidP="00F716C4">
      <w:pPr>
        <w:numPr>
          <w:ilvl w:val="0"/>
          <w:numId w:val="182"/>
        </w:numPr>
        <w:ind w:hanging="357"/>
        <w:rPr>
          <w:color w:val="000000" w:themeColor="text1"/>
        </w:rPr>
      </w:pPr>
      <w:r w:rsidRPr="00E432B3">
        <w:rPr>
          <w:color w:val="000000" w:themeColor="text1"/>
        </w:rPr>
        <w:t xml:space="preserve">realizację planu </w:t>
      </w:r>
      <w:r w:rsidR="00A7026B" w:rsidRPr="00E432B3">
        <w:rPr>
          <w:color w:val="000000" w:themeColor="text1"/>
        </w:rPr>
        <w:t>zajęć do dyspozycji wychowawcy;</w:t>
      </w:r>
    </w:p>
    <w:p w:rsidR="000B6D94" w:rsidRPr="00E432B3" w:rsidRDefault="000B6D94" w:rsidP="00F716C4">
      <w:pPr>
        <w:numPr>
          <w:ilvl w:val="0"/>
          <w:numId w:val="182"/>
        </w:numPr>
        <w:ind w:hanging="357"/>
        <w:rPr>
          <w:color w:val="000000" w:themeColor="text1"/>
        </w:rPr>
      </w:pPr>
      <w:r w:rsidRPr="00E432B3">
        <w:rPr>
          <w:color w:val="000000" w:themeColor="text1"/>
        </w:rPr>
        <w:t>czuwanie nad organizacją i przebiegiem pracy uczni</w:t>
      </w:r>
      <w:r w:rsidR="00515632">
        <w:rPr>
          <w:color w:val="000000" w:themeColor="text1"/>
        </w:rPr>
        <w:t xml:space="preserve">ów w klasie oraz nad wymiarem  </w:t>
      </w:r>
      <w:r w:rsidRPr="00E432B3">
        <w:rPr>
          <w:color w:val="000000" w:themeColor="text1"/>
        </w:rPr>
        <w:t xml:space="preserve">i rozkładem prac zadawanych im do </w:t>
      </w:r>
      <w:r w:rsidR="00A7026B" w:rsidRPr="00E432B3">
        <w:rPr>
          <w:color w:val="000000" w:themeColor="text1"/>
        </w:rPr>
        <w:t>samodzielnego wykonania w domu;</w:t>
      </w:r>
    </w:p>
    <w:p w:rsidR="000B6D94" w:rsidRPr="00E432B3" w:rsidRDefault="000B6D94" w:rsidP="00F716C4">
      <w:pPr>
        <w:numPr>
          <w:ilvl w:val="0"/>
          <w:numId w:val="182"/>
        </w:numPr>
        <w:ind w:hanging="357"/>
        <w:rPr>
          <w:color w:val="000000" w:themeColor="text1"/>
        </w:rPr>
      </w:pPr>
      <w:r w:rsidRPr="00E432B3">
        <w:rPr>
          <w:color w:val="000000" w:themeColor="text1"/>
        </w:rPr>
        <w:t xml:space="preserve">utrzymywanie systematycznego kontaktu z nauczycielami uczącymi </w:t>
      </w:r>
      <w:r w:rsidR="00623006" w:rsidRPr="00E432B3">
        <w:rPr>
          <w:color w:val="000000" w:themeColor="text1"/>
        </w:rPr>
        <w:br/>
      </w:r>
      <w:r w:rsidRPr="00E432B3">
        <w:rPr>
          <w:color w:val="000000" w:themeColor="text1"/>
        </w:rPr>
        <w:t>w powierzonej mu klasie w celu ustalenia zróżnicowanych wymagań wobec uczniów i sposob</w:t>
      </w:r>
      <w:r w:rsidR="00A7026B" w:rsidRPr="00E432B3">
        <w:rPr>
          <w:color w:val="000000" w:themeColor="text1"/>
        </w:rPr>
        <w:t>u udzielania im pomocy w nauce;</w:t>
      </w:r>
    </w:p>
    <w:p w:rsidR="000B6D94" w:rsidRPr="00E432B3" w:rsidRDefault="000B6D94" w:rsidP="00F716C4">
      <w:pPr>
        <w:numPr>
          <w:ilvl w:val="0"/>
          <w:numId w:val="182"/>
        </w:numPr>
        <w:ind w:hanging="357"/>
        <w:rPr>
          <w:color w:val="000000" w:themeColor="text1"/>
        </w:rPr>
      </w:pPr>
      <w:r w:rsidRPr="00E432B3">
        <w:rPr>
          <w:color w:val="000000" w:themeColor="text1"/>
        </w:rPr>
        <w:t>rozwijanie pozytywnej motywacji uczenia się, wdrażanie ef</w:t>
      </w:r>
      <w:r w:rsidR="00A7026B" w:rsidRPr="00E432B3">
        <w:rPr>
          <w:color w:val="000000" w:themeColor="text1"/>
        </w:rPr>
        <w:t xml:space="preserve">ektywnych technik uczenia się; </w:t>
      </w:r>
    </w:p>
    <w:p w:rsidR="000B6D94" w:rsidRPr="00E432B3" w:rsidRDefault="000B6D94" w:rsidP="00F716C4">
      <w:pPr>
        <w:numPr>
          <w:ilvl w:val="0"/>
          <w:numId w:val="182"/>
        </w:numPr>
        <w:ind w:hanging="357"/>
        <w:rPr>
          <w:color w:val="000000" w:themeColor="text1"/>
        </w:rPr>
      </w:pPr>
      <w:r w:rsidRPr="00E432B3">
        <w:rPr>
          <w:color w:val="000000" w:themeColor="text1"/>
        </w:rPr>
        <w:t>wdrażanie uczniów do wysiłku, rzetelnej pracy, cierpliwości, pokonywania trudności, odporności na niepowodzenia, porządku i punktualności, do prawidłowego i efektywnego organizowania sobie pracy;</w:t>
      </w:r>
    </w:p>
    <w:p w:rsidR="000B6D94" w:rsidRPr="00E432B3" w:rsidRDefault="000B6D94" w:rsidP="00F716C4">
      <w:pPr>
        <w:numPr>
          <w:ilvl w:val="0"/>
          <w:numId w:val="182"/>
        </w:numPr>
        <w:ind w:hanging="357"/>
        <w:rPr>
          <w:color w:val="000000" w:themeColor="text1"/>
        </w:rPr>
      </w:pPr>
      <w:r w:rsidRPr="00E432B3">
        <w:rPr>
          <w:color w:val="000000" w:themeColor="text1"/>
        </w:rPr>
        <w:t>systematyczne interesowanie się postępami (wynikami) uczniów w nauce: zwracanie szczególnej uwagi  zarówno na ucznió</w:t>
      </w:r>
      <w:r w:rsidR="00515632">
        <w:rPr>
          <w:color w:val="000000" w:themeColor="text1"/>
        </w:rPr>
        <w:t>w szczególnie uzdolnionych, jak</w:t>
      </w:r>
      <w:r w:rsidRPr="00E432B3">
        <w:rPr>
          <w:color w:val="000000" w:themeColor="text1"/>
        </w:rPr>
        <w:t xml:space="preserve"> i na tych, którzy maj</w:t>
      </w:r>
      <w:r w:rsidR="00515632">
        <w:rPr>
          <w:color w:val="000000" w:themeColor="text1"/>
        </w:rPr>
        <w:t>ą trudności i niepowodzenia w nauce, analizowanie wspólnie</w:t>
      </w:r>
      <w:r w:rsidRPr="00E432B3">
        <w:rPr>
          <w:color w:val="000000" w:themeColor="text1"/>
        </w:rPr>
        <w:t xml:space="preserve"> z wychowankami, samorządem klasowym, nauczycielami i rodzicami przyczyn niepowodzeń uczniów w nauce, pobudzanie dobrze i średnio uczących się do dalszego podnoszenia wyników w nauce, czuwanie nad regularnym uczęszczani</w:t>
      </w:r>
      <w:r w:rsidR="00892FB0">
        <w:rPr>
          <w:color w:val="000000" w:themeColor="text1"/>
        </w:rPr>
        <w:t>em uczniów na zajęcia lekcyjne,</w:t>
      </w:r>
      <w:r w:rsidRPr="00E432B3">
        <w:rPr>
          <w:color w:val="000000" w:themeColor="text1"/>
        </w:rPr>
        <w:t xml:space="preserve"> badanie przyczyn opuszczania przez wychowanków zajęć sz</w:t>
      </w:r>
      <w:r w:rsidR="00C36795" w:rsidRPr="00E432B3">
        <w:rPr>
          <w:color w:val="000000" w:themeColor="text1"/>
        </w:rPr>
        <w:t>kolnych, udzielanie wskazówek i </w:t>
      </w:r>
      <w:r w:rsidRPr="00E432B3">
        <w:rPr>
          <w:color w:val="000000" w:themeColor="text1"/>
        </w:rPr>
        <w:t xml:space="preserve">pomocy tym, </w:t>
      </w:r>
      <w:r w:rsidRPr="00E432B3">
        <w:rPr>
          <w:color w:val="000000" w:themeColor="text1"/>
        </w:rPr>
        <w:lastRenderedPageBreak/>
        <w:t>którzy (z przyczyn obiektywnych) opuścili znaczną ilość zajęć szkolnych i mają trud</w:t>
      </w:r>
      <w:r w:rsidR="00A7026B" w:rsidRPr="00E432B3">
        <w:rPr>
          <w:color w:val="000000" w:themeColor="text1"/>
        </w:rPr>
        <w:t>ności w uzupełnieniu materiału;</w:t>
      </w:r>
    </w:p>
    <w:p w:rsidR="000B6D94" w:rsidRPr="00E432B3" w:rsidRDefault="000B6D94" w:rsidP="00F716C4">
      <w:pPr>
        <w:numPr>
          <w:ilvl w:val="0"/>
          <w:numId w:val="182"/>
        </w:numPr>
        <w:ind w:hanging="357"/>
        <w:rPr>
          <w:color w:val="000000" w:themeColor="text1"/>
        </w:rPr>
      </w:pPr>
      <w:r w:rsidRPr="00E432B3">
        <w:rPr>
          <w:color w:val="000000" w:themeColor="text1"/>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0B6D94" w:rsidRPr="00E432B3" w:rsidRDefault="000B6D94" w:rsidP="00F716C4">
      <w:pPr>
        <w:numPr>
          <w:ilvl w:val="0"/>
          <w:numId w:val="182"/>
        </w:numPr>
        <w:ind w:hanging="357"/>
        <w:rPr>
          <w:color w:val="000000" w:themeColor="text1"/>
        </w:rPr>
      </w:pPr>
      <w:r w:rsidRPr="00E432B3">
        <w:rPr>
          <w:color w:val="000000" w:themeColor="text1"/>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0B6D94" w:rsidRPr="00E432B3" w:rsidRDefault="000B6D94" w:rsidP="00F716C4">
      <w:pPr>
        <w:numPr>
          <w:ilvl w:val="0"/>
          <w:numId w:val="182"/>
        </w:numPr>
        <w:ind w:hanging="357"/>
        <w:rPr>
          <w:color w:val="000000" w:themeColor="text1"/>
        </w:rPr>
      </w:pPr>
      <w:r w:rsidRPr="00E432B3">
        <w:rPr>
          <w:color w:val="000000" w:themeColor="text1"/>
        </w:rPr>
        <w:t>tworzenie poprawnych relacji interpersona</w:t>
      </w:r>
      <w:r w:rsidR="00C36795" w:rsidRPr="00E432B3">
        <w:rPr>
          <w:color w:val="000000" w:themeColor="text1"/>
        </w:rPr>
        <w:t>lnych opartych na życzliwości i </w:t>
      </w:r>
      <w:r w:rsidRPr="00E432B3">
        <w:rPr>
          <w:color w:val="000000" w:themeColor="text1"/>
        </w:rPr>
        <w:t>zaufaniu, m.in. poprzez organizację zajęć pozalekcyjnych, wycieczek, rajdów, zimowisk;</w:t>
      </w:r>
    </w:p>
    <w:p w:rsidR="000B6D94" w:rsidRPr="00E432B3" w:rsidRDefault="000B6D94" w:rsidP="00F716C4">
      <w:pPr>
        <w:numPr>
          <w:ilvl w:val="0"/>
          <w:numId w:val="182"/>
        </w:numPr>
        <w:ind w:hanging="357"/>
        <w:rPr>
          <w:color w:val="000000" w:themeColor="text1"/>
        </w:rPr>
      </w:pPr>
      <w:r w:rsidRPr="00E432B3">
        <w:rPr>
          <w:color w:val="000000" w:themeColor="text1"/>
        </w:rPr>
        <w:t>unikanie złośliwości i przesady w ocenie błędów i wad uczniów;</w:t>
      </w:r>
    </w:p>
    <w:p w:rsidR="000B6D94" w:rsidRPr="00E432B3" w:rsidRDefault="000B6D94" w:rsidP="00F716C4">
      <w:pPr>
        <w:numPr>
          <w:ilvl w:val="0"/>
          <w:numId w:val="182"/>
        </w:numPr>
        <w:ind w:hanging="357"/>
        <w:rPr>
          <w:color w:val="000000" w:themeColor="text1"/>
        </w:rPr>
      </w:pPr>
      <w:r w:rsidRPr="00E432B3">
        <w:rPr>
          <w:color w:val="000000" w:themeColor="text1"/>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B6D94" w:rsidRPr="00E432B3" w:rsidRDefault="000B6D94" w:rsidP="00F716C4">
      <w:pPr>
        <w:numPr>
          <w:ilvl w:val="0"/>
          <w:numId w:val="182"/>
        </w:numPr>
        <w:ind w:hanging="357"/>
        <w:rPr>
          <w:color w:val="000000" w:themeColor="text1"/>
        </w:rPr>
      </w:pPr>
      <w:r w:rsidRPr="00E432B3">
        <w:rPr>
          <w:color w:val="000000" w:themeColor="text1"/>
        </w:rPr>
        <w:t>wdrażanie uczniów do dbania o zdrowie, higienę osobistą i psychiczną, o stan higieniczny otoczenia oraz  do przestrzegania zasa</w:t>
      </w:r>
      <w:r w:rsidR="008450AE" w:rsidRPr="00E432B3">
        <w:rPr>
          <w:color w:val="000000" w:themeColor="text1"/>
        </w:rPr>
        <w:t>d bezpieczeństwa w szkole  i </w:t>
      </w:r>
      <w:r w:rsidRPr="00E432B3">
        <w:rPr>
          <w:color w:val="000000" w:themeColor="text1"/>
        </w:rPr>
        <w:t>poza szkołą;</w:t>
      </w:r>
    </w:p>
    <w:p w:rsidR="000B6D94" w:rsidRPr="00E432B3" w:rsidRDefault="000B6D94" w:rsidP="00F716C4">
      <w:pPr>
        <w:numPr>
          <w:ilvl w:val="0"/>
          <w:numId w:val="182"/>
        </w:numPr>
        <w:ind w:hanging="357"/>
        <w:rPr>
          <w:color w:val="000000" w:themeColor="text1"/>
        </w:rPr>
      </w:pPr>
      <w:r w:rsidRPr="00E432B3">
        <w:rPr>
          <w:color w:val="000000" w:themeColor="text1"/>
        </w:rPr>
        <w:t>współpraca z rodzicami, opiekunami uczniów w sprawach ich zdrowia,  organizowanie opieki i pomocy materialnej  uczniom;</w:t>
      </w:r>
    </w:p>
    <w:p w:rsidR="000B6D94" w:rsidRPr="00E432B3" w:rsidRDefault="000B6D94" w:rsidP="00F716C4">
      <w:pPr>
        <w:numPr>
          <w:ilvl w:val="0"/>
          <w:numId w:val="182"/>
        </w:numPr>
        <w:rPr>
          <w:color w:val="000000" w:themeColor="text1"/>
        </w:rPr>
      </w:pPr>
      <w:r w:rsidRPr="00E432B3">
        <w:rPr>
          <w:color w:val="000000" w:themeColor="text1"/>
        </w:rPr>
        <w:t>udzielanie pomocy, rad i wskazówek uczniom znajdującym się w trudnych sytuacjach życiowych, występowanie do orga</w:t>
      </w:r>
      <w:r w:rsidR="00623006" w:rsidRPr="00E432B3">
        <w:rPr>
          <w:color w:val="000000" w:themeColor="text1"/>
        </w:rPr>
        <w:t xml:space="preserve">nów Szkoły i innych instytucji </w:t>
      </w:r>
      <w:r w:rsidR="00623006" w:rsidRPr="00E432B3">
        <w:rPr>
          <w:color w:val="000000" w:themeColor="text1"/>
        </w:rPr>
        <w:br/>
      </w:r>
      <w:r w:rsidRPr="00E432B3">
        <w:rPr>
          <w:color w:val="000000" w:themeColor="text1"/>
        </w:rPr>
        <w:t xml:space="preserve">z   </w:t>
      </w:r>
      <w:r w:rsidR="00A7026B" w:rsidRPr="00E432B3">
        <w:rPr>
          <w:color w:val="000000" w:themeColor="text1"/>
        </w:rPr>
        <w:t xml:space="preserve">wnioskami o udzielenie pomocy. </w:t>
      </w:r>
    </w:p>
    <w:p w:rsidR="000B6D94" w:rsidRPr="00E432B3" w:rsidRDefault="000B6D94" w:rsidP="00F716C4">
      <w:pPr>
        <w:numPr>
          <w:ilvl w:val="0"/>
          <w:numId w:val="180"/>
        </w:numPr>
        <w:ind w:left="360" w:hanging="357"/>
        <w:rPr>
          <w:color w:val="000000" w:themeColor="text1"/>
        </w:rPr>
      </w:pPr>
      <w:r w:rsidRPr="00E432B3">
        <w:rPr>
          <w:color w:val="000000" w:themeColor="text1"/>
        </w:rPr>
        <w:t>Wychowawca ustala ocenę zachowania swoich wychowanków po zasięgnięciu opinii ucznia, jego kolegów i nauczycieli, wnioskuje w sprawie przyznawania nagró</w:t>
      </w:r>
      <w:r w:rsidR="00892FB0">
        <w:rPr>
          <w:color w:val="000000" w:themeColor="text1"/>
        </w:rPr>
        <w:t xml:space="preserve">d i udzielania kar. Wychowawca </w:t>
      </w:r>
      <w:r w:rsidRPr="00E432B3">
        <w:rPr>
          <w:color w:val="000000" w:themeColor="text1"/>
        </w:rPr>
        <w:t>ma pr</w:t>
      </w:r>
      <w:r w:rsidR="00C36795" w:rsidRPr="00E432B3">
        <w:rPr>
          <w:color w:val="000000" w:themeColor="text1"/>
        </w:rPr>
        <w:t>awo ustanowić przy współpracy z </w:t>
      </w:r>
      <w:r w:rsidRPr="00E432B3">
        <w:rPr>
          <w:color w:val="000000" w:themeColor="text1"/>
        </w:rPr>
        <w:t xml:space="preserve">klasową radą rodziców własne formy nagradzania i motywowania wychowanków. </w:t>
      </w:r>
    </w:p>
    <w:p w:rsidR="000B6D94" w:rsidRPr="00E432B3" w:rsidRDefault="000B6D94" w:rsidP="00F716C4">
      <w:pPr>
        <w:numPr>
          <w:ilvl w:val="0"/>
          <w:numId w:val="180"/>
        </w:numPr>
        <w:ind w:left="360" w:hanging="357"/>
        <w:rPr>
          <w:color w:val="000000" w:themeColor="text1"/>
        </w:rPr>
      </w:pPr>
      <w:r w:rsidRPr="00E432B3">
        <w:rPr>
          <w:color w:val="000000" w:themeColor="text1"/>
        </w:rPr>
        <w:t>Kontroluje uczniów mieszkających w internacie i na bieżąco współpra</w:t>
      </w:r>
      <w:r w:rsidR="00A7026B" w:rsidRPr="00E432B3">
        <w:rPr>
          <w:color w:val="000000" w:themeColor="text1"/>
        </w:rPr>
        <w:t xml:space="preserve">cuje </w:t>
      </w:r>
      <w:r w:rsidR="00A7026B" w:rsidRPr="00E432B3">
        <w:rPr>
          <w:color w:val="000000" w:themeColor="text1"/>
        </w:rPr>
        <w:br/>
        <w:t>z wychowawcami internatu.</w:t>
      </w:r>
    </w:p>
    <w:p w:rsidR="000B6D94" w:rsidRPr="00E432B3" w:rsidRDefault="000B6D94" w:rsidP="00F716C4">
      <w:pPr>
        <w:numPr>
          <w:ilvl w:val="0"/>
          <w:numId w:val="180"/>
        </w:numPr>
        <w:ind w:left="360" w:hanging="357"/>
        <w:rPr>
          <w:color w:val="000000" w:themeColor="text1"/>
        </w:rPr>
      </w:pPr>
      <w:r w:rsidRPr="00E432B3">
        <w:rPr>
          <w:color w:val="000000" w:themeColor="text1"/>
        </w:rPr>
        <w:t>Wychowawca zobowiązany jest do wykonywania czynności administ</w:t>
      </w:r>
      <w:r w:rsidR="00A7026B" w:rsidRPr="00E432B3">
        <w:rPr>
          <w:color w:val="000000" w:themeColor="text1"/>
        </w:rPr>
        <w:t>racyjnych dotyczących klas:</w:t>
      </w:r>
    </w:p>
    <w:p w:rsidR="000B6D94" w:rsidRPr="00E432B3" w:rsidRDefault="000B6D94" w:rsidP="00F716C4">
      <w:pPr>
        <w:numPr>
          <w:ilvl w:val="0"/>
          <w:numId w:val="183"/>
        </w:numPr>
        <w:autoSpaceDE w:val="0"/>
        <w:autoSpaceDN w:val="0"/>
        <w:adjustRightInd w:val="0"/>
        <w:ind w:hanging="357"/>
        <w:rPr>
          <w:bCs/>
          <w:iCs/>
          <w:color w:val="000000" w:themeColor="text1"/>
        </w:rPr>
      </w:pPr>
      <w:r w:rsidRPr="00E432B3">
        <w:rPr>
          <w:color w:val="000000" w:themeColor="text1"/>
        </w:rPr>
        <w:t>prowadzi dziennik lekcyjny, arkusze ocen;</w:t>
      </w:r>
    </w:p>
    <w:p w:rsidR="000B6D94" w:rsidRPr="00E432B3" w:rsidRDefault="000B6D94" w:rsidP="00F716C4">
      <w:pPr>
        <w:numPr>
          <w:ilvl w:val="0"/>
          <w:numId w:val="183"/>
        </w:numPr>
        <w:autoSpaceDE w:val="0"/>
        <w:autoSpaceDN w:val="0"/>
        <w:adjustRightInd w:val="0"/>
        <w:ind w:hanging="357"/>
        <w:rPr>
          <w:bCs/>
          <w:iCs/>
          <w:color w:val="000000" w:themeColor="text1"/>
        </w:rPr>
      </w:pPr>
      <w:r w:rsidRPr="00E432B3">
        <w:rPr>
          <w:color w:val="000000" w:themeColor="text1"/>
        </w:rPr>
        <w:t>sporządza zestawienia statystyczne dotyczące klasy;</w:t>
      </w:r>
    </w:p>
    <w:p w:rsidR="000B6D94" w:rsidRPr="00E432B3" w:rsidRDefault="000B6D94" w:rsidP="00F716C4">
      <w:pPr>
        <w:numPr>
          <w:ilvl w:val="0"/>
          <w:numId w:val="183"/>
        </w:numPr>
        <w:autoSpaceDE w:val="0"/>
        <w:autoSpaceDN w:val="0"/>
        <w:adjustRightInd w:val="0"/>
        <w:ind w:hanging="357"/>
        <w:rPr>
          <w:bCs/>
          <w:iCs/>
          <w:color w:val="000000" w:themeColor="text1"/>
        </w:rPr>
      </w:pPr>
      <w:r w:rsidRPr="00E432B3">
        <w:rPr>
          <w:color w:val="000000" w:themeColor="text1"/>
        </w:rPr>
        <w:t>nadzoruje prowadzenie ewidencji wpłat składek przez skarbnika klasowego;</w:t>
      </w:r>
    </w:p>
    <w:p w:rsidR="000B6D94" w:rsidRPr="00E432B3" w:rsidRDefault="000B6D94" w:rsidP="00F716C4">
      <w:pPr>
        <w:numPr>
          <w:ilvl w:val="0"/>
          <w:numId w:val="183"/>
        </w:numPr>
        <w:autoSpaceDE w:val="0"/>
        <w:autoSpaceDN w:val="0"/>
        <w:adjustRightInd w:val="0"/>
        <w:ind w:hanging="357"/>
        <w:rPr>
          <w:bCs/>
          <w:iCs/>
          <w:color w:val="000000" w:themeColor="text1"/>
        </w:rPr>
      </w:pPr>
      <w:r w:rsidRPr="00E432B3">
        <w:rPr>
          <w:color w:val="000000" w:themeColor="text1"/>
        </w:rPr>
        <w:t xml:space="preserve">wypisuje świadectwa szkolne; </w:t>
      </w:r>
    </w:p>
    <w:p w:rsidR="000B6D94" w:rsidRPr="00E432B3" w:rsidRDefault="000B6D94" w:rsidP="00F716C4">
      <w:pPr>
        <w:numPr>
          <w:ilvl w:val="0"/>
          <w:numId w:val="183"/>
        </w:numPr>
        <w:autoSpaceDE w:val="0"/>
        <w:autoSpaceDN w:val="0"/>
        <w:adjustRightInd w:val="0"/>
        <w:ind w:hanging="357"/>
        <w:rPr>
          <w:bCs/>
          <w:iCs/>
          <w:color w:val="000000" w:themeColor="text1"/>
        </w:rPr>
      </w:pPr>
      <w:r w:rsidRPr="00E432B3">
        <w:rPr>
          <w:color w:val="000000" w:themeColor="text1"/>
        </w:rPr>
        <w:t>wykonuje inne czynności administrac</w:t>
      </w:r>
      <w:r w:rsidR="00C36795" w:rsidRPr="00E432B3">
        <w:rPr>
          <w:color w:val="000000" w:themeColor="text1"/>
        </w:rPr>
        <w:t>yjne dotyczące klasy, zgodnie z </w:t>
      </w:r>
      <w:r w:rsidRPr="00E432B3">
        <w:rPr>
          <w:color w:val="000000" w:themeColor="text1"/>
        </w:rPr>
        <w:t xml:space="preserve">zarządzeniami  władz  szkolnych,  poleceniami dyrektora  szkoły oraz uchwałami rady pedagogicznej.  </w:t>
      </w:r>
    </w:p>
    <w:p w:rsidR="000B6D94" w:rsidRPr="00E432B3" w:rsidRDefault="000B6D94" w:rsidP="00F716C4">
      <w:pPr>
        <w:numPr>
          <w:ilvl w:val="0"/>
          <w:numId w:val="180"/>
        </w:numPr>
        <w:ind w:left="360" w:hanging="357"/>
        <w:rPr>
          <w:color w:val="000000" w:themeColor="text1"/>
        </w:rPr>
      </w:pPr>
      <w:r w:rsidRPr="00E432B3">
        <w:rPr>
          <w:color w:val="000000" w:themeColor="text1"/>
        </w:rPr>
        <w:t xml:space="preserve">Dyrektor może odwołać </w:t>
      </w:r>
      <w:r w:rsidR="00A7026B" w:rsidRPr="00E432B3">
        <w:rPr>
          <w:color w:val="000000" w:themeColor="text1"/>
        </w:rPr>
        <w:t>wychowawcę z pełnionej funkcji:</w:t>
      </w:r>
    </w:p>
    <w:p w:rsidR="000B6D94" w:rsidRPr="00E432B3" w:rsidRDefault="000B6D94" w:rsidP="00F716C4">
      <w:pPr>
        <w:numPr>
          <w:ilvl w:val="0"/>
          <w:numId w:val="184"/>
        </w:numPr>
        <w:ind w:hanging="357"/>
        <w:rPr>
          <w:color w:val="000000" w:themeColor="text1"/>
        </w:rPr>
      </w:pPr>
      <w:r w:rsidRPr="00E432B3">
        <w:rPr>
          <w:color w:val="000000" w:themeColor="text1"/>
        </w:rPr>
        <w:t>z własnej inicjatywy, w przypadku istotnego n</w:t>
      </w:r>
      <w:r w:rsidR="00892FB0">
        <w:rPr>
          <w:color w:val="000000" w:themeColor="text1"/>
        </w:rPr>
        <w:t xml:space="preserve">ie wywiązywania się wychowawcy </w:t>
      </w:r>
      <w:r w:rsidRPr="00E432B3">
        <w:rPr>
          <w:color w:val="000000" w:themeColor="text1"/>
        </w:rPr>
        <w:t>z powierzonych obowiązków lub w razie konieczności zmian organizacyjnych;</w:t>
      </w:r>
    </w:p>
    <w:p w:rsidR="000B6D94" w:rsidRPr="00E432B3" w:rsidRDefault="000B6D94" w:rsidP="00F716C4">
      <w:pPr>
        <w:numPr>
          <w:ilvl w:val="0"/>
          <w:numId w:val="184"/>
        </w:numPr>
        <w:ind w:hanging="357"/>
        <w:rPr>
          <w:color w:val="000000" w:themeColor="text1"/>
        </w:rPr>
      </w:pPr>
      <w:r w:rsidRPr="00E432B3">
        <w:rPr>
          <w:color w:val="000000" w:themeColor="text1"/>
        </w:rPr>
        <w:lastRenderedPageBreak/>
        <w:t>na wniosek 2/3 ogólnej liczby rodziców uczniów danej klasy;</w:t>
      </w:r>
    </w:p>
    <w:p w:rsidR="000B6D94" w:rsidRPr="00E432B3" w:rsidRDefault="000B6D94" w:rsidP="00F716C4">
      <w:pPr>
        <w:numPr>
          <w:ilvl w:val="0"/>
          <w:numId w:val="184"/>
        </w:numPr>
        <w:ind w:hanging="357"/>
        <w:rPr>
          <w:color w:val="000000" w:themeColor="text1"/>
        </w:rPr>
      </w:pPr>
      <w:r w:rsidRPr="00E432B3">
        <w:rPr>
          <w:color w:val="000000" w:themeColor="text1"/>
        </w:rPr>
        <w:t>na wniosek 4/5 uczniów danej klasy;</w:t>
      </w:r>
    </w:p>
    <w:p w:rsidR="000B6D94" w:rsidRPr="00E432B3" w:rsidRDefault="000B6D94" w:rsidP="00F716C4">
      <w:pPr>
        <w:numPr>
          <w:ilvl w:val="0"/>
          <w:numId w:val="184"/>
        </w:numPr>
        <w:ind w:hanging="357"/>
        <w:rPr>
          <w:color w:val="000000" w:themeColor="text1"/>
        </w:rPr>
      </w:pPr>
      <w:r w:rsidRPr="00E432B3">
        <w:rPr>
          <w:color w:val="000000" w:themeColor="text1"/>
        </w:rPr>
        <w:t xml:space="preserve">na wniosek wychowawcy, w przypadku braku możliwości skutecznego prowadzenia procesu wychowawczego. </w:t>
      </w:r>
    </w:p>
    <w:p w:rsidR="000B6D94" w:rsidRPr="00E432B3" w:rsidRDefault="000B6D94" w:rsidP="00B3134C">
      <w:pPr>
        <w:tabs>
          <w:tab w:val="left" w:pos="426"/>
        </w:tabs>
        <w:autoSpaceDE w:val="0"/>
        <w:autoSpaceDN w:val="0"/>
        <w:adjustRightInd w:val="0"/>
        <w:ind w:left="786"/>
        <w:rPr>
          <w:b/>
          <w:bCs/>
          <w:i/>
          <w:iCs/>
          <w:color w:val="000000" w:themeColor="text1"/>
        </w:rPr>
      </w:pPr>
    </w:p>
    <w:p w:rsidR="008450AE" w:rsidRPr="00E432B3" w:rsidRDefault="008450AE" w:rsidP="00B3134C">
      <w:pPr>
        <w:tabs>
          <w:tab w:val="left" w:pos="426"/>
        </w:tabs>
        <w:autoSpaceDE w:val="0"/>
        <w:autoSpaceDN w:val="0"/>
        <w:adjustRightInd w:val="0"/>
        <w:ind w:left="786"/>
        <w:rPr>
          <w:b/>
          <w:bCs/>
          <w:i/>
          <w:iCs/>
          <w:color w:val="000000" w:themeColor="text1"/>
        </w:rPr>
      </w:pPr>
    </w:p>
    <w:p w:rsidR="000B6D94" w:rsidRPr="00E432B3" w:rsidRDefault="000B6D94" w:rsidP="00B3134C">
      <w:pPr>
        <w:rPr>
          <w:color w:val="000000" w:themeColor="text1"/>
        </w:rPr>
      </w:pPr>
    </w:p>
    <w:p w:rsidR="000B6D94" w:rsidRPr="00E432B3" w:rsidRDefault="000B6D94" w:rsidP="00B3134C">
      <w:pPr>
        <w:keepNext/>
        <w:keepLines/>
        <w:jc w:val="center"/>
        <w:outlineLvl w:val="2"/>
        <w:rPr>
          <w:b/>
          <w:bCs/>
          <w:noProof/>
          <w:color w:val="000000" w:themeColor="text1"/>
        </w:rPr>
      </w:pPr>
      <w:bookmarkStart w:id="180" w:name="_Toc494191811"/>
      <w:bookmarkStart w:id="181" w:name="_Toc39827584"/>
      <w:r w:rsidRPr="00E432B3">
        <w:rPr>
          <w:b/>
          <w:bCs/>
          <w:noProof/>
          <w:color w:val="000000" w:themeColor="text1"/>
        </w:rPr>
        <w:t>Rozdział 3</w:t>
      </w:r>
      <w:r w:rsidRPr="00E432B3">
        <w:rPr>
          <w:b/>
          <w:bCs/>
          <w:noProof/>
          <w:color w:val="000000" w:themeColor="text1"/>
        </w:rPr>
        <w:br/>
        <w:t>Zadania nauczycieli w zakresie zapewniania bezpieczeństwa uczniom</w:t>
      </w:r>
      <w:bookmarkEnd w:id="180"/>
      <w:bookmarkEnd w:id="181"/>
    </w:p>
    <w:p w:rsidR="008450AE" w:rsidRPr="00E432B3" w:rsidRDefault="008450AE" w:rsidP="00B3134C">
      <w:pPr>
        <w:keepNext/>
        <w:keepLines/>
        <w:jc w:val="center"/>
        <w:outlineLvl w:val="2"/>
        <w:rPr>
          <w:b/>
          <w:bCs/>
          <w:noProof/>
          <w:color w:val="000000" w:themeColor="text1"/>
        </w:rPr>
      </w:pPr>
    </w:p>
    <w:p w:rsidR="000B6D94" w:rsidRPr="00E432B3" w:rsidRDefault="00547869" w:rsidP="00B3134C">
      <w:pPr>
        <w:keepNext/>
        <w:keepLines/>
        <w:jc w:val="center"/>
        <w:outlineLvl w:val="2"/>
        <w:rPr>
          <w:b/>
          <w:bCs/>
          <w:noProof/>
          <w:color w:val="000000" w:themeColor="text1"/>
        </w:rPr>
      </w:pPr>
      <w:bookmarkStart w:id="182" w:name="_Toc39827585"/>
      <w:r w:rsidRPr="00E432B3">
        <w:rPr>
          <w:b/>
          <w:bCs/>
          <w:noProof/>
          <w:color w:val="000000" w:themeColor="text1"/>
        </w:rPr>
        <w:t>§</w:t>
      </w:r>
      <w:r w:rsidR="006E7DF5" w:rsidRPr="00E432B3">
        <w:rPr>
          <w:b/>
          <w:bCs/>
          <w:noProof/>
          <w:color w:val="000000" w:themeColor="text1"/>
        </w:rPr>
        <w:t xml:space="preserve"> </w:t>
      </w:r>
      <w:r w:rsidR="004120D7">
        <w:rPr>
          <w:b/>
          <w:bCs/>
          <w:noProof/>
          <w:color w:val="000000" w:themeColor="text1"/>
        </w:rPr>
        <w:t>100</w:t>
      </w:r>
      <w:r w:rsidRPr="00E432B3">
        <w:rPr>
          <w:b/>
          <w:bCs/>
          <w:noProof/>
          <w:color w:val="000000" w:themeColor="text1"/>
        </w:rPr>
        <w:t>.</w:t>
      </w:r>
      <w:bookmarkEnd w:id="182"/>
    </w:p>
    <w:p w:rsidR="000B6D94" w:rsidRDefault="000B6D94" w:rsidP="00D6049F">
      <w:pPr>
        <w:jc w:val="center"/>
        <w:rPr>
          <w:b/>
          <w:bCs/>
          <w:color w:val="000000" w:themeColor="text1"/>
        </w:rPr>
      </w:pPr>
      <w:r w:rsidRPr="00E432B3">
        <w:rPr>
          <w:b/>
          <w:bCs/>
          <w:color w:val="000000" w:themeColor="text1"/>
        </w:rPr>
        <w:t>Zadania nauczycieli w zakresie zapewniania bezpieczeństwa uczniom:</w:t>
      </w:r>
    </w:p>
    <w:p w:rsidR="00D6049F" w:rsidRPr="00E432B3" w:rsidRDefault="00D6049F" w:rsidP="00D6049F">
      <w:pPr>
        <w:jc w:val="center"/>
        <w:rPr>
          <w:color w:val="000000" w:themeColor="text1"/>
        </w:rPr>
      </w:pPr>
    </w:p>
    <w:p w:rsidR="000B6D94" w:rsidRPr="00E432B3" w:rsidRDefault="000B6D94" w:rsidP="00F716C4">
      <w:pPr>
        <w:numPr>
          <w:ilvl w:val="0"/>
          <w:numId w:val="185"/>
        </w:numPr>
        <w:ind w:left="357" w:hanging="357"/>
        <w:rPr>
          <w:color w:val="000000" w:themeColor="text1"/>
        </w:rPr>
      </w:pPr>
      <w:r w:rsidRPr="00E432B3">
        <w:rPr>
          <w:color w:val="000000" w:themeColor="text1"/>
        </w:rPr>
        <w:t>Nauczyciel jest odpowiedzialny za życie, zdrowie i bezpieczeństwo uczniów, nad którymi sprawuje opiekę podczas zajęć edukacyjnych organizowanych przez szkołę.</w:t>
      </w:r>
    </w:p>
    <w:p w:rsidR="000B6D94" w:rsidRPr="00E432B3" w:rsidRDefault="000B6D94" w:rsidP="00F716C4">
      <w:pPr>
        <w:numPr>
          <w:ilvl w:val="0"/>
          <w:numId w:val="185"/>
        </w:numPr>
        <w:ind w:left="357" w:hanging="357"/>
        <w:rPr>
          <w:color w:val="000000" w:themeColor="text1"/>
        </w:rPr>
      </w:pPr>
      <w:r w:rsidRPr="00E432B3">
        <w:rPr>
          <w:color w:val="000000" w:themeColor="text1"/>
        </w:rPr>
        <w:t xml:space="preserve">Nauczyciel jest zobowiązany skrupulatnie przestrzegać i stosować przepisy </w:t>
      </w:r>
      <w:r w:rsidR="000A5979">
        <w:rPr>
          <w:color w:val="000000" w:themeColor="text1"/>
        </w:rPr>
        <w:br/>
        <w:t>i zarządzenia odnośnie bhp i p</w:t>
      </w:r>
      <w:r w:rsidRPr="00E432B3">
        <w:rPr>
          <w:color w:val="000000" w:themeColor="text1"/>
        </w:rPr>
        <w:t>poż., a także odbywać wymagane szkolenia z tego zakresu.</w:t>
      </w:r>
    </w:p>
    <w:p w:rsidR="000B6D94" w:rsidRPr="00E432B3" w:rsidRDefault="000B6D94" w:rsidP="00F716C4">
      <w:pPr>
        <w:numPr>
          <w:ilvl w:val="0"/>
          <w:numId w:val="185"/>
        </w:numPr>
        <w:ind w:left="357" w:hanging="357"/>
        <w:rPr>
          <w:color w:val="000000" w:themeColor="text1"/>
        </w:rPr>
      </w:pPr>
      <w:r w:rsidRPr="00E432B3">
        <w:rPr>
          <w:color w:val="000000" w:themeColor="text1"/>
        </w:rPr>
        <w:t>Nauczyciel jest zobowiązany pełnić dyżur w godzinach i miejscach wyznaczonych przez dyrektora szkoły. W czasie dyżuru n</w:t>
      </w:r>
      <w:r w:rsidR="00547869" w:rsidRPr="00E432B3">
        <w:rPr>
          <w:color w:val="000000" w:themeColor="text1"/>
        </w:rPr>
        <w:t xml:space="preserve">auczyciel jest zobowiązany do: </w:t>
      </w:r>
    </w:p>
    <w:p w:rsidR="000B6D94" w:rsidRPr="00E432B3" w:rsidRDefault="000B6D94" w:rsidP="00F716C4">
      <w:pPr>
        <w:numPr>
          <w:ilvl w:val="0"/>
          <w:numId w:val="186"/>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punktualnego rozpoczynania dyżuru i ciągłej obecności w miejscu podlegającym jego nadzorowi;</w:t>
      </w:r>
    </w:p>
    <w:p w:rsidR="000B6D94" w:rsidRPr="00E432B3" w:rsidRDefault="000B6D94" w:rsidP="00F716C4">
      <w:pPr>
        <w:numPr>
          <w:ilvl w:val="0"/>
          <w:numId w:val="186"/>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 xml:space="preserve">aktywnego pełnienia dyżuru – reagowania na wszelkie przejawy </w:t>
      </w:r>
      <w:proofErr w:type="spellStart"/>
      <w:r w:rsidRPr="00E432B3">
        <w:rPr>
          <w:rStyle w:val="Odwoaniedokomentarza"/>
          <w:color w:val="000000" w:themeColor="text1"/>
          <w:sz w:val="24"/>
          <w:szCs w:val="24"/>
        </w:rPr>
        <w:t>zachowań</w:t>
      </w:r>
      <w:proofErr w:type="spellEnd"/>
      <w:r w:rsidRPr="00E432B3">
        <w:rPr>
          <w:rStyle w:val="Odwoaniedokomentarza"/>
          <w:color w:val="000000" w:themeColor="text1"/>
          <w:sz w:val="24"/>
          <w:szCs w:val="24"/>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t>
      </w:r>
      <w:r w:rsidR="00547869" w:rsidRPr="00E432B3">
        <w:rPr>
          <w:rStyle w:val="Odwoaniedokomentarza"/>
          <w:color w:val="000000" w:themeColor="text1"/>
          <w:sz w:val="24"/>
          <w:szCs w:val="24"/>
        </w:rPr>
        <w:t xml:space="preserve">w z rodzicami i innymi osobami </w:t>
      </w:r>
      <w:r w:rsidRPr="00E432B3">
        <w:rPr>
          <w:rStyle w:val="Odwoaniedokomentarza"/>
          <w:color w:val="000000" w:themeColor="text1"/>
          <w:sz w:val="24"/>
          <w:szCs w:val="24"/>
        </w:rPr>
        <w:t>i czynnościami, które przeszkadzają w czynnym spełnianiu dyżuru;</w:t>
      </w:r>
    </w:p>
    <w:p w:rsidR="000B6D94" w:rsidRPr="00E432B3" w:rsidRDefault="000B6D94" w:rsidP="00F716C4">
      <w:pPr>
        <w:numPr>
          <w:ilvl w:val="0"/>
          <w:numId w:val="186"/>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 xml:space="preserve">dbania, by uczniowie nie śmiecili, nie brudzili, </w:t>
      </w:r>
      <w:r w:rsidR="00C36795" w:rsidRPr="00E432B3">
        <w:rPr>
          <w:rStyle w:val="Odwoaniedokomentarza"/>
          <w:color w:val="000000" w:themeColor="text1"/>
          <w:sz w:val="24"/>
          <w:szCs w:val="24"/>
        </w:rPr>
        <w:t>nie dewastowali ścian, ławek  i </w:t>
      </w:r>
      <w:r w:rsidRPr="00E432B3">
        <w:rPr>
          <w:rStyle w:val="Odwoaniedokomentarza"/>
          <w:color w:val="000000" w:themeColor="text1"/>
          <w:sz w:val="24"/>
          <w:szCs w:val="24"/>
        </w:rPr>
        <w:t>innych urządzeń szkolnych oraz by nie niszczyli roślin i dekoracji;</w:t>
      </w:r>
    </w:p>
    <w:p w:rsidR="000B6D94" w:rsidRPr="00E432B3" w:rsidRDefault="000B6D94" w:rsidP="00F716C4">
      <w:pPr>
        <w:numPr>
          <w:ilvl w:val="0"/>
          <w:numId w:val="186"/>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niedopuszczanie do palenia papierosów na terenie szkoły – szczególnie</w:t>
      </w:r>
      <w:r w:rsidR="00C36795" w:rsidRPr="00E432B3">
        <w:rPr>
          <w:rStyle w:val="Odwoaniedokomentarza"/>
          <w:color w:val="000000" w:themeColor="text1"/>
          <w:sz w:val="24"/>
          <w:szCs w:val="24"/>
        </w:rPr>
        <w:t xml:space="preserve">  w </w:t>
      </w:r>
      <w:r w:rsidRPr="00E432B3">
        <w:rPr>
          <w:rStyle w:val="Odwoaniedokomentarza"/>
          <w:color w:val="000000" w:themeColor="text1"/>
          <w:sz w:val="24"/>
          <w:szCs w:val="24"/>
        </w:rPr>
        <w:t>toaletach szkolnych;</w:t>
      </w:r>
    </w:p>
    <w:p w:rsidR="000B6D94" w:rsidRPr="00E432B3" w:rsidRDefault="000B6D94" w:rsidP="00F716C4">
      <w:pPr>
        <w:numPr>
          <w:ilvl w:val="0"/>
          <w:numId w:val="186"/>
        </w:numPr>
        <w:autoSpaceDE w:val="0"/>
        <w:autoSpaceDN w:val="0"/>
        <w:adjustRightInd w:val="0"/>
        <w:rPr>
          <w:color w:val="000000" w:themeColor="text1"/>
        </w:rPr>
      </w:pPr>
      <w:r w:rsidRPr="00E432B3">
        <w:rPr>
          <w:rStyle w:val="Odwoaniedokomentarza"/>
          <w:color w:val="000000" w:themeColor="text1"/>
          <w:sz w:val="24"/>
          <w:szCs w:val="24"/>
        </w:rPr>
        <w:t>natychmiastowego zgłoszenia dyrekcji szk</w:t>
      </w:r>
      <w:r w:rsidR="00C36795" w:rsidRPr="00E432B3">
        <w:rPr>
          <w:rStyle w:val="Odwoaniedokomentarza"/>
          <w:color w:val="000000" w:themeColor="text1"/>
          <w:sz w:val="24"/>
          <w:szCs w:val="24"/>
        </w:rPr>
        <w:t>oły faktu zaistnienia wypadku i </w:t>
      </w:r>
      <w:r w:rsidRPr="00E432B3">
        <w:rPr>
          <w:rStyle w:val="Odwoaniedokomentarza"/>
          <w:color w:val="000000" w:themeColor="text1"/>
          <w:sz w:val="24"/>
          <w:szCs w:val="24"/>
        </w:rPr>
        <w:t>podjęcia działań zmierzających do udzielenia pierwszej pomocy i zapewnienia dalszej opieki oraz zabezpieczenia miejsca wypadku.</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 xml:space="preserve">Nauczyciel nie może pod żadnym pozorem zejść z dyżuru bez ustalenia </w:t>
      </w:r>
      <w:r w:rsidR="00623006" w:rsidRPr="00E432B3">
        <w:rPr>
          <w:rStyle w:val="Odwoaniedokomentarza"/>
          <w:color w:val="000000" w:themeColor="text1"/>
          <w:sz w:val="24"/>
          <w:szCs w:val="24"/>
        </w:rPr>
        <w:t xml:space="preserve">zastępstwa </w:t>
      </w:r>
      <w:r w:rsidR="008450AE" w:rsidRPr="00E432B3">
        <w:rPr>
          <w:rStyle w:val="Odwoaniedokomentarza"/>
          <w:color w:val="000000" w:themeColor="text1"/>
          <w:sz w:val="24"/>
          <w:szCs w:val="24"/>
        </w:rPr>
        <w:t>i </w:t>
      </w:r>
      <w:r w:rsidRPr="00E432B3">
        <w:rPr>
          <w:rStyle w:val="Odwoaniedokomentarza"/>
          <w:color w:val="000000" w:themeColor="text1"/>
          <w:sz w:val="24"/>
          <w:szCs w:val="24"/>
        </w:rPr>
        <w:t>poinformowania o tym fakcie dyrektora szkoły lub wicedyrektora;</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 xml:space="preserve">Nauczyciel jest zobowiązany do niezwłocznego przerwania i wyprowadzenia </w:t>
      </w:r>
      <w:r w:rsidRPr="00E432B3">
        <w:rPr>
          <w:rStyle w:val="Odwoaniedokomentarza"/>
          <w:color w:val="000000" w:themeColor="text1"/>
          <w:sz w:val="24"/>
          <w:szCs w:val="24"/>
        </w:rPr>
        <w:br/>
        <w:t>z zagrożonych miejsc osoby powierzone opiece, jeżeli stan zagrożenia powstanie lub ujawni się w czasie zajęć.</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 xml:space="preserve">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w:t>
      </w:r>
      <w:r w:rsidR="00C36795" w:rsidRPr="00E432B3">
        <w:rPr>
          <w:rStyle w:val="Odwoaniedokomentarza"/>
          <w:color w:val="000000" w:themeColor="text1"/>
          <w:sz w:val="24"/>
          <w:szCs w:val="24"/>
        </w:rPr>
        <w:t>może nastąpić po sprawdzeniu  i </w:t>
      </w:r>
      <w:r w:rsidRPr="00E432B3">
        <w:rPr>
          <w:rStyle w:val="Odwoaniedokomentarza"/>
          <w:color w:val="000000" w:themeColor="text1"/>
          <w:sz w:val="24"/>
          <w:szCs w:val="24"/>
        </w:rPr>
        <w:t xml:space="preserve">upewnieniu się przez prowadzącego zajęcia, iż stan maszyn i urządzeń </w:t>
      </w:r>
      <w:r w:rsidRPr="00E432B3">
        <w:rPr>
          <w:rStyle w:val="Odwoaniedokomentarza"/>
          <w:color w:val="000000" w:themeColor="text1"/>
          <w:sz w:val="24"/>
          <w:szCs w:val="24"/>
        </w:rPr>
        <w:lastRenderedPageBreak/>
        <w:t>technicznych, instalacji elektrycznej i narzędzi pracy, a także inne warunki środowiska pracy nie stwarzają zagrożeń dla bezpieczeństwa uczniów.</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Nie rozpoczynanie zajęć, jeżeli w pomieszczeniach lub innych miejscach, w których mają być prowadzone zajęcia stan znajdującego się wyposażenia stwarza zagrożenia dla bezpieczeństwa.</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Nauczyciele zobowiązani są do przestrzegania ustalonych godzin rozpoczynania</w:t>
      </w:r>
      <w:r w:rsidRPr="00E432B3">
        <w:rPr>
          <w:rStyle w:val="Odwoaniedokomentarza"/>
          <w:color w:val="000000" w:themeColor="text1"/>
          <w:sz w:val="24"/>
          <w:szCs w:val="24"/>
        </w:rPr>
        <w:br/>
        <w:t xml:space="preserve"> i kończenia zajęć edukacyjnych oraz respektowania prawa uczniów do pełnych przerw międzylekcyjnych.</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 xml:space="preserve">Nauczyciel organizujący wyjście uczniów ze szkoły lub wycieczkę ma obowiązek przestrzegać zasad ujętych w procedurze </w:t>
      </w:r>
      <w:r w:rsidRPr="00E432B3">
        <w:rPr>
          <w:rStyle w:val="Odwoaniedokomentarza"/>
          <w:i/>
          <w:iCs/>
          <w:color w:val="000000" w:themeColor="text1"/>
          <w:sz w:val="24"/>
          <w:szCs w:val="24"/>
        </w:rPr>
        <w:t>Or</w:t>
      </w:r>
      <w:r w:rsidR="004E2A00" w:rsidRPr="00E432B3">
        <w:rPr>
          <w:rStyle w:val="Odwoaniedokomentarza"/>
          <w:i/>
          <w:iCs/>
          <w:color w:val="000000" w:themeColor="text1"/>
          <w:sz w:val="24"/>
          <w:szCs w:val="24"/>
        </w:rPr>
        <w:t>ganizacji wycieczek szkolnych i </w:t>
      </w:r>
      <w:r w:rsidRPr="00E432B3">
        <w:rPr>
          <w:rStyle w:val="Odwoaniedokomentarza"/>
          <w:i/>
          <w:iCs/>
          <w:color w:val="000000" w:themeColor="text1"/>
          <w:sz w:val="24"/>
          <w:szCs w:val="24"/>
        </w:rPr>
        <w:t>zagranicznych</w:t>
      </w:r>
      <w:r w:rsidRPr="00E432B3">
        <w:rPr>
          <w:rStyle w:val="Odwoaniedokomentarza"/>
          <w:color w:val="000000" w:themeColor="text1"/>
          <w:sz w:val="24"/>
          <w:szCs w:val="24"/>
        </w:rPr>
        <w:t>, obowiązującej w szkole.</w:t>
      </w:r>
    </w:p>
    <w:p w:rsidR="000B6D94" w:rsidRPr="00E432B3" w:rsidRDefault="000B6D94" w:rsidP="00F716C4">
      <w:pPr>
        <w:numPr>
          <w:ilvl w:val="0"/>
          <w:numId w:val="185"/>
        </w:numPr>
        <w:ind w:left="357" w:hanging="357"/>
        <w:rPr>
          <w:rStyle w:val="Odwoaniedokomentarza"/>
          <w:color w:val="000000" w:themeColor="text1"/>
          <w:sz w:val="24"/>
          <w:szCs w:val="24"/>
        </w:rPr>
      </w:pPr>
      <w:r w:rsidRPr="00E432B3">
        <w:rPr>
          <w:rStyle w:val="Odwoaniedokomentarza"/>
          <w:color w:val="000000" w:themeColor="text1"/>
          <w:sz w:val="24"/>
          <w:szCs w:val="24"/>
        </w:rPr>
        <w:t>Nauczyciel w trakc</w:t>
      </w:r>
      <w:r w:rsidR="00547869" w:rsidRPr="00E432B3">
        <w:rPr>
          <w:rStyle w:val="Odwoaniedokomentarza"/>
          <w:color w:val="000000" w:themeColor="text1"/>
          <w:sz w:val="24"/>
          <w:szCs w:val="24"/>
        </w:rPr>
        <w:t>ie prowadzonych zajęć w klasie:</w:t>
      </w:r>
    </w:p>
    <w:p w:rsidR="000B6D94"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ma obowiązek wejść do sali pierwszy, by sprawdzić czy warunki do prowadzenia lekcji nie zagrażają bezpieczeństwu uczniów  i nauczyciela. Jeżeli sala lekcyjna nie odpowiada warunkom bezpieczeństwa nauczyciel ma obo</w:t>
      </w:r>
      <w:r w:rsidR="00175771">
        <w:rPr>
          <w:rStyle w:val="Odwoaniedokomentarza"/>
          <w:color w:val="000000" w:themeColor="text1"/>
          <w:sz w:val="24"/>
          <w:szCs w:val="24"/>
        </w:rPr>
        <w:t>wiązek zgłosić to do dyrektora s</w:t>
      </w:r>
      <w:r w:rsidRPr="00E432B3">
        <w:rPr>
          <w:rStyle w:val="Odwoaniedokomentarza"/>
          <w:color w:val="000000" w:themeColor="text1"/>
          <w:sz w:val="24"/>
          <w:szCs w:val="24"/>
        </w:rPr>
        <w:t>zkoły celem usunięcia usterek. Do czasu naprawienia usterek nauczyciel ma prawo odmówić prowadzenia zajęć</w:t>
      </w:r>
      <w:r w:rsidR="00547869" w:rsidRPr="00E432B3">
        <w:rPr>
          <w:rStyle w:val="Odwoaniedokomentarza"/>
          <w:color w:val="000000" w:themeColor="text1"/>
          <w:sz w:val="24"/>
          <w:szCs w:val="24"/>
        </w:rPr>
        <w:t xml:space="preserve"> </w:t>
      </w:r>
      <w:r w:rsidR="00CF5499" w:rsidRPr="00E432B3">
        <w:rPr>
          <w:rStyle w:val="Odwoaniedokomentarza"/>
          <w:color w:val="000000" w:themeColor="text1"/>
          <w:sz w:val="24"/>
          <w:szCs w:val="24"/>
        </w:rPr>
        <w:br/>
      </w:r>
      <w:r w:rsidR="00547869" w:rsidRPr="00E432B3">
        <w:rPr>
          <w:rStyle w:val="Odwoaniedokomentarza"/>
          <w:color w:val="000000" w:themeColor="text1"/>
          <w:sz w:val="24"/>
          <w:szCs w:val="24"/>
        </w:rPr>
        <w:t>w danym miejscu;</w:t>
      </w:r>
    </w:p>
    <w:p w:rsidR="000B6D94"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podczas zajęć nauczyciel nie może pozost</w:t>
      </w:r>
      <w:r w:rsidR="00547869" w:rsidRPr="00E432B3">
        <w:rPr>
          <w:rStyle w:val="Odwoaniedokomentarza"/>
          <w:color w:val="000000" w:themeColor="text1"/>
          <w:sz w:val="24"/>
          <w:szCs w:val="24"/>
        </w:rPr>
        <w:t>awić uczniów bez żadnej opieki;</w:t>
      </w:r>
    </w:p>
    <w:p w:rsidR="000B6D94"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 xml:space="preserve">w razie stwierdzenia niedyspozycji ucznia, </w:t>
      </w:r>
      <w:r w:rsidR="00286D4F">
        <w:rPr>
          <w:rStyle w:val="Odwoaniedokomentarza"/>
          <w:color w:val="000000" w:themeColor="text1"/>
          <w:sz w:val="24"/>
          <w:szCs w:val="24"/>
        </w:rPr>
        <w:t>j</w:t>
      </w:r>
      <w:r w:rsidRPr="00E432B3">
        <w:rPr>
          <w:rStyle w:val="Odwoaniedokomentarza"/>
          <w:color w:val="000000" w:themeColor="text1"/>
          <w:sz w:val="24"/>
          <w:szCs w:val="24"/>
        </w:rPr>
        <w:t>eśli zaistnieje taka potrzeba udzielić mu pierwszej pomocy. O zaistniałej sytuacji należy powiadomić rodziców ucznia. Jeśli jest to nagły wypad</w:t>
      </w:r>
      <w:r w:rsidR="00547869" w:rsidRPr="00E432B3">
        <w:rPr>
          <w:rStyle w:val="Odwoaniedokomentarza"/>
          <w:color w:val="000000" w:themeColor="text1"/>
          <w:sz w:val="24"/>
          <w:szCs w:val="24"/>
        </w:rPr>
        <w:t>ek powiadomić dyrektora szkoły;</w:t>
      </w:r>
    </w:p>
    <w:p w:rsidR="000B6D94"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nauczyciel powinien kontrolować właściwą</w:t>
      </w:r>
      <w:r w:rsidR="00102DC0">
        <w:rPr>
          <w:rStyle w:val="Odwoaniedokomentarza"/>
          <w:color w:val="000000" w:themeColor="text1"/>
          <w:sz w:val="24"/>
          <w:szCs w:val="24"/>
        </w:rPr>
        <w:t xml:space="preserve"> postawę uczniów w czasie zajęć, k</w:t>
      </w:r>
      <w:r w:rsidRPr="00E432B3">
        <w:rPr>
          <w:rStyle w:val="Odwoaniedokomentarza"/>
          <w:color w:val="000000" w:themeColor="text1"/>
          <w:sz w:val="24"/>
          <w:szCs w:val="24"/>
        </w:rPr>
        <w:t>orygować zauważone błędy i dbać o czystość, ład i porządek podczas trwan</w:t>
      </w:r>
      <w:r w:rsidR="00547869" w:rsidRPr="00E432B3">
        <w:rPr>
          <w:rStyle w:val="Odwoaniedokomentarza"/>
          <w:color w:val="000000" w:themeColor="text1"/>
          <w:sz w:val="24"/>
          <w:szCs w:val="24"/>
        </w:rPr>
        <w:t>ia lekcji i po jej zakończeniu;</w:t>
      </w:r>
    </w:p>
    <w:p w:rsidR="000B6D94"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uczniów chcących skorzystać z toalety</w:t>
      </w:r>
      <w:r w:rsidR="00547869" w:rsidRPr="00E432B3">
        <w:rPr>
          <w:rStyle w:val="Odwoaniedokomentarza"/>
          <w:color w:val="000000" w:themeColor="text1"/>
          <w:sz w:val="24"/>
          <w:szCs w:val="24"/>
        </w:rPr>
        <w:t xml:space="preserve"> nauczyciel zwalnia pojedynczo;</w:t>
      </w:r>
    </w:p>
    <w:p w:rsidR="000B6D94"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przed rozpoczęciem lekcji nauczyciel zobowiązany jest do wywietrzenia sali lekcyjnej, zapewnienia właści</w:t>
      </w:r>
      <w:r w:rsidR="00547869" w:rsidRPr="00E432B3">
        <w:rPr>
          <w:rStyle w:val="Odwoaniedokomentarza"/>
          <w:color w:val="000000" w:themeColor="text1"/>
          <w:sz w:val="24"/>
          <w:szCs w:val="24"/>
        </w:rPr>
        <w:t>wego oświetlenia i temperatury;</w:t>
      </w:r>
    </w:p>
    <w:p w:rsidR="00547869" w:rsidRPr="00E432B3" w:rsidRDefault="000B6D94" w:rsidP="00F716C4">
      <w:pPr>
        <w:numPr>
          <w:ilvl w:val="0"/>
          <w:numId w:val="187"/>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nauczyciel ustala zasad</w:t>
      </w:r>
      <w:r w:rsidR="00547869" w:rsidRPr="00E432B3">
        <w:rPr>
          <w:rStyle w:val="Odwoaniedokomentarza"/>
          <w:color w:val="000000" w:themeColor="text1"/>
          <w:sz w:val="24"/>
          <w:szCs w:val="24"/>
        </w:rPr>
        <w:t>y korzystania z sali lekcyjnej.</w:t>
      </w:r>
    </w:p>
    <w:p w:rsidR="000B6D94" w:rsidRPr="00E432B3" w:rsidRDefault="000B6D94" w:rsidP="00F716C4">
      <w:pPr>
        <w:numPr>
          <w:ilvl w:val="0"/>
          <w:numId w:val="185"/>
        </w:numPr>
        <w:autoSpaceDE w:val="0"/>
        <w:autoSpaceDN w:val="0"/>
        <w:adjustRightInd w:val="0"/>
        <w:ind w:left="357" w:hanging="357"/>
        <w:rPr>
          <w:rStyle w:val="Odwoaniedokomentarza"/>
          <w:color w:val="000000" w:themeColor="text1"/>
          <w:sz w:val="24"/>
          <w:szCs w:val="24"/>
        </w:rPr>
      </w:pPr>
      <w:r w:rsidRPr="00E432B3">
        <w:rPr>
          <w:rStyle w:val="Odwoaniedokomentarza"/>
          <w:color w:val="000000" w:themeColor="text1"/>
          <w:sz w:val="24"/>
          <w:szCs w:val="24"/>
        </w:rPr>
        <w:t xml:space="preserve">Wychowawcy klas są </w:t>
      </w:r>
      <w:r w:rsidR="00547869" w:rsidRPr="00E432B3">
        <w:rPr>
          <w:rStyle w:val="Odwoaniedokomentarza"/>
          <w:color w:val="000000" w:themeColor="text1"/>
          <w:sz w:val="24"/>
          <w:szCs w:val="24"/>
        </w:rPr>
        <w:t>zobowiązani zapoznać uczniów z:</w:t>
      </w:r>
    </w:p>
    <w:p w:rsidR="000B6D94" w:rsidRPr="00E432B3" w:rsidRDefault="000B6D94" w:rsidP="00F716C4">
      <w:pPr>
        <w:numPr>
          <w:ilvl w:val="0"/>
          <w:numId w:val="188"/>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zasadami postępowania w razie zauważenia ognia;</w:t>
      </w:r>
    </w:p>
    <w:p w:rsidR="000B6D94" w:rsidRPr="00E432B3" w:rsidRDefault="000B6D94" w:rsidP="00F716C4">
      <w:pPr>
        <w:numPr>
          <w:ilvl w:val="0"/>
          <w:numId w:val="188"/>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sygnałami alarmowymi na wypadek zagrożenia;</w:t>
      </w:r>
    </w:p>
    <w:p w:rsidR="000B6D94" w:rsidRPr="00E432B3" w:rsidRDefault="000B6D94" w:rsidP="00F716C4">
      <w:pPr>
        <w:numPr>
          <w:ilvl w:val="0"/>
          <w:numId w:val="188"/>
        </w:numPr>
        <w:autoSpaceDE w:val="0"/>
        <w:autoSpaceDN w:val="0"/>
        <w:adjustRightInd w:val="0"/>
        <w:rPr>
          <w:rStyle w:val="Odwoaniedokomentarza"/>
          <w:color w:val="000000" w:themeColor="text1"/>
          <w:sz w:val="24"/>
          <w:szCs w:val="24"/>
        </w:rPr>
      </w:pPr>
      <w:r w:rsidRPr="00E432B3">
        <w:rPr>
          <w:rStyle w:val="Odwoaniedokomentarza"/>
          <w:color w:val="000000" w:themeColor="text1"/>
          <w:sz w:val="24"/>
          <w:szCs w:val="24"/>
        </w:rPr>
        <w:t>z planami ewakuacji, oznakowaniem dróg ewakuacyjnych;</w:t>
      </w:r>
    </w:p>
    <w:p w:rsidR="000B6D94" w:rsidRPr="00E432B3" w:rsidRDefault="000B6D94" w:rsidP="00F716C4">
      <w:pPr>
        <w:numPr>
          <w:ilvl w:val="0"/>
          <w:numId w:val="188"/>
        </w:numPr>
        <w:autoSpaceDE w:val="0"/>
        <w:autoSpaceDN w:val="0"/>
        <w:adjustRightInd w:val="0"/>
        <w:rPr>
          <w:color w:val="000000" w:themeColor="text1"/>
        </w:rPr>
      </w:pPr>
      <w:r w:rsidRPr="00E432B3">
        <w:rPr>
          <w:rStyle w:val="Odwoaniedokomentarza"/>
          <w:color w:val="000000" w:themeColor="text1"/>
          <w:sz w:val="24"/>
          <w:szCs w:val="24"/>
        </w:rPr>
        <w:t>zasadami zachowania i wynikającymi z tego obowiązkami w czasie zagrożenia.</w:t>
      </w:r>
      <w:bookmarkStart w:id="183" w:name="_Toc494191812"/>
    </w:p>
    <w:p w:rsidR="00547869" w:rsidRPr="00E432B3" w:rsidRDefault="00547869" w:rsidP="00B3134C">
      <w:pPr>
        <w:keepNext/>
        <w:keepLines/>
        <w:outlineLvl w:val="2"/>
        <w:rPr>
          <w:b/>
          <w:bCs/>
          <w:noProof/>
          <w:color w:val="000000" w:themeColor="text1"/>
        </w:rPr>
      </w:pPr>
    </w:p>
    <w:p w:rsidR="008450AE" w:rsidRPr="00E432B3" w:rsidRDefault="008450AE" w:rsidP="00B3134C">
      <w:pPr>
        <w:keepNext/>
        <w:keepLines/>
        <w:jc w:val="center"/>
        <w:outlineLvl w:val="2"/>
        <w:rPr>
          <w:b/>
          <w:bCs/>
          <w:noProof/>
          <w:color w:val="000000" w:themeColor="text1"/>
        </w:rPr>
      </w:pPr>
    </w:p>
    <w:p w:rsidR="000B6D94" w:rsidRPr="00E432B3" w:rsidRDefault="000B6D94" w:rsidP="00B3134C">
      <w:pPr>
        <w:keepNext/>
        <w:keepLines/>
        <w:jc w:val="center"/>
        <w:outlineLvl w:val="2"/>
        <w:rPr>
          <w:b/>
          <w:bCs/>
          <w:noProof/>
          <w:color w:val="000000" w:themeColor="text1"/>
        </w:rPr>
      </w:pPr>
      <w:bookmarkStart w:id="184" w:name="_Toc39827586"/>
      <w:r w:rsidRPr="00E432B3">
        <w:rPr>
          <w:b/>
          <w:bCs/>
          <w:noProof/>
          <w:color w:val="000000" w:themeColor="text1"/>
        </w:rPr>
        <w:t>Rozdział 4</w:t>
      </w:r>
      <w:r w:rsidRPr="00E432B3">
        <w:rPr>
          <w:b/>
          <w:bCs/>
          <w:noProof/>
          <w:color w:val="000000" w:themeColor="text1"/>
        </w:rPr>
        <w:br/>
        <w:t>Pracownicy administracji i obsługi w szkole</w:t>
      </w:r>
      <w:bookmarkEnd w:id="183"/>
      <w:bookmarkEnd w:id="184"/>
    </w:p>
    <w:p w:rsidR="008450AE" w:rsidRPr="00E432B3" w:rsidRDefault="008450AE" w:rsidP="00B3134C">
      <w:pPr>
        <w:keepNext/>
        <w:keepLines/>
        <w:jc w:val="center"/>
        <w:outlineLvl w:val="2"/>
        <w:rPr>
          <w:b/>
          <w:bCs/>
          <w:noProof/>
          <w:color w:val="000000" w:themeColor="text1"/>
        </w:rPr>
      </w:pPr>
    </w:p>
    <w:p w:rsidR="00547869" w:rsidRPr="00E432B3" w:rsidRDefault="00547869" w:rsidP="00B3134C">
      <w:pPr>
        <w:keepNext/>
        <w:keepLines/>
        <w:jc w:val="center"/>
        <w:outlineLvl w:val="2"/>
        <w:rPr>
          <w:b/>
          <w:bCs/>
          <w:noProof/>
          <w:color w:val="000000" w:themeColor="text1"/>
        </w:rPr>
      </w:pPr>
      <w:bookmarkStart w:id="185" w:name="_Toc39827587"/>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10</w:t>
      </w:r>
      <w:r w:rsidR="004120D7">
        <w:rPr>
          <w:b/>
          <w:bCs/>
          <w:noProof/>
          <w:color w:val="000000" w:themeColor="text1"/>
        </w:rPr>
        <w:t>1</w:t>
      </w:r>
      <w:r w:rsidRPr="00E432B3">
        <w:rPr>
          <w:b/>
          <w:bCs/>
          <w:noProof/>
          <w:color w:val="000000" w:themeColor="text1"/>
        </w:rPr>
        <w:t>.</w:t>
      </w:r>
      <w:bookmarkEnd w:id="185"/>
    </w:p>
    <w:p w:rsidR="000B6D94" w:rsidRPr="00E432B3" w:rsidRDefault="000B6D94" w:rsidP="00F716C4">
      <w:pPr>
        <w:numPr>
          <w:ilvl w:val="0"/>
          <w:numId w:val="189"/>
        </w:numPr>
        <w:autoSpaceDE w:val="0"/>
        <w:autoSpaceDN w:val="0"/>
        <w:adjustRightInd w:val="0"/>
        <w:ind w:left="357" w:hanging="357"/>
        <w:rPr>
          <w:color w:val="000000" w:themeColor="text1"/>
        </w:rPr>
      </w:pPr>
      <w:r w:rsidRPr="00E432B3">
        <w:rPr>
          <w:color w:val="000000" w:themeColor="text1"/>
        </w:rPr>
        <w:t>Pracownicy zatrudnieni na umowę o pracę w szkole są pracownikami samorządowymi i podlegają regulacjom ustawy o pracownikach samorządowych.</w:t>
      </w:r>
    </w:p>
    <w:p w:rsidR="000B6D94" w:rsidRPr="00E432B3" w:rsidRDefault="000B6D94" w:rsidP="00F716C4">
      <w:pPr>
        <w:numPr>
          <w:ilvl w:val="0"/>
          <w:numId w:val="189"/>
        </w:numPr>
        <w:ind w:left="357" w:hanging="357"/>
        <w:rPr>
          <w:color w:val="000000" w:themeColor="text1"/>
        </w:rPr>
      </w:pPr>
      <w:r w:rsidRPr="00E432B3">
        <w:rPr>
          <w:color w:val="000000" w:themeColor="text1"/>
        </w:rPr>
        <w:t xml:space="preserve">Dyrektora w kierowaniu szkołą wspomagają </w:t>
      </w:r>
      <w:r w:rsidR="00380691" w:rsidRPr="00E432B3">
        <w:rPr>
          <w:color w:val="000000" w:themeColor="text1"/>
        </w:rPr>
        <w:t xml:space="preserve">Wicedyrektor Szkoły, Kierownik Internatu oraz </w:t>
      </w:r>
      <w:r w:rsidRPr="00E432B3">
        <w:rPr>
          <w:color w:val="000000" w:themeColor="text1"/>
        </w:rPr>
        <w:t>Kierownik Administracyj</w:t>
      </w:r>
      <w:r w:rsidR="00547869" w:rsidRPr="00E432B3">
        <w:rPr>
          <w:color w:val="000000" w:themeColor="text1"/>
        </w:rPr>
        <w:t>ny</w:t>
      </w:r>
      <w:r w:rsidR="00380691" w:rsidRPr="00E432B3">
        <w:rPr>
          <w:color w:val="000000" w:themeColor="text1"/>
        </w:rPr>
        <w:t>.</w:t>
      </w:r>
      <w:r w:rsidR="00547869" w:rsidRPr="00E432B3">
        <w:rPr>
          <w:color w:val="000000" w:themeColor="text1"/>
        </w:rPr>
        <w:t xml:space="preserve"> </w:t>
      </w:r>
    </w:p>
    <w:p w:rsidR="000B6D94" w:rsidRPr="00E432B3" w:rsidRDefault="000B6D94" w:rsidP="00F716C4">
      <w:pPr>
        <w:numPr>
          <w:ilvl w:val="0"/>
          <w:numId w:val="189"/>
        </w:numPr>
        <w:ind w:left="357" w:hanging="357"/>
        <w:rPr>
          <w:color w:val="000000" w:themeColor="text1"/>
        </w:rPr>
      </w:pPr>
      <w:r w:rsidRPr="00E432B3">
        <w:rPr>
          <w:color w:val="000000" w:themeColor="text1"/>
        </w:rPr>
        <w:t>Pracownik zatrudniony w szkole zobowiązany jest przestrzegać szczegółowy zakres obowiązków na zajmowanym stanowisku. Przyjęcie szczegółowego zakresu obowiązków jest po</w:t>
      </w:r>
      <w:r w:rsidR="00547869" w:rsidRPr="00E432B3">
        <w:rPr>
          <w:color w:val="000000" w:themeColor="text1"/>
        </w:rPr>
        <w:t>twierdzane podpisem pracownika.</w:t>
      </w:r>
    </w:p>
    <w:p w:rsidR="000B6D94" w:rsidRPr="00E432B3" w:rsidRDefault="000B6D94" w:rsidP="00F716C4">
      <w:pPr>
        <w:numPr>
          <w:ilvl w:val="0"/>
          <w:numId w:val="189"/>
        </w:numPr>
        <w:ind w:left="357" w:hanging="357"/>
        <w:rPr>
          <w:color w:val="000000" w:themeColor="text1"/>
        </w:rPr>
      </w:pPr>
      <w:r w:rsidRPr="00E432B3">
        <w:rPr>
          <w:color w:val="000000" w:themeColor="text1"/>
        </w:rPr>
        <w:t>Do podstawowych obowiązków pracownika samorz</w:t>
      </w:r>
      <w:r w:rsidR="00CF5C89" w:rsidRPr="00E432B3">
        <w:rPr>
          <w:color w:val="000000" w:themeColor="text1"/>
        </w:rPr>
        <w:t>ądowego należy w </w:t>
      </w:r>
      <w:r w:rsidR="00547869" w:rsidRPr="00E432B3">
        <w:rPr>
          <w:color w:val="000000" w:themeColor="text1"/>
        </w:rPr>
        <w:t>szczególności:</w:t>
      </w:r>
    </w:p>
    <w:p w:rsidR="000B6D94" w:rsidRPr="00E432B3" w:rsidRDefault="000B6D94" w:rsidP="00F716C4">
      <w:pPr>
        <w:numPr>
          <w:ilvl w:val="0"/>
          <w:numId w:val="190"/>
        </w:numPr>
        <w:rPr>
          <w:color w:val="000000" w:themeColor="text1"/>
        </w:rPr>
      </w:pPr>
      <w:r w:rsidRPr="00E432B3">
        <w:rPr>
          <w:color w:val="000000" w:themeColor="text1"/>
        </w:rPr>
        <w:t>przestrzeganie Konstytucji Rzeczypospolitej Polskiej i innych przepisów prawa;</w:t>
      </w:r>
    </w:p>
    <w:p w:rsidR="000B6D94" w:rsidRPr="00E432B3" w:rsidRDefault="000B6D94" w:rsidP="00F716C4">
      <w:pPr>
        <w:numPr>
          <w:ilvl w:val="0"/>
          <w:numId w:val="190"/>
        </w:numPr>
        <w:rPr>
          <w:color w:val="000000" w:themeColor="text1"/>
        </w:rPr>
      </w:pPr>
      <w:r w:rsidRPr="00E432B3">
        <w:rPr>
          <w:color w:val="000000" w:themeColor="text1"/>
        </w:rPr>
        <w:t>wykonywanie zadań sumiennie, sprawnie i bezstronnie;</w:t>
      </w:r>
    </w:p>
    <w:p w:rsidR="000B6D94" w:rsidRPr="00E432B3" w:rsidRDefault="000B6D94" w:rsidP="00F716C4">
      <w:pPr>
        <w:numPr>
          <w:ilvl w:val="0"/>
          <w:numId w:val="190"/>
        </w:numPr>
        <w:rPr>
          <w:color w:val="000000" w:themeColor="text1"/>
        </w:rPr>
      </w:pPr>
      <w:r w:rsidRPr="00E432B3">
        <w:rPr>
          <w:color w:val="000000" w:themeColor="text1"/>
        </w:rPr>
        <w:lastRenderedPageBreak/>
        <w:t>udzielanie informacji organom, instytucjom i osobom fizycznym oraz udostępnianie dokumentów znajdujących się w posiadaniu jednostki, w której pracownik jest zatrudniony, jeżeli prawo tego nie zabrania;</w:t>
      </w:r>
    </w:p>
    <w:p w:rsidR="000B6D94" w:rsidRPr="00E432B3" w:rsidRDefault="000B6D94" w:rsidP="00F716C4">
      <w:pPr>
        <w:numPr>
          <w:ilvl w:val="0"/>
          <w:numId w:val="190"/>
        </w:numPr>
        <w:rPr>
          <w:color w:val="000000" w:themeColor="text1"/>
        </w:rPr>
      </w:pPr>
      <w:r w:rsidRPr="00E432B3">
        <w:rPr>
          <w:color w:val="000000" w:themeColor="text1"/>
        </w:rPr>
        <w:t>dochowanie tajemnicy ustawowo chronionej;</w:t>
      </w:r>
    </w:p>
    <w:p w:rsidR="000B6D94" w:rsidRPr="00E432B3" w:rsidRDefault="000B6D94" w:rsidP="00F716C4">
      <w:pPr>
        <w:numPr>
          <w:ilvl w:val="0"/>
          <w:numId w:val="190"/>
        </w:numPr>
        <w:rPr>
          <w:color w:val="000000" w:themeColor="text1"/>
        </w:rPr>
      </w:pPr>
      <w:r w:rsidRPr="00E432B3">
        <w:rPr>
          <w:color w:val="000000" w:themeColor="text1"/>
        </w:rPr>
        <w:t>zachowanie uprzejmości i życzliwości w kontaktach z obywatelami, zwierzchnikami, podwładnymi oraz współpracownikami;</w:t>
      </w:r>
    </w:p>
    <w:p w:rsidR="000B6D94" w:rsidRPr="00E432B3" w:rsidRDefault="000B6D94" w:rsidP="00F716C4">
      <w:pPr>
        <w:numPr>
          <w:ilvl w:val="0"/>
          <w:numId w:val="190"/>
        </w:numPr>
        <w:rPr>
          <w:color w:val="000000" w:themeColor="text1"/>
        </w:rPr>
      </w:pPr>
      <w:r w:rsidRPr="00E432B3">
        <w:rPr>
          <w:color w:val="000000" w:themeColor="text1"/>
        </w:rPr>
        <w:t>zachowanie się z godnością w miejscu pracy i poza nim;</w:t>
      </w:r>
    </w:p>
    <w:p w:rsidR="000B6D94" w:rsidRPr="00E432B3" w:rsidRDefault="000B6D94" w:rsidP="00F716C4">
      <w:pPr>
        <w:numPr>
          <w:ilvl w:val="0"/>
          <w:numId w:val="190"/>
        </w:numPr>
        <w:rPr>
          <w:color w:val="000000" w:themeColor="text1"/>
        </w:rPr>
      </w:pPr>
      <w:r w:rsidRPr="00E432B3">
        <w:rPr>
          <w:color w:val="000000" w:themeColor="text1"/>
        </w:rPr>
        <w:t>stałe podnoszenie umiejętności i kwalifikacji zawodowych;</w:t>
      </w:r>
    </w:p>
    <w:p w:rsidR="000B6D94" w:rsidRPr="00E432B3" w:rsidRDefault="000B6D94" w:rsidP="00F716C4">
      <w:pPr>
        <w:numPr>
          <w:ilvl w:val="0"/>
          <w:numId w:val="190"/>
        </w:numPr>
        <w:rPr>
          <w:color w:val="000000" w:themeColor="text1"/>
        </w:rPr>
      </w:pPr>
      <w:r w:rsidRPr="00E432B3">
        <w:rPr>
          <w:color w:val="000000" w:themeColor="text1"/>
        </w:rPr>
        <w:t>sumienne i staranne wykonywanie poleceń przełożonego;</w:t>
      </w:r>
    </w:p>
    <w:p w:rsidR="000B6D94" w:rsidRPr="00E432B3" w:rsidRDefault="000B6D94" w:rsidP="00F716C4">
      <w:pPr>
        <w:numPr>
          <w:ilvl w:val="0"/>
          <w:numId w:val="190"/>
        </w:numPr>
        <w:rPr>
          <w:color w:val="000000" w:themeColor="text1"/>
        </w:rPr>
      </w:pPr>
      <w:r w:rsidRPr="00E432B3">
        <w:rPr>
          <w:color w:val="000000" w:themeColor="text1"/>
        </w:rPr>
        <w:t>złożenie oświadczenia przez pracowników</w:t>
      </w:r>
      <w:r w:rsidR="004E2A00" w:rsidRPr="00E432B3">
        <w:rPr>
          <w:color w:val="000000" w:themeColor="text1"/>
        </w:rPr>
        <w:t xml:space="preserve"> na stanowiskach urzędniczych o </w:t>
      </w:r>
      <w:r w:rsidRPr="00E432B3">
        <w:rPr>
          <w:color w:val="000000" w:themeColor="text1"/>
        </w:rPr>
        <w:t>prowadzeniu działalności gospodarczej, zgodnie z wymogami ustawy;</w:t>
      </w:r>
    </w:p>
    <w:p w:rsidR="000B6D94" w:rsidRPr="00E432B3" w:rsidRDefault="000B6D94" w:rsidP="00F716C4">
      <w:pPr>
        <w:numPr>
          <w:ilvl w:val="0"/>
          <w:numId w:val="190"/>
        </w:numPr>
        <w:rPr>
          <w:color w:val="000000" w:themeColor="text1"/>
        </w:rPr>
      </w:pPr>
      <w:r w:rsidRPr="00E432B3">
        <w:rPr>
          <w:color w:val="000000" w:themeColor="text1"/>
        </w:rPr>
        <w:t>złożenie przez pracownika na stanowiskach urzędniczych, na życzenie dyrektora szkoły, oświadczenia o stanie majątkowym.</w:t>
      </w:r>
    </w:p>
    <w:p w:rsidR="008450AE" w:rsidRPr="00E432B3" w:rsidRDefault="008450AE" w:rsidP="008450AE">
      <w:pPr>
        <w:rPr>
          <w:color w:val="000000" w:themeColor="text1"/>
        </w:rPr>
      </w:pPr>
    </w:p>
    <w:p w:rsidR="00380691" w:rsidRPr="00E432B3" w:rsidRDefault="00380691" w:rsidP="00B3134C">
      <w:pPr>
        <w:keepNext/>
        <w:keepLines/>
        <w:jc w:val="center"/>
        <w:outlineLvl w:val="2"/>
        <w:rPr>
          <w:b/>
          <w:bCs/>
          <w:noProof/>
          <w:color w:val="000000" w:themeColor="text1"/>
        </w:rPr>
      </w:pPr>
      <w:bookmarkStart w:id="186" w:name="_Toc39827588"/>
      <w:r w:rsidRPr="00E432B3">
        <w:rPr>
          <w:b/>
          <w:bCs/>
          <w:noProof/>
          <w:color w:val="000000" w:themeColor="text1"/>
        </w:rPr>
        <w:t>§</w:t>
      </w:r>
      <w:r w:rsidR="006E7DF5" w:rsidRPr="00E432B3">
        <w:rPr>
          <w:b/>
          <w:bCs/>
          <w:noProof/>
          <w:color w:val="000000" w:themeColor="text1"/>
        </w:rPr>
        <w:t xml:space="preserve"> </w:t>
      </w:r>
      <w:r w:rsidR="00640E4D">
        <w:rPr>
          <w:b/>
          <w:bCs/>
          <w:noProof/>
          <w:color w:val="000000" w:themeColor="text1"/>
        </w:rPr>
        <w:t>10</w:t>
      </w:r>
      <w:r w:rsidR="004120D7">
        <w:rPr>
          <w:b/>
          <w:bCs/>
          <w:noProof/>
          <w:color w:val="000000" w:themeColor="text1"/>
        </w:rPr>
        <w:t>2</w:t>
      </w:r>
      <w:r w:rsidRPr="00E432B3">
        <w:rPr>
          <w:b/>
          <w:bCs/>
          <w:noProof/>
          <w:color w:val="000000" w:themeColor="text1"/>
        </w:rPr>
        <w:t>.</w:t>
      </w:r>
      <w:bookmarkEnd w:id="186"/>
    </w:p>
    <w:p w:rsidR="000B6D94" w:rsidRPr="00286D4F" w:rsidRDefault="000B6D94" w:rsidP="00B3134C">
      <w:pPr>
        <w:keepNext/>
        <w:keepLines/>
        <w:outlineLvl w:val="2"/>
        <w:rPr>
          <w:b/>
          <w:bCs/>
          <w:noProof/>
        </w:rPr>
      </w:pPr>
      <w:bookmarkStart w:id="187" w:name="_Toc39827589"/>
      <w:r w:rsidRPr="00286D4F">
        <w:t xml:space="preserve">Zakresy zadań na poszczególnych stanowiskach pracy określa </w:t>
      </w:r>
      <w:r w:rsidRPr="00286D4F">
        <w:rPr>
          <w:i/>
          <w:iCs/>
        </w:rPr>
        <w:t>Regulamin Organizacyjny Szkoły.</w:t>
      </w:r>
      <w:bookmarkEnd w:id="187"/>
      <w:r w:rsidRPr="00286D4F">
        <w:rPr>
          <w:i/>
          <w:iCs/>
        </w:rPr>
        <w:t xml:space="preserve"> </w:t>
      </w:r>
    </w:p>
    <w:p w:rsidR="008450AE" w:rsidRPr="001E1538" w:rsidRDefault="008450AE" w:rsidP="00B3134C">
      <w:pPr>
        <w:keepNext/>
        <w:keepLines/>
        <w:jc w:val="center"/>
        <w:outlineLvl w:val="2"/>
        <w:rPr>
          <w:b/>
          <w:bCs/>
          <w:noProof/>
          <w:color w:val="FF0000"/>
        </w:rPr>
      </w:pPr>
    </w:p>
    <w:p w:rsidR="00380691" w:rsidRPr="00E432B3" w:rsidRDefault="00380691" w:rsidP="00B3134C">
      <w:pPr>
        <w:keepNext/>
        <w:keepLines/>
        <w:jc w:val="center"/>
        <w:outlineLvl w:val="2"/>
        <w:rPr>
          <w:b/>
          <w:bCs/>
          <w:noProof/>
          <w:color w:val="000000" w:themeColor="text1"/>
        </w:rPr>
      </w:pPr>
      <w:bookmarkStart w:id="188" w:name="_Toc39827590"/>
      <w:r w:rsidRPr="00E432B3">
        <w:rPr>
          <w:b/>
          <w:bCs/>
          <w:noProof/>
          <w:color w:val="000000" w:themeColor="text1"/>
        </w:rPr>
        <w:t>§</w:t>
      </w:r>
      <w:r w:rsidR="006E7DF5" w:rsidRPr="00E432B3">
        <w:rPr>
          <w:b/>
          <w:bCs/>
          <w:noProof/>
          <w:color w:val="000000" w:themeColor="text1"/>
        </w:rPr>
        <w:t xml:space="preserve"> </w:t>
      </w:r>
      <w:r w:rsidR="00640E4D">
        <w:rPr>
          <w:b/>
          <w:bCs/>
          <w:noProof/>
          <w:color w:val="000000" w:themeColor="text1"/>
        </w:rPr>
        <w:t>10</w:t>
      </w:r>
      <w:r w:rsidR="004120D7">
        <w:rPr>
          <w:b/>
          <w:bCs/>
          <w:noProof/>
          <w:color w:val="000000" w:themeColor="text1"/>
        </w:rPr>
        <w:t>3</w:t>
      </w:r>
      <w:r w:rsidRPr="00E432B3">
        <w:rPr>
          <w:b/>
          <w:bCs/>
          <w:noProof/>
          <w:color w:val="000000" w:themeColor="text1"/>
        </w:rPr>
        <w:t>.</w:t>
      </w:r>
      <w:bookmarkEnd w:id="188"/>
    </w:p>
    <w:p w:rsidR="000B6D94" w:rsidRPr="00E432B3" w:rsidRDefault="000B6D94" w:rsidP="00F716C4">
      <w:pPr>
        <w:numPr>
          <w:ilvl w:val="0"/>
          <w:numId w:val="191"/>
        </w:numPr>
        <w:ind w:left="357" w:hanging="357"/>
        <w:rPr>
          <w:color w:val="000000" w:themeColor="text1"/>
        </w:rPr>
      </w:pPr>
      <w:r w:rsidRPr="00E432B3">
        <w:rPr>
          <w:color w:val="000000" w:themeColor="text1"/>
        </w:rPr>
        <w:t xml:space="preserve">W szkole obowiązuje </w:t>
      </w:r>
      <w:r w:rsidRPr="00286D4F">
        <w:rPr>
          <w:i/>
          <w:iCs/>
        </w:rPr>
        <w:t>Regulamin Pracy</w:t>
      </w:r>
      <w:r w:rsidRPr="00286D4F">
        <w:t>,</w:t>
      </w:r>
      <w:r w:rsidRPr="00E432B3">
        <w:rPr>
          <w:color w:val="000000" w:themeColor="text1"/>
        </w:rPr>
        <w:t xml:space="preserve"> ustalony przez dyrektora szkoły   </w:t>
      </w:r>
      <w:r w:rsidRPr="00E432B3">
        <w:rPr>
          <w:color w:val="000000" w:themeColor="text1"/>
        </w:rPr>
        <w:br/>
        <w:t xml:space="preserve">w uzgodnieniu ze związkami zawodowymi działającymi w placówce. </w:t>
      </w:r>
    </w:p>
    <w:p w:rsidR="000B6D94" w:rsidRPr="001E1538" w:rsidRDefault="000B6D94" w:rsidP="00F716C4">
      <w:pPr>
        <w:numPr>
          <w:ilvl w:val="0"/>
          <w:numId w:val="191"/>
        </w:numPr>
        <w:ind w:left="357" w:hanging="357"/>
        <w:rPr>
          <w:color w:val="0070C0"/>
        </w:rPr>
      </w:pPr>
      <w:r w:rsidRPr="00E432B3">
        <w:rPr>
          <w:color w:val="000000" w:themeColor="text1"/>
        </w:rPr>
        <w:t>Każdy pracownik szkoły jest obowiązany znać i prze</w:t>
      </w:r>
      <w:r w:rsidR="001E1538">
        <w:rPr>
          <w:color w:val="000000" w:themeColor="text1"/>
        </w:rPr>
        <w:t xml:space="preserve">strzegać postanowień zawartych </w:t>
      </w:r>
      <w:r w:rsidRPr="00E432B3">
        <w:rPr>
          <w:color w:val="000000" w:themeColor="text1"/>
        </w:rPr>
        <w:t xml:space="preserve">w </w:t>
      </w:r>
      <w:r w:rsidRPr="00E432B3">
        <w:rPr>
          <w:i/>
          <w:iCs/>
          <w:color w:val="000000" w:themeColor="text1"/>
        </w:rPr>
        <w:t>Regulaminie Pracy</w:t>
      </w:r>
      <w:r w:rsidRPr="00E432B3">
        <w:rPr>
          <w:color w:val="000000" w:themeColor="text1"/>
        </w:rPr>
        <w:t xml:space="preserve">. Fakt zapoznania się z </w:t>
      </w:r>
      <w:r w:rsidRPr="00E432B3">
        <w:rPr>
          <w:i/>
          <w:iCs/>
          <w:color w:val="000000" w:themeColor="text1"/>
        </w:rPr>
        <w:t>Regulaminem Pracy</w:t>
      </w:r>
      <w:r w:rsidRPr="00E432B3">
        <w:rPr>
          <w:color w:val="000000" w:themeColor="text1"/>
        </w:rPr>
        <w:t xml:space="preserve"> pracownik szkoły pot</w:t>
      </w:r>
      <w:r w:rsidR="00380691" w:rsidRPr="00E432B3">
        <w:rPr>
          <w:color w:val="000000" w:themeColor="text1"/>
        </w:rPr>
        <w:t>wierdza własnoręcznym podpisem.</w:t>
      </w:r>
      <w:r w:rsidR="001E1538">
        <w:rPr>
          <w:color w:val="000000" w:themeColor="text1"/>
        </w:rPr>
        <w:t xml:space="preserve"> </w:t>
      </w:r>
    </w:p>
    <w:p w:rsidR="000B6D94" w:rsidRPr="00E432B3" w:rsidRDefault="000B6D94" w:rsidP="00F716C4">
      <w:pPr>
        <w:numPr>
          <w:ilvl w:val="0"/>
          <w:numId w:val="191"/>
        </w:numPr>
        <w:autoSpaceDE w:val="0"/>
        <w:autoSpaceDN w:val="0"/>
        <w:adjustRightInd w:val="0"/>
        <w:ind w:left="357" w:hanging="357"/>
        <w:rPr>
          <w:color w:val="000000" w:themeColor="text1"/>
        </w:rPr>
      </w:pPr>
      <w:r w:rsidRPr="00E432B3">
        <w:rPr>
          <w:color w:val="000000" w:themeColor="text1"/>
        </w:rPr>
        <w:t>W szkole mogą działać, zgodnie ze swoimi statutami i obowiązującymi w tym względzie przepisami prawnymi związki zawodowe zrzeszające nauczycieli lub innych pracowników szkoły.</w:t>
      </w:r>
    </w:p>
    <w:p w:rsidR="000B6D94" w:rsidRPr="00E432B3" w:rsidRDefault="000B6D94" w:rsidP="00B3134C">
      <w:pPr>
        <w:autoSpaceDE w:val="0"/>
        <w:autoSpaceDN w:val="0"/>
        <w:adjustRightInd w:val="0"/>
        <w:ind w:firstLine="567"/>
        <w:rPr>
          <w:color w:val="000000" w:themeColor="text1"/>
        </w:rPr>
      </w:pPr>
    </w:p>
    <w:p w:rsidR="000B6D94" w:rsidRPr="00E432B3" w:rsidRDefault="000B6D94" w:rsidP="00B3134C">
      <w:pPr>
        <w:keepNext/>
        <w:keepLines/>
        <w:jc w:val="center"/>
        <w:outlineLvl w:val="1"/>
        <w:rPr>
          <w:b/>
          <w:bCs/>
          <w:noProof/>
          <w:color w:val="000000" w:themeColor="text1"/>
        </w:rPr>
      </w:pPr>
      <w:bookmarkStart w:id="189" w:name="_Toc494191814"/>
      <w:bookmarkStart w:id="190" w:name="_Toc39827591"/>
      <w:r w:rsidRPr="00E432B3">
        <w:rPr>
          <w:b/>
          <w:bCs/>
          <w:noProof/>
          <w:color w:val="000000" w:themeColor="text1"/>
        </w:rPr>
        <w:t>DZIAŁ X</w:t>
      </w:r>
      <w:r w:rsidRPr="00E432B3">
        <w:rPr>
          <w:b/>
          <w:bCs/>
          <w:noProof/>
          <w:color w:val="000000" w:themeColor="text1"/>
        </w:rPr>
        <w:br/>
        <w:t>Obowiązek szkolny</w:t>
      </w:r>
      <w:bookmarkEnd w:id="189"/>
      <w:bookmarkEnd w:id="190"/>
    </w:p>
    <w:p w:rsidR="008450AE" w:rsidRPr="00E432B3" w:rsidRDefault="008450AE" w:rsidP="00B3134C">
      <w:pPr>
        <w:keepNext/>
        <w:keepLines/>
        <w:jc w:val="center"/>
        <w:outlineLvl w:val="1"/>
        <w:rPr>
          <w:b/>
          <w:bCs/>
          <w:noProof/>
          <w:color w:val="000000" w:themeColor="text1"/>
        </w:rPr>
      </w:pPr>
    </w:p>
    <w:p w:rsidR="000B6D94" w:rsidRPr="00E432B3" w:rsidRDefault="000B6D94" w:rsidP="00B3134C">
      <w:pPr>
        <w:keepNext/>
        <w:keepLines/>
        <w:jc w:val="center"/>
        <w:outlineLvl w:val="2"/>
        <w:rPr>
          <w:b/>
          <w:bCs/>
          <w:noProof/>
          <w:color w:val="000000" w:themeColor="text1"/>
        </w:rPr>
      </w:pPr>
      <w:bookmarkStart w:id="191" w:name="_Toc494191815"/>
      <w:bookmarkStart w:id="192" w:name="_Toc39827592"/>
      <w:r w:rsidRPr="00E432B3">
        <w:rPr>
          <w:b/>
          <w:bCs/>
          <w:noProof/>
          <w:color w:val="000000" w:themeColor="text1"/>
        </w:rPr>
        <w:t>Rozdział 1</w:t>
      </w:r>
      <w:r w:rsidRPr="00E432B3">
        <w:rPr>
          <w:b/>
          <w:bCs/>
          <w:noProof/>
          <w:color w:val="000000" w:themeColor="text1"/>
        </w:rPr>
        <w:br/>
        <w:t>Informacje ogólne</w:t>
      </w:r>
      <w:bookmarkEnd w:id="191"/>
      <w:bookmarkEnd w:id="192"/>
    </w:p>
    <w:p w:rsidR="008450AE" w:rsidRPr="00E432B3" w:rsidRDefault="008450AE" w:rsidP="00B3134C">
      <w:pPr>
        <w:keepNext/>
        <w:keepLines/>
        <w:jc w:val="center"/>
        <w:outlineLvl w:val="2"/>
        <w:rPr>
          <w:b/>
          <w:bCs/>
          <w:noProof/>
          <w:color w:val="000000" w:themeColor="text1"/>
        </w:rPr>
      </w:pPr>
    </w:p>
    <w:p w:rsidR="003C75C5" w:rsidRPr="00E432B3" w:rsidRDefault="003C75C5" w:rsidP="00B3134C">
      <w:pPr>
        <w:keepNext/>
        <w:keepLines/>
        <w:jc w:val="center"/>
        <w:outlineLvl w:val="2"/>
        <w:rPr>
          <w:b/>
          <w:bCs/>
          <w:noProof/>
          <w:color w:val="000000" w:themeColor="text1"/>
        </w:rPr>
      </w:pPr>
      <w:bookmarkStart w:id="193" w:name="_Toc39827593"/>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0</w:t>
      </w:r>
      <w:r w:rsidR="00094F31">
        <w:rPr>
          <w:b/>
          <w:bCs/>
          <w:noProof/>
          <w:color w:val="000000" w:themeColor="text1"/>
        </w:rPr>
        <w:t>4</w:t>
      </w:r>
      <w:r w:rsidRPr="00E432B3">
        <w:rPr>
          <w:b/>
          <w:bCs/>
          <w:noProof/>
          <w:color w:val="000000" w:themeColor="text1"/>
        </w:rPr>
        <w:t>.</w:t>
      </w:r>
      <w:bookmarkEnd w:id="193"/>
    </w:p>
    <w:p w:rsidR="00CF5499" w:rsidRPr="00E432B3" w:rsidRDefault="00CF5499" w:rsidP="00B3134C">
      <w:pPr>
        <w:keepNext/>
        <w:keepLines/>
        <w:outlineLvl w:val="2"/>
        <w:rPr>
          <w:b/>
          <w:bCs/>
          <w:noProof/>
          <w:color w:val="000000" w:themeColor="text1"/>
        </w:rPr>
      </w:pPr>
    </w:p>
    <w:p w:rsidR="000B6D94" w:rsidRPr="00E432B3" w:rsidRDefault="000B6D94" w:rsidP="00B3134C">
      <w:pPr>
        <w:keepNext/>
        <w:keepLines/>
        <w:outlineLvl w:val="2"/>
        <w:rPr>
          <w:color w:val="000000" w:themeColor="text1"/>
        </w:rPr>
      </w:pPr>
      <w:bookmarkStart w:id="194" w:name="_Toc39827594"/>
      <w:r w:rsidRPr="00E432B3">
        <w:rPr>
          <w:color w:val="000000" w:themeColor="text1"/>
        </w:rPr>
        <w:t>Obowiązek nau</w:t>
      </w:r>
      <w:r w:rsidR="00CE04BA" w:rsidRPr="00E432B3">
        <w:rPr>
          <w:color w:val="000000" w:themeColor="text1"/>
        </w:rPr>
        <w:t>ki trwa od ukończenia gimnazjum lub szkoły podstawowej,</w:t>
      </w:r>
      <w:r w:rsidRPr="00E432B3">
        <w:rPr>
          <w:color w:val="000000" w:themeColor="text1"/>
        </w:rPr>
        <w:t xml:space="preserve"> nie dłużej jednak niż do ukończenia 18 roku życia.</w:t>
      </w:r>
      <w:bookmarkEnd w:id="194"/>
    </w:p>
    <w:p w:rsidR="00CF5499" w:rsidRPr="00E432B3" w:rsidRDefault="00CF5499" w:rsidP="00B3134C">
      <w:pPr>
        <w:keepNext/>
        <w:keepLines/>
        <w:outlineLvl w:val="2"/>
        <w:rPr>
          <w:color w:val="000000" w:themeColor="text1"/>
        </w:rPr>
      </w:pPr>
    </w:p>
    <w:p w:rsidR="00E43BDB" w:rsidRPr="00E432B3" w:rsidRDefault="00E43BDB" w:rsidP="00B3134C">
      <w:pPr>
        <w:keepNext/>
        <w:keepLines/>
        <w:jc w:val="center"/>
        <w:outlineLvl w:val="2"/>
        <w:rPr>
          <w:b/>
          <w:bCs/>
          <w:noProof/>
          <w:color w:val="000000" w:themeColor="text1"/>
        </w:rPr>
      </w:pPr>
      <w:bookmarkStart w:id="195" w:name="_Toc39827595"/>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10</w:t>
      </w:r>
      <w:r w:rsidR="00094F31">
        <w:rPr>
          <w:b/>
          <w:bCs/>
          <w:noProof/>
          <w:color w:val="000000" w:themeColor="text1"/>
        </w:rPr>
        <w:t>5</w:t>
      </w:r>
      <w:r w:rsidRPr="00E432B3">
        <w:rPr>
          <w:b/>
          <w:bCs/>
          <w:noProof/>
          <w:color w:val="000000" w:themeColor="text1"/>
        </w:rPr>
        <w:t>.</w:t>
      </w:r>
      <w:bookmarkEnd w:id="195"/>
    </w:p>
    <w:p w:rsidR="00CF5499" w:rsidRPr="00E432B3" w:rsidRDefault="00CF5499" w:rsidP="00B3134C">
      <w:pPr>
        <w:keepNext/>
        <w:keepLines/>
        <w:outlineLvl w:val="2"/>
        <w:rPr>
          <w:b/>
          <w:bCs/>
          <w:noProof/>
          <w:color w:val="000000" w:themeColor="text1"/>
        </w:rPr>
      </w:pPr>
    </w:p>
    <w:p w:rsidR="003C75C5" w:rsidRPr="00E432B3" w:rsidRDefault="000B6D94" w:rsidP="00B3134C">
      <w:pPr>
        <w:rPr>
          <w:color w:val="000000" w:themeColor="text1"/>
        </w:rPr>
      </w:pPr>
      <w:r w:rsidRPr="00E432B3">
        <w:rPr>
          <w:color w:val="000000" w:themeColor="text1"/>
        </w:rPr>
        <w:t>Niespełnianie obowiązku nauki podleg</w:t>
      </w:r>
      <w:r w:rsidR="003C75C5" w:rsidRPr="00E432B3">
        <w:rPr>
          <w:color w:val="000000" w:themeColor="text1"/>
        </w:rPr>
        <w:t xml:space="preserve">a egzekucji w trybie przepisów </w:t>
      </w:r>
      <w:r w:rsidRPr="00E432B3">
        <w:rPr>
          <w:color w:val="000000" w:themeColor="text1"/>
        </w:rPr>
        <w:t>o postępowaniu egzekucyjnym w administracji.</w:t>
      </w:r>
    </w:p>
    <w:p w:rsidR="00CF5499" w:rsidRPr="00E432B3" w:rsidRDefault="00CF5499" w:rsidP="00B3134C">
      <w:pPr>
        <w:rPr>
          <w:color w:val="000000" w:themeColor="text1"/>
        </w:rPr>
      </w:pPr>
    </w:p>
    <w:p w:rsidR="00E43BDB" w:rsidRPr="00E432B3" w:rsidRDefault="00E43BDB" w:rsidP="00B3134C">
      <w:pPr>
        <w:keepNext/>
        <w:keepLines/>
        <w:jc w:val="center"/>
        <w:outlineLvl w:val="2"/>
        <w:rPr>
          <w:b/>
          <w:bCs/>
          <w:noProof/>
          <w:color w:val="000000" w:themeColor="text1"/>
        </w:rPr>
      </w:pPr>
      <w:bookmarkStart w:id="196" w:name="_Toc39827596"/>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10</w:t>
      </w:r>
      <w:r w:rsidR="00094F31">
        <w:rPr>
          <w:b/>
          <w:bCs/>
          <w:noProof/>
          <w:color w:val="000000" w:themeColor="text1"/>
        </w:rPr>
        <w:t>6</w:t>
      </w:r>
      <w:r w:rsidRPr="00E432B3">
        <w:rPr>
          <w:b/>
          <w:bCs/>
          <w:noProof/>
          <w:color w:val="000000" w:themeColor="text1"/>
        </w:rPr>
        <w:t>.</w:t>
      </w:r>
      <w:bookmarkEnd w:id="196"/>
    </w:p>
    <w:p w:rsidR="00CF5499" w:rsidRPr="00E432B3" w:rsidRDefault="00CF5499" w:rsidP="00B3134C">
      <w:pPr>
        <w:keepNext/>
        <w:keepLines/>
        <w:outlineLvl w:val="2"/>
        <w:rPr>
          <w:b/>
          <w:bCs/>
          <w:noProof/>
          <w:color w:val="000000" w:themeColor="text1"/>
        </w:rPr>
      </w:pPr>
    </w:p>
    <w:p w:rsidR="000B6D94" w:rsidRPr="00E432B3" w:rsidRDefault="000B6D94" w:rsidP="00B3134C">
      <w:pPr>
        <w:rPr>
          <w:color w:val="000000" w:themeColor="text1"/>
        </w:rPr>
      </w:pPr>
      <w:r w:rsidRPr="00E432B3">
        <w:rPr>
          <w:rStyle w:val="Pogrubienie"/>
          <w:b w:val="0"/>
          <w:bCs w:val="0"/>
          <w:color w:val="000000" w:themeColor="text1"/>
        </w:rPr>
        <w:t xml:space="preserve">Przez niespełnienie obowiązku nauki rozumie się nieusprawiedliwioną nieobecność </w:t>
      </w:r>
      <w:r w:rsidR="00E43BDB" w:rsidRPr="00E432B3">
        <w:rPr>
          <w:rStyle w:val="Pogrubienie"/>
          <w:b w:val="0"/>
          <w:bCs w:val="0"/>
          <w:color w:val="000000" w:themeColor="text1"/>
        </w:rPr>
        <w:br/>
      </w:r>
      <w:r w:rsidRPr="00E432B3">
        <w:rPr>
          <w:rStyle w:val="Pogrubienie"/>
          <w:b w:val="0"/>
          <w:bCs w:val="0"/>
          <w:color w:val="000000" w:themeColor="text1"/>
        </w:rPr>
        <w:t>w okresie jednego miesiąca na co najmniej 5</w:t>
      </w:r>
      <w:r w:rsidRPr="002143C0">
        <w:rPr>
          <w:rStyle w:val="Pogrubienie"/>
          <w:b w:val="0"/>
          <w:bCs w:val="0"/>
          <w:color w:val="000000" w:themeColor="text1"/>
        </w:rPr>
        <w:t>0</w:t>
      </w:r>
      <w:r w:rsidRPr="002143C0">
        <w:rPr>
          <w:rStyle w:val="Pogrubienie"/>
          <w:b w:val="0"/>
          <w:color w:val="000000" w:themeColor="text1"/>
        </w:rPr>
        <w:t>%</w:t>
      </w:r>
      <w:r w:rsidRPr="00E432B3">
        <w:rPr>
          <w:rStyle w:val="Pogrubienie"/>
          <w:color w:val="000000" w:themeColor="text1"/>
        </w:rPr>
        <w:t xml:space="preserve"> </w:t>
      </w:r>
      <w:r w:rsidRPr="00E432B3">
        <w:rPr>
          <w:color w:val="000000" w:themeColor="text1"/>
        </w:rPr>
        <w:t>obowiązkowych zajęciach edukacyjnych w szkole.</w:t>
      </w:r>
    </w:p>
    <w:p w:rsidR="00CF5499" w:rsidRPr="00E432B3" w:rsidRDefault="00CF5499" w:rsidP="00B3134C">
      <w:pPr>
        <w:rPr>
          <w:color w:val="000000" w:themeColor="text1"/>
        </w:rPr>
      </w:pPr>
    </w:p>
    <w:p w:rsidR="00E43BDB" w:rsidRPr="00E432B3" w:rsidRDefault="00E43BDB" w:rsidP="00B3134C">
      <w:pPr>
        <w:keepNext/>
        <w:keepLines/>
        <w:jc w:val="center"/>
        <w:outlineLvl w:val="2"/>
        <w:rPr>
          <w:b/>
          <w:bCs/>
          <w:noProof/>
          <w:color w:val="000000" w:themeColor="text1"/>
        </w:rPr>
      </w:pPr>
      <w:bookmarkStart w:id="197" w:name="_Toc39827597"/>
      <w:r w:rsidRPr="00E432B3">
        <w:rPr>
          <w:b/>
          <w:bCs/>
          <w:noProof/>
          <w:color w:val="000000" w:themeColor="text1"/>
        </w:rPr>
        <w:lastRenderedPageBreak/>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0</w:t>
      </w:r>
      <w:r w:rsidR="00094F31">
        <w:rPr>
          <w:b/>
          <w:bCs/>
          <w:noProof/>
          <w:color w:val="000000" w:themeColor="text1"/>
        </w:rPr>
        <w:t>7</w:t>
      </w:r>
      <w:r w:rsidRPr="00E432B3">
        <w:rPr>
          <w:b/>
          <w:bCs/>
          <w:noProof/>
          <w:color w:val="000000" w:themeColor="text1"/>
        </w:rPr>
        <w:t>.</w:t>
      </w:r>
      <w:bookmarkEnd w:id="197"/>
    </w:p>
    <w:p w:rsidR="00CF5499" w:rsidRPr="00E432B3" w:rsidRDefault="00CF5499" w:rsidP="00B3134C">
      <w:pPr>
        <w:keepNext/>
        <w:keepLines/>
        <w:outlineLvl w:val="2"/>
        <w:rPr>
          <w:b/>
          <w:bCs/>
          <w:noProof/>
          <w:color w:val="000000" w:themeColor="text1"/>
        </w:rPr>
      </w:pPr>
    </w:p>
    <w:p w:rsidR="000B6D94" w:rsidRPr="00E432B3" w:rsidRDefault="000B6D94" w:rsidP="00B3134C">
      <w:pPr>
        <w:rPr>
          <w:color w:val="000000" w:themeColor="text1"/>
        </w:rPr>
      </w:pPr>
      <w:r w:rsidRPr="00E432B3">
        <w:rPr>
          <w:color w:val="000000" w:themeColor="text1"/>
        </w:rPr>
        <w:t>Rodzice dziecka podlegającego obowiązkowi nauki są obowiązani do:</w:t>
      </w:r>
    </w:p>
    <w:p w:rsidR="000B6D94" w:rsidRPr="00E432B3" w:rsidRDefault="000B6D94" w:rsidP="00F716C4">
      <w:pPr>
        <w:numPr>
          <w:ilvl w:val="0"/>
          <w:numId w:val="192"/>
        </w:numPr>
        <w:tabs>
          <w:tab w:val="left" w:pos="284"/>
        </w:tabs>
        <w:rPr>
          <w:color w:val="000000" w:themeColor="text1"/>
        </w:rPr>
      </w:pPr>
      <w:r w:rsidRPr="00E432B3">
        <w:rPr>
          <w:color w:val="000000" w:themeColor="text1"/>
        </w:rPr>
        <w:t>dopełnienia czynności związanych z zgłoszeniem dziecka podlegającego obowiązkowi nauki do szkoły;</w:t>
      </w:r>
    </w:p>
    <w:p w:rsidR="000B6D94" w:rsidRPr="00E432B3" w:rsidRDefault="000B6D94" w:rsidP="00F716C4">
      <w:pPr>
        <w:numPr>
          <w:ilvl w:val="0"/>
          <w:numId w:val="192"/>
        </w:numPr>
        <w:tabs>
          <w:tab w:val="left" w:pos="284"/>
        </w:tabs>
        <w:rPr>
          <w:color w:val="000000" w:themeColor="text1"/>
        </w:rPr>
      </w:pPr>
      <w:r w:rsidRPr="00E432B3">
        <w:rPr>
          <w:color w:val="000000" w:themeColor="text1"/>
        </w:rPr>
        <w:t>zapewnienia regularnego uczęszczania na zajęcia szkolne;</w:t>
      </w:r>
    </w:p>
    <w:p w:rsidR="000B6D94" w:rsidRPr="00E432B3" w:rsidRDefault="000B6D94" w:rsidP="00F716C4">
      <w:pPr>
        <w:numPr>
          <w:ilvl w:val="0"/>
          <w:numId w:val="192"/>
        </w:numPr>
        <w:tabs>
          <w:tab w:val="left" w:pos="284"/>
        </w:tabs>
        <w:rPr>
          <w:color w:val="000000" w:themeColor="text1"/>
        </w:rPr>
      </w:pPr>
      <w:r w:rsidRPr="00E432B3">
        <w:rPr>
          <w:color w:val="000000" w:themeColor="text1"/>
        </w:rPr>
        <w:t>zapewnienia dziecku warunków umożliwiających przygotowanie się do zajęć;</w:t>
      </w:r>
    </w:p>
    <w:p w:rsidR="00E43BDB" w:rsidRPr="00E432B3" w:rsidRDefault="000B6D94" w:rsidP="00F716C4">
      <w:pPr>
        <w:numPr>
          <w:ilvl w:val="0"/>
          <w:numId w:val="192"/>
        </w:numPr>
        <w:tabs>
          <w:tab w:val="left" w:pos="284"/>
        </w:tabs>
        <w:rPr>
          <w:color w:val="000000" w:themeColor="text1"/>
        </w:rPr>
      </w:pPr>
      <w:r w:rsidRPr="00E432B3">
        <w:rPr>
          <w:color w:val="000000" w:themeColor="text1"/>
        </w:rPr>
        <w:t>informowania w terminie do 30 września każdego roku organ prowadzący</w:t>
      </w:r>
      <w:r w:rsidR="0002215A">
        <w:rPr>
          <w:color w:val="000000" w:themeColor="text1"/>
        </w:rPr>
        <w:t>,</w:t>
      </w:r>
      <w:r w:rsidR="00E43BDB" w:rsidRPr="00E432B3">
        <w:rPr>
          <w:color w:val="000000" w:themeColor="text1"/>
        </w:rPr>
        <w:br/>
      </w:r>
      <w:r w:rsidRPr="00E432B3">
        <w:rPr>
          <w:color w:val="000000" w:themeColor="text1"/>
        </w:rPr>
        <w:t xml:space="preserve">w obwodzie których dziecko mieszka, o realizacji obowiązku nauki lub zmianach. </w:t>
      </w:r>
      <w:bookmarkStart w:id="198" w:name="_Toc494191816"/>
    </w:p>
    <w:p w:rsidR="008450AE" w:rsidRPr="00E432B3" w:rsidRDefault="008450AE" w:rsidP="00B3134C">
      <w:pPr>
        <w:keepNext/>
        <w:keepLines/>
        <w:jc w:val="center"/>
        <w:outlineLvl w:val="2"/>
        <w:rPr>
          <w:b/>
          <w:bCs/>
          <w:noProof/>
          <w:color w:val="000000" w:themeColor="text1"/>
        </w:rPr>
      </w:pPr>
    </w:p>
    <w:p w:rsidR="008450AE" w:rsidRPr="00E432B3" w:rsidRDefault="008450AE" w:rsidP="00B3134C">
      <w:pPr>
        <w:keepNext/>
        <w:keepLines/>
        <w:jc w:val="center"/>
        <w:outlineLvl w:val="2"/>
        <w:rPr>
          <w:b/>
          <w:bCs/>
          <w:noProof/>
          <w:color w:val="000000" w:themeColor="text1"/>
        </w:rPr>
      </w:pPr>
    </w:p>
    <w:p w:rsidR="000B6D94" w:rsidRPr="00E432B3" w:rsidRDefault="000B6D94" w:rsidP="00B3134C">
      <w:pPr>
        <w:keepNext/>
        <w:keepLines/>
        <w:jc w:val="center"/>
        <w:outlineLvl w:val="2"/>
        <w:rPr>
          <w:b/>
          <w:bCs/>
          <w:noProof/>
          <w:color w:val="000000" w:themeColor="text1"/>
        </w:rPr>
      </w:pPr>
      <w:bookmarkStart w:id="199" w:name="_Toc39827598"/>
      <w:r w:rsidRPr="00E432B3">
        <w:rPr>
          <w:b/>
          <w:bCs/>
          <w:noProof/>
          <w:color w:val="000000" w:themeColor="text1"/>
        </w:rPr>
        <w:t>Rozdział 2</w:t>
      </w:r>
      <w:r w:rsidRPr="00E432B3">
        <w:rPr>
          <w:b/>
          <w:bCs/>
          <w:noProof/>
          <w:color w:val="000000" w:themeColor="text1"/>
        </w:rPr>
        <w:br/>
        <w:t>Zasady rekrutacji</w:t>
      </w:r>
      <w:bookmarkEnd w:id="198"/>
      <w:bookmarkEnd w:id="199"/>
    </w:p>
    <w:p w:rsidR="008450AE" w:rsidRPr="00E432B3" w:rsidRDefault="008450AE" w:rsidP="00B3134C">
      <w:pPr>
        <w:keepNext/>
        <w:keepLines/>
        <w:jc w:val="center"/>
        <w:outlineLvl w:val="2"/>
        <w:rPr>
          <w:b/>
          <w:bCs/>
          <w:noProof/>
          <w:color w:val="000000" w:themeColor="text1"/>
        </w:rPr>
      </w:pPr>
    </w:p>
    <w:p w:rsidR="00E43BDB" w:rsidRPr="00E432B3" w:rsidRDefault="00E43BDB" w:rsidP="00B3134C">
      <w:pPr>
        <w:keepNext/>
        <w:keepLines/>
        <w:jc w:val="center"/>
        <w:outlineLvl w:val="2"/>
        <w:rPr>
          <w:b/>
          <w:bCs/>
          <w:noProof/>
          <w:color w:val="000000" w:themeColor="text1"/>
        </w:rPr>
      </w:pPr>
      <w:bookmarkStart w:id="200" w:name="_Toc39827599"/>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0</w:t>
      </w:r>
      <w:r w:rsidR="00094F31">
        <w:rPr>
          <w:b/>
          <w:bCs/>
          <w:noProof/>
          <w:color w:val="000000" w:themeColor="text1"/>
        </w:rPr>
        <w:t>8</w:t>
      </w:r>
      <w:r w:rsidRPr="00E432B3">
        <w:rPr>
          <w:b/>
          <w:bCs/>
          <w:noProof/>
          <w:color w:val="000000" w:themeColor="text1"/>
        </w:rPr>
        <w:t>.</w:t>
      </w:r>
      <w:bookmarkEnd w:id="200"/>
    </w:p>
    <w:p w:rsidR="000B6D94" w:rsidRPr="00E432B3" w:rsidRDefault="000B6D94" w:rsidP="00F716C4">
      <w:pPr>
        <w:keepNext/>
        <w:keepLines/>
        <w:numPr>
          <w:ilvl w:val="0"/>
          <w:numId w:val="193"/>
        </w:numPr>
        <w:ind w:left="357" w:hanging="357"/>
        <w:outlineLvl w:val="2"/>
        <w:rPr>
          <w:b/>
          <w:bCs/>
          <w:noProof/>
          <w:color w:val="000000" w:themeColor="text1"/>
        </w:rPr>
      </w:pPr>
      <w:bookmarkStart w:id="201" w:name="_Toc39827600"/>
      <w:r w:rsidRPr="00E432B3">
        <w:rPr>
          <w:color w:val="000000" w:themeColor="text1"/>
        </w:rPr>
        <w:t xml:space="preserve">Postępowanie rekrutacyjne do szkoły przeprowadza Szkolna Komisja </w:t>
      </w:r>
      <w:proofErr w:type="spellStart"/>
      <w:r w:rsidRPr="00E432B3">
        <w:rPr>
          <w:color w:val="000000" w:themeColor="text1"/>
        </w:rPr>
        <w:t>Rekrutacyjno</w:t>
      </w:r>
      <w:proofErr w:type="spellEnd"/>
      <w:r w:rsidRPr="00E432B3">
        <w:rPr>
          <w:color w:val="000000" w:themeColor="text1"/>
        </w:rPr>
        <w:t xml:space="preserve"> - Kwalifikacyjna powołana przez dyrektora szkoły. Dyrektor wyznacza przewodniczącego komisji.</w:t>
      </w:r>
      <w:bookmarkEnd w:id="201"/>
    </w:p>
    <w:p w:rsidR="000B6D94" w:rsidRPr="00E432B3" w:rsidRDefault="00E43BDB" w:rsidP="00F716C4">
      <w:pPr>
        <w:numPr>
          <w:ilvl w:val="0"/>
          <w:numId w:val="193"/>
        </w:numPr>
        <w:autoSpaceDE w:val="0"/>
        <w:autoSpaceDN w:val="0"/>
        <w:adjustRightInd w:val="0"/>
        <w:ind w:left="357" w:hanging="357"/>
        <w:rPr>
          <w:color w:val="000000" w:themeColor="text1"/>
        </w:rPr>
      </w:pPr>
      <w:r w:rsidRPr="00E432B3">
        <w:rPr>
          <w:color w:val="000000" w:themeColor="text1"/>
        </w:rPr>
        <w:t xml:space="preserve">Zasady </w:t>
      </w:r>
      <w:r w:rsidR="000B6D94" w:rsidRPr="00E432B3">
        <w:rPr>
          <w:color w:val="000000" w:themeColor="text1"/>
        </w:rPr>
        <w:t xml:space="preserve">postępowania rekrutacyjnego oraz tryb działania Komisji </w:t>
      </w:r>
      <w:r w:rsidR="000B6D94" w:rsidRPr="00E432B3">
        <w:rPr>
          <w:color w:val="000000" w:themeColor="text1"/>
        </w:rPr>
        <w:br/>
      </w:r>
      <w:proofErr w:type="spellStart"/>
      <w:r w:rsidR="000B6D94" w:rsidRPr="00E432B3">
        <w:rPr>
          <w:color w:val="000000" w:themeColor="text1"/>
        </w:rPr>
        <w:t>Rekrutacyjno</w:t>
      </w:r>
      <w:proofErr w:type="spellEnd"/>
      <w:r w:rsidR="000B6D94" w:rsidRPr="00E432B3">
        <w:rPr>
          <w:color w:val="000000" w:themeColor="text1"/>
        </w:rPr>
        <w:t xml:space="preserve"> - Kwalifikacyjnej, a także zakres  oraz zakres uprawn</w:t>
      </w:r>
      <w:r w:rsidR="004E2A00" w:rsidRPr="00E432B3">
        <w:rPr>
          <w:color w:val="000000" w:themeColor="text1"/>
        </w:rPr>
        <w:t>ień  i </w:t>
      </w:r>
      <w:r w:rsidR="000B6D94" w:rsidRPr="00E432B3">
        <w:rPr>
          <w:color w:val="000000" w:themeColor="text1"/>
        </w:rPr>
        <w:t xml:space="preserve">obowiązków członków komisji w postępowaniu rekrutacyjnym określa </w:t>
      </w:r>
      <w:r w:rsidR="000B6D94" w:rsidRPr="00E432B3">
        <w:rPr>
          <w:i/>
          <w:iCs/>
          <w:color w:val="000000" w:themeColor="text1"/>
        </w:rPr>
        <w:t>Regulamin Rekrutacji</w:t>
      </w:r>
      <w:r w:rsidR="000B6D94" w:rsidRPr="00E432B3">
        <w:rPr>
          <w:color w:val="000000" w:themeColor="text1"/>
        </w:rPr>
        <w:t>.</w:t>
      </w:r>
    </w:p>
    <w:p w:rsidR="000B6D94" w:rsidRPr="00E432B3" w:rsidRDefault="000B6D94" w:rsidP="00F716C4">
      <w:pPr>
        <w:numPr>
          <w:ilvl w:val="0"/>
          <w:numId w:val="193"/>
        </w:numPr>
        <w:autoSpaceDE w:val="0"/>
        <w:autoSpaceDN w:val="0"/>
        <w:adjustRightInd w:val="0"/>
        <w:ind w:left="357" w:hanging="357"/>
        <w:rPr>
          <w:color w:val="000000" w:themeColor="text1"/>
        </w:rPr>
      </w:pPr>
      <w:r w:rsidRPr="00E432B3">
        <w:rPr>
          <w:color w:val="000000" w:themeColor="text1"/>
        </w:rPr>
        <w:t xml:space="preserve">Zasady postępowania rekrutacyjnego oraz </w:t>
      </w:r>
      <w:r w:rsidR="004E2A00" w:rsidRPr="00E432B3">
        <w:rPr>
          <w:color w:val="000000" w:themeColor="text1"/>
        </w:rPr>
        <w:t>tryb pracy komisji, określony w </w:t>
      </w:r>
      <w:r w:rsidRPr="00E432B3">
        <w:rPr>
          <w:color w:val="000000" w:themeColor="text1"/>
        </w:rPr>
        <w:t>regulaminie dotyczy także postępowania uzupełniającego tj. postępowania po przeprowadzonym postępowaniu rekrutacyjnym w przypadku, gdy placówka dysponuje wolnymi miejscami</w:t>
      </w:r>
    </w:p>
    <w:p w:rsidR="000B6D94" w:rsidRPr="00E432B3" w:rsidRDefault="000B6D94" w:rsidP="00F716C4">
      <w:pPr>
        <w:numPr>
          <w:ilvl w:val="0"/>
          <w:numId w:val="193"/>
        </w:numPr>
        <w:ind w:left="357" w:hanging="357"/>
        <w:rPr>
          <w:color w:val="000000" w:themeColor="text1"/>
        </w:rPr>
      </w:pPr>
      <w:r w:rsidRPr="00E432B3">
        <w:rPr>
          <w:color w:val="000000" w:themeColor="text1"/>
        </w:rPr>
        <w:t>Do zadań komisji  należy w szczególności:</w:t>
      </w:r>
    </w:p>
    <w:p w:rsidR="000B6D94" w:rsidRPr="00E432B3" w:rsidRDefault="000B6D94" w:rsidP="00F716C4">
      <w:pPr>
        <w:numPr>
          <w:ilvl w:val="0"/>
          <w:numId w:val="194"/>
        </w:numPr>
        <w:rPr>
          <w:color w:val="000000" w:themeColor="text1"/>
        </w:rPr>
      </w:pPr>
      <w:r w:rsidRPr="00E432B3">
        <w:rPr>
          <w:color w:val="000000" w:themeColor="text1"/>
        </w:rPr>
        <w:t>ustalenie wyników postępowania rekrutacyjnego i podanie do publicznej wiadomości listy kandydatów zakwalifikowanych i kandydatów niezakwalifikowanych;</w:t>
      </w:r>
    </w:p>
    <w:p w:rsidR="000B6D94" w:rsidRPr="00E432B3" w:rsidRDefault="000B6D94" w:rsidP="00F716C4">
      <w:pPr>
        <w:numPr>
          <w:ilvl w:val="0"/>
          <w:numId w:val="194"/>
        </w:numPr>
        <w:rPr>
          <w:color w:val="000000" w:themeColor="text1"/>
        </w:rPr>
      </w:pPr>
      <w:r w:rsidRPr="00E432B3">
        <w:rPr>
          <w:color w:val="000000" w:themeColor="text1"/>
        </w:rPr>
        <w:t>ustalenie i podanie do publicznej wiadomości listy kandydatów przyjętych i kandydatów nieprzyjętych;</w:t>
      </w:r>
    </w:p>
    <w:p w:rsidR="000B6D94" w:rsidRPr="00E432B3" w:rsidRDefault="000B6D94" w:rsidP="00F716C4">
      <w:pPr>
        <w:numPr>
          <w:ilvl w:val="0"/>
          <w:numId w:val="194"/>
        </w:numPr>
        <w:rPr>
          <w:color w:val="000000" w:themeColor="text1"/>
        </w:rPr>
      </w:pPr>
      <w:r w:rsidRPr="00E432B3">
        <w:rPr>
          <w:color w:val="000000" w:themeColor="text1"/>
        </w:rPr>
        <w:t>sporządzenie protokołu postępowania rekrutacyjnego.</w:t>
      </w:r>
    </w:p>
    <w:p w:rsidR="000B6D94" w:rsidRPr="00E432B3" w:rsidRDefault="000B6D94" w:rsidP="00F716C4">
      <w:pPr>
        <w:numPr>
          <w:ilvl w:val="0"/>
          <w:numId w:val="193"/>
        </w:numPr>
        <w:ind w:left="357" w:hanging="357"/>
        <w:rPr>
          <w:color w:val="000000" w:themeColor="text1"/>
        </w:rPr>
      </w:pPr>
      <w:r w:rsidRPr="00E432B3">
        <w:rPr>
          <w:color w:val="000000" w:themeColor="text1"/>
        </w:rPr>
        <w:t>Wyniki postępowania rekrutacyjnego podaje się do publicznej wiadomości w formie listy kandydatów zakwalifikowanych i kandydatów niezakwalif</w:t>
      </w:r>
      <w:r w:rsidR="004E2A00" w:rsidRPr="00E432B3">
        <w:rPr>
          <w:color w:val="000000" w:themeColor="text1"/>
        </w:rPr>
        <w:t xml:space="preserve">ikowanych, zawierającej imiona </w:t>
      </w:r>
      <w:r w:rsidRPr="00E432B3">
        <w:rPr>
          <w:color w:val="000000" w:themeColor="text1"/>
        </w:rPr>
        <w:t>i nazwiska kandydatów oraz informację o zakwalifikowaniu albo niezakwalifikowaniu kandydata do szkoły.</w:t>
      </w:r>
    </w:p>
    <w:p w:rsidR="000B6D94" w:rsidRPr="00E432B3" w:rsidRDefault="000B6D94" w:rsidP="00F716C4">
      <w:pPr>
        <w:numPr>
          <w:ilvl w:val="0"/>
          <w:numId w:val="193"/>
        </w:numPr>
        <w:ind w:left="357" w:hanging="357"/>
        <w:rPr>
          <w:color w:val="000000" w:themeColor="text1"/>
        </w:rPr>
      </w:pPr>
      <w:r w:rsidRPr="00E432B3">
        <w:rPr>
          <w:color w:val="000000" w:themeColor="text1"/>
        </w:rPr>
        <w:t xml:space="preserve">Komisja </w:t>
      </w:r>
      <w:proofErr w:type="spellStart"/>
      <w:r w:rsidRPr="00E432B3">
        <w:rPr>
          <w:color w:val="000000" w:themeColor="text1"/>
        </w:rPr>
        <w:t>Rekrutacyjno</w:t>
      </w:r>
      <w:proofErr w:type="spellEnd"/>
      <w:r w:rsidRPr="00E432B3">
        <w:rPr>
          <w:color w:val="000000" w:themeColor="text1"/>
        </w:rPr>
        <w:t xml:space="preserve"> - Kwalifikacyjna przyjmuje kandydata do szkoł</w:t>
      </w:r>
      <w:r w:rsidR="004E2A00" w:rsidRPr="00E432B3">
        <w:rPr>
          <w:color w:val="000000" w:themeColor="text1"/>
        </w:rPr>
        <w:t>y, jeżeli w </w:t>
      </w:r>
      <w:r w:rsidRPr="00E432B3">
        <w:rPr>
          <w:color w:val="000000" w:themeColor="text1"/>
        </w:rPr>
        <w:t>wyniku postępowania rekrutacyjnego kandydat został zakwalifikowany oraz złożył wymagane dokumenty.</w:t>
      </w:r>
    </w:p>
    <w:p w:rsidR="000B6D94" w:rsidRPr="00E432B3" w:rsidRDefault="000B6D94" w:rsidP="00F716C4">
      <w:pPr>
        <w:numPr>
          <w:ilvl w:val="0"/>
          <w:numId w:val="193"/>
        </w:numPr>
        <w:ind w:left="357" w:hanging="357"/>
        <w:rPr>
          <w:color w:val="000000" w:themeColor="text1"/>
        </w:rPr>
      </w:pPr>
      <w:r w:rsidRPr="00E432B3">
        <w:rPr>
          <w:color w:val="000000" w:themeColor="text1"/>
        </w:rPr>
        <w:t xml:space="preserve">Komisja </w:t>
      </w:r>
      <w:proofErr w:type="spellStart"/>
      <w:r w:rsidRPr="00E432B3">
        <w:rPr>
          <w:color w:val="000000" w:themeColor="text1"/>
        </w:rPr>
        <w:t>Rekrutacyjno</w:t>
      </w:r>
      <w:proofErr w:type="spellEnd"/>
      <w:r w:rsidRPr="00E432B3">
        <w:rPr>
          <w:color w:val="000000" w:themeColor="text1"/>
        </w:rPr>
        <w:t xml:space="preserve"> - Kwalifikacyjna  podaje do publicznej wiadomości listę kandydatów przyjętych i kandydatów nieprzyjętych do szkoły. Lista zawiera imiona </w:t>
      </w:r>
      <w:r w:rsidR="00E43BDB" w:rsidRPr="00E432B3">
        <w:rPr>
          <w:color w:val="000000" w:themeColor="text1"/>
        </w:rPr>
        <w:br/>
      </w:r>
      <w:r w:rsidRPr="00E432B3">
        <w:rPr>
          <w:color w:val="000000" w:themeColor="text1"/>
        </w:rPr>
        <w:t>i nazwiska kandydatów przyjętych i kandydatów</w:t>
      </w:r>
      <w:r w:rsidR="004E2A00" w:rsidRPr="00E432B3">
        <w:rPr>
          <w:color w:val="000000" w:themeColor="text1"/>
        </w:rPr>
        <w:t xml:space="preserve"> nieprzyjętych lub informację o </w:t>
      </w:r>
      <w:r w:rsidRPr="00E432B3">
        <w:rPr>
          <w:color w:val="000000" w:themeColor="text1"/>
        </w:rPr>
        <w:t>liczbie wolnych miejsc.</w:t>
      </w:r>
    </w:p>
    <w:p w:rsidR="000B6D94" w:rsidRPr="00E432B3" w:rsidRDefault="000B6D94" w:rsidP="00F716C4">
      <w:pPr>
        <w:numPr>
          <w:ilvl w:val="0"/>
          <w:numId w:val="193"/>
        </w:numPr>
        <w:ind w:left="357" w:hanging="357"/>
        <w:rPr>
          <w:color w:val="000000" w:themeColor="text1"/>
        </w:rPr>
      </w:pPr>
      <w:r w:rsidRPr="00E432B3">
        <w:rPr>
          <w:color w:val="000000" w:themeColor="text1"/>
        </w:rPr>
        <w:t>Listy, o których mowa w ust. 5 i 7, podaje się do publicznej wiadomości poprzez umieszczenie w widocznym miejscu w siedzibie szkoły. Listy za</w:t>
      </w:r>
      <w:r w:rsidR="004E2A00" w:rsidRPr="00E432B3">
        <w:rPr>
          <w:color w:val="000000" w:themeColor="text1"/>
        </w:rPr>
        <w:t>wierają imiona i </w:t>
      </w:r>
      <w:r w:rsidRPr="00E432B3">
        <w:rPr>
          <w:color w:val="000000" w:themeColor="text1"/>
        </w:rPr>
        <w:t>nazwiska kandydatów uszeregowane w kolejności alfabetycznej oraz najniższą liczbę punktów, która uprawnia do przyjęcia.</w:t>
      </w:r>
    </w:p>
    <w:p w:rsidR="000B6D94" w:rsidRPr="00E432B3" w:rsidRDefault="000B6D94" w:rsidP="00F716C4">
      <w:pPr>
        <w:numPr>
          <w:ilvl w:val="0"/>
          <w:numId w:val="193"/>
        </w:numPr>
        <w:ind w:left="357" w:hanging="357"/>
        <w:rPr>
          <w:color w:val="000000" w:themeColor="text1"/>
        </w:rPr>
      </w:pPr>
      <w:r w:rsidRPr="00E432B3">
        <w:rPr>
          <w:color w:val="000000" w:themeColor="text1"/>
        </w:rPr>
        <w:lastRenderedPageBreak/>
        <w:t>Dzień podania do publicznej wiadomości listy, o której</w:t>
      </w:r>
      <w:r w:rsidR="00EE4ECD">
        <w:rPr>
          <w:color w:val="000000" w:themeColor="text1"/>
        </w:rPr>
        <w:t xml:space="preserve"> mowa w ust. 8, jest określany </w:t>
      </w:r>
      <w:r w:rsidRPr="00E432B3">
        <w:rPr>
          <w:color w:val="000000" w:themeColor="text1"/>
        </w:rPr>
        <w:t>w formie adnotacji umieszczonej na tej liście, opatrzonej podpisem przewodniczącego komisji rekrutacyjnej.</w:t>
      </w:r>
    </w:p>
    <w:p w:rsidR="000B6D94" w:rsidRPr="00E432B3" w:rsidRDefault="000B6D94" w:rsidP="00F716C4">
      <w:pPr>
        <w:numPr>
          <w:ilvl w:val="0"/>
          <w:numId w:val="193"/>
        </w:numPr>
        <w:ind w:left="357" w:hanging="357"/>
        <w:rPr>
          <w:color w:val="000000" w:themeColor="text1"/>
        </w:rPr>
      </w:pPr>
      <w:r w:rsidRPr="00E432B3">
        <w:rPr>
          <w:color w:val="000000" w:themeColor="text1"/>
        </w:rPr>
        <w:t xml:space="preserve">W terminie 7 dni od dnia podania do publicznej wiadomości listy kandydatów przyjętych i kandydatów nieprzyjętych, rodzic kandydata może wystąpić do Komisji </w:t>
      </w:r>
      <w:proofErr w:type="spellStart"/>
      <w:r w:rsidRPr="00E432B3">
        <w:rPr>
          <w:color w:val="000000" w:themeColor="text1"/>
        </w:rPr>
        <w:t>Rekrutacyjno</w:t>
      </w:r>
      <w:proofErr w:type="spellEnd"/>
      <w:r w:rsidRPr="00E432B3">
        <w:rPr>
          <w:color w:val="000000" w:themeColor="text1"/>
        </w:rPr>
        <w:t xml:space="preserve"> - Kwalifikacyjnej z wnioskiem o sporządzenie uzasadnienia odmowy przyjęcia kandydata do szkoły.</w:t>
      </w:r>
    </w:p>
    <w:p w:rsidR="000B6D94" w:rsidRPr="00E432B3" w:rsidRDefault="000B6D94" w:rsidP="00F716C4">
      <w:pPr>
        <w:numPr>
          <w:ilvl w:val="0"/>
          <w:numId w:val="193"/>
        </w:numPr>
        <w:ind w:left="357" w:hanging="357"/>
        <w:rPr>
          <w:color w:val="000000" w:themeColor="text1"/>
        </w:rPr>
      </w:pPr>
      <w:r w:rsidRPr="00E432B3">
        <w:rPr>
          <w:color w:val="000000" w:themeColor="text1"/>
        </w:rPr>
        <w:t>Uzasadnienie sporządza się w terminie 5 dni od dnia wystąpienia przez rodzica kandydata lub kandydata pełnoletniego z wnioskiem, o którym mowa w ust. 10. Uzasadnienie zawiera przyczyny odmowy przyjęcia, w tym najniższą liczbę punktów, która uprawniała do przyjęcia, oraz liczbę punktów, którą kandydat uzyskał w postępowaniu rekrutacyjnym.</w:t>
      </w:r>
    </w:p>
    <w:p w:rsidR="000B6D94" w:rsidRPr="00E432B3" w:rsidRDefault="000B6D94" w:rsidP="00F716C4">
      <w:pPr>
        <w:numPr>
          <w:ilvl w:val="0"/>
          <w:numId w:val="193"/>
        </w:numPr>
        <w:ind w:left="357" w:hanging="357"/>
        <w:rPr>
          <w:color w:val="000000" w:themeColor="text1"/>
        </w:rPr>
      </w:pPr>
      <w:r w:rsidRPr="00E432B3">
        <w:rPr>
          <w:color w:val="000000" w:themeColor="text1"/>
        </w:rPr>
        <w:t>Rodzic kandydata może wnieść do dyrektora szkoły odwołanie od rozstrzygnięcia komisji rekrutacyjnej, w terminie 7 dni od dnia otrzymania uzasadnienia.  </w:t>
      </w:r>
    </w:p>
    <w:p w:rsidR="000B6D94" w:rsidRPr="00E432B3" w:rsidRDefault="000B6D94" w:rsidP="00F716C4">
      <w:pPr>
        <w:numPr>
          <w:ilvl w:val="0"/>
          <w:numId w:val="193"/>
        </w:numPr>
        <w:ind w:left="357" w:hanging="357"/>
        <w:rPr>
          <w:color w:val="000000" w:themeColor="text1"/>
        </w:rPr>
      </w:pPr>
      <w:r w:rsidRPr="00E432B3">
        <w:rPr>
          <w:color w:val="000000" w:themeColor="text1"/>
        </w:rPr>
        <w:t xml:space="preserve">Dyrektor szkoły rozpatruje odwołanie od rozstrzygnięcia Komisji </w:t>
      </w:r>
      <w:r w:rsidRPr="00E432B3">
        <w:rPr>
          <w:color w:val="000000" w:themeColor="text1"/>
        </w:rPr>
        <w:br/>
      </w:r>
      <w:proofErr w:type="spellStart"/>
      <w:r w:rsidRPr="00E432B3">
        <w:rPr>
          <w:color w:val="000000" w:themeColor="text1"/>
        </w:rPr>
        <w:t>Rekrutacyjno</w:t>
      </w:r>
      <w:proofErr w:type="spellEnd"/>
      <w:r w:rsidRPr="00E432B3">
        <w:rPr>
          <w:color w:val="000000" w:themeColor="text1"/>
        </w:rPr>
        <w:t xml:space="preserve"> - Kwalifikacyjnej, o którym mowa w ust. 10, w terminie 7 dni od dnia otrzymania odwołania. Na rozstrzygnięcie dyrektora szkoły służy skarga do sądu administracyjnego. </w:t>
      </w:r>
    </w:p>
    <w:p w:rsidR="000B6D94" w:rsidRPr="00E432B3" w:rsidRDefault="000B6D94" w:rsidP="00F716C4">
      <w:pPr>
        <w:numPr>
          <w:ilvl w:val="0"/>
          <w:numId w:val="193"/>
        </w:numPr>
        <w:ind w:left="357" w:hanging="357"/>
        <w:rPr>
          <w:color w:val="000000" w:themeColor="text1"/>
        </w:rPr>
      </w:pPr>
      <w:r w:rsidRPr="00E432B3">
        <w:rPr>
          <w:color w:val="000000" w:themeColor="text1"/>
        </w:rPr>
        <w:t>Jeżeli po przeprowadzeniu postępowania rekrutacyjnego szkoła nadal dysponuje wolnymi miejscami, dyrektor szkoły przeprowadza postępowanie uzupełniające.</w:t>
      </w:r>
    </w:p>
    <w:p w:rsidR="000B6D94" w:rsidRPr="00E432B3" w:rsidRDefault="000B6D94" w:rsidP="00F716C4">
      <w:pPr>
        <w:numPr>
          <w:ilvl w:val="0"/>
          <w:numId w:val="193"/>
        </w:numPr>
        <w:ind w:left="357" w:hanging="357"/>
        <w:rPr>
          <w:color w:val="000000" w:themeColor="text1"/>
        </w:rPr>
      </w:pPr>
      <w:r w:rsidRPr="00E432B3">
        <w:rPr>
          <w:color w:val="000000" w:themeColor="text1"/>
        </w:rPr>
        <w:t>Postępowanie uzupełniające powinno zakończyć się do końca sierpnia roku szkolnego poprzedzającego rok szkolny, na który jest przeprowadzane postępowanie rekrutacyjne. Do postępowania uzupełniającego przepisy niniejszego paragrafu stosuje się odpowiednio.</w:t>
      </w:r>
    </w:p>
    <w:p w:rsidR="000B6D94" w:rsidRPr="00E432B3" w:rsidRDefault="000B6D94" w:rsidP="00F716C4">
      <w:pPr>
        <w:numPr>
          <w:ilvl w:val="0"/>
          <w:numId w:val="193"/>
        </w:numPr>
        <w:ind w:left="357" w:hanging="357"/>
        <w:rPr>
          <w:color w:val="000000" w:themeColor="text1"/>
        </w:rPr>
      </w:pPr>
      <w:r w:rsidRPr="00E432B3">
        <w:rPr>
          <w:color w:val="000000" w:themeColor="text1"/>
        </w:rPr>
        <w:t>Dane osobowe kandydatów zgromadzone w celach postępowania rekrutacyjnego oraz dokumentacja postępowania rekrutacyjnego są przechowywane nie dłużej niż do końca okresu, w którym uczeń uczęszcza do szkoły.</w:t>
      </w:r>
    </w:p>
    <w:p w:rsidR="00E43BDB" w:rsidRPr="00E432B3" w:rsidRDefault="000B6D94" w:rsidP="00F716C4">
      <w:pPr>
        <w:numPr>
          <w:ilvl w:val="0"/>
          <w:numId w:val="193"/>
        </w:numPr>
        <w:ind w:left="357" w:hanging="357"/>
        <w:rPr>
          <w:color w:val="000000" w:themeColor="text1"/>
        </w:rPr>
      </w:pPr>
      <w:r w:rsidRPr="00E432B3">
        <w:rPr>
          <w:color w:val="000000" w:themeColor="text1"/>
        </w:rPr>
        <w:t>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p>
    <w:p w:rsidR="00E43BDB" w:rsidRPr="00E432B3" w:rsidRDefault="00E43BDB" w:rsidP="00B3134C">
      <w:pPr>
        <w:rPr>
          <w:color w:val="000000" w:themeColor="text1"/>
        </w:rPr>
      </w:pPr>
    </w:p>
    <w:p w:rsidR="00E43BDB" w:rsidRPr="00E432B3" w:rsidRDefault="00E43BDB" w:rsidP="00B3134C">
      <w:pPr>
        <w:jc w:val="center"/>
        <w:rPr>
          <w:color w:val="000000" w:themeColor="text1"/>
        </w:rPr>
      </w:pPr>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0</w:t>
      </w:r>
      <w:r w:rsidR="00094F31">
        <w:rPr>
          <w:b/>
          <w:bCs/>
          <w:noProof/>
          <w:color w:val="000000" w:themeColor="text1"/>
        </w:rPr>
        <w:t>9</w:t>
      </w:r>
      <w:r w:rsidRPr="00E432B3">
        <w:rPr>
          <w:b/>
          <w:bCs/>
          <w:noProof/>
          <w:color w:val="000000" w:themeColor="text1"/>
        </w:rPr>
        <w:t>.</w:t>
      </w:r>
    </w:p>
    <w:p w:rsidR="000B6D94" w:rsidRPr="00E432B3" w:rsidRDefault="00CF5C89" w:rsidP="00B3134C">
      <w:pPr>
        <w:jc w:val="center"/>
        <w:rPr>
          <w:b/>
          <w:bCs/>
          <w:color w:val="000000" w:themeColor="text1"/>
        </w:rPr>
      </w:pPr>
      <w:r w:rsidRPr="00E432B3">
        <w:rPr>
          <w:b/>
          <w:bCs/>
          <w:color w:val="000000" w:themeColor="text1"/>
        </w:rPr>
        <w:t>Kryteria rekrutacji</w:t>
      </w:r>
    </w:p>
    <w:p w:rsidR="008450AE" w:rsidRPr="00E432B3" w:rsidRDefault="008450AE" w:rsidP="00B3134C">
      <w:pPr>
        <w:jc w:val="center"/>
        <w:rPr>
          <w:color w:val="000000" w:themeColor="text1"/>
        </w:rPr>
      </w:pPr>
    </w:p>
    <w:p w:rsidR="00E43BDB" w:rsidRPr="00E432B3" w:rsidRDefault="000B6D94" w:rsidP="00821FA2">
      <w:pPr>
        <w:ind w:left="360"/>
        <w:rPr>
          <w:color w:val="000000" w:themeColor="text1"/>
        </w:rPr>
      </w:pPr>
      <w:r w:rsidRPr="00E432B3">
        <w:rPr>
          <w:color w:val="000000" w:themeColor="text1"/>
        </w:rPr>
        <w:t xml:space="preserve">Szczegółowe kryteria rekrutacji dotyczące poszczególnych klas oraz zawodów </w:t>
      </w:r>
      <w:r w:rsidRPr="00E432B3">
        <w:rPr>
          <w:color w:val="000000" w:themeColor="text1"/>
        </w:rPr>
        <w:br/>
        <w:t>w szkole określa Regulamin Rekrutacji umieszczony na stronie internetowej.</w:t>
      </w:r>
    </w:p>
    <w:p w:rsidR="008450AE" w:rsidRPr="00E432B3" w:rsidRDefault="008450AE" w:rsidP="00B3134C">
      <w:pPr>
        <w:jc w:val="center"/>
        <w:rPr>
          <w:b/>
          <w:bCs/>
          <w:noProof/>
          <w:color w:val="000000" w:themeColor="text1"/>
        </w:rPr>
      </w:pPr>
    </w:p>
    <w:p w:rsidR="00E43BDB" w:rsidRPr="00E432B3" w:rsidRDefault="00E43BDB" w:rsidP="00B3134C">
      <w:pPr>
        <w:jc w:val="center"/>
        <w:rPr>
          <w:color w:val="000000" w:themeColor="text1"/>
        </w:rPr>
      </w:pPr>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094F31">
        <w:rPr>
          <w:b/>
          <w:bCs/>
          <w:noProof/>
          <w:color w:val="000000" w:themeColor="text1"/>
        </w:rPr>
        <w:t>10</w:t>
      </w:r>
      <w:r w:rsidRPr="00E432B3">
        <w:rPr>
          <w:b/>
          <w:bCs/>
          <w:noProof/>
          <w:color w:val="000000" w:themeColor="text1"/>
        </w:rPr>
        <w:t>.</w:t>
      </w:r>
    </w:p>
    <w:p w:rsidR="00E43BDB" w:rsidRPr="00E432B3" w:rsidRDefault="000B6D94" w:rsidP="00B3134C">
      <w:pPr>
        <w:tabs>
          <w:tab w:val="left" w:pos="567"/>
        </w:tabs>
        <w:jc w:val="center"/>
        <w:rPr>
          <w:b/>
          <w:bCs/>
          <w:color w:val="000000" w:themeColor="text1"/>
        </w:rPr>
      </w:pPr>
      <w:r w:rsidRPr="00E432B3">
        <w:rPr>
          <w:b/>
          <w:bCs/>
          <w:color w:val="000000" w:themeColor="text1"/>
        </w:rPr>
        <w:t>Wymagane dokumenty na potrzeby postępowania rekrutacyjnego</w:t>
      </w:r>
    </w:p>
    <w:p w:rsidR="008450AE" w:rsidRPr="00E432B3" w:rsidRDefault="008450AE" w:rsidP="00B3134C">
      <w:pPr>
        <w:tabs>
          <w:tab w:val="left" w:pos="567"/>
        </w:tabs>
        <w:jc w:val="center"/>
        <w:rPr>
          <w:color w:val="000000" w:themeColor="text1"/>
        </w:rPr>
      </w:pPr>
    </w:p>
    <w:p w:rsidR="000B6D94" w:rsidRPr="00E432B3" w:rsidRDefault="000B6D94" w:rsidP="00F716C4">
      <w:pPr>
        <w:numPr>
          <w:ilvl w:val="0"/>
          <w:numId w:val="195"/>
        </w:numPr>
        <w:ind w:left="357" w:hanging="357"/>
        <w:rPr>
          <w:color w:val="000000" w:themeColor="text1"/>
        </w:rPr>
      </w:pPr>
      <w:r w:rsidRPr="00E432B3">
        <w:rPr>
          <w:color w:val="000000" w:themeColor="text1"/>
        </w:rPr>
        <w:t xml:space="preserve">Do klasy pierwszej przyjmowani  są kandydaci na podstawie wniosku. </w:t>
      </w:r>
    </w:p>
    <w:p w:rsidR="000B6D94" w:rsidRPr="00E432B3" w:rsidRDefault="000B6D94" w:rsidP="00F716C4">
      <w:pPr>
        <w:numPr>
          <w:ilvl w:val="0"/>
          <w:numId w:val="196"/>
        </w:numPr>
        <w:rPr>
          <w:color w:val="000000" w:themeColor="text1"/>
        </w:rPr>
      </w:pPr>
      <w:r w:rsidRPr="00E432B3">
        <w:rPr>
          <w:color w:val="000000" w:themeColor="text1"/>
        </w:rPr>
        <w:t>imię, nazwisko, datę urodzenia oraz numer PESEL kandydata, a w przypadku braku numeru PESEL – serię i numer paszportu lub innego dokumentu potwierdzającego tożsamość;</w:t>
      </w:r>
    </w:p>
    <w:p w:rsidR="000B6D94" w:rsidRPr="00E432B3" w:rsidRDefault="000B6D94" w:rsidP="00F716C4">
      <w:pPr>
        <w:numPr>
          <w:ilvl w:val="0"/>
          <w:numId w:val="196"/>
        </w:numPr>
        <w:rPr>
          <w:color w:val="000000" w:themeColor="text1"/>
        </w:rPr>
      </w:pPr>
      <w:r w:rsidRPr="00E432B3">
        <w:rPr>
          <w:color w:val="000000" w:themeColor="text1"/>
        </w:rPr>
        <w:t>imiona i nazwiska rodziców kandydata;</w:t>
      </w:r>
    </w:p>
    <w:p w:rsidR="000B6D94" w:rsidRPr="00E432B3" w:rsidRDefault="000B6D94" w:rsidP="00F716C4">
      <w:pPr>
        <w:numPr>
          <w:ilvl w:val="0"/>
          <w:numId w:val="196"/>
        </w:numPr>
        <w:rPr>
          <w:color w:val="000000" w:themeColor="text1"/>
        </w:rPr>
      </w:pPr>
      <w:r w:rsidRPr="00E432B3">
        <w:rPr>
          <w:color w:val="000000" w:themeColor="text1"/>
        </w:rPr>
        <w:t>adres miejsca zamieszkania rodziców i kandydata;</w:t>
      </w:r>
    </w:p>
    <w:p w:rsidR="00E43BDB" w:rsidRPr="00E432B3" w:rsidRDefault="000B6D94" w:rsidP="00F716C4">
      <w:pPr>
        <w:numPr>
          <w:ilvl w:val="0"/>
          <w:numId w:val="196"/>
        </w:numPr>
        <w:rPr>
          <w:color w:val="000000" w:themeColor="text1"/>
        </w:rPr>
      </w:pPr>
      <w:r w:rsidRPr="00E432B3">
        <w:rPr>
          <w:color w:val="000000" w:themeColor="text1"/>
        </w:rPr>
        <w:t>adres poczty elektronicznej i numery telefonów rodzicó</w:t>
      </w:r>
      <w:r w:rsidR="006548D6">
        <w:rPr>
          <w:color w:val="000000" w:themeColor="text1"/>
        </w:rPr>
        <w:t>w kandydata, o ile je posiadają.</w:t>
      </w:r>
    </w:p>
    <w:p w:rsidR="000B6D94" w:rsidRPr="00E432B3" w:rsidRDefault="000B6D94" w:rsidP="00F716C4">
      <w:pPr>
        <w:numPr>
          <w:ilvl w:val="0"/>
          <w:numId w:val="195"/>
        </w:numPr>
        <w:ind w:left="357" w:hanging="357"/>
        <w:rPr>
          <w:color w:val="000000" w:themeColor="text1"/>
        </w:rPr>
      </w:pPr>
      <w:r w:rsidRPr="00E432B3">
        <w:rPr>
          <w:color w:val="000000" w:themeColor="text1"/>
        </w:rPr>
        <w:lastRenderedPageBreak/>
        <w:t xml:space="preserve">Zasady postępowania rekrutacyjnego oraz tryb działania Komisji </w:t>
      </w:r>
      <w:r w:rsidRPr="00E432B3">
        <w:rPr>
          <w:color w:val="000000" w:themeColor="text1"/>
        </w:rPr>
        <w:br/>
      </w:r>
      <w:proofErr w:type="spellStart"/>
      <w:r w:rsidRPr="00E432B3">
        <w:rPr>
          <w:color w:val="000000" w:themeColor="text1"/>
        </w:rPr>
        <w:t>Rekrutacyjno</w:t>
      </w:r>
      <w:proofErr w:type="spellEnd"/>
      <w:r w:rsidRPr="00E432B3">
        <w:rPr>
          <w:color w:val="000000" w:themeColor="text1"/>
        </w:rPr>
        <w:t xml:space="preserve"> - Kwalifikacyjnej, a także zakres uprawnień  i obowiązków członków Komisji  </w:t>
      </w:r>
      <w:proofErr w:type="spellStart"/>
      <w:r w:rsidRPr="00E432B3">
        <w:rPr>
          <w:color w:val="000000" w:themeColor="text1"/>
        </w:rPr>
        <w:t>Rekrutacyjno</w:t>
      </w:r>
      <w:proofErr w:type="spellEnd"/>
      <w:r w:rsidRPr="00E432B3">
        <w:rPr>
          <w:color w:val="000000" w:themeColor="text1"/>
        </w:rPr>
        <w:t xml:space="preserve"> – Kwalifikacyjnej w postępowaniu rekrutacyjnym określa </w:t>
      </w:r>
      <w:r w:rsidRPr="00E432B3">
        <w:rPr>
          <w:i/>
          <w:iCs/>
          <w:color w:val="000000" w:themeColor="text1"/>
        </w:rPr>
        <w:t>Regulamin Rekrutacji</w:t>
      </w:r>
      <w:r w:rsidRPr="00E432B3">
        <w:rPr>
          <w:color w:val="000000" w:themeColor="text1"/>
        </w:rPr>
        <w:t>.</w:t>
      </w:r>
    </w:p>
    <w:p w:rsidR="00CF5499" w:rsidRPr="00E432B3" w:rsidRDefault="00CF5499" w:rsidP="00B3134C">
      <w:pPr>
        <w:ind w:left="357"/>
        <w:rPr>
          <w:color w:val="000000" w:themeColor="text1"/>
        </w:rPr>
      </w:pPr>
    </w:p>
    <w:p w:rsidR="000B6D94" w:rsidRPr="00E432B3" w:rsidRDefault="009D7177" w:rsidP="006E7DF5">
      <w:pPr>
        <w:keepNext/>
        <w:keepLines/>
        <w:jc w:val="center"/>
        <w:outlineLvl w:val="2"/>
        <w:rPr>
          <w:b/>
          <w:bCs/>
          <w:noProof/>
          <w:color w:val="000000" w:themeColor="text1"/>
        </w:rPr>
      </w:pPr>
      <w:bookmarkStart w:id="202" w:name="_Toc39827601"/>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094F31">
        <w:rPr>
          <w:b/>
          <w:bCs/>
          <w:noProof/>
          <w:color w:val="000000" w:themeColor="text1"/>
        </w:rPr>
        <w:t>11</w:t>
      </w:r>
      <w:r w:rsidRPr="00E432B3">
        <w:rPr>
          <w:b/>
          <w:bCs/>
          <w:noProof/>
          <w:color w:val="000000" w:themeColor="text1"/>
        </w:rPr>
        <w:t>.</w:t>
      </w:r>
      <w:bookmarkEnd w:id="202"/>
    </w:p>
    <w:p w:rsidR="00CF5499" w:rsidRPr="00E432B3" w:rsidRDefault="00CF5499" w:rsidP="00B3134C">
      <w:pPr>
        <w:keepNext/>
        <w:keepLines/>
        <w:ind w:left="-714"/>
        <w:outlineLvl w:val="2"/>
        <w:rPr>
          <w:b/>
          <w:bCs/>
          <w:noProof/>
          <w:color w:val="000000" w:themeColor="text1"/>
        </w:rPr>
      </w:pPr>
    </w:p>
    <w:p w:rsidR="000B6D94" w:rsidRPr="00E432B3" w:rsidRDefault="000B6D94" w:rsidP="00F716C4">
      <w:pPr>
        <w:numPr>
          <w:ilvl w:val="0"/>
          <w:numId w:val="197"/>
        </w:numPr>
        <w:ind w:left="357" w:hanging="357"/>
        <w:rPr>
          <w:color w:val="000000" w:themeColor="text1"/>
        </w:rPr>
      </w:pPr>
      <w:r w:rsidRPr="00E432B3">
        <w:rPr>
          <w:color w:val="000000" w:themeColor="text1"/>
        </w:rPr>
        <w:t>Do klasy programowo wyższej w szkole dyrektor przyjmuje ucznia na podstawie:</w:t>
      </w:r>
    </w:p>
    <w:p w:rsidR="000B6D94" w:rsidRPr="00E432B3" w:rsidRDefault="000B6D94" w:rsidP="00F716C4">
      <w:pPr>
        <w:pStyle w:val="Tekstpodstawowywcity3"/>
        <w:numPr>
          <w:ilvl w:val="0"/>
          <w:numId w:val="198"/>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świadectwa ukończenia klasy niższej w szkole niepublicznej o uprawnieniach szkoły publicznej tego samego typu oraz odpisu arkusza ocen wydanego przez szkołę, z której uczeń odszedł;</w:t>
      </w:r>
    </w:p>
    <w:p w:rsidR="000B6D94" w:rsidRPr="00E432B3" w:rsidRDefault="000B6D94" w:rsidP="00F716C4">
      <w:pPr>
        <w:pStyle w:val="Tekstpodstawowywcity3"/>
        <w:numPr>
          <w:ilvl w:val="0"/>
          <w:numId w:val="198"/>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pozytywnych wyników egzaminów klasyfikacyjnych przeprowadzonych na zasadach określonych w przepisach dotyczących oceniania, klasyfikowania i promowania uczniów:</w:t>
      </w:r>
    </w:p>
    <w:p w:rsidR="000B6D94" w:rsidRPr="00E432B3" w:rsidRDefault="000B6D94" w:rsidP="00F716C4">
      <w:pPr>
        <w:pStyle w:val="Tekstpodstawowywcity3"/>
        <w:numPr>
          <w:ilvl w:val="0"/>
          <w:numId w:val="198"/>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w przypadku przyjmowania do szkoły ucznia, który wypełnia obowiązek nauki poza szkołą;</w:t>
      </w:r>
    </w:p>
    <w:p w:rsidR="000B6D94" w:rsidRPr="00E432B3" w:rsidRDefault="000B6D94" w:rsidP="00F716C4">
      <w:pPr>
        <w:pStyle w:val="Tekstpodstawowywcity3"/>
        <w:numPr>
          <w:ilvl w:val="0"/>
          <w:numId w:val="198"/>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w przypadku ubiegania się o przyjęcie do klasy wyższej niż to wynika z ostatniego świadectwa szkolnego ucznia.</w:t>
      </w:r>
    </w:p>
    <w:p w:rsidR="000B6D94" w:rsidRPr="00E432B3" w:rsidRDefault="000B6D94" w:rsidP="00F716C4">
      <w:pPr>
        <w:pStyle w:val="Tekstpodstawowywcity3"/>
        <w:numPr>
          <w:ilvl w:val="0"/>
          <w:numId w:val="198"/>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świadectwa (zaświadczenia) wydanego przez szkołę za granicą i ostatniego świadectwa szkolnego wydanego w Polsce, po ustaleniu odpowiedniej klasy na podstawie sumy lat nauki szkolnej ucznia.</w:t>
      </w:r>
    </w:p>
    <w:p w:rsidR="000B6D94" w:rsidRPr="00E432B3" w:rsidRDefault="000B6D94" w:rsidP="00F716C4">
      <w:pPr>
        <w:pStyle w:val="Tekstpodstawowywcity3"/>
        <w:numPr>
          <w:ilvl w:val="0"/>
          <w:numId w:val="197"/>
        </w:numPr>
        <w:spacing w:after="0"/>
        <w:ind w:left="357" w:hanging="357"/>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Różnice programowe z przedmiotów objętych nauką w klasie, do której uczeń przechodzi są uzupełnione w czasie i według zasad ustalonych przez nauczyciela.</w:t>
      </w:r>
    </w:p>
    <w:p w:rsidR="000B6D94" w:rsidRPr="00E432B3" w:rsidRDefault="000B6D94" w:rsidP="00F716C4">
      <w:pPr>
        <w:pStyle w:val="Tekstpodstawowywcity3"/>
        <w:numPr>
          <w:ilvl w:val="0"/>
          <w:numId w:val="197"/>
        </w:numPr>
        <w:spacing w:after="0"/>
        <w:ind w:left="357" w:hanging="357"/>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0B6D94" w:rsidRPr="00E432B3" w:rsidRDefault="000B6D94" w:rsidP="00F716C4">
      <w:pPr>
        <w:numPr>
          <w:ilvl w:val="0"/>
          <w:numId w:val="199"/>
        </w:numPr>
        <w:rPr>
          <w:color w:val="000000" w:themeColor="text1"/>
        </w:rPr>
      </w:pPr>
      <w:r w:rsidRPr="00E432B3">
        <w:rPr>
          <w:color w:val="000000" w:themeColor="text1"/>
        </w:rPr>
        <w:t>uczyć się danego języka obcego nowożytnego, wyrównując we własnym zakresie braki programowe do końca roku szkolnego;</w:t>
      </w:r>
    </w:p>
    <w:p w:rsidR="000B6D94" w:rsidRPr="00E432B3" w:rsidRDefault="000B6D94" w:rsidP="00F716C4">
      <w:pPr>
        <w:numPr>
          <w:ilvl w:val="0"/>
          <w:numId w:val="199"/>
        </w:numPr>
        <w:rPr>
          <w:color w:val="000000" w:themeColor="text1"/>
        </w:rPr>
      </w:pPr>
      <w:r w:rsidRPr="00E432B3">
        <w:rPr>
          <w:color w:val="000000" w:themeColor="text1"/>
        </w:rPr>
        <w:t xml:space="preserve">kontynuować we własnym zakresie naukę języka obcego </w:t>
      </w:r>
      <w:r w:rsidR="00623006" w:rsidRPr="00E432B3">
        <w:rPr>
          <w:color w:val="000000" w:themeColor="text1"/>
        </w:rPr>
        <w:t xml:space="preserve">nowożytnego, którego uczył się </w:t>
      </w:r>
      <w:r w:rsidRPr="00E432B3">
        <w:rPr>
          <w:color w:val="000000" w:themeColor="text1"/>
        </w:rPr>
        <w:t xml:space="preserve">w poprzedniej szkole </w:t>
      </w:r>
      <w:r w:rsidRPr="00E432B3">
        <w:rPr>
          <w:i/>
          <w:iCs/>
          <w:color w:val="000000" w:themeColor="text1"/>
        </w:rPr>
        <w:t>( ITN ),</w:t>
      </w:r>
      <w:r w:rsidRPr="00E432B3">
        <w:rPr>
          <w:color w:val="000000" w:themeColor="text1"/>
        </w:rPr>
        <w:t xml:space="preserve"> albo </w:t>
      </w:r>
    </w:p>
    <w:p w:rsidR="000B6D94" w:rsidRPr="00E432B3" w:rsidRDefault="000B6D94" w:rsidP="00F716C4">
      <w:pPr>
        <w:numPr>
          <w:ilvl w:val="0"/>
          <w:numId w:val="199"/>
        </w:numPr>
        <w:rPr>
          <w:color w:val="000000" w:themeColor="text1"/>
        </w:rPr>
      </w:pPr>
      <w:r w:rsidRPr="00E432B3">
        <w:rPr>
          <w:color w:val="000000" w:themeColor="text1"/>
        </w:rPr>
        <w:t>uczęszczać do klasy z nauką danego języka obcego nowożytnego w innej szkole.</w:t>
      </w:r>
    </w:p>
    <w:p w:rsidR="000B6D94" w:rsidRPr="00E432B3" w:rsidRDefault="000B6D94" w:rsidP="00F716C4">
      <w:pPr>
        <w:numPr>
          <w:ilvl w:val="0"/>
          <w:numId w:val="197"/>
        </w:numPr>
        <w:ind w:left="357" w:hanging="357"/>
        <w:rPr>
          <w:color w:val="000000" w:themeColor="text1"/>
        </w:rPr>
      </w:pPr>
      <w:r w:rsidRPr="00E432B3">
        <w:rPr>
          <w:color w:val="000000" w:themeColor="text1"/>
        </w:rPr>
        <w:t>Dla ucznia, który kontynuuje we własnym zakresie naukę języka obcego nowożytnego, jako przedmiotu obowiązkowego, przeprowadza się egzamin klasyfikacyjny.</w:t>
      </w:r>
      <w:r w:rsidRPr="00E432B3">
        <w:rPr>
          <w:b/>
          <w:bCs/>
          <w:color w:val="000000" w:themeColor="text1"/>
        </w:rPr>
        <w:t xml:space="preserve"> </w:t>
      </w:r>
      <w:r w:rsidRPr="00E432B3">
        <w:rPr>
          <w:color w:val="000000" w:themeColor="text1"/>
        </w:rPr>
        <w:t>Egzamin klasyfikacyjny przeprowadza nauczyciel danego języka obcego nowożytnego, wyznaczony przez dyrektora szkoły, a w przypadku braku nauczyciela danego języka – n</w:t>
      </w:r>
      <w:r w:rsidR="009D7177" w:rsidRPr="00E432B3">
        <w:rPr>
          <w:color w:val="000000" w:themeColor="text1"/>
        </w:rPr>
        <w:t xml:space="preserve">auczyciel zatrudniony </w:t>
      </w:r>
      <w:r w:rsidRPr="00E432B3">
        <w:rPr>
          <w:color w:val="000000" w:themeColor="text1"/>
        </w:rPr>
        <w:t>w innej szkole w porozumieniu z dyrektorem tej szkoły.</w:t>
      </w:r>
    </w:p>
    <w:p w:rsidR="000B6D94" w:rsidRPr="00E432B3" w:rsidRDefault="000B6D94" w:rsidP="00B3134C">
      <w:pPr>
        <w:rPr>
          <w:color w:val="000000" w:themeColor="text1"/>
        </w:rPr>
      </w:pPr>
    </w:p>
    <w:p w:rsidR="008450AE" w:rsidRPr="00E432B3" w:rsidRDefault="008450AE" w:rsidP="00B3134C">
      <w:pPr>
        <w:rPr>
          <w:color w:val="000000" w:themeColor="text1"/>
        </w:rPr>
      </w:pPr>
    </w:p>
    <w:p w:rsidR="00640E4D" w:rsidRDefault="00640E4D" w:rsidP="00B3134C">
      <w:pPr>
        <w:pStyle w:val="Nagwek2"/>
        <w:keepLines/>
        <w:ind w:left="0"/>
        <w:jc w:val="center"/>
        <w:rPr>
          <w:b/>
          <w:bCs/>
          <w:noProof/>
          <w:color w:val="000000" w:themeColor="text1"/>
        </w:rPr>
      </w:pPr>
      <w:bookmarkStart w:id="203" w:name="_Toc494191817"/>
      <w:bookmarkStart w:id="204" w:name="_Toc39827602"/>
    </w:p>
    <w:p w:rsidR="00286D4F" w:rsidRDefault="00286D4F" w:rsidP="00B3134C">
      <w:pPr>
        <w:pStyle w:val="Nagwek2"/>
        <w:keepLines/>
        <w:ind w:left="0"/>
        <w:jc w:val="center"/>
        <w:rPr>
          <w:b/>
          <w:bCs/>
          <w:noProof/>
          <w:color w:val="000000" w:themeColor="text1"/>
        </w:rPr>
      </w:pPr>
    </w:p>
    <w:p w:rsidR="00286D4F" w:rsidRDefault="00286D4F" w:rsidP="00B3134C">
      <w:pPr>
        <w:pStyle w:val="Nagwek2"/>
        <w:keepLines/>
        <w:ind w:left="0"/>
        <w:jc w:val="center"/>
        <w:rPr>
          <w:b/>
          <w:bCs/>
          <w:noProof/>
          <w:color w:val="000000" w:themeColor="text1"/>
        </w:rPr>
      </w:pPr>
    </w:p>
    <w:p w:rsidR="00286D4F" w:rsidRDefault="00286D4F" w:rsidP="00B3134C">
      <w:pPr>
        <w:pStyle w:val="Nagwek2"/>
        <w:keepLines/>
        <w:ind w:left="0"/>
        <w:jc w:val="center"/>
        <w:rPr>
          <w:b/>
          <w:bCs/>
          <w:noProof/>
          <w:color w:val="000000" w:themeColor="text1"/>
        </w:rPr>
      </w:pPr>
    </w:p>
    <w:p w:rsidR="00286D4F" w:rsidRDefault="00286D4F" w:rsidP="00B3134C">
      <w:pPr>
        <w:pStyle w:val="Nagwek2"/>
        <w:keepLines/>
        <w:ind w:left="0"/>
        <w:jc w:val="center"/>
        <w:rPr>
          <w:b/>
          <w:bCs/>
          <w:noProof/>
          <w:color w:val="000000" w:themeColor="text1"/>
        </w:rPr>
      </w:pPr>
    </w:p>
    <w:p w:rsidR="00286D4F" w:rsidRDefault="00286D4F" w:rsidP="00B3134C">
      <w:pPr>
        <w:pStyle w:val="Nagwek2"/>
        <w:keepLines/>
        <w:ind w:left="0"/>
        <w:jc w:val="center"/>
        <w:rPr>
          <w:b/>
          <w:bCs/>
          <w:noProof/>
          <w:color w:val="000000" w:themeColor="text1"/>
        </w:rPr>
      </w:pPr>
    </w:p>
    <w:p w:rsidR="00286D4F" w:rsidRDefault="00286D4F" w:rsidP="00B3134C">
      <w:pPr>
        <w:pStyle w:val="Nagwek2"/>
        <w:keepLines/>
        <w:ind w:left="0"/>
        <w:jc w:val="center"/>
        <w:rPr>
          <w:b/>
          <w:bCs/>
          <w:noProof/>
          <w:color w:val="000000" w:themeColor="text1"/>
        </w:rPr>
      </w:pPr>
    </w:p>
    <w:p w:rsidR="00286D4F" w:rsidRDefault="00286D4F" w:rsidP="00B3134C">
      <w:pPr>
        <w:pStyle w:val="Nagwek2"/>
        <w:keepLines/>
        <w:ind w:left="0"/>
        <w:jc w:val="center"/>
        <w:rPr>
          <w:b/>
          <w:bCs/>
          <w:noProof/>
          <w:color w:val="000000" w:themeColor="text1"/>
        </w:rPr>
      </w:pPr>
    </w:p>
    <w:p w:rsidR="000B6D94" w:rsidRPr="00E432B3" w:rsidRDefault="000B6D94" w:rsidP="00B3134C">
      <w:pPr>
        <w:pStyle w:val="Nagwek2"/>
        <w:keepLines/>
        <w:ind w:left="0"/>
        <w:jc w:val="center"/>
        <w:rPr>
          <w:b/>
          <w:bCs/>
          <w:noProof/>
          <w:color w:val="000000" w:themeColor="text1"/>
        </w:rPr>
      </w:pPr>
      <w:r w:rsidRPr="00E432B3">
        <w:rPr>
          <w:b/>
          <w:bCs/>
          <w:noProof/>
          <w:color w:val="000000" w:themeColor="text1"/>
        </w:rPr>
        <w:t>DZIAŁ XI</w:t>
      </w:r>
      <w:r w:rsidRPr="00E432B3">
        <w:rPr>
          <w:b/>
          <w:bCs/>
          <w:noProof/>
          <w:color w:val="000000" w:themeColor="text1"/>
        </w:rPr>
        <w:br/>
        <w:t>Prawa i obowiązki członków społeczności szkolnej</w:t>
      </w:r>
      <w:bookmarkEnd w:id="203"/>
      <w:bookmarkEnd w:id="204"/>
    </w:p>
    <w:p w:rsidR="008450AE" w:rsidRPr="00E432B3" w:rsidRDefault="008450AE" w:rsidP="008450AE">
      <w:pPr>
        <w:rPr>
          <w:color w:val="000000" w:themeColor="text1"/>
        </w:rPr>
      </w:pPr>
    </w:p>
    <w:p w:rsidR="000B6D94" w:rsidRPr="00E432B3" w:rsidRDefault="000B6D94" w:rsidP="00B3134C">
      <w:pPr>
        <w:keepNext/>
        <w:keepLines/>
        <w:jc w:val="center"/>
        <w:outlineLvl w:val="2"/>
        <w:rPr>
          <w:b/>
          <w:bCs/>
          <w:noProof/>
          <w:color w:val="000000" w:themeColor="text1"/>
        </w:rPr>
      </w:pPr>
      <w:bookmarkStart w:id="205" w:name="_Toc494191818"/>
      <w:bookmarkStart w:id="206" w:name="_Toc39827603"/>
      <w:r w:rsidRPr="00E432B3">
        <w:rPr>
          <w:b/>
          <w:bCs/>
          <w:noProof/>
          <w:color w:val="000000" w:themeColor="text1"/>
        </w:rPr>
        <w:t>Rozdział 1</w:t>
      </w:r>
      <w:r w:rsidRPr="00E432B3">
        <w:rPr>
          <w:b/>
          <w:bCs/>
          <w:noProof/>
          <w:color w:val="000000" w:themeColor="text1"/>
        </w:rPr>
        <w:br/>
        <w:t>Członek społeczności szkolnej</w:t>
      </w:r>
      <w:bookmarkEnd w:id="205"/>
      <w:bookmarkEnd w:id="206"/>
    </w:p>
    <w:p w:rsidR="008450AE" w:rsidRPr="00E432B3" w:rsidRDefault="008450AE" w:rsidP="00B3134C">
      <w:pPr>
        <w:keepNext/>
        <w:keepLines/>
        <w:jc w:val="center"/>
        <w:outlineLvl w:val="2"/>
        <w:rPr>
          <w:b/>
          <w:bCs/>
          <w:noProof/>
          <w:color w:val="000000" w:themeColor="text1"/>
        </w:rPr>
      </w:pPr>
    </w:p>
    <w:p w:rsidR="009D7177" w:rsidRPr="00E432B3" w:rsidRDefault="009D7177" w:rsidP="00B3134C">
      <w:pPr>
        <w:keepNext/>
        <w:keepLines/>
        <w:jc w:val="center"/>
        <w:outlineLvl w:val="2"/>
        <w:rPr>
          <w:b/>
          <w:bCs/>
          <w:noProof/>
          <w:color w:val="000000" w:themeColor="text1"/>
        </w:rPr>
      </w:pPr>
      <w:bookmarkStart w:id="207" w:name="_Toc39827604"/>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1</w:t>
      </w:r>
      <w:r w:rsidR="00094F31">
        <w:rPr>
          <w:b/>
          <w:bCs/>
          <w:noProof/>
          <w:color w:val="000000" w:themeColor="text1"/>
        </w:rPr>
        <w:t>2</w:t>
      </w:r>
      <w:r w:rsidRPr="00E432B3">
        <w:rPr>
          <w:b/>
          <w:bCs/>
          <w:noProof/>
          <w:color w:val="000000" w:themeColor="text1"/>
        </w:rPr>
        <w:t>.</w:t>
      </w:r>
      <w:bookmarkEnd w:id="207"/>
    </w:p>
    <w:p w:rsidR="000B6D94" w:rsidRPr="00E432B3" w:rsidRDefault="00CF5C89" w:rsidP="00B3134C">
      <w:pPr>
        <w:keepNext/>
        <w:keepLines/>
        <w:jc w:val="center"/>
        <w:outlineLvl w:val="2"/>
        <w:rPr>
          <w:b/>
          <w:color w:val="000000" w:themeColor="text1"/>
        </w:rPr>
      </w:pPr>
      <w:bookmarkStart w:id="208" w:name="_Toc39827605"/>
      <w:r w:rsidRPr="00E432B3">
        <w:rPr>
          <w:b/>
          <w:color w:val="000000" w:themeColor="text1"/>
        </w:rPr>
        <w:t>Członek społeczności szkolnej</w:t>
      </w:r>
      <w:bookmarkEnd w:id="208"/>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numPr>
          <w:ilvl w:val="0"/>
          <w:numId w:val="200"/>
        </w:numPr>
        <w:autoSpaceDE w:val="0"/>
        <w:autoSpaceDN w:val="0"/>
        <w:adjustRightInd w:val="0"/>
        <w:ind w:left="360"/>
        <w:rPr>
          <w:color w:val="000000" w:themeColor="text1"/>
        </w:rPr>
      </w:pPr>
      <w:r w:rsidRPr="00E432B3">
        <w:rPr>
          <w:color w:val="000000" w:themeColor="text1"/>
        </w:rPr>
        <w:t xml:space="preserve">Członkiem społeczności szkoły staje się każdy, kto został przyjęty do szkoły </w:t>
      </w:r>
      <w:r w:rsidRPr="00E432B3">
        <w:rPr>
          <w:color w:val="000000" w:themeColor="text1"/>
        </w:rPr>
        <w:br/>
        <w:t xml:space="preserve">w określony przez zasady przyjmowania sposób. </w:t>
      </w:r>
    </w:p>
    <w:p w:rsidR="000B6D94" w:rsidRPr="00E432B3" w:rsidRDefault="000B6D94" w:rsidP="00F716C4">
      <w:pPr>
        <w:numPr>
          <w:ilvl w:val="0"/>
          <w:numId w:val="200"/>
        </w:numPr>
        <w:autoSpaceDE w:val="0"/>
        <w:autoSpaceDN w:val="0"/>
        <w:adjustRightInd w:val="0"/>
        <w:ind w:left="360"/>
        <w:rPr>
          <w:color w:val="000000" w:themeColor="text1"/>
        </w:rPr>
      </w:pPr>
      <w:r w:rsidRPr="00E432B3">
        <w:rPr>
          <w:color w:val="000000" w:themeColor="text1"/>
        </w:rPr>
        <w:t xml:space="preserve">Wraz z zakończeniem nauki lub pracy w szkole traci się członkostwo społeczności szkolnej. </w:t>
      </w:r>
    </w:p>
    <w:p w:rsidR="000B6D94" w:rsidRPr="00E432B3" w:rsidRDefault="000B6D94" w:rsidP="00F716C4">
      <w:pPr>
        <w:numPr>
          <w:ilvl w:val="0"/>
          <w:numId w:val="200"/>
        </w:numPr>
        <w:autoSpaceDE w:val="0"/>
        <w:autoSpaceDN w:val="0"/>
        <w:adjustRightInd w:val="0"/>
        <w:ind w:left="360"/>
        <w:rPr>
          <w:b/>
          <w:bCs/>
          <w:color w:val="000000" w:themeColor="text1"/>
        </w:rPr>
      </w:pPr>
      <w:r w:rsidRPr="00E432B3">
        <w:rPr>
          <w:color w:val="000000" w:themeColor="text1"/>
        </w:rPr>
        <w:t xml:space="preserve">Żadne prawa obowiązujące w szkole nie mogą być sprzeczne z między-narodowymi prawami człowieka i  dziecka.   </w:t>
      </w:r>
    </w:p>
    <w:p w:rsidR="000B6D94" w:rsidRPr="00E432B3" w:rsidRDefault="000B6D94" w:rsidP="00F716C4">
      <w:pPr>
        <w:numPr>
          <w:ilvl w:val="0"/>
          <w:numId w:val="200"/>
        </w:numPr>
        <w:autoSpaceDE w:val="0"/>
        <w:autoSpaceDN w:val="0"/>
        <w:adjustRightInd w:val="0"/>
        <w:ind w:left="360"/>
        <w:rPr>
          <w:color w:val="000000" w:themeColor="text1"/>
        </w:rPr>
      </w:pPr>
      <w:r w:rsidRPr="00E432B3">
        <w:rPr>
          <w:color w:val="000000" w:themeColor="text1"/>
        </w:rPr>
        <w:t xml:space="preserve">Wszyscy członkowie społeczności szkolnej są równi wobec prawa bez względu </w:t>
      </w:r>
      <w:r w:rsidR="009D7177" w:rsidRPr="00E432B3">
        <w:rPr>
          <w:color w:val="000000" w:themeColor="text1"/>
        </w:rPr>
        <w:br/>
      </w:r>
      <w:r w:rsidRPr="00E432B3">
        <w:rPr>
          <w:color w:val="000000" w:themeColor="text1"/>
        </w:rPr>
        <w:t xml:space="preserve">na różnice rasy, płci, religii, poglądów politycznych czy  innych  przekonań,  narodowości,  pochodzenia  społecznego,  majątku,  urodzenia  lub  jakiekolwiek inne. </w:t>
      </w:r>
    </w:p>
    <w:p w:rsidR="000B6D94" w:rsidRPr="00E432B3" w:rsidRDefault="000B6D94" w:rsidP="00F716C4">
      <w:pPr>
        <w:numPr>
          <w:ilvl w:val="0"/>
          <w:numId w:val="200"/>
        </w:numPr>
        <w:autoSpaceDE w:val="0"/>
        <w:autoSpaceDN w:val="0"/>
        <w:adjustRightInd w:val="0"/>
        <w:ind w:left="360"/>
        <w:rPr>
          <w:color w:val="000000" w:themeColor="text1"/>
        </w:rPr>
      </w:pPr>
      <w:r w:rsidRPr="00E432B3">
        <w:rPr>
          <w:color w:val="000000" w:themeColor="text1"/>
        </w:rPr>
        <w:t xml:space="preserve">Traktowanie członków. </w:t>
      </w:r>
    </w:p>
    <w:p w:rsidR="000B6D94" w:rsidRPr="00E432B3" w:rsidRDefault="000B6D94" w:rsidP="00F716C4">
      <w:pPr>
        <w:numPr>
          <w:ilvl w:val="0"/>
          <w:numId w:val="201"/>
        </w:numPr>
        <w:autoSpaceDE w:val="0"/>
        <w:autoSpaceDN w:val="0"/>
        <w:adjustRightInd w:val="0"/>
        <w:rPr>
          <w:color w:val="000000" w:themeColor="text1"/>
        </w:rPr>
      </w:pPr>
      <w:r w:rsidRPr="00E432B3">
        <w:rPr>
          <w:color w:val="000000" w:themeColor="text1"/>
        </w:rPr>
        <w:t>Nikt nie może być poddawany okrutnemu, nieludzkiemu, upokarzającemu traktowaniu lub karaniu;</w:t>
      </w:r>
    </w:p>
    <w:p w:rsidR="000B6D94" w:rsidRPr="00E432B3" w:rsidRDefault="000B6D94" w:rsidP="00F716C4">
      <w:pPr>
        <w:numPr>
          <w:ilvl w:val="0"/>
          <w:numId w:val="201"/>
        </w:numPr>
        <w:autoSpaceDE w:val="0"/>
        <w:autoSpaceDN w:val="0"/>
        <w:adjustRightInd w:val="0"/>
        <w:rPr>
          <w:color w:val="000000" w:themeColor="text1"/>
        </w:rPr>
      </w:pPr>
      <w:r w:rsidRPr="00E432B3">
        <w:rPr>
          <w:color w:val="000000" w:themeColor="text1"/>
        </w:rPr>
        <w:t>Żaden członek społeczności szkoły nie może podlegać arbit</w:t>
      </w:r>
      <w:r w:rsidR="000E630C">
        <w:rPr>
          <w:color w:val="000000" w:themeColor="text1"/>
        </w:rPr>
        <w:t xml:space="preserve">ralnej i bezprawnej ingerencji </w:t>
      </w:r>
      <w:r w:rsidRPr="00E432B3">
        <w:rPr>
          <w:color w:val="000000" w:themeColor="text1"/>
        </w:rPr>
        <w:t>w sferę jego życia prywatnego;</w:t>
      </w:r>
    </w:p>
    <w:p w:rsidR="000B6D94" w:rsidRPr="00E432B3" w:rsidRDefault="000B6D94" w:rsidP="00F716C4">
      <w:pPr>
        <w:numPr>
          <w:ilvl w:val="0"/>
          <w:numId w:val="201"/>
        </w:numPr>
        <w:autoSpaceDE w:val="0"/>
        <w:autoSpaceDN w:val="0"/>
        <w:adjustRightInd w:val="0"/>
        <w:rPr>
          <w:color w:val="000000" w:themeColor="text1"/>
        </w:rPr>
      </w:pPr>
      <w:r w:rsidRPr="00E432B3">
        <w:rPr>
          <w:color w:val="000000" w:themeColor="text1"/>
        </w:rPr>
        <w:t>Szerzenie nienawiści lub pogardy, wywoływanie waśni lub poniżanie członka społeczności szkoły ze względu  na różnice narodowości, rasy, wyznania jest zakazane i karane;</w:t>
      </w:r>
    </w:p>
    <w:p w:rsidR="000B6D94" w:rsidRPr="00E432B3" w:rsidRDefault="000B6D94" w:rsidP="00F716C4">
      <w:pPr>
        <w:numPr>
          <w:ilvl w:val="0"/>
          <w:numId w:val="201"/>
        </w:numPr>
        <w:autoSpaceDE w:val="0"/>
        <w:autoSpaceDN w:val="0"/>
        <w:adjustRightInd w:val="0"/>
        <w:rPr>
          <w:color w:val="000000" w:themeColor="text1"/>
        </w:rPr>
      </w:pPr>
      <w:r w:rsidRPr="00E432B3">
        <w:rPr>
          <w:color w:val="000000" w:themeColor="text1"/>
        </w:rPr>
        <w:t>Nikogo nie wolno zmuszać do uczestn</w:t>
      </w:r>
      <w:r w:rsidR="004E2A00" w:rsidRPr="00E432B3">
        <w:rPr>
          <w:color w:val="000000" w:themeColor="text1"/>
        </w:rPr>
        <w:t>iczenia lub nieuczestniczenia w </w:t>
      </w:r>
      <w:r w:rsidRPr="00E432B3">
        <w:rPr>
          <w:color w:val="000000" w:themeColor="text1"/>
        </w:rPr>
        <w:t>czynnościach, obrzędach religijnych lub nauce religii;</w:t>
      </w:r>
    </w:p>
    <w:p w:rsidR="000B6D94" w:rsidRPr="00E432B3" w:rsidRDefault="000B6D94" w:rsidP="00F716C4">
      <w:pPr>
        <w:numPr>
          <w:ilvl w:val="0"/>
          <w:numId w:val="201"/>
        </w:numPr>
        <w:autoSpaceDE w:val="0"/>
        <w:autoSpaceDN w:val="0"/>
        <w:adjustRightInd w:val="0"/>
        <w:rPr>
          <w:color w:val="000000" w:themeColor="text1"/>
        </w:rPr>
      </w:pPr>
      <w:r w:rsidRPr="00E432B3">
        <w:rPr>
          <w:color w:val="000000" w:themeColor="text1"/>
        </w:rPr>
        <w:t>Każdy bez względu na swój wiek i funkcję w szkole ma obowiązek:</w:t>
      </w:r>
    </w:p>
    <w:p w:rsidR="000B6D94" w:rsidRPr="00E432B3" w:rsidRDefault="000B6D94" w:rsidP="00F716C4">
      <w:pPr>
        <w:pStyle w:val="Tekstpodstawowywcity3"/>
        <w:numPr>
          <w:ilvl w:val="0"/>
          <w:numId w:val="202"/>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poszanowania godności osobistej, dobrego imienia i własności pozostałych osób,</w:t>
      </w:r>
      <w:r w:rsidR="009D7177" w:rsidRPr="00E432B3">
        <w:rPr>
          <w:rFonts w:ascii="Times New Roman" w:hAnsi="Times New Roman"/>
          <w:color w:val="000000" w:themeColor="text1"/>
          <w:sz w:val="24"/>
          <w:szCs w:val="24"/>
        </w:rPr>
        <w:t xml:space="preserve"> </w:t>
      </w:r>
      <w:r w:rsidRPr="00E432B3">
        <w:rPr>
          <w:rFonts w:ascii="Times New Roman" w:hAnsi="Times New Roman"/>
          <w:color w:val="000000" w:themeColor="text1"/>
          <w:sz w:val="24"/>
          <w:szCs w:val="24"/>
        </w:rPr>
        <w:t>przestrzegania zasady poszanowania cudzej godności w kontaktach z innymi ludźmi,</w:t>
      </w:r>
    </w:p>
    <w:p w:rsidR="000B6D94" w:rsidRPr="00E432B3" w:rsidRDefault="000B6D94" w:rsidP="00F716C4">
      <w:pPr>
        <w:pStyle w:val="Tekstpodstawowywcity3"/>
        <w:numPr>
          <w:ilvl w:val="0"/>
          <w:numId w:val="202"/>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zachowania tajemnicy dotyczącej ważnych spraw osobistych i rodzinnych,</w:t>
      </w:r>
    </w:p>
    <w:p w:rsidR="000B6D94" w:rsidRPr="00E432B3" w:rsidRDefault="000B6D94" w:rsidP="00F716C4">
      <w:pPr>
        <w:pStyle w:val="Tekstpodstawowywcity3"/>
        <w:numPr>
          <w:ilvl w:val="0"/>
          <w:numId w:val="202"/>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 xml:space="preserve">zabronione są wszelkie działania agresywne skierowane do innej osoby </w:t>
      </w:r>
      <w:r w:rsidR="009D7177" w:rsidRPr="00E432B3">
        <w:rPr>
          <w:rFonts w:ascii="Times New Roman" w:hAnsi="Times New Roman"/>
          <w:color w:val="000000" w:themeColor="text1"/>
          <w:sz w:val="24"/>
          <w:szCs w:val="24"/>
        </w:rPr>
        <w:br/>
      </w:r>
      <w:r w:rsidRPr="00E432B3">
        <w:rPr>
          <w:rFonts w:ascii="Times New Roman" w:hAnsi="Times New Roman"/>
          <w:color w:val="000000" w:themeColor="text1"/>
          <w:sz w:val="24"/>
          <w:szCs w:val="24"/>
        </w:rPr>
        <w:t>oraz używanie wulgarnych słów, zwrotów i gestów.</w:t>
      </w:r>
    </w:p>
    <w:p w:rsidR="000B6D94" w:rsidRPr="00091DE9" w:rsidRDefault="000B6D94" w:rsidP="00F716C4">
      <w:pPr>
        <w:pStyle w:val="Tekstpodstawowywcity3"/>
        <w:numPr>
          <w:ilvl w:val="0"/>
          <w:numId w:val="20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 xml:space="preserve">Nikt nie ma prawa do wykorzystania swej przewagi: wieku, funkcji, siły </w:t>
      </w:r>
      <w:r w:rsidRPr="00091DE9">
        <w:rPr>
          <w:rFonts w:ascii="Times New Roman" w:hAnsi="Times New Roman"/>
          <w:color w:val="000000" w:themeColor="text1"/>
          <w:sz w:val="24"/>
          <w:szCs w:val="24"/>
        </w:rPr>
        <w:t>fizycznej lub psychicznej do naruszania godności i praw innego człowieka.</w:t>
      </w:r>
    </w:p>
    <w:p w:rsidR="00091DE9" w:rsidRPr="00091DE9" w:rsidRDefault="00091DE9" w:rsidP="00091DE9">
      <w:pPr>
        <w:pStyle w:val="Tekstpodstawowywcity3"/>
        <w:spacing w:after="0"/>
        <w:ind w:left="0"/>
        <w:jc w:val="both"/>
        <w:rPr>
          <w:rFonts w:ascii="Times New Roman" w:hAnsi="Times New Roman"/>
          <w:color w:val="000000" w:themeColor="text1"/>
          <w:sz w:val="24"/>
          <w:szCs w:val="24"/>
        </w:rPr>
      </w:pPr>
      <w:r w:rsidRPr="00091DE9">
        <w:rPr>
          <w:rFonts w:ascii="Times New Roman" w:hAnsi="Times New Roman"/>
          <w:b/>
          <w:color w:val="000000" w:themeColor="text1"/>
          <w:sz w:val="24"/>
          <w:szCs w:val="24"/>
        </w:rPr>
        <w:t xml:space="preserve">6.   </w:t>
      </w:r>
      <w:r w:rsidRPr="00091DE9">
        <w:rPr>
          <w:rFonts w:ascii="Times New Roman" w:hAnsi="Times New Roman"/>
          <w:color w:val="000000" w:themeColor="text1"/>
          <w:sz w:val="24"/>
          <w:szCs w:val="24"/>
        </w:rPr>
        <w:t>W szkole kształcą się uczniowie z Ukrainy.</w:t>
      </w:r>
    </w:p>
    <w:p w:rsidR="000B6D94" w:rsidRPr="00091DE9" w:rsidRDefault="00091DE9" w:rsidP="00091DE9">
      <w:pPr>
        <w:pStyle w:val="Tekstpodstawowywcity3"/>
        <w:spacing w:after="0"/>
        <w:ind w:left="0"/>
        <w:jc w:val="both"/>
        <w:rPr>
          <w:rFonts w:ascii="Times New Roman" w:hAnsi="Times New Roman"/>
          <w:color w:val="000000" w:themeColor="text1"/>
          <w:sz w:val="24"/>
          <w:szCs w:val="24"/>
        </w:rPr>
      </w:pPr>
      <w:r w:rsidRPr="00091DE9">
        <w:rPr>
          <w:rFonts w:ascii="Times New Roman" w:hAnsi="Times New Roman"/>
          <w:b/>
          <w:color w:val="000000" w:themeColor="text1"/>
          <w:sz w:val="24"/>
          <w:szCs w:val="24"/>
        </w:rPr>
        <w:t xml:space="preserve">7. </w:t>
      </w:r>
      <w:r w:rsidR="000B6D94" w:rsidRPr="00091DE9">
        <w:rPr>
          <w:rFonts w:ascii="Times New Roman" w:hAnsi="Times New Roman"/>
          <w:color w:val="000000" w:themeColor="text1"/>
          <w:sz w:val="24"/>
          <w:szCs w:val="24"/>
        </w:rPr>
        <w:t xml:space="preserve">Wszyscy członkowie społeczności szkolnej odpowiadają za dobra materialne zgromadzone w szkole. </w:t>
      </w:r>
    </w:p>
    <w:p w:rsidR="000B6D94" w:rsidRPr="00091DE9" w:rsidRDefault="00091DE9" w:rsidP="00091DE9">
      <w:pPr>
        <w:pStyle w:val="Tekstpodstawowywcity3"/>
        <w:spacing w:after="0"/>
        <w:ind w:left="0"/>
        <w:jc w:val="both"/>
        <w:rPr>
          <w:rFonts w:ascii="Times New Roman" w:hAnsi="Times New Roman"/>
          <w:color w:val="000000" w:themeColor="text1"/>
          <w:sz w:val="24"/>
          <w:szCs w:val="24"/>
        </w:rPr>
      </w:pPr>
      <w:r w:rsidRPr="00091DE9">
        <w:rPr>
          <w:rFonts w:ascii="Times New Roman" w:hAnsi="Times New Roman"/>
          <w:b/>
          <w:color w:val="000000" w:themeColor="text1"/>
          <w:sz w:val="24"/>
          <w:szCs w:val="24"/>
        </w:rPr>
        <w:t>8.</w:t>
      </w:r>
      <w:r>
        <w:rPr>
          <w:rFonts w:ascii="Times New Roman" w:hAnsi="Times New Roman"/>
          <w:b/>
          <w:color w:val="000000" w:themeColor="text1"/>
          <w:sz w:val="24"/>
          <w:szCs w:val="24"/>
        </w:rPr>
        <w:t xml:space="preserve">  </w:t>
      </w:r>
      <w:r w:rsidR="000B6D94" w:rsidRPr="00091DE9">
        <w:rPr>
          <w:rFonts w:ascii="Times New Roman" w:hAnsi="Times New Roman"/>
          <w:color w:val="000000" w:themeColor="text1"/>
          <w:sz w:val="24"/>
          <w:szCs w:val="24"/>
        </w:rPr>
        <w:t>Uczeń i jego rodzice odpowiadają materialnie za świadomie wyrządzone przez ucznia szkody.</w:t>
      </w:r>
    </w:p>
    <w:p w:rsidR="000B6D94" w:rsidRPr="00091DE9" w:rsidRDefault="00091DE9" w:rsidP="00091DE9">
      <w:pPr>
        <w:pStyle w:val="Tekstpodstawowywcity3"/>
        <w:spacing w:after="0"/>
        <w:ind w:left="0"/>
        <w:jc w:val="both"/>
        <w:rPr>
          <w:rFonts w:ascii="Times New Roman" w:hAnsi="Times New Roman"/>
          <w:b/>
          <w:color w:val="000000" w:themeColor="text1"/>
          <w:sz w:val="24"/>
          <w:szCs w:val="24"/>
        </w:rPr>
      </w:pPr>
      <w:r w:rsidRPr="00091DE9">
        <w:rPr>
          <w:rFonts w:ascii="Times New Roman" w:hAnsi="Times New Roman"/>
          <w:b/>
          <w:color w:val="000000" w:themeColor="text1"/>
          <w:sz w:val="24"/>
          <w:szCs w:val="24"/>
        </w:rPr>
        <w:lastRenderedPageBreak/>
        <w:t>9.</w:t>
      </w:r>
      <w:r>
        <w:rPr>
          <w:rFonts w:ascii="Times New Roman" w:hAnsi="Times New Roman"/>
          <w:b/>
          <w:color w:val="000000" w:themeColor="text1"/>
          <w:sz w:val="24"/>
          <w:szCs w:val="24"/>
        </w:rPr>
        <w:t xml:space="preserve">  </w:t>
      </w:r>
      <w:r w:rsidR="000B6D94" w:rsidRPr="00091DE9">
        <w:rPr>
          <w:rFonts w:ascii="Times New Roman" w:hAnsi="Times New Roman"/>
          <w:color w:val="000000" w:themeColor="text1"/>
          <w:sz w:val="24"/>
          <w:szCs w:val="24"/>
        </w:rPr>
        <w:t xml:space="preserve">Wszyscy uczniowie naszej szkoły mają obowiązek troszczyć się o honor szkoły </w:t>
      </w:r>
      <w:r w:rsidR="000B6D94" w:rsidRPr="00091DE9">
        <w:rPr>
          <w:rFonts w:ascii="Times New Roman" w:hAnsi="Times New Roman"/>
          <w:color w:val="000000" w:themeColor="text1"/>
          <w:sz w:val="24"/>
          <w:szCs w:val="24"/>
        </w:rPr>
        <w:br/>
        <w:t>i kultywować jej tradycje.</w:t>
      </w:r>
    </w:p>
    <w:p w:rsidR="000B6D94" w:rsidRPr="00091DE9" w:rsidRDefault="000B6D94" w:rsidP="00B3134C">
      <w:pPr>
        <w:rPr>
          <w:color w:val="000000" w:themeColor="text1"/>
        </w:rPr>
      </w:pPr>
    </w:p>
    <w:p w:rsidR="008450AE" w:rsidRPr="00E432B3" w:rsidRDefault="008450AE" w:rsidP="00B3134C">
      <w:pPr>
        <w:keepNext/>
        <w:keepLines/>
        <w:jc w:val="center"/>
        <w:outlineLvl w:val="2"/>
        <w:rPr>
          <w:b/>
          <w:bCs/>
          <w:noProof/>
          <w:color w:val="000000" w:themeColor="text1"/>
        </w:rPr>
      </w:pPr>
      <w:bookmarkStart w:id="209" w:name="_Toc494191819"/>
    </w:p>
    <w:p w:rsidR="000B6D94" w:rsidRPr="00E432B3" w:rsidRDefault="000B6D94" w:rsidP="00B3134C">
      <w:pPr>
        <w:keepNext/>
        <w:keepLines/>
        <w:jc w:val="center"/>
        <w:outlineLvl w:val="2"/>
        <w:rPr>
          <w:b/>
          <w:bCs/>
          <w:noProof/>
          <w:color w:val="000000" w:themeColor="text1"/>
        </w:rPr>
      </w:pPr>
      <w:bookmarkStart w:id="210" w:name="_Toc39827606"/>
      <w:r w:rsidRPr="00E432B3">
        <w:rPr>
          <w:b/>
          <w:bCs/>
          <w:noProof/>
          <w:color w:val="000000" w:themeColor="text1"/>
        </w:rPr>
        <w:t>Rozdział 2</w:t>
      </w:r>
      <w:r w:rsidRPr="00E432B3">
        <w:rPr>
          <w:b/>
          <w:bCs/>
          <w:noProof/>
          <w:color w:val="000000" w:themeColor="text1"/>
        </w:rPr>
        <w:br/>
        <w:t>Prawa i obowiązki uczniów</w:t>
      </w:r>
      <w:bookmarkEnd w:id="209"/>
      <w:bookmarkEnd w:id="210"/>
    </w:p>
    <w:p w:rsidR="008450AE" w:rsidRPr="00E432B3" w:rsidRDefault="008450AE" w:rsidP="00B3134C">
      <w:pPr>
        <w:keepNext/>
        <w:keepLines/>
        <w:jc w:val="center"/>
        <w:outlineLvl w:val="2"/>
        <w:rPr>
          <w:b/>
          <w:bCs/>
          <w:noProof/>
          <w:color w:val="000000" w:themeColor="text1"/>
        </w:rPr>
      </w:pPr>
    </w:p>
    <w:p w:rsidR="009D7177" w:rsidRPr="00E432B3" w:rsidRDefault="009D7177" w:rsidP="00B3134C">
      <w:pPr>
        <w:keepNext/>
        <w:keepLines/>
        <w:jc w:val="center"/>
        <w:outlineLvl w:val="2"/>
        <w:rPr>
          <w:b/>
          <w:bCs/>
          <w:noProof/>
          <w:color w:val="000000" w:themeColor="text1"/>
        </w:rPr>
      </w:pPr>
      <w:bookmarkStart w:id="211" w:name="_Toc39827607"/>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11</w:t>
      </w:r>
      <w:r w:rsidR="00094F31">
        <w:rPr>
          <w:b/>
          <w:bCs/>
          <w:noProof/>
          <w:color w:val="000000" w:themeColor="text1"/>
        </w:rPr>
        <w:t>3</w:t>
      </w:r>
      <w:r w:rsidRPr="00E432B3">
        <w:rPr>
          <w:b/>
          <w:bCs/>
          <w:noProof/>
          <w:color w:val="000000" w:themeColor="text1"/>
        </w:rPr>
        <w:t>.</w:t>
      </w:r>
      <w:bookmarkEnd w:id="211"/>
    </w:p>
    <w:p w:rsidR="009D7177" w:rsidRPr="00E432B3" w:rsidRDefault="00CF5C89" w:rsidP="00B3134C">
      <w:pPr>
        <w:keepNext/>
        <w:keepLines/>
        <w:jc w:val="center"/>
        <w:outlineLvl w:val="2"/>
        <w:rPr>
          <w:b/>
          <w:bCs/>
          <w:color w:val="000000" w:themeColor="text1"/>
        </w:rPr>
      </w:pPr>
      <w:bookmarkStart w:id="212" w:name="_Toc39827608"/>
      <w:r w:rsidRPr="00E432B3">
        <w:rPr>
          <w:b/>
          <w:bCs/>
          <w:color w:val="000000" w:themeColor="text1"/>
        </w:rPr>
        <w:t>Prawa i obowiązki uczniów</w:t>
      </w:r>
      <w:bookmarkEnd w:id="212"/>
    </w:p>
    <w:p w:rsidR="008450AE" w:rsidRPr="00E432B3" w:rsidRDefault="008450AE" w:rsidP="00B3134C">
      <w:pPr>
        <w:keepNext/>
        <w:keepLines/>
        <w:jc w:val="center"/>
        <w:outlineLvl w:val="2"/>
        <w:rPr>
          <w:b/>
          <w:bCs/>
          <w:noProof/>
          <w:color w:val="000000" w:themeColor="text1"/>
        </w:rPr>
      </w:pPr>
    </w:p>
    <w:p w:rsidR="000B6D94" w:rsidRPr="00E432B3" w:rsidRDefault="000B6D94" w:rsidP="00F716C4">
      <w:pPr>
        <w:keepNext/>
        <w:keepLines/>
        <w:numPr>
          <w:ilvl w:val="0"/>
          <w:numId w:val="203"/>
        </w:numPr>
        <w:ind w:left="360"/>
        <w:outlineLvl w:val="2"/>
        <w:rPr>
          <w:b/>
          <w:bCs/>
          <w:noProof/>
          <w:color w:val="000000" w:themeColor="text1"/>
        </w:rPr>
      </w:pPr>
      <w:bookmarkStart w:id="213" w:name="_Toc39827609"/>
      <w:r w:rsidRPr="00E432B3">
        <w:rPr>
          <w:color w:val="000000" w:themeColor="text1"/>
        </w:rPr>
        <w:t xml:space="preserve">Każdy uczeń w szkole </w:t>
      </w:r>
      <w:r w:rsidRPr="00E432B3">
        <w:rPr>
          <w:b/>
          <w:bCs/>
          <w:color w:val="000000" w:themeColor="text1"/>
        </w:rPr>
        <w:t>ma prawo</w:t>
      </w:r>
      <w:r w:rsidRPr="00E432B3">
        <w:rPr>
          <w:color w:val="000000" w:themeColor="text1"/>
        </w:rPr>
        <w:t xml:space="preserve"> do:</w:t>
      </w:r>
      <w:bookmarkEnd w:id="213"/>
      <w:r w:rsidRPr="00E432B3">
        <w:rPr>
          <w:color w:val="000000" w:themeColor="text1"/>
        </w:rPr>
        <w:t xml:space="preserve"> </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wiedzy o prawach i uprawnieniach ucz</w:t>
      </w:r>
      <w:r w:rsidR="004E2A00" w:rsidRPr="00E432B3">
        <w:rPr>
          <w:color w:val="000000" w:themeColor="text1"/>
        </w:rPr>
        <w:t>nia Powiatowego Zespołu Szkół w </w:t>
      </w:r>
      <w:r w:rsidR="004B529A" w:rsidRPr="00E432B3">
        <w:rPr>
          <w:color w:val="000000" w:themeColor="text1"/>
        </w:rPr>
        <w:t>Łopusznie</w:t>
      </w:r>
      <w:r w:rsidRPr="00E432B3">
        <w:rPr>
          <w:color w:val="000000" w:themeColor="text1"/>
        </w:rPr>
        <w:t>;</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wiedzy o uprawnieniach przysługujących uczniowi szkoły; dostępu do statutu szkoły oraz innych dokumentów wewnątrzszkolnych;</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jawnej i umotywowanej oceny postępów w nauce i zachowania;</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znajomości programów nauczania i wymagań edukacyjnych podlegających ocenianiu;</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 xml:space="preserve">otrzymywania informacji o podejmowanych </w:t>
      </w:r>
      <w:r w:rsidR="004E2A00" w:rsidRPr="00E432B3">
        <w:rPr>
          <w:color w:val="000000" w:themeColor="text1"/>
        </w:rPr>
        <w:t>w jego sprawach decyzjach np. w </w:t>
      </w:r>
      <w:r w:rsidRPr="00E432B3">
        <w:rPr>
          <w:color w:val="000000" w:themeColor="text1"/>
        </w:rPr>
        <w:t>sprawie promocji, klasy</w:t>
      </w:r>
      <w:r w:rsidR="00721DE0" w:rsidRPr="00E432B3">
        <w:rPr>
          <w:color w:val="000000" w:themeColor="text1"/>
        </w:rPr>
        <w:t>fikowania, karach porządkowych,</w:t>
      </w:r>
      <w:r w:rsidR="006A5994">
        <w:rPr>
          <w:color w:val="000000" w:themeColor="text1"/>
        </w:rPr>
        <w:t xml:space="preserve"> </w:t>
      </w:r>
      <w:r w:rsidRPr="00E432B3">
        <w:rPr>
          <w:color w:val="000000" w:themeColor="text1"/>
        </w:rPr>
        <w:t>świadczeń socjalnych;</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informacji na temat życia szkolnego, w tym o organizacji zajęć pozalekcyjnych, imprezach szkolnych, rozkładu lekcji;</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bezpłatnej pomocy psychologiczno-pedagogicz</w:t>
      </w:r>
      <w:r w:rsidR="004E2A00" w:rsidRPr="00E432B3">
        <w:rPr>
          <w:color w:val="000000" w:themeColor="text1"/>
        </w:rPr>
        <w:t>nej stosownej do jego potrzeb i </w:t>
      </w:r>
      <w:r w:rsidRPr="00E432B3">
        <w:rPr>
          <w:color w:val="000000" w:themeColor="text1"/>
        </w:rPr>
        <w:t>możliwości organizowanych na zasadach określonych w statucie szkoły;</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wnioskowania i otrzymywania wsparcia w procesie dydaktyczno-wychowawczym;</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wypowiadania się zgodnie z własnym światopoglądem, jeśli nie narusza tym dobra innych;</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wypowiadania opinii na temat programów nauczania i metod nauczania oraz spraw ważnych w życiu szkoły, klasy, samorządu;</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przedstawiania stanowiska we własnej sprawie np. w sytuacji konfliktu;</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posiadania i głoszenia bez przeszkód własnych poglądów i opinii na każdy temat, pod warunkiem, że nie narusza praw i godności innych osób;</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równego traktowania niezależnie od wyznawanej religii;</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ochrony przed wszelkimi formami przemocy fizycznej i  psychicznej, krzywdy, złego traktowania i wyzysku;</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poszanowania własnej godności;</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opieki w czasie zajęć organizowanych w szkole;</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pomocy w przygotowaniu do konkursów i olimpiad przedmiotowych;</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być wybieranym i brać udział w wyborach do samorządu;</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wypoczynku podczas przerw świątecznych i ferii szkolnych bez konieczności odrabiania pracy domowej;</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zwracania się do dyrekcji, wychowawcy klasy i nauczycieli w sprawach osobistych oraz oczekiwania pomocy, odpowiedzi i wyjaśnień;</w:t>
      </w:r>
    </w:p>
    <w:p w:rsidR="000B6D94" w:rsidRPr="00E432B3" w:rsidRDefault="000B6D94" w:rsidP="00F716C4">
      <w:pPr>
        <w:numPr>
          <w:ilvl w:val="0"/>
          <w:numId w:val="204"/>
        </w:numPr>
        <w:autoSpaceDE w:val="0"/>
        <w:autoSpaceDN w:val="0"/>
        <w:adjustRightInd w:val="0"/>
        <w:rPr>
          <w:color w:val="000000" w:themeColor="text1"/>
        </w:rPr>
      </w:pPr>
      <w:r w:rsidRPr="00E432B3">
        <w:rPr>
          <w:color w:val="000000" w:themeColor="text1"/>
        </w:rPr>
        <w:t>korzystania z bazy szkoły podczas zajęć lekcyjnych i pozalekcyjnych według zasad określonych przez dyrektora szkoły;</w:t>
      </w:r>
    </w:p>
    <w:p w:rsidR="009D7177" w:rsidRPr="00E432B3" w:rsidRDefault="000B6D94" w:rsidP="00F716C4">
      <w:pPr>
        <w:numPr>
          <w:ilvl w:val="0"/>
          <w:numId w:val="204"/>
        </w:numPr>
        <w:autoSpaceDE w:val="0"/>
        <w:autoSpaceDN w:val="0"/>
        <w:adjustRightInd w:val="0"/>
        <w:rPr>
          <w:color w:val="000000" w:themeColor="text1"/>
        </w:rPr>
      </w:pPr>
      <w:r w:rsidRPr="00E432B3">
        <w:rPr>
          <w:color w:val="000000" w:themeColor="text1"/>
        </w:rPr>
        <w:t xml:space="preserve">przestrzegania zasad kultury i współżycia społecznego, w tym  </w:t>
      </w:r>
    </w:p>
    <w:p w:rsidR="009D7177" w:rsidRPr="00E432B3" w:rsidRDefault="009D7177" w:rsidP="00F716C4">
      <w:pPr>
        <w:numPr>
          <w:ilvl w:val="0"/>
          <w:numId w:val="205"/>
        </w:numPr>
        <w:autoSpaceDE w:val="0"/>
        <w:autoSpaceDN w:val="0"/>
        <w:adjustRightInd w:val="0"/>
        <w:rPr>
          <w:color w:val="000000" w:themeColor="text1"/>
        </w:rPr>
      </w:pPr>
      <w:r w:rsidRPr="00E432B3">
        <w:rPr>
          <w:color w:val="000000" w:themeColor="text1"/>
        </w:rPr>
        <w:t>o</w:t>
      </w:r>
      <w:r w:rsidR="000B6D94" w:rsidRPr="00E432B3">
        <w:rPr>
          <w:color w:val="000000" w:themeColor="text1"/>
        </w:rPr>
        <w:t xml:space="preserve">kazywania szacunku dorosłym i kolegom, </w:t>
      </w:r>
    </w:p>
    <w:p w:rsidR="009D7177" w:rsidRPr="00E432B3" w:rsidRDefault="000B6D94" w:rsidP="00F716C4">
      <w:pPr>
        <w:numPr>
          <w:ilvl w:val="0"/>
          <w:numId w:val="205"/>
        </w:numPr>
        <w:autoSpaceDE w:val="0"/>
        <w:autoSpaceDN w:val="0"/>
        <w:adjustRightInd w:val="0"/>
        <w:rPr>
          <w:color w:val="000000" w:themeColor="text1"/>
        </w:rPr>
      </w:pPr>
      <w:r w:rsidRPr="00E432B3">
        <w:rPr>
          <w:color w:val="000000" w:themeColor="text1"/>
        </w:rPr>
        <w:t xml:space="preserve">szanowania godności osobistej, poglądów i przekonań innych ludzi, </w:t>
      </w:r>
    </w:p>
    <w:p w:rsidR="000B6D94" w:rsidRPr="00E432B3" w:rsidRDefault="000B6D94" w:rsidP="00F716C4">
      <w:pPr>
        <w:numPr>
          <w:ilvl w:val="0"/>
          <w:numId w:val="205"/>
        </w:numPr>
        <w:autoSpaceDE w:val="0"/>
        <w:autoSpaceDN w:val="0"/>
        <w:adjustRightInd w:val="0"/>
        <w:rPr>
          <w:color w:val="000000" w:themeColor="text1"/>
        </w:rPr>
      </w:pPr>
      <w:r w:rsidRPr="00E432B3">
        <w:rPr>
          <w:color w:val="000000" w:themeColor="text1"/>
        </w:rPr>
        <w:t>przeciwstawiania się przejawom brutalności i wulgarności;</w:t>
      </w:r>
    </w:p>
    <w:p w:rsidR="000B6D94" w:rsidRPr="00E432B3" w:rsidRDefault="000B6D94" w:rsidP="00F716C4">
      <w:pPr>
        <w:pStyle w:val="Stopka"/>
        <w:numPr>
          <w:ilvl w:val="0"/>
          <w:numId w:val="204"/>
        </w:numPr>
        <w:tabs>
          <w:tab w:val="clear" w:pos="4536"/>
          <w:tab w:val="clear" w:pos="9072"/>
        </w:tabs>
        <w:autoSpaceDE w:val="0"/>
        <w:autoSpaceDN w:val="0"/>
        <w:adjustRightInd w:val="0"/>
        <w:rPr>
          <w:color w:val="000000" w:themeColor="text1"/>
        </w:rPr>
      </w:pPr>
      <w:r w:rsidRPr="00E432B3">
        <w:rPr>
          <w:color w:val="000000" w:themeColor="text1"/>
        </w:rPr>
        <w:lastRenderedPageBreak/>
        <w:t>przestrzegać zasad higieny osobistej, dbać o estetykę ubioru oraz indywidualnie dobranej fryzury;</w:t>
      </w:r>
    </w:p>
    <w:p w:rsidR="00D954B6" w:rsidRPr="00E432B3" w:rsidRDefault="000B6D94" w:rsidP="00F716C4">
      <w:pPr>
        <w:pStyle w:val="Stopka"/>
        <w:numPr>
          <w:ilvl w:val="0"/>
          <w:numId w:val="204"/>
        </w:numPr>
        <w:tabs>
          <w:tab w:val="clear" w:pos="4536"/>
          <w:tab w:val="clear" w:pos="9072"/>
        </w:tabs>
        <w:autoSpaceDE w:val="0"/>
        <w:autoSpaceDN w:val="0"/>
        <w:adjustRightInd w:val="0"/>
        <w:rPr>
          <w:color w:val="000000" w:themeColor="text1"/>
        </w:rPr>
      </w:pPr>
      <w:r w:rsidRPr="00E432B3">
        <w:rPr>
          <w:color w:val="000000" w:themeColor="text1"/>
        </w:rPr>
        <w:t>przestrzegania postanowień zawartych w statucie;</w:t>
      </w:r>
    </w:p>
    <w:p w:rsidR="000B6D94" w:rsidRPr="00E432B3" w:rsidRDefault="000B6D94" w:rsidP="00F716C4">
      <w:pPr>
        <w:pStyle w:val="Stopka"/>
        <w:numPr>
          <w:ilvl w:val="0"/>
          <w:numId w:val="203"/>
        </w:numPr>
        <w:tabs>
          <w:tab w:val="clear" w:pos="4536"/>
          <w:tab w:val="clear" w:pos="9072"/>
        </w:tabs>
        <w:autoSpaceDE w:val="0"/>
        <w:autoSpaceDN w:val="0"/>
        <w:adjustRightInd w:val="0"/>
        <w:ind w:left="357" w:hanging="357"/>
        <w:rPr>
          <w:color w:val="000000" w:themeColor="text1"/>
        </w:rPr>
      </w:pPr>
      <w:r w:rsidRPr="00E432B3">
        <w:rPr>
          <w:color w:val="000000" w:themeColor="text1"/>
        </w:rPr>
        <w:t xml:space="preserve">Uczeń w szkole </w:t>
      </w:r>
      <w:r w:rsidRPr="00E432B3">
        <w:rPr>
          <w:b/>
          <w:bCs/>
          <w:color w:val="000000" w:themeColor="text1"/>
        </w:rPr>
        <w:t>ma obowiązek</w:t>
      </w:r>
      <w:r w:rsidRPr="00E432B3">
        <w:rPr>
          <w:color w:val="000000" w:themeColor="text1"/>
        </w:rPr>
        <w:t xml:space="preserve">: </w:t>
      </w:r>
    </w:p>
    <w:p w:rsidR="000B6D94" w:rsidRPr="00E432B3" w:rsidRDefault="000B6D94" w:rsidP="00F716C4">
      <w:pPr>
        <w:numPr>
          <w:ilvl w:val="0"/>
          <w:numId w:val="206"/>
        </w:numPr>
        <w:autoSpaceDE w:val="0"/>
        <w:autoSpaceDN w:val="0"/>
        <w:adjustRightInd w:val="0"/>
        <w:rPr>
          <w:color w:val="000000" w:themeColor="text1"/>
        </w:rPr>
      </w:pPr>
      <w:r w:rsidRPr="00E432B3">
        <w:rPr>
          <w:color w:val="000000" w:themeColor="text1"/>
        </w:rPr>
        <w:t>przestrzegania zasad kultury współżycia;</w:t>
      </w:r>
    </w:p>
    <w:p w:rsidR="000B6D94" w:rsidRPr="00E432B3" w:rsidRDefault="000B6D94" w:rsidP="00F716C4">
      <w:pPr>
        <w:numPr>
          <w:ilvl w:val="0"/>
          <w:numId w:val="206"/>
        </w:numPr>
        <w:autoSpaceDE w:val="0"/>
        <w:autoSpaceDN w:val="0"/>
        <w:adjustRightInd w:val="0"/>
        <w:rPr>
          <w:color w:val="000000" w:themeColor="text1"/>
        </w:rPr>
      </w:pPr>
      <w:r w:rsidRPr="00E432B3">
        <w:rPr>
          <w:color w:val="000000" w:themeColor="text1"/>
        </w:rPr>
        <w:t>dbania o honor i tradycje szkoły;</w:t>
      </w:r>
    </w:p>
    <w:p w:rsidR="000B6D94" w:rsidRPr="00E432B3" w:rsidRDefault="000B6D94" w:rsidP="00F716C4">
      <w:pPr>
        <w:numPr>
          <w:ilvl w:val="0"/>
          <w:numId w:val="206"/>
        </w:numPr>
        <w:autoSpaceDE w:val="0"/>
        <w:autoSpaceDN w:val="0"/>
        <w:adjustRightInd w:val="0"/>
        <w:rPr>
          <w:color w:val="000000" w:themeColor="text1"/>
        </w:rPr>
      </w:pPr>
      <w:r w:rsidRPr="00E432B3">
        <w:rPr>
          <w:color w:val="000000" w:themeColor="text1"/>
        </w:rPr>
        <w:t>podporządkowania się zaleceniom i zarządzeniom dyrektora szkoły oraz rady pedagogicznej;</w:t>
      </w:r>
    </w:p>
    <w:p w:rsidR="000B6D94" w:rsidRPr="00E432B3" w:rsidRDefault="000B6D94" w:rsidP="00F716C4">
      <w:pPr>
        <w:numPr>
          <w:ilvl w:val="0"/>
          <w:numId w:val="206"/>
        </w:numPr>
        <w:autoSpaceDE w:val="0"/>
        <w:autoSpaceDN w:val="0"/>
        <w:adjustRightInd w:val="0"/>
        <w:rPr>
          <w:color w:val="000000" w:themeColor="text1"/>
        </w:rPr>
      </w:pPr>
      <w:r w:rsidRPr="00E432B3">
        <w:rPr>
          <w:color w:val="000000" w:themeColor="text1"/>
        </w:rPr>
        <w:t>okazywania szacunku nauczycielom, wyc</w:t>
      </w:r>
      <w:r w:rsidR="004E2A00" w:rsidRPr="00E432B3">
        <w:rPr>
          <w:color w:val="000000" w:themeColor="text1"/>
        </w:rPr>
        <w:t>howawcom, pracownikom szkoły  i </w:t>
      </w:r>
      <w:r w:rsidRPr="00E432B3">
        <w:rPr>
          <w:color w:val="000000" w:themeColor="text1"/>
        </w:rPr>
        <w:t>wszystkim ludziom poprzez społeczne akceptowane formy;</w:t>
      </w:r>
    </w:p>
    <w:p w:rsidR="000B6D94" w:rsidRPr="00E432B3" w:rsidRDefault="000B6D94" w:rsidP="00F716C4">
      <w:pPr>
        <w:numPr>
          <w:ilvl w:val="0"/>
          <w:numId w:val="206"/>
        </w:numPr>
        <w:autoSpaceDE w:val="0"/>
        <w:autoSpaceDN w:val="0"/>
        <w:adjustRightInd w:val="0"/>
        <w:rPr>
          <w:color w:val="000000" w:themeColor="text1"/>
        </w:rPr>
      </w:pPr>
      <w:r w:rsidRPr="00E432B3">
        <w:rPr>
          <w:color w:val="000000" w:themeColor="text1"/>
        </w:rPr>
        <w:t>posiadać legitymację szkolną.</w:t>
      </w:r>
    </w:p>
    <w:p w:rsidR="000B6D94" w:rsidRPr="00E432B3" w:rsidRDefault="000B6D94" w:rsidP="00F716C4">
      <w:pPr>
        <w:numPr>
          <w:ilvl w:val="0"/>
          <w:numId w:val="203"/>
        </w:numPr>
        <w:autoSpaceDE w:val="0"/>
        <w:autoSpaceDN w:val="0"/>
        <w:adjustRightInd w:val="0"/>
        <w:ind w:left="360"/>
        <w:rPr>
          <w:i/>
          <w:iCs/>
          <w:color w:val="000000" w:themeColor="text1"/>
        </w:rPr>
      </w:pPr>
      <w:r w:rsidRPr="00E432B3">
        <w:rPr>
          <w:color w:val="000000" w:themeColor="text1"/>
        </w:rPr>
        <w:t>W szkole obowiązuje zmiana obuwia</w:t>
      </w:r>
      <w:r w:rsidR="003C1FCC">
        <w:rPr>
          <w:color w:val="000000" w:themeColor="text1"/>
        </w:rPr>
        <w:t>.</w:t>
      </w:r>
    </w:p>
    <w:p w:rsidR="00B3025D" w:rsidRPr="00E432B3" w:rsidRDefault="00B3025D" w:rsidP="00B3134C">
      <w:pPr>
        <w:keepNext/>
        <w:keepLines/>
        <w:jc w:val="center"/>
        <w:outlineLvl w:val="2"/>
        <w:rPr>
          <w:b/>
          <w:bCs/>
          <w:noProof/>
          <w:color w:val="000000" w:themeColor="text1"/>
        </w:rPr>
      </w:pPr>
    </w:p>
    <w:p w:rsidR="00D954B6" w:rsidRPr="00E432B3" w:rsidRDefault="00D954B6" w:rsidP="00B3134C">
      <w:pPr>
        <w:keepNext/>
        <w:keepLines/>
        <w:jc w:val="center"/>
        <w:outlineLvl w:val="2"/>
        <w:rPr>
          <w:b/>
          <w:bCs/>
          <w:noProof/>
          <w:color w:val="000000" w:themeColor="text1"/>
        </w:rPr>
      </w:pPr>
      <w:bookmarkStart w:id="214" w:name="_Toc39827610"/>
      <w:r w:rsidRPr="00E432B3">
        <w:rPr>
          <w:b/>
          <w:bCs/>
          <w:noProof/>
          <w:color w:val="000000" w:themeColor="text1"/>
        </w:rPr>
        <w:t>§11</w:t>
      </w:r>
      <w:r w:rsidR="00094F31">
        <w:rPr>
          <w:b/>
          <w:bCs/>
          <w:noProof/>
          <w:color w:val="000000" w:themeColor="text1"/>
        </w:rPr>
        <w:t>4</w:t>
      </w:r>
      <w:r w:rsidRPr="00E432B3">
        <w:rPr>
          <w:b/>
          <w:bCs/>
          <w:noProof/>
          <w:color w:val="000000" w:themeColor="text1"/>
        </w:rPr>
        <w:t>.</w:t>
      </w:r>
      <w:bookmarkEnd w:id="214"/>
    </w:p>
    <w:p w:rsidR="000B6D94" w:rsidRPr="00E432B3" w:rsidRDefault="000B6D94" w:rsidP="00F716C4">
      <w:pPr>
        <w:numPr>
          <w:ilvl w:val="0"/>
          <w:numId w:val="207"/>
        </w:numPr>
        <w:autoSpaceDE w:val="0"/>
        <w:autoSpaceDN w:val="0"/>
        <w:adjustRightInd w:val="0"/>
        <w:ind w:hanging="357"/>
        <w:rPr>
          <w:color w:val="000000" w:themeColor="text1"/>
        </w:rPr>
      </w:pPr>
      <w:r w:rsidRPr="00E432B3">
        <w:rPr>
          <w:color w:val="000000" w:themeColor="text1"/>
        </w:rPr>
        <w:t xml:space="preserve">Uczeń zwolniony </w:t>
      </w:r>
      <w:r w:rsidRPr="00E432B3">
        <w:rPr>
          <w:bCs/>
          <w:color w:val="000000" w:themeColor="text1"/>
        </w:rPr>
        <w:t>z</w:t>
      </w:r>
      <w:r w:rsidRPr="00E432B3">
        <w:rPr>
          <w:b/>
          <w:bCs/>
          <w:color w:val="000000" w:themeColor="text1"/>
        </w:rPr>
        <w:t xml:space="preserve"> </w:t>
      </w:r>
      <w:r w:rsidRPr="00E432B3">
        <w:rPr>
          <w:color w:val="000000" w:themeColor="text1"/>
        </w:rPr>
        <w:t>udziału w zajęciach wychowa</w:t>
      </w:r>
      <w:r w:rsidR="00D954B6" w:rsidRPr="00E432B3">
        <w:rPr>
          <w:color w:val="000000" w:themeColor="text1"/>
        </w:rPr>
        <w:t>nia fizycznego, drugiego języka</w:t>
      </w:r>
      <w:r w:rsidR="00D954B6" w:rsidRPr="00E432B3">
        <w:rPr>
          <w:color w:val="000000" w:themeColor="text1"/>
        </w:rPr>
        <w:br/>
      </w:r>
      <w:r w:rsidRPr="00E432B3">
        <w:rPr>
          <w:color w:val="000000" w:themeColor="text1"/>
        </w:rPr>
        <w:t>i z pracy przy komputerze na zajęciach informatyki lub technologii informacyjnej ma prawo do zwolnienia z zajęć z tego przedmiotu po spełnieniu warunków:</w:t>
      </w:r>
    </w:p>
    <w:p w:rsidR="00D954B6" w:rsidRPr="00E432B3" w:rsidRDefault="000B6D94" w:rsidP="00F716C4">
      <w:pPr>
        <w:pStyle w:val="Tekstpodstawowy"/>
        <w:numPr>
          <w:ilvl w:val="0"/>
          <w:numId w:val="208"/>
        </w:numPr>
        <w:spacing w:after="0"/>
        <w:ind w:hanging="357"/>
        <w:rPr>
          <w:color w:val="000000" w:themeColor="text1"/>
        </w:rPr>
      </w:pPr>
      <w:r w:rsidRPr="00E432B3">
        <w:rPr>
          <w:color w:val="000000" w:themeColor="text1"/>
        </w:rPr>
        <w:t>lekcje wychowania fizycznego, informatyki lub technolo</w:t>
      </w:r>
      <w:r w:rsidR="00EF3836" w:rsidRPr="00E432B3">
        <w:rPr>
          <w:color w:val="000000" w:themeColor="text1"/>
        </w:rPr>
        <w:t xml:space="preserve">gii informacyjnej, drugi język </w:t>
      </w:r>
      <w:r w:rsidRPr="00E432B3">
        <w:rPr>
          <w:color w:val="000000" w:themeColor="text1"/>
        </w:rPr>
        <w:t xml:space="preserve">z których uczeń ma być zwolniony umieszczone są w planie zajęć jako pierwsze </w:t>
      </w:r>
      <w:r w:rsidR="00D954B6" w:rsidRPr="00E432B3">
        <w:rPr>
          <w:color w:val="000000" w:themeColor="text1"/>
        </w:rPr>
        <w:t xml:space="preserve">lub ostatnie </w:t>
      </w:r>
      <w:r w:rsidRPr="00E432B3">
        <w:rPr>
          <w:color w:val="000000" w:themeColor="text1"/>
        </w:rPr>
        <w:t>w danym dniu;</w:t>
      </w:r>
    </w:p>
    <w:p w:rsidR="000B6D94" w:rsidRPr="00E432B3" w:rsidRDefault="000B6D94" w:rsidP="00F716C4">
      <w:pPr>
        <w:pStyle w:val="Tekstpodstawowy"/>
        <w:numPr>
          <w:ilvl w:val="0"/>
          <w:numId w:val="208"/>
        </w:numPr>
        <w:spacing w:after="0"/>
        <w:ind w:hanging="357"/>
        <w:rPr>
          <w:color w:val="000000" w:themeColor="text1"/>
        </w:rPr>
      </w:pPr>
      <w:r w:rsidRPr="00E432B3">
        <w:rPr>
          <w:color w:val="000000" w:themeColor="text1"/>
        </w:rPr>
        <w:t xml:space="preserve">rodzice ucznia wystąpią z podaniem do dyrektora szkoły, w którym wyraźnie zaznaczą, że przejmują odpowiedzialność za ucznia w czasie jego nieobecności na zajęciach. </w:t>
      </w:r>
    </w:p>
    <w:p w:rsidR="00D954B6" w:rsidRPr="00E432B3" w:rsidRDefault="000B6D94" w:rsidP="00F716C4">
      <w:pPr>
        <w:numPr>
          <w:ilvl w:val="0"/>
          <w:numId w:val="207"/>
        </w:numPr>
        <w:autoSpaceDE w:val="0"/>
        <w:autoSpaceDN w:val="0"/>
        <w:adjustRightInd w:val="0"/>
        <w:ind w:hanging="357"/>
        <w:rPr>
          <w:color w:val="000000" w:themeColor="text1"/>
        </w:rPr>
      </w:pPr>
      <w:r w:rsidRPr="00E432B3">
        <w:rPr>
          <w:color w:val="000000" w:themeColor="text1"/>
        </w:rPr>
        <w:t>Uczeń zwolniony z pracy przy komputerze na zajęciach informatyki lub technologii informacyjnej</w:t>
      </w:r>
      <w:r w:rsidR="009F1BEC">
        <w:rPr>
          <w:color w:val="000000" w:themeColor="text1"/>
        </w:rPr>
        <w:t xml:space="preserve">, drugiego języka ma obowiązek </w:t>
      </w:r>
      <w:r w:rsidRPr="00E432B3">
        <w:rPr>
          <w:color w:val="000000" w:themeColor="text1"/>
        </w:rPr>
        <w:t xml:space="preserve">uczęszczać na </w:t>
      </w:r>
      <w:r w:rsidR="00D954B6" w:rsidRPr="00E432B3">
        <w:rPr>
          <w:color w:val="000000" w:themeColor="text1"/>
        </w:rPr>
        <w:t xml:space="preserve">lekcje tego przedmiotu, jeżeli </w:t>
      </w:r>
      <w:r w:rsidRPr="00E432B3">
        <w:rPr>
          <w:color w:val="000000" w:themeColor="text1"/>
        </w:rPr>
        <w:t>w tygodniowym planie zajęć są one umieszczone w danym dniu pomiędzy innymi zajęciami lekcyjnymi.</w:t>
      </w:r>
    </w:p>
    <w:p w:rsidR="00D954B6" w:rsidRPr="00E432B3" w:rsidRDefault="000B6D94" w:rsidP="00F716C4">
      <w:pPr>
        <w:numPr>
          <w:ilvl w:val="0"/>
          <w:numId w:val="207"/>
        </w:numPr>
        <w:autoSpaceDE w:val="0"/>
        <w:autoSpaceDN w:val="0"/>
        <w:adjustRightInd w:val="0"/>
        <w:ind w:hanging="357"/>
        <w:rPr>
          <w:color w:val="000000" w:themeColor="text1"/>
        </w:rPr>
      </w:pPr>
      <w:r w:rsidRPr="00E432B3">
        <w:rPr>
          <w:color w:val="000000" w:themeColor="text1"/>
        </w:rPr>
        <w:t>Uczeń nabiera uprawnień do zwolnienia z zajęć wychowania fizycznego, informatyki</w:t>
      </w:r>
      <w:r w:rsidR="00CC41F2" w:rsidRPr="00E432B3">
        <w:rPr>
          <w:color w:val="000000" w:themeColor="text1"/>
        </w:rPr>
        <w:t xml:space="preserve"> </w:t>
      </w:r>
      <w:r w:rsidRPr="00E432B3">
        <w:rPr>
          <w:color w:val="000000" w:themeColor="text1"/>
        </w:rPr>
        <w:t>lub technologii informacyjnej, drugiego języka  po otrzymaniu decyzji dyrektora szkoły</w:t>
      </w:r>
      <w:r w:rsidR="00D954B6" w:rsidRPr="00E432B3">
        <w:rPr>
          <w:b/>
          <w:bCs/>
          <w:color w:val="000000" w:themeColor="text1"/>
        </w:rPr>
        <w:t>.</w:t>
      </w:r>
    </w:p>
    <w:p w:rsidR="00D954B6" w:rsidRPr="00E432B3" w:rsidRDefault="000B6D94" w:rsidP="00F716C4">
      <w:pPr>
        <w:numPr>
          <w:ilvl w:val="0"/>
          <w:numId w:val="207"/>
        </w:numPr>
        <w:autoSpaceDE w:val="0"/>
        <w:autoSpaceDN w:val="0"/>
        <w:adjustRightInd w:val="0"/>
        <w:ind w:hanging="357"/>
        <w:rPr>
          <w:color w:val="000000" w:themeColor="text1"/>
        </w:rPr>
      </w:pPr>
      <w:r w:rsidRPr="00E432B3">
        <w:rPr>
          <w:color w:val="000000" w:themeColor="text1"/>
        </w:rPr>
        <w:t>Dyrektor technikum</w:t>
      </w:r>
      <w:r w:rsidR="004E2A00" w:rsidRPr="00E432B3">
        <w:rPr>
          <w:color w:val="000000" w:themeColor="text1"/>
        </w:rPr>
        <w:t>, prowadzący kształcenie w </w:t>
      </w:r>
      <w:r w:rsidRPr="00E432B3">
        <w:rPr>
          <w:color w:val="000000" w:themeColor="text1"/>
        </w:rPr>
        <w:t>zawodzie dla którego podstawa programowa kształcenia w zawodzie szkolnictwa branżowego przewiduje naukę jazdy pojazdem silnikowym, zwalnia z realizacji tych zajęć ucznia, który przedłoży prawo jazdy odpowiedniej kategorii.</w:t>
      </w:r>
    </w:p>
    <w:p w:rsidR="000B6D94" w:rsidRPr="00E432B3" w:rsidRDefault="000B6D94" w:rsidP="00F716C4">
      <w:pPr>
        <w:numPr>
          <w:ilvl w:val="0"/>
          <w:numId w:val="207"/>
        </w:numPr>
        <w:autoSpaceDE w:val="0"/>
        <w:autoSpaceDN w:val="0"/>
        <w:adjustRightInd w:val="0"/>
        <w:ind w:hanging="357"/>
        <w:rPr>
          <w:color w:val="000000" w:themeColor="text1"/>
        </w:rPr>
      </w:pPr>
      <w:r w:rsidRPr="00E432B3">
        <w:rPr>
          <w:color w:val="000000" w:themeColor="text1"/>
        </w:rPr>
        <w:t>W przypadku zwolnienia ucznia z na</w:t>
      </w:r>
      <w:r w:rsidR="008450AE" w:rsidRPr="00E432B3">
        <w:rPr>
          <w:color w:val="000000" w:themeColor="text1"/>
        </w:rPr>
        <w:t>uki jazdy pojazdem silnikowym w </w:t>
      </w:r>
      <w:r w:rsidRPr="00E432B3">
        <w:rPr>
          <w:color w:val="000000" w:themeColor="text1"/>
        </w:rPr>
        <w:t>dokumentacji przebiegu nauczania wpisuje się ,,zwolniony” alb</w:t>
      </w:r>
      <w:r w:rsidR="004E2A00" w:rsidRPr="00E432B3">
        <w:rPr>
          <w:color w:val="000000" w:themeColor="text1"/>
        </w:rPr>
        <w:t>o ,,zwolni</w:t>
      </w:r>
      <w:r w:rsidR="008450AE" w:rsidRPr="00E432B3">
        <w:rPr>
          <w:color w:val="000000" w:themeColor="text1"/>
        </w:rPr>
        <w:t>ona”, a </w:t>
      </w:r>
      <w:r w:rsidR="004E2A00" w:rsidRPr="00E432B3">
        <w:rPr>
          <w:color w:val="000000" w:themeColor="text1"/>
        </w:rPr>
        <w:t>także numer i </w:t>
      </w:r>
      <w:r w:rsidRPr="00E432B3">
        <w:rPr>
          <w:color w:val="000000" w:themeColor="text1"/>
        </w:rPr>
        <w:t>kategorię posiadanego przez ucznia prawa jazdy oraz datę wydania uprawnienia.</w:t>
      </w:r>
    </w:p>
    <w:p w:rsidR="00094F31" w:rsidRDefault="00094F31" w:rsidP="00B3134C">
      <w:pPr>
        <w:keepNext/>
        <w:keepLines/>
        <w:jc w:val="center"/>
        <w:outlineLvl w:val="2"/>
        <w:rPr>
          <w:b/>
          <w:bCs/>
          <w:noProof/>
          <w:color w:val="000000" w:themeColor="text1"/>
        </w:rPr>
      </w:pPr>
      <w:bookmarkStart w:id="215" w:name="_Toc39827611"/>
    </w:p>
    <w:p w:rsidR="00D954B6" w:rsidRPr="00E432B3" w:rsidRDefault="00D954B6" w:rsidP="00B3134C">
      <w:pPr>
        <w:keepNext/>
        <w:keepLines/>
        <w:jc w:val="center"/>
        <w:outlineLvl w:val="2"/>
        <w:rPr>
          <w:b/>
          <w:bCs/>
          <w:noProof/>
          <w:color w:val="000000" w:themeColor="text1"/>
        </w:rPr>
      </w:pPr>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11</w:t>
      </w:r>
      <w:r w:rsidR="00094F31">
        <w:rPr>
          <w:b/>
          <w:bCs/>
          <w:noProof/>
          <w:color w:val="000000" w:themeColor="text1"/>
        </w:rPr>
        <w:t>5</w:t>
      </w:r>
      <w:r w:rsidRPr="00E432B3">
        <w:rPr>
          <w:b/>
          <w:bCs/>
          <w:noProof/>
          <w:color w:val="000000" w:themeColor="text1"/>
        </w:rPr>
        <w:t>.</w:t>
      </w:r>
      <w:bookmarkEnd w:id="215"/>
    </w:p>
    <w:p w:rsidR="000B6D94" w:rsidRPr="00E432B3" w:rsidRDefault="000B6D94" w:rsidP="00B3134C">
      <w:pPr>
        <w:pStyle w:val="Tekstpodstawowy"/>
        <w:spacing w:after="0"/>
        <w:rPr>
          <w:color w:val="000000" w:themeColor="text1"/>
        </w:rPr>
      </w:pPr>
      <w:r w:rsidRPr="00E432B3">
        <w:rPr>
          <w:color w:val="000000" w:themeColor="text1"/>
        </w:rPr>
        <w:t>W ostatnim tygodniu nauki uczeń ma obowiązek rozliczyć się ze szkołą. Potwierdzeniem rozliczenia jest wypełniona karta obiegowa.</w:t>
      </w:r>
    </w:p>
    <w:p w:rsidR="008450AE" w:rsidRPr="00E432B3" w:rsidRDefault="008450AE" w:rsidP="00B3134C">
      <w:pPr>
        <w:pStyle w:val="Tekstpodstawowy"/>
        <w:spacing w:after="0"/>
        <w:rPr>
          <w:rStyle w:val="Hipercze"/>
          <w:color w:val="000000" w:themeColor="text1"/>
          <w:u w:val="none"/>
        </w:rPr>
      </w:pPr>
    </w:p>
    <w:p w:rsidR="00D954B6" w:rsidRPr="00E432B3" w:rsidRDefault="00D954B6" w:rsidP="00B3134C">
      <w:pPr>
        <w:keepNext/>
        <w:keepLines/>
        <w:jc w:val="center"/>
        <w:outlineLvl w:val="2"/>
        <w:rPr>
          <w:b/>
          <w:bCs/>
          <w:noProof/>
          <w:color w:val="000000" w:themeColor="text1"/>
        </w:rPr>
      </w:pPr>
      <w:bookmarkStart w:id="216" w:name="_Toc39827612"/>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11</w:t>
      </w:r>
      <w:r w:rsidR="00094F31">
        <w:rPr>
          <w:b/>
          <w:bCs/>
          <w:noProof/>
          <w:color w:val="000000" w:themeColor="text1"/>
        </w:rPr>
        <w:t>6</w:t>
      </w:r>
      <w:r w:rsidRPr="00E432B3">
        <w:rPr>
          <w:b/>
          <w:bCs/>
          <w:noProof/>
          <w:color w:val="000000" w:themeColor="text1"/>
        </w:rPr>
        <w:t>.</w:t>
      </w:r>
      <w:bookmarkEnd w:id="216"/>
    </w:p>
    <w:p w:rsidR="000B6D94" w:rsidRPr="00E432B3" w:rsidRDefault="000B6D94" w:rsidP="00B3134C">
      <w:pPr>
        <w:autoSpaceDE w:val="0"/>
        <w:autoSpaceDN w:val="0"/>
        <w:adjustRightInd w:val="0"/>
        <w:rPr>
          <w:color w:val="000000" w:themeColor="text1"/>
        </w:rPr>
      </w:pPr>
      <w:r w:rsidRPr="00E432B3">
        <w:rPr>
          <w:b/>
          <w:bCs/>
          <w:color w:val="000000" w:themeColor="text1"/>
        </w:rPr>
        <w:t>Uczniom nie wolno:</w:t>
      </w:r>
    </w:p>
    <w:p w:rsidR="00E94FDC" w:rsidRPr="00E432B3" w:rsidRDefault="00E94FDC" w:rsidP="00F716C4">
      <w:pPr>
        <w:numPr>
          <w:ilvl w:val="0"/>
          <w:numId w:val="209"/>
        </w:numPr>
        <w:ind w:left="357" w:hanging="357"/>
        <w:rPr>
          <w:color w:val="000000" w:themeColor="text1"/>
        </w:rPr>
      </w:pPr>
      <w:r w:rsidRPr="00E432B3">
        <w:rPr>
          <w:color w:val="000000" w:themeColor="text1"/>
        </w:rPr>
        <w:t>Palić jakichkolwiek wyrobów tytoniowych w budynku szkolnym oraz na terenie wokół niej.</w:t>
      </w:r>
    </w:p>
    <w:p w:rsidR="000B6D94" w:rsidRPr="00E432B3" w:rsidRDefault="000B6D94" w:rsidP="00F716C4">
      <w:pPr>
        <w:numPr>
          <w:ilvl w:val="0"/>
          <w:numId w:val="209"/>
        </w:numPr>
        <w:ind w:left="357" w:hanging="357"/>
        <w:rPr>
          <w:color w:val="000000" w:themeColor="text1"/>
        </w:rPr>
      </w:pPr>
      <w:r w:rsidRPr="00E432B3">
        <w:rPr>
          <w:color w:val="000000" w:themeColor="text1"/>
        </w:rPr>
        <w:t xml:space="preserve">Przebywać w szkole pod wpływem alkoholu, narkotyków i innych środków </w:t>
      </w:r>
      <w:r w:rsidRPr="00E432B3">
        <w:rPr>
          <w:color w:val="000000" w:themeColor="text1"/>
        </w:rPr>
        <w:br/>
        <w:t xml:space="preserve">o podobnym działaniu. </w:t>
      </w:r>
    </w:p>
    <w:p w:rsidR="000B6D94" w:rsidRPr="00E432B3" w:rsidRDefault="000B6D94" w:rsidP="00F716C4">
      <w:pPr>
        <w:numPr>
          <w:ilvl w:val="0"/>
          <w:numId w:val="209"/>
        </w:numPr>
        <w:ind w:left="357" w:hanging="357"/>
        <w:rPr>
          <w:color w:val="000000" w:themeColor="text1"/>
        </w:rPr>
      </w:pPr>
      <w:r w:rsidRPr="00E432B3">
        <w:rPr>
          <w:color w:val="000000" w:themeColor="text1"/>
        </w:rPr>
        <w:t>Wnosić na teren szkoły alkoholu, narkotyków i innych środków o podobnym działaniu.</w:t>
      </w:r>
    </w:p>
    <w:p w:rsidR="000B6D94" w:rsidRPr="00E432B3" w:rsidRDefault="000B6D94" w:rsidP="00F716C4">
      <w:pPr>
        <w:numPr>
          <w:ilvl w:val="0"/>
          <w:numId w:val="209"/>
        </w:numPr>
        <w:ind w:left="357" w:hanging="357"/>
        <w:rPr>
          <w:color w:val="000000" w:themeColor="text1"/>
        </w:rPr>
      </w:pPr>
      <w:r w:rsidRPr="00E432B3">
        <w:rPr>
          <w:color w:val="000000" w:themeColor="text1"/>
        </w:rPr>
        <w:lastRenderedPageBreak/>
        <w:t xml:space="preserve">Wnosić na teren szkoły przedmiotów i substancji zagrażających zdrowiu i życiu. </w:t>
      </w:r>
    </w:p>
    <w:p w:rsidR="000B6D94" w:rsidRPr="00E432B3" w:rsidRDefault="000B6D94" w:rsidP="00F716C4">
      <w:pPr>
        <w:numPr>
          <w:ilvl w:val="0"/>
          <w:numId w:val="209"/>
        </w:numPr>
        <w:ind w:left="357" w:hanging="357"/>
        <w:rPr>
          <w:color w:val="000000" w:themeColor="text1"/>
        </w:rPr>
      </w:pPr>
      <w:r w:rsidRPr="00E432B3">
        <w:rPr>
          <w:color w:val="000000" w:themeColor="text1"/>
        </w:rPr>
        <w:t>Spożywać posiłków i napojów w czasie zajęć dydaktycznych.</w:t>
      </w:r>
    </w:p>
    <w:p w:rsidR="000B6D94" w:rsidRPr="00E432B3" w:rsidRDefault="000B6D94" w:rsidP="00F716C4">
      <w:pPr>
        <w:numPr>
          <w:ilvl w:val="0"/>
          <w:numId w:val="209"/>
        </w:numPr>
        <w:ind w:left="357" w:hanging="357"/>
        <w:rPr>
          <w:color w:val="000000" w:themeColor="text1"/>
        </w:rPr>
      </w:pPr>
      <w:r w:rsidRPr="00E432B3">
        <w:rPr>
          <w:color w:val="000000" w:themeColor="text1"/>
        </w:rPr>
        <w:t>Rejestrować przy pomocy urządzeń technicznych obrazów i dźwięków bez wiedzy                    i zgody   zainteresowanych.</w:t>
      </w:r>
    </w:p>
    <w:p w:rsidR="00F02F40" w:rsidRPr="00E432B3" w:rsidRDefault="000B6D94" w:rsidP="00F716C4">
      <w:pPr>
        <w:numPr>
          <w:ilvl w:val="0"/>
          <w:numId w:val="209"/>
        </w:numPr>
        <w:ind w:left="357" w:hanging="357"/>
        <w:rPr>
          <w:color w:val="000000" w:themeColor="text1"/>
        </w:rPr>
      </w:pPr>
      <w:r w:rsidRPr="00E432B3">
        <w:rPr>
          <w:color w:val="000000" w:themeColor="text1"/>
        </w:rPr>
        <w:t>Zapraszać obcych osób do szkoły.</w:t>
      </w:r>
      <w:bookmarkStart w:id="217" w:name="_Toc494191820"/>
    </w:p>
    <w:p w:rsidR="00F02F40" w:rsidRPr="00E432B3" w:rsidRDefault="00F02F40" w:rsidP="00B3134C">
      <w:pPr>
        <w:rPr>
          <w:b/>
          <w:bCs/>
          <w:noProof/>
          <w:color w:val="000000" w:themeColor="text1"/>
        </w:rPr>
      </w:pPr>
    </w:p>
    <w:p w:rsidR="008450AE" w:rsidRPr="00E432B3" w:rsidRDefault="008450AE" w:rsidP="00B3134C">
      <w:pPr>
        <w:rPr>
          <w:b/>
          <w:bCs/>
          <w:noProof/>
          <w:color w:val="000000" w:themeColor="text1"/>
        </w:rPr>
      </w:pPr>
    </w:p>
    <w:p w:rsidR="008450AE" w:rsidRPr="00E432B3" w:rsidRDefault="008450AE" w:rsidP="00B3134C">
      <w:pPr>
        <w:rPr>
          <w:b/>
          <w:bCs/>
          <w:noProof/>
          <w:color w:val="000000" w:themeColor="text1"/>
        </w:rPr>
      </w:pPr>
    </w:p>
    <w:p w:rsidR="00D954B6" w:rsidRPr="00E432B3" w:rsidRDefault="000B6D94" w:rsidP="00B3134C">
      <w:pPr>
        <w:jc w:val="center"/>
        <w:rPr>
          <w:b/>
          <w:bCs/>
          <w:noProof/>
          <w:color w:val="000000" w:themeColor="text1"/>
        </w:rPr>
      </w:pPr>
      <w:r w:rsidRPr="00E432B3">
        <w:rPr>
          <w:b/>
          <w:bCs/>
          <w:noProof/>
          <w:color w:val="000000" w:themeColor="text1"/>
        </w:rPr>
        <w:t>Rozdział 3</w:t>
      </w:r>
      <w:r w:rsidRPr="00E432B3">
        <w:rPr>
          <w:b/>
          <w:bCs/>
          <w:noProof/>
          <w:color w:val="000000" w:themeColor="text1"/>
        </w:rPr>
        <w:br/>
        <w:t xml:space="preserve"> Zasady korzystania z telefonów komórkowych</w:t>
      </w:r>
      <w:bookmarkEnd w:id="217"/>
    </w:p>
    <w:p w:rsidR="008450AE" w:rsidRPr="00E432B3" w:rsidRDefault="008450AE" w:rsidP="00B3134C">
      <w:pPr>
        <w:jc w:val="center"/>
        <w:rPr>
          <w:b/>
          <w:bCs/>
          <w:noProof/>
          <w:color w:val="000000" w:themeColor="text1"/>
        </w:rPr>
      </w:pPr>
    </w:p>
    <w:p w:rsidR="004576D8" w:rsidRPr="00E432B3" w:rsidRDefault="00D954B6" w:rsidP="00B3134C">
      <w:pPr>
        <w:keepNext/>
        <w:keepLines/>
        <w:jc w:val="center"/>
        <w:outlineLvl w:val="2"/>
        <w:rPr>
          <w:b/>
          <w:bCs/>
          <w:noProof/>
          <w:color w:val="000000" w:themeColor="text1"/>
        </w:rPr>
      </w:pPr>
      <w:bookmarkStart w:id="218" w:name="_Toc39827613"/>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1</w:t>
      </w:r>
      <w:r w:rsidR="00D749DF">
        <w:rPr>
          <w:b/>
          <w:bCs/>
          <w:noProof/>
          <w:color w:val="000000" w:themeColor="text1"/>
        </w:rPr>
        <w:t>7</w:t>
      </w:r>
      <w:r w:rsidRPr="00E432B3">
        <w:rPr>
          <w:b/>
          <w:bCs/>
          <w:noProof/>
          <w:color w:val="000000" w:themeColor="text1"/>
        </w:rPr>
        <w:t>.</w:t>
      </w:r>
      <w:bookmarkEnd w:id="218"/>
    </w:p>
    <w:p w:rsidR="008450AE" w:rsidRPr="00E432B3" w:rsidRDefault="008450AE" w:rsidP="00B3134C">
      <w:pPr>
        <w:keepNext/>
        <w:keepLines/>
        <w:jc w:val="center"/>
        <w:outlineLvl w:val="2"/>
        <w:rPr>
          <w:b/>
          <w:bCs/>
          <w:noProof/>
          <w:color w:val="000000" w:themeColor="text1"/>
        </w:rPr>
      </w:pPr>
    </w:p>
    <w:p w:rsidR="000B6D94" w:rsidRPr="00E432B3" w:rsidRDefault="000B6D94" w:rsidP="00B3134C">
      <w:pPr>
        <w:keepNext/>
        <w:keepLines/>
        <w:outlineLvl w:val="2"/>
        <w:rPr>
          <w:b/>
          <w:bCs/>
          <w:noProof/>
          <w:color w:val="000000" w:themeColor="text1"/>
        </w:rPr>
      </w:pPr>
      <w:bookmarkStart w:id="219" w:name="_Toc39827614"/>
      <w:r w:rsidRPr="00E432B3">
        <w:rPr>
          <w:b/>
          <w:color w:val="000000" w:themeColor="text1"/>
        </w:rPr>
        <w:t xml:space="preserve">Zasady korzystania z telefonów komórkowych i innych urządzeń elektronicznych </w:t>
      </w:r>
      <w:r w:rsidR="00F02F40" w:rsidRPr="00E432B3">
        <w:rPr>
          <w:b/>
          <w:color w:val="000000" w:themeColor="text1"/>
        </w:rPr>
        <w:br/>
      </w:r>
      <w:r w:rsidRPr="00E432B3">
        <w:rPr>
          <w:b/>
          <w:color w:val="000000" w:themeColor="text1"/>
        </w:rPr>
        <w:t>na terenie szkoły:</w:t>
      </w:r>
      <w:bookmarkEnd w:id="219"/>
    </w:p>
    <w:p w:rsidR="000B6D94" w:rsidRPr="00E432B3" w:rsidRDefault="009F1BEC" w:rsidP="00F716C4">
      <w:pPr>
        <w:pStyle w:val="Teksttreci0"/>
        <w:numPr>
          <w:ilvl w:val="0"/>
          <w:numId w:val="210"/>
        </w:numPr>
        <w:shd w:val="clear" w:color="auto" w:fill="auto"/>
        <w:spacing w:after="0" w:line="240" w:lineRule="auto"/>
        <w:ind w:left="357" w:hanging="357"/>
        <w:rPr>
          <w:color w:val="000000" w:themeColor="text1"/>
          <w:sz w:val="24"/>
          <w:szCs w:val="24"/>
        </w:rPr>
      </w:pPr>
      <w:r>
        <w:rPr>
          <w:color w:val="000000" w:themeColor="text1"/>
          <w:sz w:val="24"/>
          <w:szCs w:val="24"/>
        </w:rPr>
        <w:t xml:space="preserve">Uczeń </w:t>
      </w:r>
      <w:r w:rsidR="000B6D94" w:rsidRPr="00E432B3">
        <w:rPr>
          <w:color w:val="000000" w:themeColor="text1"/>
          <w:sz w:val="24"/>
          <w:szCs w:val="24"/>
        </w:rPr>
        <w:t xml:space="preserve">na odpowiedzialność swoją i rodziców lub prawnych opiekunów przynosi </w:t>
      </w:r>
      <w:r w:rsidR="004576D8" w:rsidRPr="00E432B3">
        <w:rPr>
          <w:color w:val="000000" w:themeColor="text1"/>
          <w:sz w:val="24"/>
          <w:szCs w:val="24"/>
        </w:rPr>
        <w:br/>
      </w:r>
      <w:r w:rsidR="000B6D94" w:rsidRPr="00E432B3">
        <w:rPr>
          <w:color w:val="000000" w:themeColor="text1"/>
          <w:sz w:val="24"/>
          <w:szCs w:val="24"/>
        </w:rPr>
        <w:t>do szkoły telefon komórkowy lub inne urządzenia elektroniczne np. odtwarzaczy MP3.</w:t>
      </w:r>
    </w:p>
    <w:p w:rsidR="000B6D94" w:rsidRPr="00E432B3" w:rsidRDefault="000B6D94" w:rsidP="00F716C4">
      <w:pPr>
        <w:pStyle w:val="Teksttreci0"/>
        <w:numPr>
          <w:ilvl w:val="0"/>
          <w:numId w:val="210"/>
        </w:numPr>
        <w:shd w:val="clear" w:color="auto" w:fill="auto"/>
        <w:spacing w:after="0" w:line="240" w:lineRule="auto"/>
        <w:ind w:left="357" w:hanging="357"/>
        <w:rPr>
          <w:color w:val="000000" w:themeColor="text1"/>
          <w:sz w:val="24"/>
          <w:szCs w:val="24"/>
        </w:rPr>
      </w:pPr>
      <w:r w:rsidRPr="00E432B3">
        <w:rPr>
          <w:color w:val="000000" w:themeColor="text1"/>
          <w:sz w:val="24"/>
          <w:szCs w:val="24"/>
        </w:rPr>
        <w:t>Szkoła nie ponosi odpowiedzialności za zaginięcie tego rodzaju sprzętu.</w:t>
      </w:r>
    </w:p>
    <w:p w:rsidR="000B6D94" w:rsidRPr="00E432B3" w:rsidRDefault="000B6D94" w:rsidP="00F716C4">
      <w:pPr>
        <w:pStyle w:val="Teksttreci0"/>
        <w:numPr>
          <w:ilvl w:val="0"/>
          <w:numId w:val="210"/>
        </w:numPr>
        <w:shd w:val="clear" w:color="auto" w:fill="auto"/>
        <w:spacing w:after="0" w:line="240" w:lineRule="auto"/>
        <w:ind w:left="357" w:hanging="357"/>
        <w:rPr>
          <w:color w:val="000000" w:themeColor="text1"/>
          <w:sz w:val="24"/>
          <w:szCs w:val="24"/>
        </w:rPr>
      </w:pPr>
      <w:r w:rsidRPr="00E432B3">
        <w:rPr>
          <w:color w:val="000000" w:themeColor="text1"/>
          <w:sz w:val="24"/>
          <w:szCs w:val="24"/>
        </w:rPr>
        <w:t>W czasie lekcji obowiązuje zakaz używania telefonów komórkowych i innych urządzeń elektronicznych, za wyjątkiem ćwiczeń z wykorzystaniem telefonu do celów wskazanych przez nauczyciela.</w:t>
      </w:r>
    </w:p>
    <w:p w:rsidR="000B6D94" w:rsidRPr="009F1BEC" w:rsidRDefault="000B6D94" w:rsidP="00F716C4">
      <w:pPr>
        <w:pStyle w:val="Teksttreci0"/>
        <w:numPr>
          <w:ilvl w:val="0"/>
          <w:numId w:val="210"/>
        </w:numPr>
        <w:shd w:val="clear" w:color="auto" w:fill="auto"/>
        <w:spacing w:after="0" w:line="240" w:lineRule="auto"/>
        <w:ind w:left="357" w:hanging="357"/>
        <w:rPr>
          <w:color w:val="FF0000"/>
          <w:sz w:val="24"/>
          <w:szCs w:val="24"/>
        </w:rPr>
      </w:pPr>
      <w:r w:rsidRPr="00E432B3">
        <w:rPr>
          <w:color w:val="000000" w:themeColor="text1"/>
          <w:sz w:val="24"/>
          <w:szCs w:val="24"/>
        </w:rPr>
        <w:t xml:space="preserve">Przed rozpoczęciem zajęć edukacyjnych uczeń ma obowiązek wyłączyć </w:t>
      </w:r>
      <w:r w:rsidR="00286D4F">
        <w:rPr>
          <w:color w:val="000000" w:themeColor="text1"/>
          <w:sz w:val="24"/>
          <w:szCs w:val="24"/>
        </w:rPr>
        <w:t>telefon</w:t>
      </w:r>
      <w:r w:rsidRPr="00E432B3">
        <w:rPr>
          <w:color w:val="000000" w:themeColor="text1"/>
          <w:sz w:val="24"/>
          <w:szCs w:val="24"/>
        </w:rPr>
        <w:t xml:space="preserve">. </w:t>
      </w:r>
    </w:p>
    <w:p w:rsidR="000B6D94" w:rsidRPr="00E432B3" w:rsidRDefault="000B6D94" w:rsidP="00F716C4">
      <w:pPr>
        <w:pStyle w:val="Teksttreci0"/>
        <w:numPr>
          <w:ilvl w:val="0"/>
          <w:numId w:val="210"/>
        </w:numPr>
        <w:shd w:val="clear" w:color="auto" w:fill="auto"/>
        <w:spacing w:after="0" w:line="240" w:lineRule="auto"/>
        <w:ind w:left="357" w:hanging="357"/>
        <w:rPr>
          <w:color w:val="000000" w:themeColor="text1"/>
          <w:sz w:val="24"/>
          <w:szCs w:val="24"/>
        </w:rPr>
      </w:pPr>
      <w:r w:rsidRPr="00E432B3">
        <w:rPr>
          <w:color w:val="000000" w:themeColor="text1"/>
          <w:sz w:val="24"/>
          <w:szCs w:val="24"/>
        </w:rPr>
        <w:t xml:space="preserve">Nagrywanie </w:t>
      </w:r>
      <w:r w:rsidR="00B8731A" w:rsidRPr="00E432B3">
        <w:rPr>
          <w:color w:val="000000" w:themeColor="text1"/>
          <w:sz w:val="24"/>
          <w:szCs w:val="24"/>
        </w:rPr>
        <w:t>dźwięku i obrazu za pomocą urządzeń rejestrujących</w:t>
      </w:r>
      <w:r w:rsidRPr="00E432B3">
        <w:rPr>
          <w:color w:val="000000" w:themeColor="text1"/>
          <w:sz w:val="24"/>
          <w:szCs w:val="24"/>
        </w:rPr>
        <w:t xml:space="preserve"> jest możliwe jedynie za zgodą osoby nagrywanej i fotografowanej, a jeśli ma to miejsce w czasie lekcji dodatkowo konieczna jest zgoda nauczyciela prowadzącego zajęcia.</w:t>
      </w:r>
    </w:p>
    <w:p w:rsidR="000B6D94" w:rsidRPr="00E432B3" w:rsidRDefault="000B6D94" w:rsidP="00F716C4">
      <w:pPr>
        <w:pStyle w:val="Teksttreci0"/>
        <w:numPr>
          <w:ilvl w:val="0"/>
          <w:numId w:val="210"/>
        </w:numPr>
        <w:shd w:val="clear" w:color="auto" w:fill="auto"/>
        <w:spacing w:after="0" w:line="240" w:lineRule="auto"/>
        <w:ind w:left="357" w:hanging="357"/>
        <w:rPr>
          <w:color w:val="000000" w:themeColor="text1"/>
          <w:sz w:val="24"/>
          <w:szCs w:val="24"/>
        </w:rPr>
      </w:pPr>
      <w:r w:rsidRPr="00E432B3">
        <w:rPr>
          <w:color w:val="000000" w:themeColor="text1"/>
          <w:sz w:val="24"/>
          <w:szCs w:val="24"/>
        </w:rPr>
        <w:t xml:space="preserve">W przypadku łamania przez ucznia regulaminu nauczyciel odnotowuje ten fakt </w:t>
      </w:r>
      <w:r w:rsidRPr="00E432B3">
        <w:rPr>
          <w:color w:val="000000" w:themeColor="text1"/>
          <w:sz w:val="24"/>
          <w:szCs w:val="24"/>
        </w:rPr>
        <w:br/>
        <w:t>w dzienniku lekcyjny</w:t>
      </w:r>
      <w:r w:rsidR="004576D8" w:rsidRPr="00E432B3">
        <w:rPr>
          <w:color w:val="000000" w:themeColor="text1"/>
          <w:sz w:val="24"/>
          <w:szCs w:val="24"/>
        </w:rPr>
        <w:t xml:space="preserve">m. Uwagi dotyczące korzystania </w:t>
      </w:r>
      <w:r w:rsidRPr="00E432B3">
        <w:rPr>
          <w:color w:val="000000" w:themeColor="text1"/>
          <w:sz w:val="24"/>
          <w:szCs w:val="24"/>
        </w:rPr>
        <w:t>z telefonów komórkowych bez zgody na</w:t>
      </w:r>
      <w:r w:rsidR="009F1BEC">
        <w:rPr>
          <w:color w:val="000000" w:themeColor="text1"/>
          <w:sz w:val="24"/>
          <w:szCs w:val="24"/>
        </w:rPr>
        <w:t xml:space="preserve">uczyciela mają wpływ na ocenę </w:t>
      </w:r>
      <w:r w:rsidRPr="00E432B3">
        <w:rPr>
          <w:color w:val="000000" w:themeColor="text1"/>
          <w:sz w:val="24"/>
          <w:szCs w:val="24"/>
        </w:rPr>
        <w:t xml:space="preserve">zachowania. </w:t>
      </w:r>
    </w:p>
    <w:p w:rsidR="000B6D94" w:rsidRPr="00E432B3" w:rsidRDefault="000B6D94" w:rsidP="00F716C4">
      <w:pPr>
        <w:pStyle w:val="Teksttreci0"/>
        <w:numPr>
          <w:ilvl w:val="0"/>
          <w:numId w:val="210"/>
        </w:numPr>
        <w:shd w:val="clear" w:color="auto" w:fill="auto"/>
        <w:spacing w:after="0" w:line="240" w:lineRule="auto"/>
        <w:ind w:left="357" w:hanging="357"/>
        <w:rPr>
          <w:color w:val="000000" w:themeColor="text1"/>
          <w:sz w:val="24"/>
          <w:szCs w:val="24"/>
        </w:rPr>
      </w:pPr>
      <w:r w:rsidRPr="00E432B3">
        <w:rPr>
          <w:color w:val="000000" w:themeColor="text1"/>
          <w:sz w:val="24"/>
          <w:szCs w:val="24"/>
        </w:rPr>
        <w:t xml:space="preserve">Odmówienie przez ucznia oddania telefonu lub innego urządzenia elektronicznego skutkuje odpowiednim wpisem w dzienniku lekcyjnym i upomnieniem dyrektora. </w:t>
      </w:r>
      <w:r w:rsidR="004576D8" w:rsidRPr="00E432B3">
        <w:rPr>
          <w:color w:val="000000" w:themeColor="text1"/>
          <w:sz w:val="24"/>
          <w:szCs w:val="24"/>
        </w:rPr>
        <w:br/>
      </w:r>
      <w:r w:rsidRPr="00E432B3">
        <w:rPr>
          <w:color w:val="000000" w:themeColor="text1"/>
          <w:sz w:val="24"/>
          <w:szCs w:val="24"/>
        </w:rPr>
        <w:t>W skrajnych sytuacjach uczeń może otrzymać naganę dyrektora szkoły.</w:t>
      </w:r>
    </w:p>
    <w:p w:rsidR="00481557" w:rsidRPr="00E432B3" w:rsidRDefault="00481557" w:rsidP="00B3134C">
      <w:pPr>
        <w:keepNext/>
        <w:keepLines/>
        <w:jc w:val="center"/>
        <w:outlineLvl w:val="2"/>
        <w:rPr>
          <w:b/>
          <w:bCs/>
          <w:noProof/>
          <w:color w:val="000000" w:themeColor="text1"/>
        </w:rPr>
      </w:pPr>
      <w:bookmarkStart w:id="220" w:name="_Toc494191821"/>
    </w:p>
    <w:p w:rsidR="000B6D94" w:rsidRPr="00E432B3" w:rsidRDefault="000B6D94" w:rsidP="00B3134C">
      <w:pPr>
        <w:keepNext/>
        <w:keepLines/>
        <w:jc w:val="center"/>
        <w:outlineLvl w:val="2"/>
        <w:rPr>
          <w:b/>
          <w:bCs/>
          <w:noProof/>
          <w:color w:val="000000" w:themeColor="text1"/>
        </w:rPr>
      </w:pPr>
      <w:bookmarkStart w:id="221" w:name="_Toc39827615"/>
      <w:r w:rsidRPr="00E432B3">
        <w:rPr>
          <w:b/>
          <w:bCs/>
          <w:noProof/>
          <w:color w:val="000000" w:themeColor="text1"/>
        </w:rPr>
        <w:t>Rozdział 4</w:t>
      </w:r>
      <w:r w:rsidRPr="00E432B3">
        <w:rPr>
          <w:b/>
          <w:bCs/>
          <w:noProof/>
          <w:color w:val="000000" w:themeColor="text1"/>
        </w:rPr>
        <w:br/>
        <w:t>Nagrody i kary</w:t>
      </w:r>
      <w:bookmarkEnd w:id="220"/>
      <w:bookmarkEnd w:id="221"/>
    </w:p>
    <w:p w:rsidR="008450AE" w:rsidRPr="00E432B3" w:rsidRDefault="008450AE" w:rsidP="00B3134C">
      <w:pPr>
        <w:keepNext/>
        <w:keepLines/>
        <w:jc w:val="center"/>
        <w:outlineLvl w:val="2"/>
        <w:rPr>
          <w:b/>
          <w:bCs/>
          <w:noProof/>
          <w:color w:val="000000" w:themeColor="text1"/>
        </w:rPr>
      </w:pPr>
    </w:p>
    <w:p w:rsidR="004576D8" w:rsidRPr="00E432B3" w:rsidRDefault="004576D8" w:rsidP="00B3134C">
      <w:pPr>
        <w:keepNext/>
        <w:keepLines/>
        <w:jc w:val="center"/>
        <w:outlineLvl w:val="2"/>
        <w:rPr>
          <w:b/>
          <w:bCs/>
          <w:noProof/>
          <w:color w:val="000000" w:themeColor="text1"/>
        </w:rPr>
      </w:pPr>
      <w:bookmarkStart w:id="222" w:name="_Toc39827616"/>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1</w:t>
      </w:r>
      <w:r w:rsidR="00D749DF">
        <w:rPr>
          <w:b/>
          <w:bCs/>
          <w:noProof/>
          <w:color w:val="000000" w:themeColor="text1"/>
        </w:rPr>
        <w:t>8</w:t>
      </w:r>
      <w:r w:rsidRPr="00E432B3">
        <w:rPr>
          <w:b/>
          <w:bCs/>
          <w:noProof/>
          <w:color w:val="000000" w:themeColor="text1"/>
        </w:rPr>
        <w:t>.</w:t>
      </w:r>
      <w:bookmarkEnd w:id="222"/>
    </w:p>
    <w:p w:rsidR="000B6D94" w:rsidRPr="00E432B3" w:rsidRDefault="000B6D94" w:rsidP="00B3134C">
      <w:pPr>
        <w:keepNext/>
        <w:keepLines/>
        <w:jc w:val="center"/>
        <w:outlineLvl w:val="2"/>
        <w:rPr>
          <w:b/>
          <w:bCs/>
          <w:color w:val="000000" w:themeColor="text1"/>
        </w:rPr>
      </w:pPr>
      <w:bookmarkStart w:id="223" w:name="_Toc39827617"/>
      <w:r w:rsidRPr="00E432B3">
        <w:rPr>
          <w:b/>
          <w:bCs/>
          <w:color w:val="000000" w:themeColor="text1"/>
        </w:rPr>
        <w:t>Nagrody</w:t>
      </w:r>
      <w:bookmarkEnd w:id="223"/>
    </w:p>
    <w:p w:rsidR="008450AE" w:rsidRPr="00E432B3" w:rsidRDefault="008450AE" w:rsidP="00B3134C">
      <w:pPr>
        <w:keepNext/>
        <w:keepLines/>
        <w:jc w:val="center"/>
        <w:outlineLvl w:val="2"/>
        <w:rPr>
          <w:b/>
          <w:bCs/>
          <w:noProof/>
          <w:color w:val="000000" w:themeColor="text1"/>
        </w:rPr>
      </w:pPr>
    </w:p>
    <w:p w:rsidR="000B6D94" w:rsidRPr="00E432B3" w:rsidRDefault="003629AA" w:rsidP="00F716C4">
      <w:pPr>
        <w:pStyle w:val="Tekstpodstawowywcity3"/>
        <w:numPr>
          <w:ilvl w:val="0"/>
          <w:numId w:val="211"/>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Uczeń s</w:t>
      </w:r>
      <w:r w:rsidR="000B6D94" w:rsidRPr="00E432B3">
        <w:rPr>
          <w:rFonts w:ascii="Times New Roman" w:hAnsi="Times New Roman"/>
          <w:color w:val="000000" w:themeColor="text1"/>
          <w:sz w:val="24"/>
          <w:szCs w:val="24"/>
        </w:rPr>
        <w:t>zkoły może otrzymać nagrody i wyróżnienia za:</w:t>
      </w:r>
    </w:p>
    <w:p w:rsidR="000B6D94" w:rsidRPr="00E432B3" w:rsidRDefault="000B6D94" w:rsidP="00F716C4">
      <w:pPr>
        <w:pStyle w:val="Tekstpodstawowywcity3"/>
        <w:numPr>
          <w:ilvl w:val="0"/>
          <w:numId w:val="212"/>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rzetelną naukę i pracę na rzecz szkoły;</w:t>
      </w:r>
    </w:p>
    <w:p w:rsidR="000B6D94" w:rsidRPr="00E432B3" w:rsidRDefault="000B6D94" w:rsidP="00F716C4">
      <w:pPr>
        <w:pStyle w:val="Tekstpodstawowywcity3"/>
        <w:numPr>
          <w:ilvl w:val="0"/>
          <w:numId w:val="212"/>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wzorową postawę;</w:t>
      </w:r>
    </w:p>
    <w:p w:rsidR="000B6D94" w:rsidRPr="00E432B3" w:rsidRDefault="000B6D94" w:rsidP="00F716C4">
      <w:pPr>
        <w:pStyle w:val="Tekstpodstawowywcity3"/>
        <w:numPr>
          <w:ilvl w:val="0"/>
          <w:numId w:val="212"/>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wybitne osiągnięcia;</w:t>
      </w:r>
    </w:p>
    <w:p w:rsidR="000B6D94" w:rsidRPr="00E432B3" w:rsidRDefault="000B6D94" w:rsidP="00F716C4">
      <w:pPr>
        <w:pStyle w:val="Tekstpodstawowywcity3"/>
        <w:numPr>
          <w:ilvl w:val="0"/>
          <w:numId w:val="212"/>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dzielność i odwagę.</w:t>
      </w:r>
    </w:p>
    <w:p w:rsidR="000B6D94"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Nagrody przyznaje dyrektor szkoły na wniosek wychowawcy klasy, nauczyciela, samorządu uczniowskiego oraz rady rodziców, po zasięgnięciu opinii rady pedagogicznej.</w:t>
      </w:r>
    </w:p>
    <w:p w:rsidR="000B6D94"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Ustala się następujące rodzaje nagród dla uczniów:</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pochwała wychowawcy i opiekuna organizacji uczniowskich,</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pochwała dyrektora wobec całej społeczności szkolnej,</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dyplom,</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lastRenderedPageBreak/>
        <w:t>bezpłatna wycieczka dla wyróżniających się uczniów,</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nagrody rzeczowe lub książkowe,</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listy gratulacyjne dla wyróżniających się absolwentów,</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list pochwalny do rodziców,</w:t>
      </w:r>
    </w:p>
    <w:p w:rsidR="000B6D94" w:rsidRPr="00E432B3" w:rsidRDefault="000B6D94" w:rsidP="00F716C4">
      <w:pPr>
        <w:pStyle w:val="Tekstpodstawowywcity3"/>
        <w:numPr>
          <w:ilvl w:val="0"/>
          <w:numId w:val="213"/>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dofinansowanie wycieczki lub studniówki,</w:t>
      </w:r>
    </w:p>
    <w:p w:rsidR="000B6D94"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Nagrody finansowane są przez radę rodziców oraz z budżetu szkoły.</w:t>
      </w:r>
    </w:p>
    <w:p w:rsidR="000B6D94"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Uczeń otrzymuje wyróżnienie w postaci świadectwa z pionowym biało-czerwonym paskiem, jeśli w wyniku rocznej klasyfikacji otrzymał średnią ocen wszystkich przedmiotów obowiązkowych co najmniej 4,75 oraz wzorowe lub bardzo dobre zachowanie.</w:t>
      </w:r>
    </w:p>
    <w:p w:rsidR="000B6D94"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Odwołanie się od przyznanej nagrody przysługuje uczniom, rodzicom (prawnym opiekunom) oraz osobie nagrodzonej. Odwołanie od nagrody wnosi się do osoby, która przyznała nagrodę (wychowawca, dyrektor szkoły) w ter</w:t>
      </w:r>
      <w:r w:rsidR="000E7F0B">
        <w:rPr>
          <w:rFonts w:ascii="Times New Roman" w:hAnsi="Times New Roman"/>
          <w:color w:val="000000" w:themeColor="text1"/>
          <w:sz w:val="24"/>
          <w:szCs w:val="24"/>
        </w:rPr>
        <w:t xml:space="preserve">minie siedmiu dni od ogłoszenia </w:t>
      </w:r>
      <w:r w:rsidRPr="00E432B3">
        <w:rPr>
          <w:rFonts w:ascii="Times New Roman" w:hAnsi="Times New Roman"/>
          <w:color w:val="000000" w:themeColor="text1"/>
          <w:sz w:val="24"/>
          <w:szCs w:val="24"/>
        </w:rPr>
        <w:t xml:space="preserve">informacji o przyznanej nagrodzie, w formie pisemnej. </w:t>
      </w:r>
    </w:p>
    <w:p w:rsidR="000B6D94"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 xml:space="preserve">Odwołanie rozpatruje wychowawca w terminie do 14 dni od dnia wniesienia odwołania. </w:t>
      </w:r>
    </w:p>
    <w:p w:rsidR="00F02F40" w:rsidRPr="00E432B3" w:rsidRDefault="000B6D94" w:rsidP="00F716C4">
      <w:pPr>
        <w:pStyle w:val="Tekstpodstawowywcity3"/>
        <w:numPr>
          <w:ilvl w:val="0"/>
          <w:numId w:val="211"/>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Decyzja wychowawcy jest ostateczna.</w:t>
      </w:r>
    </w:p>
    <w:p w:rsidR="008450AE" w:rsidRPr="00E432B3" w:rsidRDefault="008450AE" w:rsidP="008450AE">
      <w:pPr>
        <w:pStyle w:val="Tekstpodstawowywcity3"/>
        <w:spacing w:after="0"/>
        <w:jc w:val="both"/>
        <w:rPr>
          <w:rFonts w:ascii="Times New Roman" w:hAnsi="Times New Roman"/>
          <w:color w:val="000000" w:themeColor="text1"/>
          <w:sz w:val="24"/>
          <w:szCs w:val="24"/>
        </w:rPr>
      </w:pPr>
    </w:p>
    <w:p w:rsidR="000B6D94" w:rsidRPr="00E432B3" w:rsidRDefault="000B6D94" w:rsidP="00B3134C">
      <w:pPr>
        <w:pStyle w:val="Tekstpodstawowywcity3"/>
        <w:spacing w:after="0"/>
        <w:ind w:left="0"/>
        <w:rPr>
          <w:rFonts w:ascii="Times New Roman" w:hAnsi="Times New Roman"/>
          <w:color w:val="000000" w:themeColor="text1"/>
          <w:sz w:val="24"/>
          <w:szCs w:val="24"/>
        </w:rPr>
      </w:pPr>
      <w:r w:rsidRPr="00E432B3">
        <w:rPr>
          <w:rFonts w:ascii="Times New Roman" w:hAnsi="Times New Roman"/>
          <w:b/>
          <w:bCs/>
          <w:color w:val="000000" w:themeColor="text1"/>
          <w:sz w:val="24"/>
          <w:szCs w:val="24"/>
        </w:rPr>
        <w:t>Kary</w:t>
      </w:r>
    </w:p>
    <w:p w:rsidR="000B6D94" w:rsidRPr="00E432B3" w:rsidRDefault="000B6D94" w:rsidP="00F716C4">
      <w:pPr>
        <w:pStyle w:val="Tekstpodstawowywcity3"/>
        <w:numPr>
          <w:ilvl w:val="0"/>
          <w:numId w:val="214"/>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Zakazuje się stosowania kar cielesnych wobec uczniów.</w:t>
      </w:r>
    </w:p>
    <w:p w:rsidR="000B6D94" w:rsidRPr="00E432B3" w:rsidRDefault="000B6D94" w:rsidP="00F716C4">
      <w:pPr>
        <w:pStyle w:val="Tekstpodstawowywcity3"/>
        <w:numPr>
          <w:ilvl w:val="0"/>
          <w:numId w:val="214"/>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Ustala się następujące rodzaje kar:</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 xml:space="preserve">uwaga ustna nauczyciela z odpowiednim zapisem w dzienniku lekcyjnym </w:t>
      </w:r>
      <w:r w:rsidRPr="00E432B3">
        <w:rPr>
          <w:rStyle w:val="Hipercze"/>
          <w:rFonts w:ascii="Times New Roman" w:eastAsia="Arial Unicode MS" w:hAnsi="Times New Roman"/>
          <w:color w:val="000000" w:themeColor="text1"/>
          <w:sz w:val="24"/>
          <w:szCs w:val="24"/>
          <w:u w:val="none"/>
        </w:rPr>
        <w:br/>
        <w:t>z potwierdzeniem przyjęcia do wiadomości przez ucznia,</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uwaga pisemna nauczyciela zapisana w dzienniku lekcyjnym z potwierdzeniem przyjęcia do wiadomości przez ucznia,</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 xml:space="preserve">upomnienie wychowawcy z wpisem do dziennika z potwierdzeniem przyjęcia </w:t>
      </w:r>
      <w:r w:rsidR="00C328D5" w:rsidRPr="00E432B3">
        <w:rPr>
          <w:rStyle w:val="Hipercze"/>
          <w:rFonts w:ascii="Times New Roman" w:eastAsia="Arial Unicode MS" w:hAnsi="Times New Roman"/>
          <w:color w:val="000000" w:themeColor="text1"/>
          <w:sz w:val="24"/>
          <w:szCs w:val="24"/>
          <w:u w:val="none"/>
        </w:rPr>
        <w:br/>
      </w:r>
      <w:r w:rsidRPr="00E432B3">
        <w:rPr>
          <w:rStyle w:val="Hipercze"/>
          <w:rFonts w:ascii="Times New Roman" w:eastAsia="Arial Unicode MS" w:hAnsi="Times New Roman"/>
          <w:color w:val="000000" w:themeColor="text1"/>
          <w:sz w:val="24"/>
          <w:szCs w:val="24"/>
          <w:u w:val="none"/>
        </w:rPr>
        <w:t>do wiadomości przez ucznia,</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nagana wychowawcy z pisemnym uzasadnieniem skierowanym do dyrektora,</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nagana dyrektora z pisemnym powiadomieniem rodziców z włączeniem do arkusza ocen i przechowywana przez okres jednego semestru, o karze musi zostać poinformowany ogół uczniów.</w:t>
      </w:r>
    </w:p>
    <w:p w:rsidR="000B6D94" w:rsidRPr="00E432B3" w:rsidRDefault="003629AA"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Pr>
          <w:rStyle w:val="Hipercze"/>
          <w:rFonts w:ascii="Times New Roman" w:eastAsia="Arial Unicode MS" w:hAnsi="Times New Roman"/>
          <w:color w:val="000000" w:themeColor="text1"/>
          <w:sz w:val="24"/>
          <w:szCs w:val="24"/>
          <w:u w:val="none"/>
        </w:rPr>
        <w:t>pozbawieniem miejsca w i</w:t>
      </w:r>
      <w:r w:rsidR="000B6D94" w:rsidRPr="00E432B3">
        <w:rPr>
          <w:rStyle w:val="Hipercze"/>
          <w:rFonts w:ascii="Times New Roman" w:eastAsia="Arial Unicode MS" w:hAnsi="Times New Roman"/>
          <w:color w:val="000000" w:themeColor="text1"/>
          <w:sz w:val="24"/>
          <w:szCs w:val="24"/>
          <w:u w:val="none"/>
        </w:rPr>
        <w:t>nternacie w przypadku naruszenia jego regulaminu,</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skreśleniem z listy uczniów szkoły,</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przeniesienie ucznia do równoległej klasy swojej szkoły (na wniosek wychowawcy, nauczyciela, pedagoga, dyrektora, uchwałą rady pedagogicznej),</w:t>
      </w:r>
    </w:p>
    <w:p w:rsidR="000B6D94" w:rsidRPr="00E432B3" w:rsidRDefault="000B6D94" w:rsidP="00F716C4">
      <w:pPr>
        <w:pStyle w:val="Tekstpodstawowywcity3"/>
        <w:numPr>
          <w:ilvl w:val="0"/>
          <w:numId w:val="215"/>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 xml:space="preserve">na podstawie uchwały rady pedagogicznej dyrektor może wystąpić z wnioskiem </w:t>
      </w:r>
      <w:r w:rsidR="00C328D5" w:rsidRPr="00E432B3">
        <w:rPr>
          <w:rStyle w:val="Hipercze"/>
          <w:rFonts w:ascii="Times New Roman" w:eastAsia="Arial Unicode MS" w:hAnsi="Times New Roman"/>
          <w:color w:val="000000" w:themeColor="text1"/>
          <w:sz w:val="24"/>
          <w:szCs w:val="24"/>
          <w:u w:val="none"/>
        </w:rPr>
        <w:br/>
      </w:r>
      <w:r w:rsidRPr="00E432B3">
        <w:rPr>
          <w:rStyle w:val="Hipercze"/>
          <w:rFonts w:ascii="Times New Roman" w:eastAsia="Arial Unicode MS" w:hAnsi="Times New Roman"/>
          <w:color w:val="000000" w:themeColor="text1"/>
          <w:sz w:val="24"/>
          <w:szCs w:val="24"/>
          <w:u w:val="none"/>
        </w:rPr>
        <w:t>do Kuratora Oświaty o przeniesienie ucznia do innej szkoły, gdy ten:</w:t>
      </w:r>
    </w:p>
    <w:p w:rsidR="000B6D94" w:rsidRPr="00E432B3" w:rsidRDefault="000B6D94" w:rsidP="00F716C4">
      <w:pPr>
        <w:numPr>
          <w:ilvl w:val="0"/>
          <w:numId w:val="216"/>
        </w:numPr>
        <w:rPr>
          <w:color w:val="000000" w:themeColor="text1"/>
        </w:rPr>
      </w:pPr>
      <w:r w:rsidRPr="00E432B3">
        <w:rPr>
          <w:color w:val="000000" w:themeColor="text1"/>
        </w:rPr>
        <w:t>umyślnie spowodował uszczerbek na zdrowiu kolegi,</w:t>
      </w:r>
    </w:p>
    <w:p w:rsidR="000B6D94" w:rsidRPr="00E432B3" w:rsidRDefault="000B6D94" w:rsidP="00F716C4">
      <w:pPr>
        <w:numPr>
          <w:ilvl w:val="0"/>
          <w:numId w:val="216"/>
        </w:numPr>
        <w:rPr>
          <w:color w:val="000000" w:themeColor="text1"/>
        </w:rPr>
      </w:pPr>
      <w:r w:rsidRPr="00E432B3">
        <w:rPr>
          <w:color w:val="000000" w:themeColor="text1"/>
        </w:rPr>
        <w:t>dopuszcza się kradzieży,</w:t>
      </w:r>
    </w:p>
    <w:p w:rsidR="000B6D94" w:rsidRPr="00E432B3" w:rsidRDefault="000B6D94" w:rsidP="00F716C4">
      <w:pPr>
        <w:numPr>
          <w:ilvl w:val="0"/>
          <w:numId w:val="216"/>
        </w:numPr>
        <w:rPr>
          <w:color w:val="000000" w:themeColor="text1"/>
        </w:rPr>
      </w:pPr>
      <w:r w:rsidRPr="00E432B3">
        <w:rPr>
          <w:color w:val="000000" w:themeColor="text1"/>
        </w:rPr>
        <w:t>wchodzi w kolizje z prawem,</w:t>
      </w:r>
    </w:p>
    <w:p w:rsidR="000B6D94" w:rsidRPr="00E432B3" w:rsidRDefault="000B6D94" w:rsidP="00F716C4">
      <w:pPr>
        <w:numPr>
          <w:ilvl w:val="0"/>
          <w:numId w:val="216"/>
        </w:numPr>
        <w:rPr>
          <w:color w:val="000000" w:themeColor="text1"/>
        </w:rPr>
      </w:pPr>
      <w:r w:rsidRPr="00E432B3">
        <w:rPr>
          <w:color w:val="000000" w:themeColor="text1"/>
        </w:rPr>
        <w:t>demoralizuje innych uczniów,</w:t>
      </w:r>
    </w:p>
    <w:p w:rsidR="000B6D94" w:rsidRPr="00E432B3" w:rsidRDefault="000B6D94" w:rsidP="00F716C4">
      <w:pPr>
        <w:numPr>
          <w:ilvl w:val="0"/>
          <w:numId w:val="216"/>
        </w:numPr>
        <w:rPr>
          <w:color w:val="000000" w:themeColor="text1"/>
        </w:rPr>
      </w:pPr>
      <w:r w:rsidRPr="00E432B3">
        <w:rPr>
          <w:color w:val="000000" w:themeColor="text1"/>
        </w:rPr>
        <w:t>permanentnie narusza postanowienia Statutu.</w:t>
      </w:r>
    </w:p>
    <w:p w:rsidR="000B6D94" w:rsidRPr="00E432B3" w:rsidRDefault="000B6D94" w:rsidP="00F716C4">
      <w:pPr>
        <w:pStyle w:val="Tekstpodstawowywcity3"/>
        <w:numPr>
          <w:ilvl w:val="0"/>
          <w:numId w:val="214"/>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Kara wymierzana jest na wniosek:</w:t>
      </w:r>
    </w:p>
    <w:p w:rsidR="000B6D94" w:rsidRPr="00E432B3" w:rsidRDefault="000B6D94" w:rsidP="00F716C4">
      <w:pPr>
        <w:pStyle w:val="Tekstpodstawowywcity3"/>
        <w:numPr>
          <w:ilvl w:val="0"/>
          <w:numId w:val="217"/>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wychowawcy, nauczyciela, dyrektora, innego pracownika szkoły,</w:t>
      </w:r>
    </w:p>
    <w:p w:rsidR="000B6D94" w:rsidRPr="00E432B3" w:rsidRDefault="000B6D94" w:rsidP="00F716C4">
      <w:pPr>
        <w:pStyle w:val="Tekstpodstawowywcity3"/>
        <w:numPr>
          <w:ilvl w:val="0"/>
          <w:numId w:val="217"/>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rady pedagogicznej,</w:t>
      </w:r>
    </w:p>
    <w:p w:rsidR="000B6D94" w:rsidRPr="00E432B3" w:rsidRDefault="000B6D94" w:rsidP="00F716C4">
      <w:pPr>
        <w:pStyle w:val="Tekstpodstawowywcity3"/>
        <w:numPr>
          <w:ilvl w:val="0"/>
          <w:numId w:val="217"/>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innych osób.</w:t>
      </w:r>
    </w:p>
    <w:p w:rsidR="000B6D94" w:rsidRPr="00E432B3" w:rsidRDefault="000B6D94" w:rsidP="00F716C4">
      <w:pPr>
        <w:pStyle w:val="Tekstpodstawowywcity3"/>
        <w:numPr>
          <w:ilvl w:val="0"/>
          <w:numId w:val="214"/>
        </w:numPr>
        <w:spacing w:after="0"/>
        <w:jc w:val="both"/>
        <w:rPr>
          <w:rFonts w:ascii="Times New Roman" w:hAnsi="Times New Roman"/>
          <w:color w:val="000000" w:themeColor="text1"/>
          <w:sz w:val="24"/>
          <w:szCs w:val="24"/>
        </w:rPr>
      </w:pPr>
      <w:r w:rsidRPr="00E432B3">
        <w:rPr>
          <w:rFonts w:ascii="Times New Roman" w:hAnsi="Times New Roman"/>
          <w:color w:val="000000" w:themeColor="text1"/>
          <w:sz w:val="24"/>
          <w:szCs w:val="24"/>
        </w:rPr>
        <w:t>Od wymierzonej kary uczniowi przysługuje prawo do:</w:t>
      </w:r>
    </w:p>
    <w:p w:rsidR="000B6D94" w:rsidRPr="00E432B3" w:rsidRDefault="000B6D94" w:rsidP="00F716C4">
      <w:pPr>
        <w:pStyle w:val="Tekstpodstawowywcity3"/>
        <w:numPr>
          <w:ilvl w:val="0"/>
          <w:numId w:val="218"/>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wystąpienia do dyrektora w ciągu 3 dni od daty powiadomienia go o wymierzonej karze z wnioskiem o jej uzasadnienie,</w:t>
      </w:r>
    </w:p>
    <w:p w:rsidR="000B6D94" w:rsidRPr="00E432B3" w:rsidRDefault="000B6D94" w:rsidP="00F716C4">
      <w:pPr>
        <w:pStyle w:val="Tekstpodstawowywcity3"/>
        <w:numPr>
          <w:ilvl w:val="0"/>
          <w:numId w:val="218"/>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t>wystąpienia pisemnego w ciągu 7 dni od daty powiadomienia go o wymierzonej karze do rady pedagogicznej o ponowne rozpatrzenie jego sprawy,</w:t>
      </w:r>
    </w:p>
    <w:p w:rsidR="004576D8" w:rsidRPr="00E432B3" w:rsidRDefault="000B6D94" w:rsidP="00F716C4">
      <w:pPr>
        <w:pStyle w:val="Tekstpodstawowywcity3"/>
        <w:numPr>
          <w:ilvl w:val="0"/>
          <w:numId w:val="218"/>
        </w:numPr>
        <w:spacing w:after="0"/>
        <w:jc w:val="both"/>
        <w:rPr>
          <w:rStyle w:val="Hipercze"/>
          <w:rFonts w:ascii="Times New Roman" w:eastAsia="Arial Unicode MS" w:hAnsi="Times New Roman"/>
          <w:color w:val="000000" w:themeColor="text1"/>
          <w:sz w:val="24"/>
          <w:szCs w:val="24"/>
          <w:u w:val="none"/>
        </w:rPr>
      </w:pPr>
      <w:r w:rsidRPr="00E432B3">
        <w:rPr>
          <w:rStyle w:val="Hipercze"/>
          <w:rFonts w:ascii="Times New Roman" w:eastAsia="Arial Unicode MS" w:hAnsi="Times New Roman"/>
          <w:color w:val="000000" w:themeColor="text1"/>
          <w:sz w:val="24"/>
          <w:szCs w:val="24"/>
          <w:u w:val="none"/>
        </w:rPr>
        <w:lastRenderedPageBreak/>
        <w:t xml:space="preserve">odwołania się od decyzji rady pedagogicznej do kuratora oświaty w ciągu 7 dni </w:t>
      </w:r>
      <w:r w:rsidR="00C328D5" w:rsidRPr="00E432B3">
        <w:rPr>
          <w:rStyle w:val="Hipercze"/>
          <w:rFonts w:ascii="Times New Roman" w:eastAsia="Arial Unicode MS" w:hAnsi="Times New Roman"/>
          <w:color w:val="000000" w:themeColor="text1"/>
          <w:sz w:val="24"/>
          <w:szCs w:val="24"/>
          <w:u w:val="none"/>
        </w:rPr>
        <w:br/>
      </w:r>
      <w:r w:rsidRPr="00E432B3">
        <w:rPr>
          <w:rStyle w:val="Hipercze"/>
          <w:rFonts w:ascii="Times New Roman" w:eastAsia="Arial Unicode MS" w:hAnsi="Times New Roman"/>
          <w:color w:val="000000" w:themeColor="text1"/>
          <w:sz w:val="24"/>
          <w:szCs w:val="24"/>
          <w:u w:val="none"/>
        </w:rPr>
        <w:t>od daty powiadomienia go o wymierzonej karze.</w:t>
      </w:r>
    </w:p>
    <w:p w:rsidR="00C328D5" w:rsidRPr="00E432B3" w:rsidRDefault="000B6D94" w:rsidP="00F716C4">
      <w:pPr>
        <w:pStyle w:val="Tekstpodstawowywcity3"/>
        <w:numPr>
          <w:ilvl w:val="0"/>
          <w:numId w:val="214"/>
        </w:numPr>
        <w:spacing w:after="0"/>
        <w:ind w:left="357"/>
        <w:jc w:val="both"/>
        <w:rPr>
          <w:rFonts w:ascii="Times New Roman" w:eastAsia="Arial Unicode MS" w:hAnsi="Times New Roman"/>
          <w:color w:val="000000" w:themeColor="text1"/>
          <w:sz w:val="24"/>
          <w:szCs w:val="24"/>
        </w:rPr>
      </w:pPr>
      <w:r w:rsidRPr="00E432B3">
        <w:rPr>
          <w:rFonts w:ascii="Times New Roman" w:hAnsi="Times New Roman"/>
          <w:color w:val="000000" w:themeColor="text1"/>
          <w:sz w:val="24"/>
          <w:szCs w:val="24"/>
        </w:rPr>
        <w:t xml:space="preserve">Za absencję nieusprawiedliwioną na obowiązkowych zajęciach szkolnych </w:t>
      </w:r>
      <w:r w:rsidRPr="00E432B3">
        <w:rPr>
          <w:rFonts w:ascii="Times New Roman" w:hAnsi="Times New Roman"/>
          <w:color w:val="000000" w:themeColor="text1"/>
          <w:sz w:val="24"/>
          <w:szCs w:val="24"/>
        </w:rPr>
        <w:br/>
        <w:t>w</w:t>
      </w:r>
      <w:r w:rsidR="003629AA">
        <w:rPr>
          <w:rFonts w:ascii="Times New Roman" w:hAnsi="Times New Roman"/>
          <w:color w:val="000000" w:themeColor="text1"/>
          <w:sz w:val="24"/>
          <w:szCs w:val="24"/>
        </w:rPr>
        <w:t xml:space="preserve"> granicach od 50% do 80% uczeń </w:t>
      </w:r>
      <w:r w:rsidRPr="00E432B3">
        <w:rPr>
          <w:rFonts w:ascii="Times New Roman" w:hAnsi="Times New Roman"/>
          <w:color w:val="000000" w:themeColor="text1"/>
          <w:sz w:val="24"/>
          <w:szCs w:val="24"/>
        </w:rPr>
        <w:t>może otrzymać naganę dyrektora</w:t>
      </w:r>
      <w:r w:rsidR="00CF5499" w:rsidRPr="00E432B3">
        <w:rPr>
          <w:rFonts w:ascii="Times New Roman" w:hAnsi="Times New Roman"/>
          <w:color w:val="000000" w:themeColor="text1"/>
          <w:sz w:val="24"/>
          <w:szCs w:val="24"/>
        </w:rPr>
        <w:t xml:space="preserve"> szkoły. Wnioski </w:t>
      </w:r>
      <w:r w:rsidRPr="00E432B3">
        <w:rPr>
          <w:rFonts w:ascii="Times New Roman" w:hAnsi="Times New Roman"/>
          <w:color w:val="000000" w:themeColor="text1"/>
          <w:sz w:val="24"/>
          <w:szCs w:val="24"/>
        </w:rPr>
        <w:t>o udzielenie kary składają wychowawcy na zebraniu klasyfikacyjnym (semestralnym, rocznym) rady pedagogicznej l</w:t>
      </w:r>
      <w:r w:rsidR="004E2A00" w:rsidRPr="00E432B3">
        <w:rPr>
          <w:rFonts w:ascii="Times New Roman" w:hAnsi="Times New Roman"/>
          <w:color w:val="000000" w:themeColor="text1"/>
          <w:sz w:val="24"/>
          <w:szCs w:val="24"/>
        </w:rPr>
        <w:t>ub w szczególnych przypadkach w </w:t>
      </w:r>
      <w:r w:rsidRPr="00E432B3">
        <w:rPr>
          <w:rFonts w:ascii="Times New Roman" w:hAnsi="Times New Roman"/>
          <w:color w:val="000000" w:themeColor="text1"/>
          <w:sz w:val="24"/>
          <w:szCs w:val="24"/>
        </w:rPr>
        <w:t>trakcie trwania semestru.</w:t>
      </w:r>
      <w:bookmarkStart w:id="224" w:name="_Toc494191822"/>
    </w:p>
    <w:p w:rsidR="00CF5499" w:rsidRPr="00E432B3" w:rsidRDefault="00CF5499" w:rsidP="00B3134C">
      <w:pPr>
        <w:pStyle w:val="Tekstpodstawowywcity3"/>
        <w:spacing w:after="0"/>
        <w:ind w:left="357"/>
        <w:rPr>
          <w:rFonts w:ascii="Times New Roman" w:eastAsia="Arial Unicode MS" w:hAnsi="Times New Roman"/>
          <w:color w:val="000000" w:themeColor="text1"/>
          <w:sz w:val="24"/>
          <w:szCs w:val="24"/>
        </w:rPr>
      </w:pPr>
    </w:p>
    <w:p w:rsidR="008450AE" w:rsidRPr="00E432B3" w:rsidRDefault="008450AE" w:rsidP="00B3134C">
      <w:pPr>
        <w:pStyle w:val="Tekstpodstawowywcity3"/>
        <w:spacing w:after="0"/>
        <w:ind w:left="357"/>
        <w:rPr>
          <w:rFonts w:ascii="Times New Roman" w:eastAsia="Arial Unicode MS" w:hAnsi="Times New Roman"/>
          <w:color w:val="000000" w:themeColor="text1"/>
          <w:sz w:val="24"/>
          <w:szCs w:val="24"/>
        </w:rPr>
      </w:pPr>
    </w:p>
    <w:p w:rsidR="000B6D94" w:rsidRPr="00E432B3" w:rsidRDefault="000B6D94" w:rsidP="00B3134C">
      <w:pPr>
        <w:pStyle w:val="Tekstpodstawowywcity3"/>
        <w:spacing w:after="0"/>
        <w:ind w:left="357"/>
        <w:rPr>
          <w:rFonts w:ascii="Times New Roman" w:hAnsi="Times New Roman"/>
          <w:b/>
          <w:bCs/>
          <w:color w:val="000000" w:themeColor="text1"/>
          <w:sz w:val="24"/>
          <w:szCs w:val="24"/>
        </w:rPr>
      </w:pPr>
      <w:r w:rsidRPr="00E432B3">
        <w:rPr>
          <w:rFonts w:ascii="Times New Roman" w:hAnsi="Times New Roman"/>
          <w:b/>
          <w:bCs/>
          <w:color w:val="000000" w:themeColor="text1"/>
          <w:sz w:val="24"/>
          <w:szCs w:val="24"/>
        </w:rPr>
        <w:t>Rozdział 5</w:t>
      </w:r>
      <w:r w:rsidRPr="00E432B3">
        <w:rPr>
          <w:rFonts w:ascii="Times New Roman" w:hAnsi="Times New Roman"/>
          <w:b/>
          <w:bCs/>
          <w:color w:val="000000" w:themeColor="text1"/>
          <w:sz w:val="24"/>
          <w:szCs w:val="24"/>
        </w:rPr>
        <w:br/>
        <w:t>Zasady przeniesienia ucznia do innej szkoły lub skreślenia z listy</w:t>
      </w:r>
      <w:bookmarkEnd w:id="224"/>
    </w:p>
    <w:p w:rsidR="008450AE" w:rsidRPr="00E432B3" w:rsidRDefault="008450AE" w:rsidP="00B3134C">
      <w:pPr>
        <w:pStyle w:val="Tekstpodstawowywcity3"/>
        <w:spacing w:after="0"/>
        <w:ind w:left="357"/>
        <w:rPr>
          <w:rFonts w:ascii="Times New Roman" w:eastAsia="Arial Unicode MS" w:hAnsi="Times New Roman"/>
          <w:color w:val="000000" w:themeColor="text1"/>
          <w:sz w:val="24"/>
          <w:szCs w:val="24"/>
        </w:rPr>
      </w:pPr>
    </w:p>
    <w:p w:rsidR="00C328D5" w:rsidRPr="00E432B3" w:rsidRDefault="00C328D5" w:rsidP="00B3134C">
      <w:pPr>
        <w:keepNext/>
        <w:keepLines/>
        <w:jc w:val="center"/>
        <w:outlineLvl w:val="2"/>
        <w:rPr>
          <w:b/>
          <w:bCs/>
          <w:noProof/>
          <w:color w:val="000000" w:themeColor="text1"/>
        </w:rPr>
      </w:pPr>
      <w:bookmarkStart w:id="225" w:name="_Toc39827618"/>
      <w:r w:rsidRPr="00E432B3">
        <w:rPr>
          <w:b/>
          <w:bCs/>
          <w:noProof/>
          <w:color w:val="000000" w:themeColor="text1"/>
        </w:rPr>
        <w:t>§</w:t>
      </w:r>
      <w:r w:rsidR="006E7DF5" w:rsidRPr="00E432B3">
        <w:rPr>
          <w:b/>
          <w:bCs/>
          <w:noProof/>
          <w:color w:val="000000" w:themeColor="text1"/>
        </w:rPr>
        <w:t xml:space="preserve"> </w:t>
      </w:r>
      <w:r w:rsidRPr="00E432B3">
        <w:rPr>
          <w:b/>
          <w:bCs/>
          <w:noProof/>
          <w:color w:val="000000" w:themeColor="text1"/>
        </w:rPr>
        <w:t>1</w:t>
      </w:r>
      <w:r w:rsidR="00640E4D">
        <w:rPr>
          <w:b/>
          <w:bCs/>
          <w:noProof/>
          <w:color w:val="000000" w:themeColor="text1"/>
        </w:rPr>
        <w:t>1</w:t>
      </w:r>
      <w:r w:rsidR="00D749DF">
        <w:rPr>
          <w:b/>
          <w:bCs/>
          <w:noProof/>
          <w:color w:val="000000" w:themeColor="text1"/>
        </w:rPr>
        <w:t>9</w:t>
      </w:r>
      <w:r w:rsidRPr="00E432B3">
        <w:rPr>
          <w:b/>
          <w:bCs/>
          <w:noProof/>
          <w:color w:val="000000" w:themeColor="text1"/>
        </w:rPr>
        <w:t>.</w:t>
      </w:r>
      <w:bookmarkEnd w:id="225"/>
    </w:p>
    <w:p w:rsidR="000B6D94" w:rsidRPr="00E432B3" w:rsidRDefault="000B6D94" w:rsidP="00B3134C">
      <w:pPr>
        <w:keepNext/>
        <w:keepLines/>
        <w:jc w:val="center"/>
        <w:outlineLvl w:val="2"/>
        <w:rPr>
          <w:b/>
          <w:color w:val="000000" w:themeColor="text1"/>
        </w:rPr>
      </w:pPr>
      <w:bookmarkStart w:id="226" w:name="_Toc39827619"/>
      <w:r w:rsidRPr="00E432B3">
        <w:rPr>
          <w:b/>
          <w:color w:val="000000" w:themeColor="text1"/>
        </w:rPr>
        <w:t xml:space="preserve">Szczegółowe zasady wnioskowania o przeniesienie ucznia do innej szkoły </w:t>
      </w:r>
      <w:r w:rsidR="00C328D5" w:rsidRPr="00E432B3">
        <w:rPr>
          <w:b/>
          <w:color w:val="000000" w:themeColor="text1"/>
        </w:rPr>
        <w:br/>
      </w:r>
      <w:r w:rsidR="00F13E16" w:rsidRPr="00E432B3">
        <w:rPr>
          <w:b/>
          <w:color w:val="000000" w:themeColor="text1"/>
        </w:rPr>
        <w:t>lub skreślenia z listy uczniów</w:t>
      </w:r>
      <w:bookmarkEnd w:id="226"/>
    </w:p>
    <w:p w:rsidR="008450AE" w:rsidRPr="00E432B3" w:rsidRDefault="008450AE" w:rsidP="00B3134C">
      <w:pPr>
        <w:keepNext/>
        <w:keepLines/>
        <w:jc w:val="center"/>
        <w:outlineLvl w:val="2"/>
        <w:rPr>
          <w:b/>
          <w:bCs/>
          <w:noProof/>
          <w:color w:val="000000" w:themeColor="text1"/>
        </w:rPr>
      </w:pPr>
    </w:p>
    <w:p w:rsidR="000B6D94" w:rsidRPr="00E432B3" w:rsidRDefault="003629AA" w:rsidP="00F716C4">
      <w:pPr>
        <w:numPr>
          <w:ilvl w:val="0"/>
          <w:numId w:val="219"/>
        </w:numPr>
        <w:autoSpaceDE w:val="0"/>
        <w:autoSpaceDN w:val="0"/>
        <w:adjustRightInd w:val="0"/>
        <w:rPr>
          <w:color w:val="000000" w:themeColor="text1"/>
        </w:rPr>
      </w:pPr>
      <w:r>
        <w:rPr>
          <w:color w:val="000000" w:themeColor="text1"/>
        </w:rPr>
        <w:t>Rada pedagogiczna może podjąć uchwałę o  rozpoczęcie</w:t>
      </w:r>
      <w:r w:rsidR="000B6D94" w:rsidRPr="00E432B3">
        <w:rPr>
          <w:color w:val="000000" w:themeColor="text1"/>
        </w:rPr>
        <w:t xml:space="preserve"> pr</w:t>
      </w:r>
      <w:r>
        <w:rPr>
          <w:color w:val="000000" w:themeColor="text1"/>
        </w:rPr>
        <w:t xml:space="preserve">ocedury karnego  przeniesienia do </w:t>
      </w:r>
      <w:r w:rsidR="000B6D94" w:rsidRPr="00E432B3">
        <w:rPr>
          <w:color w:val="000000" w:themeColor="text1"/>
        </w:rPr>
        <w:t>innej  szkoły lub w przypadku uczn</w:t>
      </w:r>
      <w:r w:rsidR="004E2A00" w:rsidRPr="00E432B3">
        <w:rPr>
          <w:color w:val="000000" w:themeColor="text1"/>
        </w:rPr>
        <w:t>ia pełnoletniego – skreślenia z </w:t>
      </w:r>
      <w:r>
        <w:rPr>
          <w:color w:val="000000" w:themeColor="text1"/>
        </w:rPr>
        <w:t xml:space="preserve">listy uczniów. </w:t>
      </w:r>
      <w:r w:rsidR="000B6D94" w:rsidRPr="00E432B3">
        <w:rPr>
          <w:color w:val="000000" w:themeColor="text1"/>
        </w:rPr>
        <w:t xml:space="preserve">Decyzję w sprawie przeniesienia do innej szkoły podejmuje Świętokrzyski Kurator Oświaty. </w:t>
      </w:r>
    </w:p>
    <w:p w:rsidR="000B6D94" w:rsidRPr="00E432B3" w:rsidRDefault="000B6D94" w:rsidP="00F716C4">
      <w:pPr>
        <w:numPr>
          <w:ilvl w:val="0"/>
          <w:numId w:val="219"/>
        </w:numPr>
        <w:autoSpaceDE w:val="0"/>
        <w:autoSpaceDN w:val="0"/>
        <w:adjustRightInd w:val="0"/>
        <w:rPr>
          <w:color w:val="000000" w:themeColor="text1"/>
        </w:rPr>
      </w:pPr>
      <w:r w:rsidRPr="00E432B3">
        <w:rPr>
          <w:color w:val="000000" w:themeColor="text1"/>
        </w:rPr>
        <w:t>Wykroczenia stanowiąc</w:t>
      </w:r>
      <w:r w:rsidR="003629AA">
        <w:rPr>
          <w:color w:val="000000" w:themeColor="text1"/>
        </w:rPr>
        <w:t xml:space="preserve">e podstawę do złożenia wniosku o </w:t>
      </w:r>
      <w:r w:rsidRPr="00E432B3">
        <w:rPr>
          <w:color w:val="000000" w:themeColor="text1"/>
        </w:rPr>
        <w:t>przeniesienie  do  innej  szkoły lub skreślenia z listy uczniów:</w:t>
      </w:r>
    </w:p>
    <w:p w:rsidR="000B6D94" w:rsidRPr="00E432B3" w:rsidRDefault="003629AA" w:rsidP="00F716C4">
      <w:pPr>
        <w:numPr>
          <w:ilvl w:val="0"/>
          <w:numId w:val="220"/>
        </w:numPr>
        <w:autoSpaceDE w:val="0"/>
        <w:autoSpaceDN w:val="0"/>
        <w:adjustRightInd w:val="0"/>
        <w:rPr>
          <w:color w:val="000000" w:themeColor="text1"/>
        </w:rPr>
      </w:pPr>
      <w:r>
        <w:rPr>
          <w:color w:val="000000" w:themeColor="text1"/>
        </w:rPr>
        <w:t xml:space="preserve">świadome działanie stanowiące zagrożenie życia lub </w:t>
      </w:r>
      <w:r w:rsidR="000B6D94" w:rsidRPr="00E432B3">
        <w:rPr>
          <w:color w:val="000000" w:themeColor="text1"/>
        </w:rPr>
        <w:t xml:space="preserve">skutkujące  uszczerbkiem  zdrowia  dla innych  uczniów lub  pracowników szkoły;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rozprowadzanie i używanie środków</w:t>
      </w:r>
      <w:r w:rsidR="00F13E16" w:rsidRPr="00E432B3">
        <w:rPr>
          <w:color w:val="000000" w:themeColor="text1"/>
        </w:rPr>
        <w:t xml:space="preserve"> odurzających, w tym alkoholu i </w:t>
      </w:r>
      <w:r w:rsidRPr="00E432B3">
        <w:rPr>
          <w:color w:val="000000" w:themeColor="text1"/>
        </w:rPr>
        <w:t xml:space="preserve">narkotyków;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świadome fizyczne  i  psychiczne  znęcanie  się  nad  członkami  społeczności  szkolnej  lub naruszanie   godności, uczuć  religijnych lub narodowych;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dewastacja i celowe niszczenie mienia szkolnego;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kradzież;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wyłudzanie (np. pieniędzy), szantaż, przekupstwo;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wulgarne odnoszenie się do nauczycieli i innych członków społeczności szkolnej;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czyny nieobyczajne;</w:t>
      </w:r>
    </w:p>
    <w:p w:rsidR="00C328D5" w:rsidRPr="00E432B3" w:rsidRDefault="000B6D94" w:rsidP="00F716C4">
      <w:pPr>
        <w:numPr>
          <w:ilvl w:val="0"/>
          <w:numId w:val="220"/>
        </w:numPr>
        <w:autoSpaceDE w:val="0"/>
        <w:autoSpaceDN w:val="0"/>
        <w:adjustRightInd w:val="0"/>
        <w:rPr>
          <w:color w:val="000000" w:themeColor="text1"/>
        </w:rPr>
      </w:pPr>
      <w:r w:rsidRPr="00E432B3">
        <w:rPr>
          <w:color w:val="000000" w:themeColor="text1"/>
        </w:rPr>
        <w:t>stwarzanie sytuacji zagrożenia publicznego, np. fałszywy alarm o podłożeniu bomby;</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notoryczne łamanie postanowień Statutu mimo zastosowania wcześniejszych środków dyscyplinujących;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zniesławienie szkoły, np. na stronie internetowej;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 xml:space="preserve">fałszowanie dokumentów szkolnych; </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popełnienie innych czynów karalnych w świetle Kodeksu Karnego,</w:t>
      </w:r>
    </w:p>
    <w:p w:rsidR="000B6D94" w:rsidRPr="00E432B3" w:rsidRDefault="000B6D94" w:rsidP="00F716C4">
      <w:pPr>
        <w:numPr>
          <w:ilvl w:val="0"/>
          <w:numId w:val="220"/>
        </w:numPr>
        <w:autoSpaceDE w:val="0"/>
        <w:autoSpaceDN w:val="0"/>
        <w:adjustRightInd w:val="0"/>
        <w:rPr>
          <w:color w:val="000000" w:themeColor="text1"/>
        </w:rPr>
      </w:pPr>
      <w:r w:rsidRPr="00E432B3">
        <w:rPr>
          <w:color w:val="000000" w:themeColor="text1"/>
        </w:rPr>
        <w:t>wysoka nieusprawiedliwiona nieobecność na zajęciach lekcyjnych.</w:t>
      </w:r>
    </w:p>
    <w:p w:rsidR="000B6D94" w:rsidRPr="00E432B3" w:rsidRDefault="000B6D94" w:rsidP="00F716C4">
      <w:pPr>
        <w:numPr>
          <w:ilvl w:val="0"/>
          <w:numId w:val="219"/>
        </w:numPr>
        <w:autoSpaceDE w:val="0"/>
        <w:autoSpaceDN w:val="0"/>
        <w:adjustRightInd w:val="0"/>
        <w:rPr>
          <w:color w:val="000000" w:themeColor="text1"/>
        </w:rPr>
      </w:pPr>
      <w:r w:rsidRPr="00E432B3">
        <w:rPr>
          <w:color w:val="000000" w:themeColor="text1"/>
        </w:rPr>
        <w:t>Wyniki  w  nauce  nie  mogą  być  podstawą  do  wnioskowania  o przeniesienie do innej szkoły.</w:t>
      </w:r>
    </w:p>
    <w:p w:rsidR="00481557" w:rsidRPr="00E432B3" w:rsidRDefault="00481557" w:rsidP="003629AA">
      <w:pPr>
        <w:autoSpaceDE w:val="0"/>
        <w:autoSpaceDN w:val="0"/>
        <w:adjustRightInd w:val="0"/>
        <w:rPr>
          <w:b/>
          <w:color w:val="000000" w:themeColor="text1"/>
        </w:rPr>
      </w:pPr>
    </w:p>
    <w:p w:rsidR="00C328D5" w:rsidRPr="00E432B3" w:rsidRDefault="00C328D5" w:rsidP="00B3134C">
      <w:pPr>
        <w:autoSpaceDE w:val="0"/>
        <w:autoSpaceDN w:val="0"/>
        <w:adjustRightInd w:val="0"/>
        <w:jc w:val="center"/>
        <w:rPr>
          <w:b/>
          <w:color w:val="000000" w:themeColor="text1"/>
        </w:rPr>
      </w:pPr>
      <w:r w:rsidRPr="00E432B3">
        <w:rPr>
          <w:b/>
          <w:color w:val="000000" w:themeColor="text1"/>
        </w:rPr>
        <w:t>§</w:t>
      </w:r>
      <w:r w:rsidR="006E7DF5" w:rsidRPr="00E432B3">
        <w:rPr>
          <w:b/>
          <w:color w:val="000000" w:themeColor="text1"/>
        </w:rPr>
        <w:t xml:space="preserve"> </w:t>
      </w:r>
      <w:r w:rsidR="00640E4D">
        <w:rPr>
          <w:b/>
          <w:color w:val="000000" w:themeColor="text1"/>
        </w:rPr>
        <w:t>1</w:t>
      </w:r>
      <w:r w:rsidR="00D749DF">
        <w:rPr>
          <w:b/>
          <w:color w:val="000000" w:themeColor="text1"/>
        </w:rPr>
        <w:t>20</w:t>
      </w:r>
      <w:r w:rsidRPr="00E432B3">
        <w:rPr>
          <w:b/>
          <w:color w:val="000000" w:themeColor="text1"/>
        </w:rPr>
        <w:t>.</w:t>
      </w:r>
    </w:p>
    <w:p w:rsidR="000B6D94" w:rsidRPr="00E432B3" w:rsidRDefault="000B6D94" w:rsidP="00B3134C">
      <w:pPr>
        <w:autoSpaceDE w:val="0"/>
        <w:autoSpaceDN w:val="0"/>
        <w:adjustRightInd w:val="0"/>
        <w:rPr>
          <w:b/>
          <w:color w:val="000000" w:themeColor="text1"/>
        </w:rPr>
      </w:pPr>
      <w:r w:rsidRPr="00E432B3">
        <w:rPr>
          <w:b/>
          <w:bCs/>
          <w:color w:val="000000" w:themeColor="text1"/>
        </w:rPr>
        <w:t>Procedura postępowania w przypadku karnego przenies</w:t>
      </w:r>
      <w:r w:rsidR="00C328D5" w:rsidRPr="00E432B3">
        <w:rPr>
          <w:b/>
          <w:bCs/>
          <w:color w:val="000000" w:themeColor="text1"/>
        </w:rPr>
        <w:t>ienia do innej szkoły</w:t>
      </w:r>
      <w:r w:rsidR="00C328D5" w:rsidRPr="00E432B3">
        <w:rPr>
          <w:b/>
          <w:bCs/>
          <w:color w:val="000000" w:themeColor="text1"/>
        </w:rPr>
        <w:br/>
      </w:r>
      <w:r w:rsidRPr="00E432B3">
        <w:rPr>
          <w:b/>
          <w:bCs/>
          <w:color w:val="000000" w:themeColor="text1"/>
        </w:rPr>
        <w:t>lub skreślenia z listy uczniów:</w:t>
      </w:r>
      <w:r w:rsidRPr="00E432B3">
        <w:rPr>
          <w:color w:val="000000" w:themeColor="text1"/>
        </w:rPr>
        <w:t xml:space="preserve"> </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Podstawa wszczęcia postępowania jest sporządzenie notatki o zaistniałym zdarzeniu oraz prot</w:t>
      </w:r>
      <w:r w:rsidR="00716EF0">
        <w:rPr>
          <w:color w:val="000000" w:themeColor="text1"/>
        </w:rPr>
        <w:t>okół zeznań świadków zdarzenia. Jeśli zdarzenie</w:t>
      </w:r>
      <w:r w:rsidRPr="00E432B3">
        <w:rPr>
          <w:color w:val="000000" w:themeColor="text1"/>
        </w:rPr>
        <w:t xml:space="preserve"> jest </w:t>
      </w:r>
      <w:r w:rsidR="00716EF0">
        <w:rPr>
          <w:color w:val="000000" w:themeColor="text1"/>
        </w:rPr>
        <w:t>karane z mocy prawa (</w:t>
      </w:r>
      <w:proofErr w:type="spellStart"/>
      <w:r w:rsidR="00716EF0">
        <w:rPr>
          <w:color w:val="000000" w:themeColor="text1"/>
        </w:rPr>
        <w:t>kpk</w:t>
      </w:r>
      <w:proofErr w:type="spellEnd"/>
      <w:r w:rsidR="00716EF0">
        <w:rPr>
          <w:color w:val="000000" w:themeColor="text1"/>
        </w:rPr>
        <w:t xml:space="preserve">), </w:t>
      </w:r>
      <w:r w:rsidRPr="00E432B3">
        <w:rPr>
          <w:color w:val="000000" w:themeColor="text1"/>
        </w:rPr>
        <w:t xml:space="preserve">dyrektor  niezwłocznie  powiadamia organa ścigania; </w:t>
      </w:r>
    </w:p>
    <w:p w:rsidR="000B6D94" w:rsidRPr="00E432B3" w:rsidRDefault="00716EF0" w:rsidP="00F716C4">
      <w:pPr>
        <w:numPr>
          <w:ilvl w:val="0"/>
          <w:numId w:val="221"/>
        </w:numPr>
        <w:autoSpaceDE w:val="0"/>
        <w:autoSpaceDN w:val="0"/>
        <w:adjustRightInd w:val="0"/>
        <w:ind w:left="357" w:hanging="357"/>
        <w:rPr>
          <w:color w:val="000000" w:themeColor="text1"/>
        </w:rPr>
      </w:pPr>
      <w:r>
        <w:rPr>
          <w:color w:val="000000" w:themeColor="text1"/>
        </w:rPr>
        <w:lastRenderedPageBreak/>
        <w:t xml:space="preserve">Dyrektor szkoły, po otrzymaniu informacji i kwalifikacji danego czynu, zwołuje </w:t>
      </w:r>
      <w:r w:rsidR="000B6D94" w:rsidRPr="00E432B3">
        <w:rPr>
          <w:color w:val="000000" w:themeColor="text1"/>
        </w:rPr>
        <w:t xml:space="preserve">zebranie rady pedagogicznej szkoły. </w:t>
      </w:r>
    </w:p>
    <w:p w:rsidR="000B6D94" w:rsidRPr="00E432B3" w:rsidRDefault="00716EF0" w:rsidP="00F716C4">
      <w:pPr>
        <w:numPr>
          <w:ilvl w:val="0"/>
          <w:numId w:val="221"/>
        </w:numPr>
        <w:autoSpaceDE w:val="0"/>
        <w:autoSpaceDN w:val="0"/>
        <w:adjustRightInd w:val="0"/>
        <w:ind w:left="357" w:hanging="357"/>
        <w:rPr>
          <w:color w:val="000000" w:themeColor="text1"/>
        </w:rPr>
      </w:pPr>
      <w:r>
        <w:rPr>
          <w:color w:val="000000" w:themeColor="text1"/>
        </w:rPr>
        <w:t xml:space="preserve">Uczeń ma </w:t>
      </w:r>
      <w:r w:rsidR="000B6D94" w:rsidRPr="00E432B3">
        <w:rPr>
          <w:color w:val="000000" w:themeColor="text1"/>
        </w:rPr>
        <w:t>prawo wskazać swoich rzeczników obrony. Rzecznik</w:t>
      </w:r>
      <w:r w:rsidR="00640E4D">
        <w:rPr>
          <w:color w:val="000000" w:themeColor="text1"/>
        </w:rPr>
        <w:t>iem ucznia może</w:t>
      </w:r>
      <w:r w:rsidR="000B6D94" w:rsidRPr="00E432B3">
        <w:rPr>
          <w:color w:val="000000" w:themeColor="text1"/>
        </w:rPr>
        <w:t xml:space="preserve"> być wychowawca klasy</w:t>
      </w:r>
      <w:r w:rsidR="00640E4D">
        <w:rPr>
          <w:color w:val="000000" w:themeColor="text1"/>
        </w:rPr>
        <w:t xml:space="preserve">. </w:t>
      </w:r>
      <w:r w:rsidR="000B6D94" w:rsidRPr="00E432B3">
        <w:rPr>
          <w:color w:val="000000" w:themeColor="text1"/>
        </w:rPr>
        <w:t>Uczeń może si</w:t>
      </w:r>
      <w:r>
        <w:rPr>
          <w:color w:val="000000" w:themeColor="text1"/>
        </w:rPr>
        <w:t>ę  również zwrócić o opinię do</w:t>
      </w:r>
      <w:r w:rsidR="000B6D94" w:rsidRPr="00E432B3">
        <w:rPr>
          <w:color w:val="000000" w:themeColor="text1"/>
        </w:rPr>
        <w:t xml:space="preserve"> samorządu uczniowskiego. </w:t>
      </w:r>
    </w:p>
    <w:p w:rsidR="000B6D94" w:rsidRPr="00E432B3" w:rsidRDefault="00716EF0" w:rsidP="00F716C4">
      <w:pPr>
        <w:pStyle w:val="Stopka"/>
        <w:numPr>
          <w:ilvl w:val="0"/>
          <w:numId w:val="221"/>
        </w:numPr>
        <w:tabs>
          <w:tab w:val="clear" w:pos="4536"/>
          <w:tab w:val="clear" w:pos="9072"/>
        </w:tabs>
        <w:autoSpaceDE w:val="0"/>
        <w:autoSpaceDN w:val="0"/>
        <w:adjustRightInd w:val="0"/>
        <w:ind w:left="357" w:hanging="357"/>
        <w:rPr>
          <w:color w:val="000000" w:themeColor="text1"/>
        </w:rPr>
      </w:pPr>
      <w:r>
        <w:rPr>
          <w:color w:val="000000" w:themeColor="text1"/>
        </w:rPr>
        <w:t xml:space="preserve">Wychowawca </w:t>
      </w:r>
      <w:r w:rsidR="002B0355">
        <w:rPr>
          <w:color w:val="000000" w:themeColor="text1"/>
        </w:rPr>
        <w:t>ma</w:t>
      </w:r>
      <w:r w:rsidR="000B6D94" w:rsidRPr="00E432B3">
        <w:rPr>
          <w:color w:val="000000" w:themeColor="text1"/>
        </w:rPr>
        <w:t xml:space="preserve"> obowiązek przedstawi</w:t>
      </w:r>
      <w:r>
        <w:rPr>
          <w:color w:val="000000" w:themeColor="text1"/>
        </w:rPr>
        <w:t xml:space="preserve">ć radzie pedagogicznej pełną analizę postępowania ucznia jako członka społeczności </w:t>
      </w:r>
      <w:r w:rsidR="000B6D94" w:rsidRPr="00E432B3">
        <w:rPr>
          <w:color w:val="000000" w:themeColor="text1"/>
        </w:rPr>
        <w:t>szkolnej.  Podczas  prze</w:t>
      </w:r>
      <w:r>
        <w:rPr>
          <w:color w:val="000000" w:themeColor="text1"/>
        </w:rPr>
        <w:t>dstawiania analizy, wychowawca</w:t>
      </w:r>
      <w:r w:rsidR="002B0355">
        <w:rPr>
          <w:color w:val="000000" w:themeColor="text1"/>
        </w:rPr>
        <w:t xml:space="preserve"> klasy</w:t>
      </w:r>
      <w:r>
        <w:rPr>
          <w:color w:val="000000" w:themeColor="text1"/>
        </w:rPr>
        <w:t xml:space="preserve"> zobowiązany jest zachować</w:t>
      </w:r>
      <w:r w:rsidR="000B6D94" w:rsidRPr="00E432B3">
        <w:rPr>
          <w:color w:val="000000" w:themeColor="text1"/>
        </w:rPr>
        <w:t xml:space="preserve"> ob</w:t>
      </w:r>
      <w:r w:rsidR="002B0355">
        <w:rPr>
          <w:color w:val="000000" w:themeColor="text1"/>
        </w:rPr>
        <w:t xml:space="preserve">iektywność.  Wychowawca klasy informuje </w:t>
      </w:r>
      <w:r w:rsidR="004E2A00" w:rsidRPr="00E432B3">
        <w:rPr>
          <w:color w:val="000000" w:themeColor="text1"/>
        </w:rPr>
        <w:t>radę pedagogiczną o </w:t>
      </w:r>
      <w:r w:rsidR="000B6D94" w:rsidRPr="00E432B3">
        <w:rPr>
          <w:color w:val="000000" w:themeColor="text1"/>
        </w:rPr>
        <w:t xml:space="preserve">zastosowanych  dotychczas  środkach wychowawczych i dyscyplinujących, zastosowanych karach regulaminowych, rozmowach ostrzegawczych, ewentualnej pomocy psychologiczno-pedagogicznej itp. </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 xml:space="preserve">Rada pedagogiczna w głosowaniu tajnym lub jawnym, po wnikliwym wysłuchaniu stron,  podejmuje uchwałę dotyczącą danej sprawy.  </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 xml:space="preserve">Rada pedagogiczna powierza wykonanie uchwały dyrektorowi szkoły. </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Dyrektor szkoły informuje samorząd uczniowski o decyzji rady pedagogicznej celem uzyskania opinii. Brak opinii samorządu w terminie 7 dni od zawiadomienia nie wstrzymuje wykonania uchwały rady pedagogicznej.</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W przypadku niepełnoletniego ucznia szkoły dyrektor kieruje sprawę do Świętokrzyskiego Kuratora  Oświaty.</w:t>
      </w:r>
    </w:p>
    <w:p w:rsidR="000B6D94" w:rsidRPr="00E432B3" w:rsidRDefault="00C57A94" w:rsidP="00F716C4">
      <w:pPr>
        <w:numPr>
          <w:ilvl w:val="0"/>
          <w:numId w:val="221"/>
        </w:numPr>
        <w:autoSpaceDE w:val="0"/>
        <w:autoSpaceDN w:val="0"/>
        <w:adjustRightInd w:val="0"/>
        <w:ind w:left="357" w:hanging="357"/>
        <w:rPr>
          <w:color w:val="000000" w:themeColor="text1"/>
        </w:rPr>
      </w:pPr>
      <w:r>
        <w:rPr>
          <w:color w:val="000000" w:themeColor="text1"/>
        </w:rPr>
        <w:t>Jeżeli uczeń nie jest pełnoletni, decyzję o</w:t>
      </w:r>
      <w:r w:rsidR="000B6D94" w:rsidRPr="00E432B3">
        <w:rPr>
          <w:color w:val="000000" w:themeColor="text1"/>
        </w:rPr>
        <w:t xml:space="preserve"> prze</w:t>
      </w:r>
      <w:r>
        <w:rPr>
          <w:color w:val="000000" w:themeColor="text1"/>
        </w:rPr>
        <w:t xml:space="preserve">niesieniu ucznia </w:t>
      </w:r>
      <w:r w:rsidR="004E2A00" w:rsidRPr="00E432B3">
        <w:rPr>
          <w:color w:val="000000" w:themeColor="text1"/>
        </w:rPr>
        <w:t>odbierają i  </w:t>
      </w:r>
      <w:r>
        <w:rPr>
          <w:color w:val="000000" w:themeColor="text1"/>
        </w:rPr>
        <w:t>podpisują  rodzice lub prawny opiekun.</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 xml:space="preserve">Uczniowi przysługuje prawo do odwołania się od decyzji do organu wskazanego                     w  pouczeniu zawartym w decyzji w terminie 14 dni od jej doręczenia. </w:t>
      </w:r>
    </w:p>
    <w:p w:rsidR="000B6D94" w:rsidRPr="00E432B3" w:rsidRDefault="000B6D94" w:rsidP="00F716C4">
      <w:pPr>
        <w:numPr>
          <w:ilvl w:val="0"/>
          <w:numId w:val="221"/>
        </w:numPr>
        <w:autoSpaceDE w:val="0"/>
        <w:autoSpaceDN w:val="0"/>
        <w:adjustRightInd w:val="0"/>
        <w:ind w:left="357" w:hanging="357"/>
        <w:rPr>
          <w:color w:val="000000" w:themeColor="text1"/>
        </w:rPr>
      </w:pPr>
      <w:r w:rsidRPr="00E432B3">
        <w:rPr>
          <w:color w:val="000000" w:themeColor="text1"/>
        </w:rPr>
        <w:t xml:space="preserve">W trakcie całego  postępowania  odwoławczego  uczeń  ma  prawo  uczęszczać  na  zajęcia  do  czasu otrzymania  ostatecznej  decyzji. </w:t>
      </w:r>
    </w:p>
    <w:p w:rsidR="00F13E16" w:rsidRPr="00E432B3" w:rsidRDefault="00F13E16" w:rsidP="00B3134C">
      <w:pPr>
        <w:autoSpaceDE w:val="0"/>
        <w:autoSpaceDN w:val="0"/>
        <w:adjustRightInd w:val="0"/>
        <w:rPr>
          <w:color w:val="000000" w:themeColor="text1"/>
        </w:rPr>
      </w:pPr>
    </w:p>
    <w:p w:rsidR="00481557" w:rsidRPr="00E432B3" w:rsidRDefault="000B6D94" w:rsidP="00481557">
      <w:pPr>
        <w:pStyle w:val="Nagwek2"/>
        <w:keepLines/>
        <w:ind w:left="0"/>
        <w:jc w:val="center"/>
        <w:rPr>
          <w:b/>
          <w:bCs/>
          <w:noProof/>
          <w:color w:val="000000" w:themeColor="text1"/>
        </w:rPr>
      </w:pPr>
      <w:bookmarkStart w:id="227" w:name="_Toc39827620"/>
      <w:bookmarkStart w:id="228" w:name="_Toc494191823"/>
      <w:r w:rsidRPr="00E432B3">
        <w:rPr>
          <w:b/>
          <w:bCs/>
          <w:noProof/>
          <w:color w:val="000000" w:themeColor="text1"/>
        </w:rPr>
        <w:t>DZIAŁ XII</w:t>
      </w:r>
      <w:r w:rsidRPr="00E432B3">
        <w:rPr>
          <w:b/>
          <w:bCs/>
          <w:noProof/>
          <w:color w:val="000000" w:themeColor="text1"/>
        </w:rPr>
        <w:br/>
      </w:r>
      <w:r w:rsidR="00481557" w:rsidRPr="00E432B3">
        <w:rPr>
          <w:b/>
          <w:color w:val="000000" w:themeColor="text1"/>
        </w:rPr>
        <w:t>SZCZEGÓŁOWE WARUNKI I SPOSÓB OCENIANIA WEWNĄTRZSZKOLNEGO Z UWZGLĘDNIENIEM KSZTAŁCENIA</w:t>
      </w:r>
      <w:bookmarkEnd w:id="227"/>
      <w:r w:rsidR="00481557" w:rsidRPr="00E432B3">
        <w:rPr>
          <w:b/>
          <w:color w:val="000000" w:themeColor="text1"/>
        </w:rPr>
        <w:t xml:space="preserve"> </w:t>
      </w:r>
    </w:p>
    <w:p w:rsidR="00481557" w:rsidRPr="00E432B3" w:rsidRDefault="00481557" w:rsidP="00481557">
      <w:pPr>
        <w:spacing w:line="360" w:lineRule="auto"/>
        <w:jc w:val="center"/>
        <w:rPr>
          <w:b/>
          <w:color w:val="000000" w:themeColor="text1"/>
        </w:rPr>
      </w:pPr>
      <w:r w:rsidRPr="00E432B3">
        <w:rPr>
          <w:b/>
          <w:color w:val="000000" w:themeColor="text1"/>
        </w:rPr>
        <w:t>NA ODLEGŁOŚĆ</w:t>
      </w:r>
    </w:p>
    <w:p w:rsidR="00481557" w:rsidRPr="00E432B3" w:rsidRDefault="00B3025D" w:rsidP="00B3025D">
      <w:pPr>
        <w:pStyle w:val="Nagwek1"/>
        <w:jc w:val="center"/>
        <w:rPr>
          <w:rFonts w:ascii="Times New Roman" w:hAnsi="Times New Roman"/>
          <w:color w:val="000000" w:themeColor="text1"/>
          <w:sz w:val="24"/>
          <w:szCs w:val="24"/>
        </w:rPr>
      </w:pPr>
      <w:bookmarkStart w:id="229" w:name="_Toc39827621"/>
      <w:r w:rsidRPr="00E432B3">
        <w:rPr>
          <w:rFonts w:ascii="Times New Roman" w:hAnsi="Times New Roman"/>
          <w:color w:val="000000" w:themeColor="text1"/>
          <w:sz w:val="24"/>
          <w:szCs w:val="24"/>
        </w:rPr>
        <w:t>Rozdział 1</w:t>
      </w:r>
      <w:bookmarkEnd w:id="229"/>
    </w:p>
    <w:p w:rsidR="00B3025D" w:rsidRPr="00E432B3" w:rsidRDefault="00B3025D" w:rsidP="00B3025D">
      <w:pPr>
        <w:jc w:val="center"/>
        <w:rPr>
          <w:b/>
          <w:color w:val="000000" w:themeColor="text1"/>
        </w:rPr>
      </w:pPr>
      <w:r w:rsidRPr="00E432B3">
        <w:rPr>
          <w:b/>
          <w:color w:val="000000" w:themeColor="text1"/>
        </w:rPr>
        <w:t>Przepisy ogólne</w:t>
      </w:r>
    </w:p>
    <w:p w:rsidR="00B3025D" w:rsidRPr="00E432B3" w:rsidRDefault="00B3025D" w:rsidP="00B3025D">
      <w:pPr>
        <w:autoSpaceDE w:val="0"/>
        <w:autoSpaceDN w:val="0"/>
        <w:adjustRightInd w:val="0"/>
        <w:jc w:val="center"/>
        <w:rPr>
          <w:b/>
          <w:color w:val="000000" w:themeColor="text1"/>
        </w:rPr>
      </w:pPr>
    </w:p>
    <w:p w:rsidR="00B3025D" w:rsidRPr="00E432B3" w:rsidRDefault="00640E4D" w:rsidP="00B3025D">
      <w:pPr>
        <w:autoSpaceDE w:val="0"/>
        <w:autoSpaceDN w:val="0"/>
        <w:adjustRightInd w:val="0"/>
        <w:jc w:val="center"/>
        <w:rPr>
          <w:b/>
          <w:color w:val="000000" w:themeColor="text1"/>
        </w:rPr>
      </w:pPr>
      <w:r>
        <w:rPr>
          <w:b/>
          <w:color w:val="000000" w:themeColor="text1"/>
        </w:rPr>
        <w:t>§ 12</w:t>
      </w:r>
      <w:r w:rsidR="00D749DF">
        <w:rPr>
          <w:b/>
          <w:color w:val="000000" w:themeColor="text1"/>
        </w:rPr>
        <w:t>1</w:t>
      </w:r>
      <w:r w:rsidR="00B3025D" w:rsidRPr="00E432B3">
        <w:rPr>
          <w:b/>
          <w:color w:val="000000" w:themeColor="text1"/>
        </w:rPr>
        <w:t>.</w:t>
      </w:r>
    </w:p>
    <w:p w:rsidR="00481557" w:rsidRPr="00E432B3" w:rsidRDefault="00481557" w:rsidP="00B3025D">
      <w:pPr>
        <w:ind w:firstLine="709"/>
        <w:rPr>
          <w:bCs/>
          <w:color w:val="000000" w:themeColor="text1"/>
        </w:rPr>
      </w:pPr>
    </w:p>
    <w:p w:rsidR="00481557" w:rsidRPr="00E432B3" w:rsidRDefault="00481557" w:rsidP="00B3025D">
      <w:pPr>
        <w:ind w:firstLine="709"/>
        <w:rPr>
          <w:color w:val="000000" w:themeColor="text1"/>
        </w:rPr>
      </w:pPr>
      <w:r w:rsidRPr="00E432B3">
        <w:rPr>
          <w:color w:val="000000" w:themeColor="text1"/>
        </w:rPr>
        <w:t>1. Ocenianie osiągnięć edukacyjnych i zachowania ucznia odbywa się w ramach oceniania wewnątrzszkolnego.</w:t>
      </w:r>
    </w:p>
    <w:p w:rsidR="00481557" w:rsidRPr="00E432B3" w:rsidRDefault="00481557" w:rsidP="00B3025D">
      <w:pPr>
        <w:ind w:firstLine="709"/>
        <w:rPr>
          <w:color w:val="000000" w:themeColor="text1"/>
        </w:rPr>
      </w:pPr>
      <w:r w:rsidRPr="00E432B3">
        <w:rPr>
          <w:color w:val="000000" w:themeColor="text1"/>
        </w:rPr>
        <w:t>2. Ocenianie wewnątrzszkolne ma na celu:</w:t>
      </w:r>
    </w:p>
    <w:p w:rsidR="00481557" w:rsidRPr="00E432B3" w:rsidRDefault="00481557" w:rsidP="00B3025D">
      <w:pPr>
        <w:ind w:firstLine="709"/>
        <w:rPr>
          <w:color w:val="000000" w:themeColor="text1"/>
        </w:rPr>
      </w:pPr>
      <w:r w:rsidRPr="00E432B3">
        <w:rPr>
          <w:color w:val="000000" w:themeColor="text1"/>
        </w:rPr>
        <w:t>1) informowanie ucznia o poziomie jego osiągnięć edukacyjnych i jego zachowaniu oraz o postępach w tym zakresie,</w:t>
      </w:r>
    </w:p>
    <w:p w:rsidR="00481557" w:rsidRPr="00E432B3" w:rsidRDefault="00481557" w:rsidP="00B3025D">
      <w:pPr>
        <w:ind w:firstLine="709"/>
        <w:rPr>
          <w:color w:val="000000" w:themeColor="text1"/>
        </w:rPr>
      </w:pPr>
      <w:r w:rsidRPr="00E432B3">
        <w:rPr>
          <w:color w:val="000000" w:themeColor="text1"/>
        </w:rPr>
        <w:t>2) udzielanie uczniowi pomocy w samodzielnym planowaniu swojego rozwoju,</w:t>
      </w:r>
    </w:p>
    <w:p w:rsidR="00481557" w:rsidRPr="00E432B3" w:rsidRDefault="00481557" w:rsidP="00B3025D">
      <w:pPr>
        <w:ind w:firstLine="709"/>
        <w:rPr>
          <w:color w:val="000000" w:themeColor="text1"/>
        </w:rPr>
      </w:pPr>
      <w:r w:rsidRPr="00E432B3">
        <w:rPr>
          <w:color w:val="000000" w:themeColor="text1"/>
        </w:rPr>
        <w:t>3) motywowanie ucznia do dalszych postępów w nauce i zachowaniu,</w:t>
      </w:r>
    </w:p>
    <w:p w:rsidR="00481557" w:rsidRPr="00E432B3" w:rsidRDefault="00481557" w:rsidP="00B3025D">
      <w:pPr>
        <w:ind w:firstLine="709"/>
        <w:rPr>
          <w:color w:val="000000" w:themeColor="text1"/>
        </w:rPr>
      </w:pPr>
      <w:r w:rsidRPr="00E432B3">
        <w:rPr>
          <w:color w:val="000000" w:themeColor="text1"/>
        </w:rPr>
        <w:t>4) dostarczenie rodzicom i nauczycielom informacji o postępach, trudnościach w nauce, zachowaniu oraz uzdolnieniach ucznia,</w:t>
      </w:r>
    </w:p>
    <w:p w:rsidR="00481557" w:rsidRPr="00E432B3" w:rsidRDefault="00481557" w:rsidP="00B3025D">
      <w:pPr>
        <w:ind w:firstLine="709"/>
        <w:rPr>
          <w:color w:val="000000" w:themeColor="text1"/>
        </w:rPr>
      </w:pPr>
      <w:r w:rsidRPr="00E432B3">
        <w:rPr>
          <w:color w:val="000000" w:themeColor="text1"/>
        </w:rPr>
        <w:t>5) umożliwienie nauczycielom doskonalenia organizacji i metod pracy dydaktyczno-wychowawczej.</w:t>
      </w:r>
    </w:p>
    <w:p w:rsidR="00481557" w:rsidRPr="00E432B3" w:rsidRDefault="00481557" w:rsidP="00B3025D">
      <w:pPr>
        <w:ind w:firstLine="709"/>
        <w:rPr>
          <w:bCs/>
          <w:color w:val="000000" w:themeColor="text1"/>
        </w:rPr>
      </w:pPr>
    </w:p>
    <w:p w:rsidR="00481557" w:rsidRPr="00E432B3" w:rsidRDefault="00481557" w:rsidP="00B3025D">
      <w:pPr>
        <w:jc w:val="center"/>
        <w:rPr>
          <w:b/>
          <w:bCs/>
          <w:color w:val="000000" w:themeColor="text1"/>
        </w:rPr>
      </w:pPr>
      <w:r w:rsidRPr="00E432B3">
        <w:rPr>
          <w:b/>
          <w:bCs/>
          <w:color w:val="000000" w:themeColor="text1"/>
        </w:rPr>
        <w:t xml:space="preserve">§ </w:t>
      </w:r>
      <w:r w:rsidR="00640E4D">
        <w:rPr>
          <w:b/>
          <w:bCs/>
          <w:color w:val="000000" w:themeColor="text1"/>
        </w:rPr>
        <w:t>12</w:t>
      </w:r>
      <w:r w:rsidR="00D749DF">
        <w:rPr>
          <w:b/>
          <w:bCs/>
          <w:color w:val="000000" w:themeColor="text1"/>
        </w:rPr>
        <w:t>2</w:t>
      </w:r>
      <w:r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Ocenianie wewnątrzszkolne obejmuje:</w:t>
      </w:r>
    </w:p>
    <w:p w:rsidR="00481557" w:rsidRPr="00E432B3" w:rsidRDefault="00481557" w:rsidP="00B3025D">
      <w:pPr>
        <w:ind w:firstLine="709"/>
        <w:rPr>
          <w:color w:val="000000" w:themeColor="text1"/>
        </w:rPr>
      </w:pPr>
      <w:r w:rsidRPr="00E432B3">
        <w:rPr>
          <w:color w:val="000000" w:themeColor="text1"/>
        </w:rPr>
        <w:lastRenderedPageBreak/>
        <w:t>1) formułowanie przez nauczycieli wymagań edukacyjnych niezbędnych do uzyskania poszczególnych śródrocznych i rocznych ocen klasyfikacyjnych z obowiązkowych i dodatkowych zajęć edukacyjnych,</w:t>
      </w:r>
    </w:p>
    <w:p w:rsidR="00481557" w:rsidRPr="00E432B3" w:rsidRDefault="00481557" w:rsidP="00B3025D">
      <w:pPr>
        <w:ind w:firstLine="709"/>
        <w:rPr>
          <w:color w:val="000000" w:themeColor="text1"/>
        </w:rPr>
      </w:pPr>
      <w:r w:rsidRPr="00E432B3">
        <w:rPr>
          <w:color w:val="000000" w:themeColor="text1"/>
        </w:rPr>
        <w:t>2) ustalanie kryteriów oceniania zachowania,</w:t>
      </w:r>
    </w:p>
    <w:p w:rsidR="00481557" w:rsidRPr="00E432B3" w:rsidRDefault="00481557" w:rsidP="00B3025D">
      <w:pPr>
        <w:ind w:firstLine="709"/>
        <w:rPr>
          <w:color w:val="000000" w:themeColor="text1"/>
        </w:rPr>
      </w:pPr>
      <w:r w:rsidRPr="00E432B3">
        <w:rPr>
          <w:bCs/>
          <w:iCs/>
          <w:color w:val="000000" w:themeColor="text1"/>
        </w:rPr>
        <w:t>3) ustalanie ocen bieżących i śródrocznych ocen klasyfikacyjnych z obowiązkowych i dodatkowych zajęć edukacyjnych, a także śródrocznej oceny klasyfikacyjnej zachowania,</w:t>
      </w:r>
    </w:p>
    <w:p w:rsidR="00481557" w:rsidRPr="00E432B3" w:rsidRDefault="00481557" w:rsidP="00B3025D">
      <w:pPr>
        <w:ind w:firstLine="709"/>
        <w:rPr>
          <w:color w:val="000000" w:themeColor="text1"/>
        </w:rPr>
      </w:pPr>
      <w:r w:rsidRPr="00E432B3">
        <w:rPr>
          <w:color w:val="000000" w:themeColor="text1"/>
        </w:rPr>
        <w:t xml:space="preserve">4) przeprowadzanie egzaminów klasyfikacyjnych, </w:t>
      </w:r>
    </w:p>
    <w:p w:rsidR="00481557" w:rsidRPr="00E432B3" w:rsidRDefault="00481557" w:rsidP="00B3025D">
      <w:pPr>
        <w:ind w:firstLine="709"/>
        <w:rPr>
          <w:color w:val="000000" w:themeColor="text1"/>
        </w:rPr>
      </w:pPr>
      <w:r w:rsidRPr="00E432B3">
        <w:rPr>
          <w:color w:val="000000" w:themeColor="text1"/>
        </w:rPr>
        <w:t>5) ustalanie rocznych ocen klasyfikacyjnych z obowiązkowych i dodatkowych zajęć edukacyjnych oraz rocznej oceny klasyfikacyjnej zachowania, według skali ustalonej przez ministra właściwego do spraw oświaty i wychowania,</w:t>
      </w:r>
    </w:p>
    <w:p w:rsidR="00481557" w:rsidRPr="00E432B3" w:rsidRDefault="00481557" w:rsidP="00B3025D">
      <w:pPr>
        <w:ind w:firstLine="709"/>
        <w:rPr>
          <w:color w:val="000000" w:themeColor="text1"/>
        </w:rPr>
      </w:pPr>
      <w:r w:rsidRPr="00E432B3">
        <w:rPr>
          <w:color w:val="000000" w:themeColor="text1"/>
        </w:rPr>
        <w:t>6) ustalanie warunków i trybu uzyskania wyższych niż przewidywane rocznych ocen klasyfikacyjnych z obowiązkowych i dodatkowych zajęć edukacyjnych oraz rocznej oceny klasyfikacyjnej zachowania,</w:t>
      </w:r>
    </w:p>
    <w:p w:rsidR="00481557" w:rsidRPr="00E432B3" w:rsidRDefault="00481557" w:rsidP="00B3025D">
      <w:pPr>
        <w:ind w:firstLine="709"/>
        <w:rPr>
          <w:color w:val="000000" w:themeColor="text1"/>
        </w:rPr>
      </w:pPr>
      <w:r w:rsidRPr="00E432B3">
        <w:rPr>
          <w:color w:val="000000" w:themeColor="text1"/>
        </w:rPr>
        <w:t>7) ustalanie warunków i sposobu przekazywania rodzicom informacji o postępach i trudnościach ucznia w nauce.</w:t>
      </w:r>
    </w:p>
    <w:p w:rsidR="00481557" w:rsidRPr="00E432B3" w:rsidRDefault="00481557" w:rsidP="00B3025D">
      <w:pPr>
        <w:jc w:val="center"/>
        <w:rPr>
          <w:b/>
          <w:bCs/>
          <w:color w:val="000000" w:themeColor="text1"/>
        </w:rPr>
      </w:pPr>
    </w:p>
    <w:p w:rsidR="00481557" w:rsidRPr="00E432B3" w:rsidRDefault="00481557" w:rsidP="00B3025D">
      <w:pPr>
        <w:jc w:val="center"/>
        <w:rPr>
          <w:b/>
          <w:bCs/>
          <w:color w:val="000000" w:themeColor="text1"/>
        </w:rPr>
      </w:pPr>
    </w:p>
    <w:p w:rsidR="00481557" w:rsidRPr="00E432B3" w:rsidRDefault="00B3025D" w:rsidP="00B3025D">
      <w:pPr>
        <w:jc w:val="center"/>
        <w:rPr>
          <w:b/>
          <w:bCs/>
          <w:color w:val="000000" w:themeColor="text1"/>
        </w:rPr>
      </w:pPr>
      <w:r w:rsidRPr="00E432B3">
        <w:rPr>
          <w:b/>
          <w:bCs/>
          <w:color w:val="000000" w:themeColor="text1"/>
        </w:rPr>
        <w:t>Rozdział 2</w:t>
      </w:r>
    </w:p>
    <w:p w:rsidR="00B3025D" w:rsidRPr="00E432B3" w:rsidRDefault="00B3025D" w:rsidP="00B3025D">
      <w:pPr>
        <w:jc w:val="center"/>
        <w:rPr>
          <w:b/>
          <w:bCs/>
          <w:color w:val="000000" w:themeColor="text1"/>
        </w:rPr>
      </w:pPr>
      <w:r w:rsidRPr="00E432B3">
        <w:rPr>
          <w:b/>
          <w:bCs/>
          <w:color w:val="000000" w:themeColor="text1"/>
        </w:rPr>
        <w:t>Informowanie uczniów i rodziców w sprawach oceniania</w:t>
      </w:r>
    </w:p>
    <w:p w:rsidR="00B3025D" w:rsidRPr="00E432B3" w:rsidRDefault="00B3025D" w:rsidP="00B3025D">
      <w:pPr>
        <w:jc w:val="center"/>
        <w:rPr>
          <w:b/>
          <w:color w:val="000000" w:themeColor="text1"/>
        </w:rPr>
      </w:pPr>
    </w:p>
    <w:p w:rsidR="00481557" w:rsidRPr="00E432B3" w:rsidRDefault="00481557" w:rsidP="00B3025D">
      <w:pPr>
        <w:jc w:val="center"/>
        <w:rPr>
          <w:b/>
          <w:bCs/>
          <w:color w:val="000000" w:themeColor="text1"/>
        </w:rPr>
      </w:pPr>
      <w:r w:rsidRPr="00E432B3">
        <w:rPr>
          <w:b/>
          <w:bCs/>
          <w:color w:val="000000" w:themeColor="text1"/>
        </w:rPr>
        <w:t xml:space="preserve">§ </w:t>
      </w:r>
      <w:r w:rsidR="00640E4D">
        <w:rPr>
          <w:b/>
          <w:bCs/>
          <w:color w:val="000000" w:themeColor="text1"/>
        </w:rPr>
        <w:t>12</w:t>
      </w:r>
      <w:r w:rsidR="00D749DF">
        <w:rPr>
          <w:b/>
          <w:bCs/>
          <w:color w:val="000000" w:themeColor="text1"/>
        </w:rPr>
        <w:t>3</w:t>
      </w:r>
      <w:r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Nauczyciele na początku każdego roku szkolnego, w miesiącu wrześniu, informują uczniów oraz ich rodziców o:</w:t>
      </w:r>
    </w:p>
    <w:p w:rsidR="00481557" w:rsidRPr="00E432B3" w:rsidRDefault="00481557" w:rsidP="00B3025D">
      <w:pPr>
        <w:ind w:firstLine="709"/>
        <w:rPr>
          <w:color w:val="000000" w:themeColor="text1"/>
        </w:rPr>
      </w:pPr>
      <w:r w:rsidRPr="00E432B3">
        <w:rPr>
          <w:color w:val="000000" w:themeColor="text1"/>
        </w:rPr>
        <w:t>1) wymaganiach edukacyjnych niezbędnych do uzyskania poszczególnych śródrocznych i rocznych ocen klasyfikacyjnych z obowiązkowych i dodatkowych zajęć edukacyjnych, wynikających z realizowanego przez siebie programu nauczania,</w:t>
      </w:r>
    </w:p>
    <w:p w:rsidR="00481557" w:rsidRPr="00E432B3" w:rsidRDefault="00481557" w:rsidP="00B3025D">
      <w:pPr>
        <w:ind w:firstLine="709"/>
        <w:rPr>
          <w:color w:val="000000" w:themeColor="text1"/>
        </w:rPr>
      </w:pPr>
      <w:r w:rsidRPr="00E432B3">
        <w:rPr>
          <w:color w:val="000000" w:themeColor="text1"/>
        </w:rPr>
        <w:t>2)    sposobach sprawdzania osiągnięć edukacyjnych uczniów,</w:t>
      </w:r>
    </w:p>
    <w:p w:rsidR="00481557" w:rsidRPr="00E432B3" w:rsidRDefault="00481557" w:rsidP="00B3025D">
      <w:pPr>
        <w:ind w:firstLine="709"/>
        <w:rPr>
          <w:color w:val="000000" w:themeColor="text1"/>
        </w:rPr>
      </w:pPr>
      <w:r w:rsidRPr="00E432B3">
        <w:rPr>
          <w:color w:val="000000" w:themeColor="text1"/>
        </w:rPr>
        <w:t>3) warunkach i trybie uzyskania wyższej niż przewidywana rocznej oceny klasyfikacyjnej z obowiązkowych i dodatkowych zajęć edukacyjnych.</w:t>
      </w:r>
    </w:p>
    <w:p w:rsidR="00481557" w:rsidRPr="00E432B3" w:rsidRDefault="00481557" w:rsidP="00B3025D">
      <w:pPr>
        <w:ind w:firstLine="709"/>
        <w:rPr>
          <w:color w:val="000000" w:themeColor="text1"/>
        </w:rPr>
      </w:pPr>
      <w:r w:rsidRPr="00E432B3">
        <w:rPr>
          <w:color w:val="000000" w:themeColor="text1"/>
        </w:rPr>
        <w:t>4) Fakt poinformowania nauczyciel odnotowuje w dzienniku lekcyjnym na pierwszych zajęciach edukacyjnych oraz w rubryce  dotyczącej zebrań z rodzicami.</w:t>
      </w:r>
    </w:p>
    <w:p w:rsidR="00481557" w:rsidRPr="00E432B3" w:rsidRDefault="00481557" w:rsidP="00B3025D">
      <w:pPr>
        <w:ind w:firstLine="709"/>
        <w:rPr>
          <w:color w:val="000000" w:themeColor="text1"/>
        </w:rPr>
      </w:pPr>
      <w:r w:rsidRPr="00E432B3">
        <w:rPr>
          <w:color w:val="000000" w:themeColor="text1"/>
        </w:rPr>
        <w:t>2. Wychowawca klasy na początku każdego roku szkolnego, w miesiącu wrześniu, informuje uczniów oraz ich rodziców o:</w:t>
      </w:r>
    </w:p>
    <w:p w:rsidR="00481557" w:rsidRPr="00E432B3" w:rsidRDefault="00481557" w:rsidP="00B3025D">
      <w:pPr>
        <w:ind w:firstLine="709"/>
        <w:rPr>
          <w:color w:val="000000" w:themeColor="text1"/>
        </w:rPr>
      </w:pPr>
      <w:r w:rsidRPr="00E432B3">
        <w:rPr>
          <w:color w:val="000000" w:themeColor="text1"/>
        </w:rPr>
        <w:t>1) warunkach i sposobie oraz kryteriach oceniania zachowania,</w:t>
      </w:r>
    </w:p>
    <w:p w:rsidR="00481557" w:rsidRPr="00E432B3" w:rsidRDefault="00481557" w:rsidP="00B3025D">
      <w:pPr>
        <w:ind w:firstLine="709"/>
        <w:rPr>
          <w:color w:val="000000" w:themeColor="text1"/>
        </w:rPr>
      </w:pPr>
      <w:r w:rsidRPr="00E432B3">
        <w:rPr>
          <w:color w:val="000000" w:themeColor="text1"/>
        </w:rPr>
        <w:t>2) warunkach i trybie uzyskania wyższej niż przewidywana rocznej oceny klasyfikacyjnej zachowania,</w:t>
      </w:r>
    </w:p>
    <w:p w:rsidR="00481557" w:rsidRPr="00E432B3" w:rsidRDefault="00481557" w:rsidP="00B3025D">
      <w:pPr>
        <w:ind w:firstLine="709"/>
        <w:rPr>
          <w:color w:val="000000" w:themeColor="text1"/>
        </w:rPr>
      </w:pPr>
      <w:r w:rsidRPr="00E432B3">
        <w:rPr>
          <w:color w:val="000000" w:themeColor="text1"/>
        </w:rPr>
        <w:t>3) skutkach ustalenia uczniowi nagannej rocznej oceny zachowania.</w:t>
      </w:r>
    </w:p>
    <w:p w:rsidR="00481557" w:rsidRPr="00E432B3" w:rsidRDefault="00481557" w:rsidP="00B3025D">
      <w:pPr>
        <w:ind w:firstLine="709"/>
        <w:rPr>
          <w:color w:val="000000" w:themeColor="text1"/>
        </w:rPr>
      </w:pPr>
      <w:r w:rsidRPr="00E432B3">
        <w:rPr>
          <w:color w:val="000000" w:themeColor="text1"/>
        </w:rPr>
        <w:t>4)  Fakt poinformowania wychowawca odnotowuje w dzienniku lekcyjnym.</w:t>
      </w:r>
    </w:p>
    <w:p w:rsidR="00481557" w:rsidRPr="00E432B3" w:rsidRDefault="00481557" w:rsidP="00B3025D">
      <w:pPr>
        <w:ind w:firstLine="709"/>
        <w:rPr>
          <w:bCs/>
          <w:color w:val="000000" w:themeColor="text1"/>
        </w:rPr>
      </w:pPr>
    </w:p>
    <w:p w:rsidR="00481557" w:rsidRPr="00E432B3" w:rsidRDefault="00481557" w:rsidP="00B3025D">
      <w:pPr>
        <w:jc w:val="center"/>
        <w:rPr>
          <w:b/>
          <w:bCs/>
          <w:color w:val="000000" w:themeColor="text1"/>
        </w:rPr>
      </w:pPr>
      <w:r w:rsidRPr="00E432B3">
        <w:rPr>
          <w:b/>
          <w:bCs/>
          <w:color w:val="000000" w:themeColor="text1"/>
        </w:rPr>
        <w:t xml:space="preserve">§ </w:t>
      </w:r>
      <w:r w:rsidR="00640E4D">
        <w:rPr>
          <w:b/>
          <w:bCs/>
          <w:color w:val="000000" w:themeColor="text1"/>
        </w:rPr>
        <w:t>12</w:t>
      </w:r>
      <w:r w:rsidR="00D749DF">
        <w:rPr>
          <w:b/>
          <w:bCs/>
          <w:color w:val="000000" w:themeColor="text1"/>
        </w:rPr>
        <w:t>4</w:t>
      </w:r>
      <w:r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 xml:space="preserve">1. Oceny są jawne dla ucznia i jego rodziców. Sprawdzone i ocenione pisemne prace kontrolne uczeń otrzymuje do wglądu w terminie 14 dni </w:t>
      </w:r>
      <w:r w:rsidRPr="00E432B3">
        <w:rPr>
          <w:bCs/>
          <w:color w:val="000000" w:themeColor="text1"/>
        </w:rPr>
        <w:t>roboczych</w:t>
      </w:r>
      <w:r w:rsidRPr="00E432B3">
        <w:rPr>
          <w:color w:val="000000" w:themeColor="text1"/>
        </w:rPr>
        <w:t xml:space="preserve"> od daty napisania, </w:t>
      </w:r>
      <w:r w:rsidRPr="00E432B3">
        <w:rPr>
          <w:bCs/>
          <w:color w:val="000000" w:themeColor="text1"/>
        </w:rPr>
        <w:t>w razie usprawiedliwionej nieobecności nauczyciela (choroba, wycieczka, itp.) termin poinformowania o ocenach ulega wydłużeniu o czas nieobecności nauczyciela.</w:t>
      </w:r>
      <w:r w:rsidRPr="00E432B3">
        <w:rPr>
          <w:color w:val="000000" w:themeColor="text1"/>
        </w:rPr>
        <w:t xml:space="preserve"> Rodzic ucznia </w:t>
      </w:r>
      <w:r w:rsidRPr="00E432B3">
        <w:rPr>
          <w:bCs/>
          <w:color w:val="000000" w:themeColor="text1"/>
        </w:rPr>
        <w:t>otrzymuje wymienione prace</w:t>
      </w:r>
      <w:r w:rsidRPr="00E432B3">
        <w:rPr>
          <w:b/>
          <w:color w:val="000000" w:themeColor="text1"/>
        </w:rPr>
        <w:t xml:space="preserve"> </w:t>
      </w:r>
      <w:r w:rsidRPr="00E432B3">
        <w:rPr>
          <w:color w:val="000000" w:themeColor="text1"/>
        </w:rPr>
        <w:t>do wglądu w czasie indywidualnych spotkań z nauczycielem uczącym przedmiotu.</w:t>
      </w:r>
    </w:p>
    <w:p w:rsidR="00481557" w:rsidRPr="00E432B3" w:rsidRDefault="00481557" w:rsidP="00B3025D">
      <w:pPr>
        <w:pStyle w:val="Tekstpodstawowy"/>
        <w:ind w:firstLine="709"/>
        <w:rPr>
          <w:color w:val="000000" w:themeColor="text1"/>
        </w:rPr>
      </w:pPr>
      <w:r w:rsidRPr="00E432B3">
        <w:rPr>
          <w:color w:val="000000" w:themeColor="text1"/>
        </w:rPr>
        <w:t>2. Nauczyciele informują rodziców o postępach w nauce i frekwencji uczniów, korzystając z wybranych podanych niżej sposobów:</w:t>
      </w:r>
    </w:p>
    <w:p w:rsidR="00481557" w:rsidRPr="00E432B3" w:rsidRDefault="00481557" w:rsidP="00B3025D">
      <w:pPr>
        <w:ind w:firstLine="709"/>
        <w:rPr>
          <w:color w:val="000000" w:themeColor="text1"/>
        </w:rPr>
      </w:pPr>
      <w:r w:rsidRPr="00E432B3">
        <w:rPr>
          <w:color w:val="000000" w:themeColor="text1"/>
        </w:rPr>
        <w:t>1) klasowe spotkania według ustalanego corocznie przez dyrektora harmonogramu,</w:t>
      </w:r>
    </w:p>
    <w:p w:rsidR="00481557" w:rsidRPr="00E432B3" w:rsidRDefault="00481557" w:rsidP="00B3025D">
      <w:pPr>
        <w:ind w:firstLine="709"/>
        <w:rPr>
          <w:color w:val="000000" w:themeColor="text1"/>
        </w:rPr>
      </w:pPr>
      <w:r w:rsidRPr="00E432B3">
        <w:rPr>
          <w:color w:val="000000" w:themeColor="text1"/>
        </w:rPr>
        <w:lastRenderedPageBreak/>
        <w:t>2) indywidualne spotkania w terminie ustalonym przez nauczycieli (w miarę potrzeb),</w:t>
      </w:r>
    </w:p>
    <w:p w:rsidR="00481557" w:rsidRPr="00E432B3" w:rsidRDefault="00481557" w:rsidP="00B3025D">
      <w:pPr>
        <w:ind w:firstLine="709"/>
        <w:rPr>
          <w:color w:val="000000" w:themeColor="text1"/>
        </w:rPr>
      </w:pPr>
      <w:r w:rsidRPr="00E432B3">
        <w:rPr>
          <w:color w:val="000000" w:themeColor="text1"/>
        </w:rPr>
        <w:t>3) korespondencja według ustaleń nauczycieli,</w:t>
      </w:r>
    </w:p>
    <w:p w:rsidR="00481557" w:rsidRPr="00E432B3" w:rsidRDefault="00481557" w:rsidP="00B3025D">
      <w:pPr>
        <w:ind w:firstLine="709"/>
        <w:rPr>
          <w:b/>
          <w:color w:val="000000" w:themeColor="text1"/>
        </w:rPr>
      </w:pPr>
      <w:r w:rsidRPr="00E432B3">
        <w:rPr>
          <w:color w:val="000000" w:themeColor="text1"/>
        </w:rPr>
        <w:t>4) informacja telefoniczna potwierdzona zapisem w dzienniku.</w:t>
      </w:r>
    </w:p>
    <w:p w:rsidR="00481557" w:rsidRPr="00E432B3" w:rsidRDefault="00481557" w:rsidP="00B3025D">
      <w:pPr>
        <w:ind w:firstLine="709"/>
        <w:rPr>
          <w:color w:val="000000" w:themeColor="text1"/>
        </w:rPr>
      </w:pPr>
      <w:r w:rsidRPr="00E432B3">
        <w:rPr>
          <w:color w:val="000000" w:themeColor="text1"/>
        </w:rPr>
        <w:t>3. Na wniosek ucznia lub jego rodziców nauczyciel uzasadnia w sposób ustny ustaloną ocenę.</w:t>
      </w:r>
    </w:p>
    <w:p w:rsidR="00481557" w:rsidRPr="00E432B3" w:rsidRDefault="00481557" w:rsidP="00B3025D">
      <w:pPr>
        <w:jc w:val="center"/>
        <w:rPr>
          <w:b/>
          <w:bCs/>
          <w:color w:val="000000" w:themeColor="text1"/>
        </w:rPr>
      </w:pPr>
    </w:p>
    <w:p w:rsidR="00B3025D" w:rsidRPr="00E432B3" w:rsidRDefault="00B3025D" w:rsidP="00B3025D">
      <w:pPr>
        <w:jc w:val="center"/>
        <w:rPr>
          <w:b/>
          <w:bCs/>
          <w:color w:val="000000" w:themeColor="text1"/>
        </w:rPr>
      </w:pPr>
      <w:r w:rsidRPr="00E432B3">
        <w:rPr>
          <w:b/>
          <w:bCs/>
          <w:color w:val="000000" w:themeColor="text1"/>
        </w:rPr>
        <w:t>Rozdział 3</w:t>
      </w:r>
    </w:p>
    <w:p w:rsidR="00B3025D" w:rsidRPr="00E432B3" w:rsidRDefault="00B3025D" w:rsidP="00B3025D">
      <w:pPr>
        <w:jc w:val="center"/>
        <w:rPr>
          <w:b/>
          <w:bCs/>
          <w:color w:val="000000" w:themeColor="text1"/>
        </w:rPr>
      </w:pPr>
      <w:r w:rsidRPr="00E432B3">
        <w:rPr>
          <w:b/>
          <w:bCs/>
          <w:color w:val="000000" w:themeColor="text1"/>
        </w:rPr>
        <w:t>Dostosowanie wymagań edukacyjnych</w:t>
      </w:r>
    </w:p>
    <w:p w:rsidR="00B3025D" w:rsidRPr="00E432B3" w:rsidRDefault="00B3025D" w:rsidP="00B3025D">
      <w:pPr>
        <w:jc w:val="center"/>
        <w:rPr>
          <w:b/>
          <w:bCs/>
          <w:color w:val="000000" w:themeColor="text1"/>
        </w:rPr>
      </w:pPr>
    </w:p>
    <w:p w:rsidR="00481557" w:rsidRPr="00E432B3" w:rsidRDefault="00481557" w:rsidP="00B3025D">
      <w:pPr>
        <w:ind w:firstLine="709"/>
        <w:jc w:val="center"/>
        <w:rPr>
          <w:bCs/>
          <w:color w:val="000000" w:themeColor="text1"/>
        </w:rPr>
      </w:pPr>
    </w:p>
    <w:p w:rsidR="00481557" w:rsidRPr="00E432B3" w:rsidRDefault="00481557" w:rsidP="00B3025D">
      <w:pPr>
        <w:jc w:val="center"/>
        <w:rPr>
          <w:b/>
          <w:bCs/>
          <w:color w:val="000000" w:themeColor="text1"/>
        </w:rPr>
      </w:pPr>
      <w:r w:rsidRPr="00E432B3">
        <w:rPr>
          <w:b/>
          <w:bCs/>
          <w:color w:val="000000" w:themeColor="text1"/>
        </w:rPr>
        <w:t xml:space="preserve">§ </w:t>
      </w:r>
      <w:r w:rsidR="00640E4D">
        <w:rPr>
          <w:b/>
          <w:bCs/>
          <w:color w:val="000000" w:themeColor="text1"/>
        </w:rPr>
        <w:t>12</w:t>
      </w:r>
      <w:r w:rsidR="00D749DF">
        <w:rPr>
          <w:b/>
          <w:bCs/>
          <w:color w:val="000000" w:themeColor="text1"/>
        </w:rPr>
        <w:t>5</w:t>
      </w:r>
      <w:r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Nauczyciel jest obowiązany,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2. Nauczyciel jest obowiązany dostosować wymagania edukacyjne do indywidualnych potrzeb rozwojowych i edukacyjnych oraz możliwości psychofizycznych ucznia w przypadkach wskazanych przepisami ministra właściwego do spraw oświaty i wychowania w sprawie oceniania, klasyfikowania i promowania uczniów.</w:t>
      </w:r>
    </w:p>
    <w:p w:rsidR="00C309A0" w:rsidRPr="00E432B3" w:rsidRDefault="00C309A0"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12</w:t>
      </w:r>
      <w:r w:rsidR="00D749DF">
        <w:rPr>
          <w:b/>
          <w:bCs/>
          <w:color w:val="000000" w:themeColor="text1"/>
        </w:rPr>
        <w:t>6</w:t>
      </w:r>
      <w:r w:rsidR="00481557" w:rsidRPr="00E432B3">
        <w:rPr>
          <w:b/>
          <w:bCs/>
          <w:color w:val="000000" w:themeColor="text1"/>
        </w:rPr>
        <w:t>.</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1.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2. W przypadku ucznia posiadającego orzeczenie o potrzebie kształcenia specjalnego albo indywidualnego nauczania zwolnienie z nauki drugiego języka obcego może nastąpić na podstawie tego orzeczenia.</w:t>
      </w:r>
    </w:p>
    <w:p w:rsidR="00481557" w:rsidRPr="00E432B3" w:rsidRDefault="00481557" w:rsidP="00B3025D">
      <w:pPr>
        <w:ind w:firstLine="709"/>
        <w:rPr>
          <w:color w:val="000000" w:themeColor="text1"/>
        </w:rPr>
      </w:pPr>
      <w:r w:rsidRPr="00E432B3">
        <w:rPr>
          <w:color w:val="000000" w:themeColor="text1"/>
        </w:rPr>
        <w:t>3. W przypadku zwolnienia ucznia z nauki języka obcego w dokumentacji przebiegu nauczania zamiast oceny klasyfikacyjnej wpisuje się „zwolniony” albo „zwolniona”. Zwolnienie dotyczy całego okresu edukacyjnego ucznia.</w:t>
      </w:r>
    </w:p>
    <w:p w:rsidR="00481557" w:rsidRPr="00E432B3" w:rsidRDefault="00C309A0" w:rsidP="00C309A0">
      <w:pPr>
        <w:ind w:firstLine="709"/>
        <w:rPr>
          <w:color w:val="000000" w:themeColor="text1"/>
        </w:rPr>
      </w:pPr>
      <w:r w:rsidRPr="00E432B3">
        <w:rPr>
          <w:color w:val="000000" w:themeColor="text1"/>
        </w:rPr>
        <w:t xml:space="preserve">4. </w:t>
      </w:r>
      <w:r w:rsidR="00481557" w:rsidRPr="00E432B3">
        <w:rPr>
          <w:color w:val="000000" w:themeColor="text1"/>
        </w:rPr>
        <w:t>Przy ustalaniu oceny z wychowania fizycznego bierze się pod uwagę wysiłek wkładany przez ucznia w wywiązywanie się z obowiązków wynikających ze specyfiki tych zajęć.</w:t>
      </w:r>
    </w:p>
    <w:p w:rsidR="00481557" w:rsidRPr="00E432B3" w:rsidRDefault="00481557" w:rsidP="00B3025D">
      <w:pPr>
        <w:jc w:val="center"/>
        <w:rPr>
          <w:color w:val="000000" w:themeColor="text1"/>
        </w:rPr>
      </w:pPr>
    </w:p>
    <w:p w:rsidR="00481557" w:rsidRPr="00E432B3" w:rsidRDefault="00640E4D" w:rsidP="00B3025D">
      <w:pPr>
        <w:jc w:val="center"/>
        <w:rPr>
          <w:b/>
          <w:bCs/>
          <w:color w:val="000000" w:themeColor="text1"/>
        </w:rPr>
      </w:pPr>
      <w:r>
        <w:rPr>
          <w:b/>
          <w:bCs/>
          <w:color w:val="000000" w:themeColor="text1"/>
        </w:rPr>
        <w:t>§ 1</w:t>
      </w:r>
      <w:r w:rsidR="00D749DF">
        <w:rPr>
          <w:b/>
          <w:bCs/>
          <w:color w:val="000000" w:themeColor="text1"/>
        </w:rPr>
        <w:t>27</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Dyrektor szkoły zwalnia ucznia z zajęć, odpowiednio, z wychowania fizycznego lub informatyki na podstawie opinii o ograniczonych możliwościach uczestniczenia ucznia w tych zajęciach, wydanej przez lekarza, oraz na czas określony w tej opinii.</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2. Przy ustalaniu oceny klasyfikacyjnej zachowania ucznia, u którego stwierdzono zaburzenia lub odchylenia rozwojowe, uwzględnia się wpływ stwierdzonych zaburzeń lub odchyleń na jego zachowanie na </w:t>
      </w:r>
      <w:r w:rsidR="0016122D" w:rsidRPr="00E432B3">
        <w:rPr>
          <w:color w:val="000000" w:themeColor="text1"/>
        </w:rPr>
        <w:t>podstawie orzeczenia o </w:t>
      </w:r>
      <w:r w:rsidRPr="00E432B3">
        <w:rPr>
          <w:color w:val="000000" w:themeColor="text1"/>
        </w:rPr>
        <w:t>potrzebie kształcenia specjalnego albo indywidualnego nauczania lub opinii poradni psychologiczno-pedagogicznej.</w:t>
      </w:r>
    </w:p>
    <w:p w:rsidR="00481557" w:rsidRPr="00E432B3" w:rsidRDefault="00481557" w:rsidP="00B3025D">
      <w:pPr>
        <w:jc w:val="center"/>
        <w:rPr>
          <w:bCs/>
          <w:color w:val="000000" w:themeColor="text1"/>
        </w:rPr>
      </w:pPr>
    </w:p>
    <w:p w:rsidR="00481557" w:rsidRPr="00E432B3" w:rsidRDefault="00481557" w:rsidP="00B3025D">
      <w:pPr>
        <w:autoSpaceDE w:val="0"/>
        <w:autoSpaceDN w:val="0"/>
        <w:adjustRightInd w:val="0"/>
        <w:rPr>
          <w:b/>
          <w:color w:val="000000" w:themeColor="text1"/>
        </w:rPr>
      </w:pPr>
    </w:p>
    <w:p w:rsidR="00B3025D" w:rsidRPr="00E432B3" w:rsidRDefault="00B3025D" w:rsidP="00B3025D">
      <w:pPr>
        <w:autoSpaceDE w:val="0"/>
        <w:autoSpaceDN w:val="0"/>
        <w:adjustRightInd w:val="0"/>
        <w:jc w:val="center"/>
        <w:rPr>
          <w:b/>
          <w:color w:val="000000" w:themeColor="text1"/>
        </w:rPr>
      </w:pPr>
    </w:p>
    <w:p w:rsidR="00B3025D" w:rsidRPr="00E432B3" w:rsidRDefault="00B3025D" w:rsidP="00B3025D">
      <w:pPr>
        <w:autoSpaceDE w:val="0"/>
        <w:autoSpaceDN w:val="0"/>
        <w:adjustRightInd w:val="0"/>
        <w:jc w:val="center"/>
        <w:rPr>
          <w:b/>
          <w:color w:val="000000" w:themeColor="text1"/>
        </w:rPr>
      </w:pPr>
      <w:r w:rsidRPr="00E432B3">
        <w:rPr>
          <w:b/>
          <w:color w:val="000000" w:themeColor="text1"/>
        </w:rPr>
        <w:t>Rozdział 4</w:t>
      </w:r>
    </w:p>
    <w:p w:rsidR="00B3025D" w:rsidRPr="00E432B3" w:rsidRDefault="00B3025D" w:rsidP="00B3025D">
      <w:pPr>
        <w:autoSpaceDE w:val="0"/>
        <w:autoSpaceDN w:val="0"/>
        <w:adjustRightInd w:val="0"/>
        <w:jc w:val="center"/>
        <w:rPr>
          <w:b/>
          <w:color w:val="000000" w:themeColor="text1"/>
        </w:rPr>
      </w:pPr>
      <w:r w:rsidRPr="00E432B3">
        <w:rPr>
          <w:b/>
          <w:color w:val="000000" w:themeColor="text1"/>
        </w:rPr>
        <w:t>Ocenianie bieżące</w:t>
      </w:r>
    </w:p>
    <w:p w:rsidR="00B3025D" w:rsidRPr="00E432B3" w:rsidRDefault="00B3025D" w:rsidP="00B3025D">
      <w:pPr>
        <w:autoSpaceDE w:val="0"/>
        <w:autoSpaceDN w:val="0"/>
        <w:adjustRightInd w:val="0"/>
        <w:jc w:val="center"/>
        <w:rPr>
          <w:b/>
          <w:color w:val="000000" w:themeColor="text1"/>
        </w:rPr>
      </w:pPr>
    </w:p>
    <w:p w:rsidR="00481557" w:rsidRPr="00E432B3" w:rsidRDefault="00481557" w:rsidP="00B3025D">
      <w:pPr>
        <w:jc w:val="center"/>
        <w:rPr>
          <w:bCs/>
          <w:color w:val="000000" w:themeColor="text1"/>
        </w:rPr>
      </w:pPr>
    </w:p>
    <w:p w:rsidR="00481557" w:rsidRPr="00E432B3" w:rsidRDefault="00481557" w:rsidP="00B3025D">
      <w:pPr>
        <w:jc w:val="center"/>
        <w:rPr>
          <w:b/>
          <w:bCs/>
          <w:color w:val="000000" w:themeColor="text1"/>
        </w:rPr>
      </w:pPr>
      <w:r w:rsidRPr="00E432B3">
        <w:rPr>
          <w:b/>
          <w:bCs/>
          <w:color w:val="000000" w:themeColor="text1"/>
        </w:rPr>
        <w:t xml:space="preserve">§ </w:t>
      </w:r>
      <w:r w:rsidR="00640E4D">
        <w:rPr>
          <w:b/>
          <w:bCs/>
          <w:color w:val="000000" w:themeColor="text1"/>
        </w:rPr>
        <w:t>1</w:t>
      </w:r>
      <w:r w:rsidR="00D749DF">
        <w:rPr>
          <w:b/>
          <w:bCs/>
          <w:color w:val="000000" w:themeColor="text1"/>
        </w:rPr>
        <w:t>28</w:t>
      </w:r>
      <w:r w:rsidRPr="00E432B3">
        <w:rPr>
          <w:b/>
          <w:bCs/>
          <w:color w:val="000000" w:themeColor="text1"/>
        </w:rPr>
        <w:t>.</w:t>
      </w:r>
    </w:p>
    <w:p w:rsidR="00481557" w:rsidRPr="00E432B3" w:rsidRDefault="00481557" w:rsidP="00B3025D">
      <w:pPr>
        <w:suppressAutoHyphens/>
        <w:ind w:firstLine="708"/>
        <w:rPr>
          <w:color w:val="000000" w:themeColor="text1"/>
          <w:lang w:eastAsia="ar-SA"/>
        </w:rPr>
      </w:pPr>
      <w:r w:rsidRPr="00E432B3">
        <w:rPr>
          <w:color w:val="000000" w:themeColor="text1"/>
          <w:lang w:eastAsia="ar-SA"/>
        </w:rPr>
        <w:t xml:space="preserve">1. Sprawdzanie osiągnięć edukacyjnych uczniów może odbywać się na podstawie pisemnych prac uczniowskich (testów, sprawdzianów, prac klasowych, kartkówek, dyktand itp.), odpowiedzi ustnych, prac wytwórczych, projektów, ćwiczeń praktycznych, prac domowych i innych form zleconych przez nauczyciela. </w:t>
      </w:r>
    </w:p>
    <w:p w:rsidR="00481557" w:rsidRPr="00E432B3" w:rsidRDefault="00481557" w:rsidP="00B3025D">
      <w:pPr>
        <w:suppressAutoHyphens/>
        <w:ind w:firstLine="708"/>
        <w:rPr>
          <w:color w:val="000000" w:themeColor="text1"/>
          <w:lang w:eastAsia="ar-SA"/>
        </w:rPr>
      </w:pPr>
      <w:r w:rsidRPr="00E432B3">
        <w:rPr>
          <w:color w:val="000000" w:themeColor="text1"/>
          <w:lang w:eastAsia="ar-SA"/>
        </w:rPr>
        <w:t xml:space="preserve">2. Prace pisemne (sprawdziany, testy, prace klasowe) wymagające od ucznia powtórzenia znacznej partii treści nauczania są zapowiadane, z co najmniej tygodniowym wyprzedzeniem z określeniem zakresu treści nauczania objętych pracą pisemną. </w:t>
      </w:r>
    </w:p>
    <w:p w:rsidR="00481557" w:rsidRPr="00E432B3" w:rsidRDefault="00481557" w:rsidP="00B3025D">
      <w:pPr>
        <w:suppressAutoHyphens/>
        <w:ind w:firstLine="708"/>
        <w:rPr>
          <w:color w:val="000000" w:themeColor="text1"/>
          <w:lang w:eastAsia="ar-SA"/>
        </w:rPr>
      </w:pPr>
      <w:r w:rsidRPr="00E432B3">
        <w:rPr>
          <w:color w:val="000000" w:themeColor="text1"/>
          <w:lang w:eastAsia="ar-SA"/>
        </w:rPr>
        <w:t>3. W przypadku nieobecności ucznia na zapowiedzianym sprawdzianie, teście lub pracy klasowej uczeń powinien odpowiednio przystąpić do sprawdzianu, testu lub pracy klasowej z zakresu materiału, który obejmowała praca pisemna w dodatkowym terminie uzgodnionym z nauczycielem.</w:t>
      </w:r>
    </w:p>
    <w:p w:rsidR="00C77BAC" w:rsidRPr="00E432B3" w:rsidRDefault="00481557" w:rsidP="00F716C4">
      <w:pPr>
        <w:pStyle w:val="Akapitzlist"/>
        <w:numPr>
          <w:ilvl w:val="0"/>
          <w:numId w:val="273"/>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W tygodniu mogą się odbyć co najwyżej d</w:t>
      </w:r>
      <w:r w:rsidR="00C77BAC" w:rsidRPr="00E432B3">
        <w:rPr>
          <w:rFonts w:ascii="Times New Roman" w:hAnsi="Times New Roman" w:cs="Times New Roman"/>
          <w:color w:val="000000" w:themeColor="text1"/>
          <w:sz w:val="24"/>
          <w:szCs w:val="24"/>
          <w:lang w:eastAsia="ar-SA"/>
        </w:rPr>
        <w:t>wie prace pisemne jednogodzinne</w:t>
      </w:r>
    </w:p>
    <w:p w:rsidR="00481557" w:rsidRPr="00E432B3" w:rsidRDefault="00C77BAC" w:rsidP="00B3025D">
      <w:pPr>
        <w:suppressAutoHyphens/>
        <w:contextualSpacing/>
        <w:rPr>
          <w:color w:val="000000" w:themeColor="text1"/>
          <w:lang w:eastAsia="ar-SA"/>
        </w:rPr>
      </w:pPr>
      <w:r w:rsidRPr="00E432B3">
        <w:rPr>
          <w:color w:val="000000" w:themeColor="text1"/>
          <w:lang w:eastAsia="ar-SA"/>
        </w:rPr>
        <w:t xml:space="preserve"> </w:t>
      </w:r>
      <w:r w:rsidR="006310F9" w:rsidRPr="00E432B3">
        <w:rPr>
          <w:color w:val="000000" w:themeColor="text1"/>
          <w:lang w:eastAsia="ar-SA"/>
        </w:rPr>
        <w:t>l</w:t>
      </w:r>
      <w:r w:rsidR="00481557" w:rsidRPr="00E432B3">
        <w:rPr>
          <w:color w:val="000000" w:themeColor="text1"/>
          <w:lang w:eastAsia="ar-SA"/>
        </w:rPr>
        <w:t>ub</w:t>
      </w:r>
      <w:r w:rsidRPr="00E432B3">
        <w:rPr>
          <w:color w:val="000000" w:themeColor="text1"/>
          <w:lang w:eastAsia="ar-SA"/>
        </w:rPr>
        <w:t xml:space="preserve"> </w:t>
      </w:r>
      <w:r w:rsidR="00481557" w:rsidRPr="00E432B3">
        <w:rPr>
          <w:color w:val="000000" w:themeColor="text1"/>
          <w:lang w:eastAsia="ar-SA"/>
        </w:rPr>
        <w:t xml:space="preserve">dwugodzinne. </w:t>
      </w:r>
    </w:p>
    <w:p w:rsidR="00C77BAC" w:rsidRPr="00E432B3" w:rsidRDefault="00481557" w:rsidP="00F716C4">
      <w:pPr>
        <w:pStyle w:val="Akapitzlist"/>
        <w:numPr>
          <w:ilvl w:val="0"/>
          <w:numId w:val="273"/>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W ciągu dnia może się odbyć tylko jedna praca pisemna taka jak:</w:t>
      </w:r>
    </w:p>
    <w:p w:rsidR="00481557" w:rsidRPr="00E432B3" w:rsidRDefault="00481557" w:rsidP="00B3025D">
      <w:pPr>
        <w:suppressAutoHyphens/>
        <w:contextualSpacing/>
        <w:rPr>
          <w:color w:val="000000" w:themeColor="text1"/>
          <w:lang w:eastAsia="ar-SA"/>
        </w:rPr>
      </w:pPr>
      <w:r w:rsidRPr="00E432B3">
        <w:rPr>
          <w:color w:val="000000" w:themeColor="text1"/>
          <w:lang w:eastAsia="ar-SA"/>
        </w:rPr>
        <w:t>sprawdzian, test,</w:t>
      </w:r>
      <w:r w:rsidR="00C77BAC" w:rsidRPr="00E432B3">
        <w:rPr>
          <w:color w:val="000000" w:themeColor="text1"/>
          <w:lang w:eastAsia="ar-SA"/>
        </w:rPr>
        <w:t xml:space="preserve"> </w:t>
      </w:r>
      <w:r w:rsidRPr="00E432B3">
        <w:rPr>
          <w:color w:val="000000" w:themeColor="text1"/>
          <w:lang w:eastAsia="ar-SA"/>
        </w:rPr>
        <w:t>praca klasowa.</w:t>
      </w:r>
    </w:p>
    <w:p w:rsidR="00C77BAC" w:rsidRPr="00E432B3" w:rsidRDefault="00481557" w:rsidP="00F716C4">
      <w:pPr>
        <w:pStyle w:val="Akapitzlist"/>
        <w:numPr>
          <w:ilvl w:val="0"/>
          <w:numId w:val="273"/>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Kartkówka powinna obejmować mate</w:t>
      </w:r>
      <w:r w:rsidR="00C77BAC" w:rsidRPr="00E432B3">
        <w:rPr>
          <w:rFonts w:ascii="Times New Roman" w:hAnsi="Times New Roman" w:cs="Times New Roman"/>
          <w:color w:val="000000" w:themeColor="text1"/>
          <w:sz w:val="24"/>
          <w:szCs w:val="24"/>
          <w:lang w:eastAsia="ar-SA"/>
        </w:rPr>
        <w:t xml:space="preserve">riał z trzech ostatnich lekcji. </w:t>
      </w:r>
    </w:p>
    <w:p w:rsidR="00481557" w:rsidRPr="00E432B3" w:rsidRDefault="00481557" w:rsidP="00B3025D">
      <w:pPr>
        <w:suppressAutoHyphens/>
        <w:contextualSpacing/>
        <w:rPr>
          <w:color w:val="000000" w:themeColor="text1"/>
          <w:lang w:eastAsia="ar-SA"/>
        </w:rPr>
      </w:pPr>
      <w:r w:rsidRPr="00E432B3">
        <w:rPr>
          <w:color w:val="000000" w:themeColor="text1"/>
          <w:lang w:eastAsia="ar-SA"/>
        </w:rPr>
        <w:t>Kartkówka</w:t>
      </w:r>
      <w:r w:rsidR="00C77BAC" w:rsidRPr="00E432B3">
        <w:rPr>
          <w:color w:val="000000" w:themeColor="text1"/>
          <w:lang w:eastAsia="ar-SA"/>
        </w:rPr>
        <w:t xml:space="preserve"> </w:t>
      </w:r>
      <w:r w:rsidRPr="00E432B3">
        <w:rPr>
          <w:color w:val="000000" w:themeColor="text1"/>
          <w:lang w:eastAsia="ar-SA"/>
        </w:rPr>
        <w:t>powinna być jedyną formą sprawdzania wiadomości i umiejętności na danej lekcji.</w:t>
      </w:r>
    </w:p>
    <w:p w:rsidR="00C77BAC" w:rsidRPr="00E432B3" w:rsidRDefault="00481557" w:rsidP="00F716C4">
      <w:pPr>
        <w:pStyle w:val="Akapitzlist"/>
        <w:numPr>
          <w:ilvl w:val="0"/>
          <w:numId w:val="273"/>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 Poprawa wszystkich zadań pisemnych powinna się odbyć w terminie do</w:t>
      </w:r>
    </w:p>
    <w:p w:rsidR="00481557" w:rsidRPr="00E432B3" w:rsidRDefault="00C57A94" w:rsidP="00B3025D">
      <w:pPr>
        <w:suppressAutoHyphens/>
        <w:contextualSpacing/>
        <w:rPr>
          <w:color w:val="000000" w:themeColor="text1"/>
          <w:lang w:eastAsia="ar-SA"/>
        </w:rPr>
      </w:pPr>
      <w:r>
        <w:rPr>
          <w:color w:val="000000" w:themeColor="text1"/>
          <w:lang w:eastAsia="ar-SA"/>
        </w:rPr>
        <w:t>d</w:t>
      </w:r>
      <w:r w:rsidR="00481557" w:rsidRPr="00E432B3">
        <w:rPr>
          <w:color w:val="000000" w:themeColor="text1"/>
          <w:lang w:eastAsia="ar-SA"/>
        </w:rPr>
        <w:t>wóch</w:t>
      </w:r>
      <w:r w:rsidR="00C77BAC" w:rsidRPr="00E432B3">
        <w:rPr>
          <w:color w:val="000000" w:themeColor="text1"/>
          <w:lang w:eastAsia="ar-SA"/>
        </w:rPr>
        <w:t xml:space="preserve"> </w:t>
      </w:r>
      <w:r w:rsidR="00481557" w:rsidRPr="00E432B3">
        <w:rPr>
          <w:color w:val="000000" w:themeColor="text1"/>
          <w:lang w:eastAsia="ar-SA"/>
        </w:rPr>
        <w:t>tygodni. W przypadku choroby nauczyciela termin ten wydłuża się o czas trwania zwolnienia.</w:t>
      </w:r>
    </w:p>
    <w:p w:rsidR="00C77BAC" w:rsidRPr="00E432B3" w:rsidRDefault="00481557" w:rsidP="00F716C4">
      <w:pPr>
        <w:pStyle w:val="Akapitzlist"/>
        <w:numPr>
          <w:ilvl w:val="0"/>
          <w:numId w:val="273"/>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Sprawdzone i ocenione prace pisemne nauczyciel przechowuje przez cały</w:t>
      </w:r>
    </w:p>
    <w:p w:rsidR="00481557" w:rsidRPr="00E432B3" w:rsidRDefault="00C77BAC" w:rsidP="00B3025D">
      <w:pPr>
        <w:suppressAutoHyphens/>
        <w:contextualSpacing/>
        <w:rPr>
          <w:color w:val="000000" w:themeColor="text1"/>
          <w:lang w:eastAsia="ar-SA"/>
        </w:rPr>
      </w:pPr>
      <w:r w:rsidRPr="00E432B3">
        <w:rPr>
          <w:color w:val="000000" w:themeColor="text1"/>
          <w:lang w:eastAsia="ar-SA"/>
        </w:rPr>
        <w:t>r</w:t>
      </w:r>
      <w:r w:rsidR="00481557" w:rsidRPr="00E432B3">
        <w:rPr>
          <w:color w:val="000000" w:themeColor="text1"/>
          <w:lang w:eastAsia="ar-SA"/>
        </w:rPr>
        <w:t>ok</w:t>
      </w:r>
      <w:r w:rsidRPr="00E432B3">
        <w:rPr>
          <w:color w:val="000000" w:themeColor="text1"/>
          <w:lang w:eastAsia="ar-SA"/>
        </w:rPr>
        <w:t xml:space="preserve"> </w:t>
      </w:r>
      <w:r w:rsidR="00481557" w:rsidRPr="00E432B3">
        <w:rPr>
          <w:color w:val="000000" w:themeColor="text1"/>
          <w:lang w:eastAsia="ar-SA"/>
        </w:rPr>
        <w:t>szkolny.</w:t>
      </w:r>
    </w:p>
    <w:p w:rsidR="00481557" w:rsidRPr="00E432B3" w:rsidRDefault="00481557" w:rsidP="00B3025D">
      <w:pPr>
        <w:rPr>
          <w:b/>
          <w:bCs/>
          <w:color w:val="000000" w:themeColor="text1"/>
        </w:rPr>
      </w:pPr>
    </w:p>
    <w:p w:rsidR="00B3025D" w:rsidRPr="00E432B3" w:rsidRDefault="00B3025D" w:rsidP="00B3025D">
      <w:pPr>
        <w:rPr>
          <w:b/>
          <w:bCs/>
          <w:color w:val="000000" w:themeColor="text1"/>
        </w:rPr>
      </w:pPr>
    </w:p>
    <w:p w:rsidR="00B3025D" w:rsidRPr="00E432B3" w:rsidRDefault="00B3025D" w:rsidP="00B3025D">
      <w:pPr>
        <w:jc w:val="center"/>
        <w:rPr>
          <w:b/>
          <w:bCs/>
          <w:color w:val="000000" w:themeColor="text1"/>
        </w:rPr>
      </w:pPr>
      <w:r w:rsidRPr="00E432B3">
        <w:rPr>
          <w:b/>
          <w:bCs/>
          <w:color w:val="000000" w:themeColor="text1"/>
        </w:rPr>
        <w:t>Rozdział 5</w:t>
      </w:r>
    </w:p>
    <w:p w:rsidR="00B3025D" w:rsidRPr="00E432B3" w:rsidRDefault="00B3025D" w:rsidP="00B3025D">
      <w:pPr>
        <w:jc w:val="center"/>
        <w:rPr>
          <w:b/>
          <w:bCs/>
          <w:color w:val="000000" w:themeColor="text1"/>
        </w:rPr>
      </w:pPr>
      <w:r w:rsidRPr="00E432B3">
        <w:rPr>
          <w:b/>
          <w:bCs/>
          <w:color w:val="000000" w:themeColor="text1"/>
        </w:rPr>
        <w:t>Klasyfikacja śródroczna</w:t>
      </w:r>
    </w:p>
    <w:p w:rsidR="00B3025D" w:rsidRPr="00E432B3" w:rsidRDefault="00B3025D"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w:t>
      </w:r>
      <w:r w:rsidR="00D749DF">
        <w:rPr>
          <w:b/>
          <w:bCs/>
          <w:color w:val="000000" w:themeColor="text1"/>
        </w:rPr>
        <w:t>29</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Klasyfikacja śródroczna polega na okresowym podsumowaniu osiągnięć edukacyjnych ucznia z zajęć edukacyjnych, określonych w szkolnym planie nauczania, i zachowania ucznia oraz ustaleniu okresowych ocen klasyfikacyjnych z zajęć edukacyjnych i okresowej oceny klasyfikacyjnej zachowania.</w:t>
      </w:r>
    </w:p>
    <w:p w:rsidR="00481557" w:rsidRPr="00E432B3" w:rsidRDefault="00481557" w:rsidP="00B3025D">
      <w:pPr>
        <w:ind w:firstLine="709"/>
        <w:rPr>
          <w:color w:val="000000" w:themeColor="text1"/>
        </w:rPr>
      </w:pPr>
      <w:r w:rsidRPr="00E432B3">
        <w:rPr>
          <w:color w:val="000000" w:themeColor="text1"/>
        </w:rPr>
        <w:t>2. Klasyfikację śródroczną uczniów przeprowadza się co najmniej raz w ciągu roku szkolnego, w terminie zakończenia pierwszego okresu nauki.</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3. W terminie 30 dni przed radą klasyfikacyjną śródroczną nauczyciel przedmiotu oraz wychowawca mają obowiązek poinformować uczniów o przewidywanych śródrocznych ocenach klasyfikacyjnych z zajęć edukacyjnych oraz zachowania.</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4. Nauczyciel przedmiotu oraz wychowawca klasy informuje o przewidywanych śródrocznych ocenach poprzez dokonanie wpisu w dzienniku elektronicznym.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5. Wychowawca klasy informuje rodziców o przewidywanych śródrocznych ocenach uczniów podczas spotkania w wychowawcą.</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lastRenderedPageBreak/>
        <w:t>6.  W przypadku czasowej nieobecności wychowawcy w pracy obowiązek poinformowania rodziców spoczywa na nauczycielu wyznaczonym przez dyrektora szkoły.</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 xml:space="preserve">7. Jeżeli rodzic był nieobecny na zebraniu, zobowiązany jest w jak najkrótszym czasie skontaktować się z wychowawcą/ szkołą. </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 xml:space="preserve">8. Obowiązkiem rodziców jest śledzenie wpisów w dzienniku elektronicznym. </w:t>
      </w:r>
    </w:p>
    <w:p w:rsidR="00481557" w:rsidRPr="00E432B3" w:rsidRDefault="00481557" w:rsidP="00B3025D">
      <w:pPr>
        <w:ind w:firstLine="708"/>
        <w:rPr>
          <w:color w:val="000000" w:themeColor="text1"/>
        </w:rPr>
      </w:pPr>
      <w:r w:rsidRPr="00E432B3">
        <w:rPr>
          <w:color w:val="000000" w:themeColor="text1"/>
        </w:rPr>
        <w:t>9. Śródroczne oceny klasyfikacyjne z obowiązkowych zajęć edukacyjnych ustalają nauczyciele prowadzący poszczególne obowiązkowe zajęcia edukacyjne, a okresową ocenę klasyfikacyjną zachowania – wychowawca klasy po zasięgnięciu opinii nauczycieli, uczniów danej klasy oraz ocenianego ucznia.</w:t>
      </w:r>
    </w:p>
    <w:p w:rsidR="00481557" w:rsidRPr="00E432B3" w:rsidRDefault="00481557" w:rsidP="00B3025D">
      <w:pPr>
        <w:ind w:firstLine="708"/>
        <w:rPr>
          <w:color w:val="000000" w:themeColor="text1"/>
        </w:rPr>
      </w:pPr>
      <w:r w:rsidRPr="00E432B3">
        <w:rPr>
          <w:color w:val="000000" w:themeColor="text1"/>
        </w:rPr>
        <w:t>10. Śródroczne oceny klasyfikacyjne z dodatkowych zajęć edukacyjnych ustalają nauczyciele prowadzący poszczególne dodatkowe zajęcia edukacyjne.</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11. Śródroczne oceny klasyfikacyjne wpisuje do dziennika nauczyciel przedmiotu oraz wychowawca na dwa dni przed klasyfikacyjnym zebraniem rady pedagogicznej.</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12. Śródroczną ocenę klasyfikacyjną z obowiązkowych zajęć edukacyjnych nauczyciel prowadzący obowiązkowe zajęcia edukacyjne uzasadnia ustnie. Na pisemny wniosek rodziców lub na prośbę dyrektora szkoły nauczyciel uzasadnia ocenę pisemnie w terminie 2 dni od daty otrzymania wniosku.</w:t>
      </w:r>
    </w:p>
    <w:p w:rsidR="00481557" w:rsidRPr="00E432B3" w:rsidRDefault="00481557" w:rsidP="00B3025D">
      <w:pPr>
        <w:jc w:val="center"/>
        <w:rPr>
          <w:bCs/>
          <w:color w:val="000000" w:themeColor="text1"/>
        </w:rPr>
      </w:pPr>
    </w:p>
    <w:p w:rsidR="00481557" w:rsidRPr="00E432B3" w:rsidRDefault="00640E4D" w:rsidP="00B3025D">
      <w:pPr>
        <w:jc w:val="center"/>
        <w:rPr>
          <w:b/>
          <w:bCs/>
          <w:color w:val="000000" w:themeColor="text1"/>
        </w:rPr>
      </w:pPr>
      <w:r>
        <w:rPr>
          <w:b/>
          <w:bCs/>
          <w:color w:val="000000" w:themeColor="text1"/>
        </w:rPr>
        <w:t>§ 1</w:t>
      </w:r>
      <w:r w:rsidR="00D749DF">
        <w:rPr>
          <w:b/>
          <w:bCs/>
          <w:color w:val="000000" w:themeColor="text1"/>
        </w:rPr>
        <w:t>30</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Bieżące i śródroczne oceny klasyfikacyjne ucznia z zajęć edukacyjnych ustala się w stopniach według następującej skali:</w:t>
      </w:r>
    </w:p>
    <w:p w:rsidR="00481557" w:rsidRPr="00E432B3" w:rsidRDefault="00481557" w:rsidP="00B3025D">
      <w:pPr>
        <w:ind w:firstLine="709"/>
        <w:rPr>
          <w:color w:val="000000" w:themeColor="text1"/>
        </w:rPr>
      </w:pPr>
      <w:r w:rsidRPr="00E432B3">
        <w:rPr>
          <w:color w:val="000000" w:themeColor="text1"/>
        </w:rPr>
        <w:t>1) stopień celujący – 6, w skrócie „cel”</w:t>
      </w:r>
    </w:p>
    <w:p w:rsidR="00481557" w:rsidRPr="00E432B3" w:rsidRDefault="00481557" w:rsidP="00B3025D">
      <w:pPr>
        <w:ind w:firstLine="709"/>
        <w:rPr>
          <w:color w:val="000000" w:themeColor="text1"/>
        </w:rPr>
      </w:pPr>
      <w:r w:rsidRPr="00E432B3">
        <w:rPr>
          <w:color w:val="000000" w:themeColor="text1"/>
        </w:rPr>
        <w:t>2) stopień bardzo dobry – 5, w skrócie „</w:t>
      </w:r>
      <w:proofErr w:type="spellStart"/>
      <w:r w:rsidRPr="00E432B3">
        <w:rPr>
          <w:color w:val="000000" w:themeColor="text1"/>
        </w:rPr>
        <w:t>bdb</w:t>
      </w:r>
      <w:proofErr w:type="spellEnd"/>
      <w:r w:rsidRPr="00E432B3">
        <w:rPr>
          <w:color w:val="000000" w:themeColor="text1"/>
        </w:rPr>
        <w:t>”</w:t>
      </w:r>
    </w:p>
    <w:p w:rsidR="00481557" w:rsidRPr="00E432B3" w:rsidRDefault="00481557" w:rsidP="00B3025D">
      <w:pPr>
        <w:ind w:firstLine="709"/>
        <w:rPr>
          <w:color w:val="000000" w:themeColor="text1"/>
        </w:rPr>
      </w:pPr>
      <w:r w:rsidRPr="00E432B3">
        <w:rPr>
          <w:color w:val="000000" w:themeColor="text1"/>
        </w:rPr>
        <w:t>3) stopień dobry – 4, w skrócie „</w:t>
      </w:r>
      <w:proofErr w:type="spellStart"/>
      <w:r w:rsidRPr="00E432B3">
        <w:rPr>
          <w:color w:val="000000" w:themeColor="text1"/>
        </w:rPr>
        <w:t>db</w:t>
      </w:r>
      <w:proofErr w:type="spellEnd"/>
      <w:r w:rsidRPr="00E432B3">
        <w:rPr>
          <w:color w:val="000000" w:themeColor="text1"/>
        </w:rPr>
        <w:t>”</w:t>
      </w:r>
    </w:p>
    <w:p w:rsidR="00481557" w:rsidRPr="00E432B3" w:rsidRDefault="00481557" w:rsidP="00B3025D">
      <w:pPr>
        <w:ind w:firstLine="709"/>
        <w:rPr>
          <w:color w:val="000000" w:themeColor="text1"/>
        </w:rPr>
      </w:pPr>
      <w:r w:rsidRPr="00E432B3">
        <w:rPr>
          <w:color w:val="000000" w:themeColor="text1"/>
        </w:rPr>
        <w:t>4) stopień dostateczny – 3, w skrócie „</w:t>
      </w:r>
      <w:proofErr w:type="spellStart"/>
      <w:r w:rsidRPr="00E432B3">
        <w:rPr>
          <w:color w:val="000000" w:themeColor="text1"/>
        </w:rPr>
        <w:t>dst</w:t>
      </w:r>
      <w:proofErr w:type="spellEnd"/>
      <w:r w:rsidRPr="00E432B3">
        <w:rPr>
          <w:color w:val="000000" w:themeColor="text1"/>
        </w:rPr>
        <w:t>”</w:t>
      </w:r>
    </w:p>
    <w:p w:rsidR="00481557" w:rsidRPr="00E432B3" w:rsidRDefault="00481557" w:rsidP="00B3025D">
      <w:pPr>
        <w:ind w:firstLine="709"/>
        <w:rPr>
          <w:color w:val="000000" w:themeColor="text1"/>
        </w:rPr>
      </w:pPr>
      <w:r w:rsidRPr="00E432B3">
        <w:rPr>
          <w:color w:val="000000" w:themeColor="text1"/>
        </w:rPr>
        <w:t>5) stopień dopuszczający – 2, w skrócie „</w:t>
      </w:r>
      <w:proofErr w:type="spellStart"/>
      <w:r w:rsidRPr="00E432B3">
        <w:rPr>
          <w:color w:val="000000" w:themeColor="text1"/>
        </w:rPr>
        <w:t>dop</w:t>
      </w:r>
      <w:proofErr w:type="spellEnd"/>
      <w:r w:rsidRPr="00E432B3">
        <w:rPr>
          <w:color w:val="000000" w:themeColor="text1"/>
        </w:rPr>
        <w:t>”</w:t>
      </w:r>
    </w:p>
    <w:p w:rsidR="00481557" w:rsidRPr="00E432B3" w:rsidRDefault="00481557" w:rsidP="00B3025D">
      <w:pPr>
        <w:ind w:firstLine="709"/>
        <w:rPr>
          <w:color w:val="000000" w:themeColor="text1"/>
        </w:rPr>
      </w:pPr>
      <w:r w:rsidRPr="00E432B3">
        <w:rPr>
          <w:color w:val="000000" w:themeColor="text1"/>
        </w:rPr>
        <w:t>6) stopień niedostateczny – 1, w skrócie „</w:t>
      </w:r>
      <w:proofErr w:type="spellStart"/>
      <w:r w:rsidRPr="00E432B3">
        <w:rPr>
          <w:color w:val="000000" w:themeColor="text1"/>
        </w:rPr>
        <w:t>ndst</w:t>
      </w:r>
      <w:proofErr w:type="spellEnd"/>
      <w:r w:rsidRPr="00E432B3">
        <w:rPr>
          <w:color w:val="000000" w:themeColor="text1"/>
        </w:rPr>
        <w:t>”.</w:t>
      </w:r>
    </w:p>
    <w:p w:rsidR="00481557" w:rsidRPr="00E432B3" w:rsidRDefault="00481557" w:rsidP="00B3025D">
      <w:pPr>
        <w:ind w:firstLine="709"/>
        <w:rPr>
          <w:color w:val="000000" w:themeColor="text1"/>
        </w:rPr>
      </w:pPr>
      <w:r w:rsidRPr="00E432B3">
        <w:rPr>
          <w:color w:val="000000" w:themeColor="text1"/>
        </w:rPr>
        <w:t>2. W celu motywowania ucznia do osiągania coraz lepszych wyników edukacyjnych uwzględnia się rozszerzenie powyższej skali w przypadku ocen bieżących o plusy (poza stopniem celującym) i minusy (poza stopniem niedostatecznym).</w:t>
      </w:r>
    </w:p>
    <w:p w:rsidR="00481557" w:rsidRPr="00E432B3" w:rsidRDefault="00481557" w:rsidP="00B3025D">
      <w:pPr>
        <w:ind w:firstLine="709"/>
        <w:rPr>
          <w:color w:val="000000" w:themeColor="text1"/>
        </w:rPr>
      </w:pPr>
      <w:r w:rsidRPr="00E432B3">
        <w:rPr>
          <w:color w:val="000000" w:themeColor="text1"/>
        </w:rPr>
        <w:t>3. Jeżeli w wyniku klasyfikacji śródrocznej stwierdzono, że poziom osiągnięć edukacyjnych ucznia uniemożliwi lub utrudni kontynuowanie nauki w klasie programowo wyższej, szkoła, w miarę możliwości, stwarza uczniowi szansę uzupełnienia braków.</w:t>
      </w:r>
    </w:p>
    <w:p w:rsidR="00481557" w:rsidRPr="00E432B3" w:rsidRDefault="00481557" w:rsidP="00B3025D">
      <w:pPr>
        <w:ind w:firstLine="709"/>
        <w:rPr>
          <w:color w:val="000000" w:themeColor="text1"/>
        </w:rPr>
      </w:pPr>
      <w:r w:rsidRPr="00E432B3">
        <w:rPr>
          <w:color w:val="000000" w:themeColor="text1"/>
        </w:rPr>
        <w:t>4. Śródroczna ocena klasyfikacyjna zachowania ucznia, także w kształceniu na odległość, uwzględnia w szczególności:</w:t>
      </w:r>
    </w:p>
    <w:p w:rsidR="00481557" w:rsidRPr="00E432B3" w:rsidRDefault="00481557" w:rsidP="00B3025D">
      <w:pPr>
        <w:ind w:firstLine="709"/>
        <w:rPr>
          <w:color w:val="000000" w:themeColor="text1"/>
        </w:rPr>
      </w:pPr>
      <w:r w:rsidRPr="00E432B3">
        <w:rPr>
          <w:color w:val="000000" w:themeColor="text1"/>
        </w:rPr>
        <w:t>1) wywiązywanie się z obowiązków ucznia,</w:t>
      </w:r>
    </w:p>
    <w:p w:rsidR="00481557" w:rsidRPr="00E432B3" w:rsidRDefault="00481557" w:rsidP="00B3025D">
      <w:pPr>
        <w:ind w:firstLine="709"/>
        <w:rPr>
          <w:color w:val="000000" w:themeColor="text1"/>
        </w:rPr>
      </w:pPr>
      <w:r w:rsidRPr="00E432B3">
        <w:rPr>
          <w:color w:val="000000" w:themeColor="text1"/>
        </w:rPr>
        <w:t>2) postępowanie zgodne z dobrem społeczności szkolnej,</w:t>
      </w:r>
    </w:p>
    <w:p w:rsidR="00481557" w:rsidRPr="00E432B3" w:rsidRDefault="00481557" w:rsidP="00B3025D">
      <w:pPr>
        <w:ind w:firstLine="709"/>
        <w:rPr>
          <w:color w:val="000000" w:themeColor="text1"/>
        </w:rPr>
      </w:pPr>
      <w:r w:rsidRPr="00E432B3">
        <w:rPr>
          <w:color w:val="000000" w:themeColor="text1"/>
        </w:rPr>
        <w:t>3) dbałość o honor i tradycje szkoły,</w:t>
      </w:r>
    </w:p>
    <w:p w:rsidR="00481557" w:rsidRPr="00E432B3" w:rsidRDefault="00481557" w:rsidP="00B3025D">
      <w:pPr>
        <w:ind w:firstLine="709"/>
        <w:rPr>
          <w:color w:val="000000" w:themeColor="text1"/>
        </w:rPr>
      </w:pPr>
      <w:r w:rsidRPr="00E432B3">
        <w:rPr>
          <w:color w:val="000000" w:themeColor="text1"/>
        </w:rPr>
        <w:t>4) dbałość o piękno mowy ojczystej,</w:t>
      </w:r>
    </w:p>
    <w:p w:rsidR="00481557" w:rsidRPr="00E432B3" w:rsidRDefault="00481557" w:rsidP="00B3025D">
      <w:pPr>
        <w:ind w:firstLine="709"/>
        <w:rPr>
          <w:color w:val="000000" w:themeColor="text1"/>
        </w:rPr>
      </w:pPr>
      <w:r w:rsidRPr="00E432B3">
        <w:rPr>
          <w:color w:val="000000" w:themeColor="text1"/>
        </w:rPr>
        <w:t>5) dbałość o bezpieczeństwo i zdrowie własne oraz innych osób,</w:t>
      </w:r>
    </w:p>
    <w:p w:rsidR="00481557" w:rsidRPr="00E432B3" w:rsidRDefault="00481557" w:rsidP="00B3025D">
      <w:pPr>
        <w:ind w:firstLine="709"/>
        <w:rPr>
          <w:color w:val="000000" w:themeColor="text1"/>
        </w:rPr>
      </w:pPr>
      <w:r w:rsidRPr="00E432B3">
        <w:rPr>
          <w:color w:val="000000" w:themeColor="text1"/>
        </w:rPr>
        <w:t>6) godne, kulturalne zachowanie się w szkole i poza nią,</w:t>
      </w:r>
    </w:p>
    <w:p w:rsidR="00481557" w:rsidRPr="00E432B3" w:rsidRDefault="00481557" w:rsidP="00B3025D">
      <w:pPr>
        <w:ind w:firstLine="709"/>
        <w:rPr>
          <w:color w:val="000000" w:themeColor="text1"/>
        </w:rPr>
      </w:pPr>
      <w:r w:rsidRPr="00E432B3">
        <w:rPr>
          <w:color w:val="000000" w:themeColor="text1"/>
        </w:rPr>
        <w:t>7) okazywanie szacunku innym osobom.</w:t>
      </w:r>
    </w:p>
    <w:p w:rsidR="00481557" w:rsidRPr="00E432B3" w:rsidRDefault="00481557" w:rsidP="00B3025D">
      <w:pPr>
        <w:ind w:firstLine="709"/>
        <w:rPr>
          <w:color w:val="000000" w:themeColor="text1"/>
        </w:rPr>
      </w:pPr>
      <w:r w:rsidRPr="00E432B3">
        <w:rPr>
          <w:color w:val="000000" w:themeColor="text1"/>
        </w:rPr>
        <w:t>5. Śródroczną ocenę klasyfikacyjną zachowania ucznia ustala się według następującej skali:</w:t>
      </w:r>
    </w:p>
    <w:p w:rsidR="00481557" w:rsidRPr="00E432B3" w:rsidRDefault="00481557" w:rsidP="00B3025D">
      <w:pPr>
        <w:ind w:firstLine="709"/>
        <w:rPr>
          <w:color w:val="000000" w:themeColor="text1"/>
        </w:rPr>
      </w:pPr>
      <w:r w:rsidRPr="00E432B3">
        <w:rPr>
          <w:color w:val="000000" w:themeColor="text1"/>
        </w:rPr>
        <w:t>1) wzorowe,</w:t>
      </w:r>
    </w:p>
    <w:p w:rsidR="00481557" w:rsidRPr="00E432B3" w:rsidRDefault="00481557" w:rsidP="00B3025D">
      <w:pPr>
        <w:ind w:firstLine="709"/>
        <w:rPr>
          <w:color w:val="000000" w:themeColor="text1"/>
        </w:rPr>
      </w:pPr>
      <w:r w:rsidRPr="00E432B3">
        <w:rPr>
          <w:color w:val="000000" w:themeColor="text1"/>
        </w:rPr>
        <w:t>2) bardzo dobre,</w:t>
      </w:r>
    </w:p>
    <w:p w:rsidR="00481557" w:rsidRPr="00E432B3" w:rsidRDefault="00481557" w:rsidP="00B3025D">
      <w:pPr>
        <w:ind w:firstLine="709"/>
        <w:rPr>
          <w:color w:val="000000" w:themeColor="text1"/>
        </w:rPr>
      </w:pPr>
      <w:r w:rsidRPr="00E432B3">
        <w:rPr>
          <w:color w:val="000000" w:themeColor="text1"/>
        </w:rPr>
        <w:t>3) dobre,</w:t>
      </w:r>
    </w:p>
    <w:p w:rsidR="00481557" w:rsidRPr="00E432B3" w:rsidRDefault="00481557" w:rsidP="00B3025D">
      <w:pPr>
        <w:ind w:firstLine="709"/>
        <w:rPr>
          <w:color w:val="000000" w:themeColor="text1"/>
        </w:rPr>
      </w:pPr>
      <w:r w:rsidRPr="00E432B3">
        <w:rPr>
          <w:color w:val="000000" w:themeColor="text1"/>
        </w:rPr>
        <w:lastRenderedPageBreak/>
        <w:t>4) poprawne,</w:t>
      </w:r>
    </w:p>
    <w:p w:rsidR="00481557" w:rsidRPr="00E432B3" w:rsidRDefault="00481557" w:rsidP="00B3025D">
      <w:pPr>
        <w:ind w:firstLine="709"/>
        <w:rPr>
          <w:color w:val="000000" w:themeColor="text1"/>
        </w:rPr>
      </w:pPr>
      <w:r w:rsidRPr="00E432B3">
        <w:rPr>
          <w:color w:val="000000" w:themeColor="text1"/>
        </w:rPr>
        <w:t>5) nieodpowiednie,</w:t>
      </w:r>
    </w:p>
    <w:p w:rsidR="00481557" w:rsidRPr="00E432B3" w:rsidRDefault="00481557" w:rsidP="00B3025D">
      <w:pPr>
        <w:ind w:firstLine="709"/>
        <w:rPr>
          <w:color w:val="000000" w:themeColor="text1"/>
        </w:rPr>
      </w:pPr>
      <w:r w:rsidRPr="00E432B3">
        <w:rPr>
          <w:color w:val="000000" w:themeColor="text1"/>
        </w:rPr>
        <w:t>6) naganne.</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Przy wpisywaniu ocen bieżących zachowania ucznia lub śródrocznych ocen klasyfikacyjnych stosuje się odpowiednio skróty: </w:t>
      </w:r>
      <w:proofErr w:type="spellStart"/>
      <w:r w:rsidRPr="00E432B3">
        <w:rPr>
          <w:color w:val="000000" w:themeColor="text1"/>
        </w:rPr>
        <w:t>wz</w:t>
      </w:r>
      <w:proofErr w:type="spellEnd"/>
      <w:r w:rsidRPr="00E432B3">
        <w:rPr>
          <w:color w:val="000000" w:themeColor="text1"/>
        </w:rPr>
        <w:t xml:space="preserve">, </w:t>
      </w:r>
      <w:proofErr w:type="spellStart"/>
      <w:r w:rsidRPr="00E432B3">
        <w:rPr>
          <w:color w:val="000000" w:themeColor="text1"/>
        </w:rPr>
        <w:t>bdb</w:t>
      </w:r>
      <w:proofErr w:type="spellEnd"/>
      <w:r w:rsidRPr="00E432B3">
        <w:rPr>
          <w:color w:val="000000" w:themeColor="text1"/>
        </w:rPr>
        <w:t xml:space="preserve">, </w:t>
      </w:r>
      <w:proofErr w:type="spellStart"/>
      <w:r w:rsidRPr="00E432B3">
        <w:rPr>
          <w:color w:val="000000" w:themeColor="text1"/>
        </w:rPr>
        <w:t>db</w:t>
      </w:r>
      <w:proofErr w:type="spellEnd"/>
      <w:r w:rsidRPr="00E432B3">
        <w:rPr>
          <w:color w:val="000000" w:themeColor="text1"/>
        </w:rPr>
        <w:t xml:space="preserve">, </w:t>
      </w:r>
      <w:proofErr w:type="spellStart"/>
      <w:r w:rsidRPr="00E432B3">
        <w:rPr>
          <w:color w:val="000000" w:themeColor="text1"/>
        </w:rPr>
        <w:t>popr</w:t>
      </w:r>
      <w:proofErr w:type="spellEnd"/>
      <w:r w:rsidRPr="00E432B3">
        <w:rPr>
          <w:color w:val="000000" w:themeColor="text1"/>
        </w:rPr>
        <w:t xml:space="preserve">, </w:t>
      </w:r>
      <w:proofErr w:type="spellStart"/>
      <w:r w:rsidRPr="00E432B3">
        <w:rPr>
          <w:color w:val="000000" w:themeColor="text1"/>
        </w:rPr>
        <w:t>ndp</w:t>
      </w:r>
      <w:proofErr w:type="spellEnd"/>
      <w:r w:rsidRPr="00E432B3">
        <w:rPr>
          <w:color w:val="000000" w:themeColor="text1"/>
        </w:rPr>
        <w:t xml:space="preserve">, </w:t>
      </w:r>
      <w:proofErr w:type="spellStart"/>
      <w:r w:rsidRPr="00E432B3">
        <w:rPr>
          <w:color w:val="000000" w:themeColor="text1"/>
        </w:rPr>
        <w:t>ng</w:t>
      </w:r>
      <w:proofErr w:type="spellEnd"/>
      <w:r w:rsidRPr="00E432B3">
        <w:rPr>
          <w:color w:val="000000" w:themeColor="text1"/>
        </w:rPr>
        <w:t>.</w:t>
      </w:r>
    </w:p>
    <w:p w:rsidR="00481557" w:rsidRPr="00E432B3" w:rsidRDefault="00481557" w:rsidP="0016122D">
      <w:pPr>
        <w:pStyle w:val="Default"/>
        <w:ind w:hanging="283"/>
        <w:rPr>
          <w:rFonts w:ascii="Times New Roman" w:hAnsi="Times New Roman" w:cs="Times New Roman"/>
          <w:color w:val="000000" w:themeColor="text1"/>
        </w:rPr>
      </w:pPr>
      <w:r w:rsidRPr="00E432B3">
        <w:rPr>
          <w:rFonts w:ascii="Times New Roman" w:hAnsi="Times New Roman" w:cs="Times New Roman"/>
          <w:color w:val="000000" w:themeColor="text1"/>
        </w:rPr>
        <w:t>6. Tryb ustalania śródrocznej i rocznej oceny klasyfikacyjnej zachowania:</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1) ocenę zachowania ustala wychowawca po zapoznaniu się z opini</w:t>
      </w:r>
      <w:r w:rsidR="00C57A94">
        <w:rPr>
          <w:color w:val="000000" w:themeColor="text1"/>
        </w:rPr>
        <w:t>ą uczniów, członków rady p</w:t>
      </w:r>
      <w:r w:rsidRPr="00E432B3">
        <w:rPr>
          <w:color w:val="000000" w:themeColor="text1"/>
        </w:rPr>
        <w:t xml:space="preserve">edagogicznej i samooceną ucznia,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2) przy ustalaniu oceny klasyfikacyjnej zachowania ucznia, u którego stwierdzono zaburzenia lub odchylenia rozwojowe, nauczyciel ma obowiązek uwzględnić wpływ stwierdzonych zaburzeń lub odchyleń na zachowanie ucznia – na podstawie orzeczenia o potrzebie kształcenia specjalnego lub indywidualnego nauczania lub opinii poradni psychologiczno-pedagogicznej, w tym poradni specjalistycznej,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3) ocena zachowania nie może mieć wpływu na oceny z zajęć edukacyjnych,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4) ocena ustalona przez wychowawcę zgodnie z op</w:t>
      </w:r>
      <w:r w:rsidR="00D44921">
        <w:rPr>
          <w:color w:val="000000" w:themeColor="text1"/>
        </w:rPr>
        <w:t>isaną procedurą jest ostateczna.</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7. Ocenę wzorową otrzymuje uczeń, który doskonale wywiązuje się ze wszystkich obowiązków szkolnych (z uwzględnieniem frekwencji), zawsze przestrzega zasad współżycia społecznego i ogólnie przyjętych norm etycznych, zachowuje się kulturalnie i adekwatnie do sytuacji, bierze aktywny udział w życiu klasy, szkoły i środowiska oraz wykazuje własną inicjatywę w podejmowanych działaniach, dba o dobry wizerunek szkoły na zewnątrz, wyróżnia się wysoką kulturą osobistą oraz wysokim poziomem koleżeńskości wobec rówieśników, uczy się systematycznie i stale pracuje nad swoim rozwojem osobistym, angażuje się w realizację projektu edukacyjnego.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8. Ocenę bardzo dobrą otrzymuje uczeń, który rzetelnie i systematycznie wypełnia wszystkie obowiązki szkolne (z uwzględnieniem frekwencji), bierze aktywny udział w życiu klasy i szkoły, jest koleżeński wobec rówieśników, wyróżnia się wysoką kulturą osobistą, zachowaniem adekwatnym do sytuacji i pracuje nad rozwojem osobistym.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9. Ocenę dobrą otrzymuje uczeń, który wypełnia wszystkie obowiązki szkolne (z uwzględnieniem frekwencji), przestrzega zasad współżycia społecznego i ogólnie przyjętych norm etycznych, zachowuje się kulturalnie i adekwatnie do sytuacji, wykazuje gotowość do udziału w życiu klasy, szkoły i środowiska, dba o swój rozwój osobisty.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10. Ocenę poprawną otrzymuje uczeń, który przeważnie spełnia wszystkie wymagania zawarte w treści oceny dobrej, w nieznacznym stopniu uchybia obowiązkom szkolnym (w tym związanym z frekwencją), a jego zachowanie bywa niezgodne z przepisami obowiązującymi w szkole, zdarzają mu się niewłaściwe zachowania wobec pracowników szkoły lub innych uczniów oraz niechętnie i opieszale realizuje powierzone mu zadania.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11. Ocenę nieodpowiednią otrzymuje uczeń, który ma lekceważący stosunek do obowiązków szkolnych (w tym związanych z frekwencją), jest nieuczciwy i arogancki w kontaktach z nauczycielami i innymi uczniami, nie realizuje powierzonych mu zadań i zaniedbuje swoje obowiązki.</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12. Ocenę naganną otrzymuje uczeń, którego zachowanie rażąco odbiega od przyjętych norm oraz wpływa destrukcyjnie na innych członków społeczności szkolnej, narusza swoim zachowaniem zapisy Statutu szkoły, niszczy mienie szkolne, spożywa alkohol lub inne środki odurzające podczas zajęć szkolnych (w tym również </w:t>
      </w:r>
      <w:r w:rsidRPr="00E432B3">
        <w:rPr>
          <w:color w:val="000000" w:themeColor="text1"/>
        </w:rPr>
        <w:lastRenderedPageBreak/>
        <w:t xml:space="preserve">podczas wycieczek i wyjść), naraża zdrowie swoje oraz innych osób. Ocenę naganną otrzymuje uczeń, którego dotyczy choćby jeden z wymienionych przypadków. </w:t>
      </w:r>
    </w:p>
    <w:p w:rsidR="00481557" w:rsidRPr="00E432B3" w:rsidRDefault="00481557" w:rsidP="00B3025D">
      <w:pPr>
        <w:ind w:firstLine="709"/>
        <w:rPr>
          <w:color w:val="000000" w:themeColor="text1"/>
        </w:rPr>
      </w:pPr>
    </w:p>
    <w:p w:rsidR="00481557" w:rsidRPr="00E432B3" w:rsidRDefault="00481557" w:rsidP="00B3025D">
      <w:pPr>
        <w:jc w:val="center"/>
        <w:rPr>
          <w:bCs/>
          <w:color w:val="000000" w:themeColor="text1"/>
        </w:rPr>
      </w:pPr>
    </w:p>
    <w:p w:rsidR="00481557" w:rsidRPr="00E432B3" w:rsidRDefault="00481557" w:rsidP="00B3025D">
      <w:pPr>
        <w:jc w:val="center"/>
        <w:rPr>
          <w:b/>
          <w:bCs/>
          <w:color w:val="000000" w:themeColor="text1"/>
        </w:rPr>
      </w:pPr>
    </w:p>
    <w:p w:rsidR="00481557" w:rsidRPr="00E432B3" w:rsidRDefault="0016122D" w:rsidP="00B3025D">
      <w:pPr>
        <w:jc w:val="center"/>
        <w:rPr>
          <w:b/>
          <w:bCs/>
          <w:color w:val="000000" w:themeColor="text1"/>
        </w:rPr>
      </w:pPr>
      <w:r w:rsidRPr="00E432B3">
        <w:rPr>
          <w:b/>
          <w:bCs/>
          <w:color w:val="000000" w:themeColor="text1"/>
        </w:rPr>
        <w:t>Rozdział 6</w:t>
      </w:r>
    </w:p>
    <w:p w:rsidR="0016122D" w:rsidRPr="00E432B3" w:rsidRDefault="0016122D" w:rsidP="00B3025D">
      <w:pPr>
        <w:jc w:val="center"/>
        <w:rPr>
          <w:b/>
          <w:bCs/>
          <w:color w:val="000000" w:themeColor="text1"/>
        </w:rPr>
      </w:pPr>
      <w:r w:rsidRPr="00E432B3">
        <w:rPr>
          <w:b/>
          <w:bCs/>
          <w:color w:val="000000" w:themeColor="text1"/>
        </w:rPr>
        <w:t>Klasyfikacja roczna</w:t>
      </w:r>
    </w:p>
    <w:p w:rsidR="00481557" w:rsidRPr="00E432B3" w:rsidRDefault="00481557" w:rsidP="00B3025D">
      <w:pPr>
        <w:jc w:val="center"/>
        <w:rPr>
          <w:b/>
          <w:bCs/>
          <w:color w:val="000000" w:themeColor="text1"/>
        </w:rPr>
      </w:pPr>
    </w:p>
    <w:p w:rsidR="00481557" w:rsidRPr="00E432B3" w:rsidRDefault="00481557" w:rsidP="00B3025D">
      <w:pPr>
        <w:ind w:firstLine="709"/>
        <w:rPr>
          <w:bCs/>
          <w:color w:val="000000" w:themeColor="text1"/>
        </w:rPr>
      </w:pPr>
    </w:p>
    <w:p w:rsidR="00481557" w:rsidRPr="00E432B3" w:rsidRDefault="00640E4D" w:rsidP="00B3025D">
      <w:pPr>
        <w:jc w:val="center"/>
        <w:rPr>
          <w:b/>
          <w:bCs/>
          <w:color w:val="000000" w:themeColor="text1"/>
        </w:rPr>
      </w:pPr>
      <w:r>
        <w:rPr>
          <w:b/>
          <w:bCs/>
          <w:color w:val="000000" w:themeColor="text1"/>
        </w:rPr>
        <w:t>§ 13</w:t>
      </w:r>
      <w:r w:rsidR="00D749DF">
        <w:rPr>
          <w:b/>
          <w:bCs/>
          <w:color w:val="000000" w:themeColor="text1"/>
        </w:rPr>
        <w:t>1</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2. W terminie 30 dni przed radą klasyfikacyjną roczną nauczyciel przedmiotu oraz wychowawca mają obowiązek poinformować uczniów o przewidywanych rocznych ocenach klasyfikacyjnych z zajęć edukacyjnych oraz zachowania.</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3. Nauczyciel przedmiotu oraz wychowawca klasy informuje o przewidywanych rocznych ocenach poprzez dokonanie wpisu w dzienniku elektronicznym. </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4. Wychowawca klasy informuje rodziców o przewidywanych rocznych ocenach uczniów podczas spotkania w wychowawcą.</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5. W przypadku czasowej nieobecności wychowawcy w pracy obowiązek poinformowania rodziców spoczywa na nauczycielu wyznaczonym przez dyrektora szkoły.</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 xml:space="preserve">6. Jeżeli rodzic był nieobecny na zebraniu, zobowiązany jest w jak najkrótszym czasie skontaktować się z wychowawcą/ szkołą. </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 xml:space="preserve">7. Obowiązkiem rodziców jest śledzenie wpisów w dzienniku elektronicznym. </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8. Roczne oceny klasyfikacyjne wpisuje do dziennika nauczyciel przedmiotu oraz wychowawca na dwa dni przed klasyfikacyjnym zebraniem rady pedagogicznej.</w:t>
      </w:r>
    </w:p>
    <w:p w:rsidR="00481557" w:rsidRPr="00E432B3" w:rsidRDefault="00481557" w:rsidP="00B3025D">
      <w:pPr>
        <w:jc w:val="center"/>
        <w:rPr>
          <w:b/>
          <w:color w:val="000000" w:themeColor="text1"/>
        </w:rPr>
      </w:pPr>
    </w:p>
    <w:p w:rsidR="00481557" w:rsidRPr="00E432B3" w:rsidRDefault="00640E4D" w:rsidP="00B3025D">
      <w:pPr>
        <w:jc w:val="center"/>
        <w:rPr>
          <w:b/>
          <w:bCs/>
          <w:color w:val="000000" w:themeColor="text1"/>
        </w:rPr>
      </w:pPr>
      <w:r>
        <w:rPr>
          <w:b/>
          <w:bCs/>
          <w:color w:val="000000" w:themeColor="text1"/>
        </w:rPr>
        <w:t>§ 13</w:t>
      </w:r>
      <w:r w:rsidR="00D749DF">
        <w:rPr>
          <w:b/>
          <w:bCs/>
          <w:color w:val="000000" w:themeColor="text1"/>
        </w:rPr>
        <w:t>2</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Roczne oceny klasyfikacyjne z obowiązkowych zajęć edukacyjnych ustalają nauczyciele prowadzący poszczególne obowiązkowe zajęcia edukacyjne, a roczną ocenę klasyfikacyjną zachowania – wychowawca klasy po zasięgnięciu opinii nauczycieli, uczniów danej klasy oraz ocenianego ucznia.</w:t>
      </w:r>
    </w:p>
    <w:p w:rsidR="00481557" w:rsidRPr="00E432B3" w:rsidRDefault="00481557" w:rsidP="00B3025D">
      <w:pPr>
        <w:ind w:firstLine="709"/>
        <w:rPr>
          <w:color w:val="000000" w:themeColor="text1"/>
        </w:rPr>
      </w:pPr>
      <w:r w:rsidRPr="00E432B3">
        <w:rPr>
          <w:color w:val="000000" w:themeColor="text1"/>
        </w:rPr>
        <w:t xml:space="preserve">2.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3. Roczną ocenę klasyfikacyjną z obowiązkowych zajęć edukacyjnych nauczyciel prowadzący obowiązkowe zajęcia edukacyjne uzasadnia ustnie. Na pisemny wniosek rodziców lub na prośbę dyrektora szkoły nauczyciel uzasadnia ocenę pisemnie w terminie 2 dni od daty otrzymania wniosku.</w:t>
      </w:r>
    </w:p>
    <w:p w:rsidR="00481557" w:rsidRPr="00E432B3" w:rsidRDefault="00481557" w:rsidP="00B3025D">
      <w:pPr>
        <w:autoSpaceDE w:val="0"/>
        <w:autoSpaceDN w:val="0"/>
        <w:adjustRightInd w:val="0"/>
        <w:ind w:firstLine="708"/>
        <w:rPr>
          <w:bCs/>
          <w:color w:val="000000" w:themeColor="text1"/>
        </w:rPr>
      </w:pPr>
    </w:p>
    <w:p w:rsidR="00D44921" w:rsidRDefault="00D44921"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13</w:t>
      </w:r>
      <w:r w:rsidR="00D749DF">
        <w:rPr>
          <w:b/>
          <w:bCs/>
          <w:color w:val="000000" w:themeColor="text1"/>
        </w:rPr>
        <w:t>3</w:t>
      </w:r>
      <w:r w:rsidR="00481557" w:rsidRPr="00E432B3">
        <w:rPr>
          <w:b/>
          <w:bCs/>
          <w:color w:val="000000" w:themeColor="text1"/>
        </w:rPr>
        <w:t>.</w:t>
      </w:r>
    </w:p>
    <w:p w:rsidR="00481557" w:rsidRPr="00E432B3" w:rsidRDefault="00481557" w:rsidP="00B3025D">
      <w:pPr>
        <w:ind w:firstLine="709"/>
        <w:rPr>
          <w:strike/>
          <w:color w:val="000000" w:themeColor="text1"/>
        </w:rPr>
      </w:pPr>
      <w:r w:rsidRPr="00E432B3">
        <w:rPr>
          <w:color w:val="000000" w:themeColor="text1"/>
        </w:rPr>
        <w:t xml:space="preserve">1. Roczne oceny klasyfikacyjne z zajęć edukacyjnych ustala się w stopniach według skali ustalonej przepisami ministra właściwego do spraw oświaty i wychowania. </w:t>
      </w:r>
    </w:p>
    <w:p w:rsidR="00481557" w:rsidRPr="00E432B3" w:rsidRDefault="00481557" w:rsidP="006075D4">
      <w:pPr>
        <w:ind w:firstLine="709"/>
        <w:rPr>
          <w:color w:val="000000" w:themeColor="text1"/>
        </w:rPr>
      </w:pPr>
      <w:r w:rsidRPr="00E432B3">
        <w:rPr>
          <w:color w:val="000000" w:themeColor="text1"/>
        </w:rPr>
        <w:t>2. Roczna ocena klasyfikacyjna zachowania ucznia, także w kształceniu na odległość, uwzględnia te same zapisy jak w przypadku śródrocznej oceny klasyfikacyjnej zachowania (</w:t>
      </w:r>
      <w:r w:rsidRPr="00E432B3">
        <w:rPr>
          <w:bCs/>
          <w:color w:val="000000" w:themeColor="text1"/>
        </w:rPr>
        <w:t xml:space="preserve">§ </w:t>
      </w:r>
      <w:r w:rsidR="00937D3F" w:rsidRPr="00E432B3">
        <w:rPr>
          <w:color w:val="000000" w:themeColor="text1"/>
        </w:rPr>
        <w:t>133</w:t>
      </w:r>
      <w:r w:rsidRPr="00E432B3">
        <w:rPr>
          <w:color w:val="000000" w:themeColor="text1"/>
        </w:rPr>
        <w:t>, ust. 4).</w:t>
      </w:r>
    </w:p>
    <w:p w:rsidR="00481557" w:rsidRPr="00E432B3" w:rsidRDefault="00481557" w:rsidP="00B3025D">
      <w:pPr>
        <w:ind w:firstLine="709"/>
        <w:rPr>
          <w:b/>
          <w:color w:val="000000" w:themeColor="text1"/>
        </w:rPr>
      </w:pPr>
      <w:r w:rsidRPr="00E432B3">
        <w:rPr>
          <w:color w:val="000000" w:themeColor="text1"/>
        </w:rPr>
        <w:lastRenderedPageBreak/>
        <w:t>3. Roczną ocenę klasyfikacyjną zachowania ucznia ustala się według skali wskazanej przepisami ministra właściwego do spraw oświaty i wychowania</w:t>
      </w:r>
      <w:r w:rsidRPr="00E432B3">
        <w:rPr>
          <w:b/>
          <w:color w:val="000000" w:themeColor="text1"/>
        </w:rPr>
        <w:t xml:space="preserve">. </w:t>
      </w:r>
    </w:p>
    <w:p w:rsidR="00481557" w:rsidRPr="00E432B3" w:rsidRDefault="00481557" w:rsidP="00B3025D">
      <w:pPr>
        <w:ind w:firstLine="709"/>
        <w:rPr>
          <w:color w:val="000000" w:themeColor="text1"/>
        </w:rPr>
      </w:pPr>
      <w:r w:rsidRPr="00E432B3">
        <w:rPr>
          <w:color w:val="000000" w:themeColor="text1"/>
        </w:rPr>
        <w:t>4. Ocena klasyfikacyjna zachowania nie ma wpływu na:</w:t>
      </w:r>
    </w:p>
    <w:p w:rsidR="00481557" w:rsidRPr="00E432B3" w:rsidRDefault="00481557" w:rsidP="00B3025D">
      <w:pPr>
        <w:ind w:firstLine="709"/>
        <w:rPr>
          <w:color w:val="000000" w:themeColor="text1"/>
        </w:rPr>
      </w:pPr>
      <w:r w:rsidRPr="00E432B3">
        <w:rPr>
          <w:color w:val="000000" w:themeColor="text1"/>
        </w:rPr>
        <w:t>1) oceny klasyfikacyjne z zajęć edukacyjnych,</w:t>
      </w:r>
    </w:p>
    <w:p w:rsidR="00481557" w:rsidRPr="00E432B3" w:rsidRDefault="00481557" w:rsidP="00B3025D">
      <w:pPr>
        <w:ind w:firstLine="709"/>
        <w:rPr>
          <w:color w:val="000000" w:themeColor="text1"/>
        </w:rPr>
      </w:pPr>
      <w:r w:rsidRPr="00E432B3">
        <w:rPr>
          <w:color w:val="000000" w:themeColor="text1"/>
        </w:rPr>
        <w:t>2) promocję ucznia do klasy programowo wyższej lub ukończenie szkoły.</w:t>
      </w:r>
    </w:p>
    <w:p w:rsidR="00481557" w:rsidRPr="00E432B3" w:rsidRDefault="00481557" w:rsidP="00B3025D">
      <w:pPr>
        <w:ind w:firstLine="709"/>
        <w:rPr>
          <w:color w:val="000000" w:themeColor="text1"/>
        </w:rPr>
      </w:pPr>
      <w:r w:rsidRPr="00E432B3">
        <w:rPr>
          <w:color w:val="000000" w:themeColor="text1"/>
        </w:rPr>
        <w:t>5. Oceny klasyfikacyjne z zajęć edukacyjnych nie mają wpływu na ocenę klasyfikacyjną zachowania.</w:t>
      </w:r>
    </w:p>
    <w:p w:rsidR="00481557" w:rsidRPr="00E432B3" w:rsidRDefault="00481557" w:rsidP="00B3025D">
      <w:pPr>
        <w:ind w:firstLine="709"/>
        <w:rPr>
          <w:bCs/>
          <w:color w:val="000000" w:themeColor="text1"/>
        </w:rPr>
      </w:pPr>
    </w:p>
    <w:p w:rsidR="00481557" w:rsidRPr="00E432B3" w:rsidRDefault="00481557" w:rsidP="00B3025D">
      <w:pPr>
        <w:jc w:val="center"/>
        <w:rPr>
          <w:b/>
          <w:bCs/>
          <w:color w:val="000000" w:themeColor="text1"/>
        </w:rPr>
      </w:pPr>
    </w:p>
    <w:p w:rsidR="0016122D" w:rsidRPr="00E432B3" w:rsidRDefault="0016122D" w:rsidP="00B3025D">
      <w:pPr>
        <w:jc w:val="center"/>
        <w:rPr>
          <w:b/>
          <w:bCs/>
          <w:color w:val="000000" w:themeColor="text1"/>
        </w:rPr>
      </w:pPr>
      <w:r w:rsidRPr="00E432B3">
        <w:rPr>
          <w:b/>
          <w:bCs/>
          <w:color w:val="000000" w:themeColor="text1"/>
        </w:rPr>
        <w:t>Rozdział 7</w:t>
      </w:r>
    </w:p>
    <w:p w:rsidR="0016122D" w:rsidRPr="00E432B3" w:rsidRDefault="0016122D" w:rsidP="00B3025D">
      <w:pPr>
        <w:jc w:val="center"/>
        <w:rPr>
          <w:b/>
          <w:bCs/>
          <w:color w:val="000000" w:themeColor="text1"/>
        </w:rPr>
      </w:pPr>
      <w:r w:rsidRPr="00E432B3">
        <w:rPr>
          <w:b/>
          <w:bCs/>
          <w:color w:val="000000" w:themeColor="text1"/>
        </w:rPr>
        <w:t>Egzamin klasyfikacyjny</w:t>
      </w:r>
    </w:p>
    <w:p w:rsidR="0016122D" w:rsidRPr="00E432B3" w:rsidRDefault="0016122D"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13</w:t>
      </w:r>
      <w:r w:rsidR="00D749DF">
        <w:rPr>
          <w:b/>
          <w:bCs/>
          <w:color w:val="000000" w:themeColor="text1"/>
        </w:rPr>
        <w:t>4</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Uczeń może być nieklasyfikowany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481557" w:rsidRPr="00E432B3" w:rsidRDefault="00481557" w:rsidP="00B3025D">
      <w:pPr>
        <w:suppressAutoHyphens/>
        <w:ind w:left="709"/>
        <w:rPr>
          <w:color w:val="000000" w:themeColor="text1"/>
          <w:lang w:eastAsia="ar-SA"/>
        </w:rPr>
      </w:pPr>
      <w:r w:rsidRPr="00E432B3">
        <w:rPr>
          <w:color w:val="000000" w:themeColor="text1"/>
        </w:rPr>
        <w:t xml:space="preserve">2. </w:t>
      </w:r>
      <w:r w:rsidRPr="00E432B3">
        <w:rPr>
          <w:color w:val="000000" w:themeColor="text1"/>
          <w:lang w:eastAsia="ar-SA"/>
        </w:rPr>
        <w:t xml:space="preserve">W przypadku nieklasyfikowania ucznia z zajęć edukacyjnych w dokumentacji </w:t>
      </w:r>
    </w:p>
    <w:p w:rsidR="00481557" w:rsidRPr="00E432B3" w:rsidRDefault="00481557" w:rsidP="00B3025D">
      <w:pPr>
        <w:suppressAutoHyphens/>
        <w:rPr>
          <w:color w:val="000000" w:themeColor="text1"/>
          <w:lang w:eastAsia="ar-SA"/>
        </w:rPr>
      </w:pPr>
      <w:r w:rsidRPr="00E432B3">
        <w:rPr>
          <w:color w:val="000000" w:themeColor="text1"/>
          <w:lang w:eastAsia="ar-SA"/>
        </w:rPr>
        <w:t>przebiegu nauczania zamiast oceny wpisuje się „nieklasyfikowany” lub „nieklasyfikowana”.</w:t>
      </w:r>
    </w:p>
    <w:p w:rsidR="00481557" w:rsidRPr="00E432B3" w:rsidRDefault="00481557" w:rsidP="00B3025D">
      <w:pPr>
        <w:ind w:firstLine="708"/>
        <w:rPr>
          <w:color w:val="000000" w:themeColor="text1"/>
        </w:rPr>
      </w:pPr>
      <w:r w:rsidRPr="00E432B3">
        <w:rPr>
          <w:color w:val="000000" w:themeColor="text1"/>
        </w:rPr>
        <w:t>3. Uczeń nieklasyfikowany z powodu usprawiedliwionej nieobecności może zdawać egzamin klasyfikacyjny.</w:t>
      </w:r>
    </w:p>
    <w:p w:rsidR="00481557" w:rsidRPr="00E432B3" w:rsidRDefault="00481557" w:rsidP="00B3025D">
      <w:pPr>
        <w:tabs>
          <w:tab w:val="left" w:pos="340"/>
        </w:tabs>
        <w:suppressAutoHyphens/>
        <w:ind w:left="709"/>
        <w:rPr>
          <w:color w:val="000000" w:themeColor="text1"/>
          <w:lang w:eastAsia="ar-SA"/>
        </w:rPr>
      </w:pPr>
      <w:r w:rsidRPr="00E432B3">
        <w:rPr>
          <w:color w:val="000000" w:themeColor="text1"/>
        </w:rPr>
        <w:t xml:space="preserve">4. Na </w:t>
      </w:r>
      <w:r w:rsidRPr="00E432B3">
        <w:rPr>
          <w:color w:val="000000" w:themeColor="text1"/>
          <w:lang w:eastAsia="ar-SA"/>
        </w:rPr>
        <w:t>wniosek ucznia nieklasyfikowanego z powodu nieobecności</w:t>
      </w:r>
    </w:p>
    <w:p w:rsidR="00481557" w:rsidRPr="00E432B3" w:rsidRDefault="00481557" w:rsidP="00B3025D">
      <w:pPr>
        <w:tabs>
          <w:tab w:val="left" w:pos="340"/>
        </w:tabs>
        <w:suppressAutoHyphens/>
        <w:rPr>
          <w:color w:val="000000" w:themeColor="text1"/>
          <w:lang w:eastAsia="ar-SA"/>
        </w:rPr>
      </w:pPr>
      <w:r w:rsidRPr="00E432B3">
        <w:rPr>
          <w:color w:val="000000" w:themeColor="text1"/>
          <w:lang w:eastAsia="ar-SA"/>
        </w:rPr>
        <w:t xml:space="preserve">nieusprawiedliwionej lub na prośbę jego rodziców rada pedagogiczna może wyrazić zgodę na egzamin klasyfikacyjny. </w:t>
      </w:r>
    </w:p>
    <w:p w:rsidR="00481557" w:rsidRPr="00E432B3" w:rsidRDefault="00481557" w:rsidP="00B3025D">
      <w:pPr>
        <w:tabs>
          <w:tab w:val="left" w:pos="340"/>
        </w:tabs>
        <w:suppressAutoHyphens/>
        <w:rPr>
          <w:color w:val="000000" w:themeColor="text1"/>
          <w:lang w:eastAsia="ar-SA"/>
        </w:rPr>
      </w:pPr>
      <w:r w:rsidRPr="00E432B3">
        <w:rPr>
          <w:color w:val="000000" w:themeColor="text1"/>
          <w:lang w:eastAsia="ar-SA"/>
        </w:rPr>
        <w:tab/>
      </w:r>
      <w:r w:rsidRPr="00E432B3">
        <w:rPr>
          <w:color w:val="000000" w:themeColor="text1"/>
          <w:lang w:eastAsia="ar-SA"/>
        </w:rPr>
        <w:tab/>
        <w:t>5. Egzamin klasyfikacyjny dla ucznia spełniającego obowiązek nauki poza szkołą nie obejmuje wychowania fizycznego i dodatkowych zajęć edukacyjnych. Uczniowi spełniającemu obowiązek nauki poza szkołą nie ustala się oceny zachowania.</w:t>
      </w:r>
    </w:p>
    <w:p w:rsidR="00481557" w:rsidRPr="00E432B3" w:rsidRDefault="00481557" w:rsidP="00B3025D">
      <w:pPr>
        <w:tabs>
          <w:tab w:val="left" w:pos="340"/>
        </w:tabs>
        <w:suppressAutoHyphens/>
        <w:rPr>
          <w:color w:val="000000" w:themeColor="text1"/>
          <w:lang w:eastAsia="ar-SA"/>
        </w:rPr>
      </w:pPr>
      <w:r w:rsidRPr="00E432B3">
        <w:rPr>
          <w:color w:val="000000" w:themeColor="text1"/>
          <w:lang w:eastAsia="ar-SA"/>
        </w:rPr>
        <w:tab/>
      </w:r>
      <w:r w:rsidRPr="00E432B3">
        <w:rPr>
          <w:color w:val="000000" w:themeColor="text1"/>
          <w:lang w:eastAsia="ar-SA"/>
        </w:rPr>
        <w:tab/>
        <w:t>6. Egzamin klasyfikacyjny przeprowadza się nie później niż w dniu poprzedzającym dzień zakończenia rocznych zajęć dydaktyczno-wychowawczych. Termin egzaminu klasyfikacyjnego uzgadnia się z uczniem i jego rodzicami.</w:t>
      </w:r>
    </w:p>
    <w:p w:rsidR="00481557" w:rsidRPr="00E432B3" w:rsidRDefault="00481557" w:rsidP="00B3025D">
      <w:pPr>
        <w:tabs>
          <w:tab w:val="left" w:pos="340"/>
        </w:tabs>
        <w:suppressAutoHyphens/>
        <w:rPr>
          <w:color w:val="000000" w:themeColor="text1"/>
          <w:lang w:eastAsia="ar-SA"/>
        </w:rPr>
      </w:pPr>
      <w:r w:rsidRPr="00E432B3">
        <w:rPr>
          <w:color w:val="000000" w:themeColor="text1"/>
          <w:lang w:eastAsia="ar-SA"/>
        </w:rPr>
        <w:tab/>
      </w:r>
      <w:r w:rsidRPr="00E432B3">
        <w:rPr>
          <w:color w:val="000000" w:themeColor="text1"/>
          <w:lang w:eastAsia="ar-SA"/>
        </w:rPr>
        <w:tab/>
        <w:t xml:space="preserve">7. Egzamin klasyfikacyjny dla ucznia, o którym mowa w ust. 3, 4 i 5, przeprowadza nauczyciel danych zajęć edukacyjnych w obecności, wskazanego przez dyrektora szkoły, nauczyciela takich samych lub pokrewnych zajęć edukacyjnych. </w:t>
      </w:r>
    </w:p>
    <w:p w:rsidR="00481557" w:rsidRPr="00E432B3" w:rsidRDefault="00481557" w:rsidP="00B3025D">
      <w:pPr>
        <w:tabs>
          <w:tab w:val="left" w:pos="340"/>
        </w:tabs>
        <w:ind w:firstLine="709"/>
        <w:rPr>
          <w:color w:val="000000" w:themeColor="text1"/>
          <w:lang w:eastAsia="ar-SA"/>
        </w:rPr>
      </w:pPr>
      <w:r w:rsidRPr="00E432B3">
        <w:rPr>
          <w:color w:val="000000" w:themeColor="text1"/>
          <w:lang w:eastAsia="ar-SA"/>
        </w:rPr>
        <w:t xml:space="preserve">W kształceniu na odległość egzamin przeprowadza komisja powołana przez dyrektora, jeśli ma możliwość pracy zdalnej. Wówczas uczeń otrzymuje zadania do wykonania, odpowiedzi przesyła do członków komisji w sposób stosowany przez szkołę w kształceniu na odległość, a komisja wspólnie decyduje o wyniku. Jeżeli nie ma możliwości zastosowania ww. metody, wówczas egzamin przeprowadza nauczyciel wskazany przez dyrektora za pośrednictwem stosowanej przez szkołę metody pracy zdalnej. </w:t>
      </w:r>
    </w:p>
    <w:p w:rsidR="00481557" w:rsidRPr="00E432B3" w:rsidRDefault="00481557" w:rsidP="00B3025D">
      <w:pPr>
        <w:tabs>
          <w:tab w:val="left" w:pos="340"/>
        </w:tabs>
        <w:ind w:firstLine="709"/>
        <w:rPr>
          <w:color w:val="000000" w:themeColor="text1"/>
          <w:lang w:eastAsia="ar-SA"/>
        </w:rPr>
      </w:pPr>
      <w:r w:rsidRPr="00E432B3">
        <w:rPr>
          <w:color w:val="000000" w:themeColor="text1"/>
          <w:lang w:eastAsia="ar-SA"/>
        </w:rPr>
        <w:t>8. Egzamin klasyfikacyjny dla ucznia spełniającego obowiązek nauki poza szkołą, przeprowadza komisja powołana przez dyrektora szkoły, który na to zezwolił. W skład komisji wchodzą:</w:t>
      </w:r>
    </w:p>
    <w:p w:rsidR="00481557" w:rsidRPr="00E432B3" w:rsidRDefault="00481557" w:rsidP="00B3025D">
      <w:pPr>
        <w:tabs>
          <w:tab w:val="left" w:pos="340"/>
        </w:tabs>
        <w:ind w:firstLine="709"/>
        <w:rPr>
          <w:color w:val="000000" w:themeColor="text1"/>
          <w:lang w:eastAsia="ar-SA"/>
        </w:rPr>
      </w:pPr>
      <w:r w:rsidRPr="00E432B3">
        <w:rPr>
          <w:color w:val="000000" w:themeColor="text1"/>
          <w:lang w:eastAsia="ar-SA"/>
        </w:rPr>
        <w:t>1) dyrektor szkoły lub wicedyrektor – jako przewodniczący komisji,</w:t>
      </w:r>
    </w:p>
    <w:p w:rsidR="00481557" w:rsidRPr="00E432B3" w:rsidRDefault="00481557" w:rsidP="00B3025D">
      <w:pPr>
        <w:tabs>
          <w:tab w:val="left" w:pos="340"/>
        </w:tabs>
        <w:ind w:firstLine="709"/>
        <w:rPr>
          <w:color w:val="000000" w:themeColor="text1"/>
          <w:lang w:eastAsia="ar-SA"/>
        </w:rPr>
      </w:pPr>
      <w:r w:rsidRPr="00E432B3">
        <w:rPr>
          <w:color w:val="000000" w:themeColor="text1"/>
          <w:lang w:eastAsia="ar-SA"/>
        </w:rPr>
        <w:t xml:space="preserve">2) nauczyciele zajęć edukacyjnych określonych w szkolnym planie nauczania dla odpowiedniej klasy. </w:t>
      </w:r>
    </w:p>
    <w:p w:rsidR="00481557" w:rsidRPr="00E432B3" w:rsidRDefault="00481557" w:rsidP="00B3025D">
      <w:pPr>
        <w:ind w:firstLine="709"/>
        <w:rPr>
          <w:color w:val="000000" w:themeColor="text1"/>
          <w:lang w:eastAsia="ar-SA"/>
        </w:rPr>
      </w:pPr>
      <w:r w:rsidRPr="00E432B3">
        <w:rPr>
          <w:color w:val="000000" w:themeColor="text1"/>
          <w:lang w:eastAsia="ar-SA"/>
        </w:rPr>
        <w:t>W kształceniu na odległość egzamin ten przeprowadzany jest w sposób analogiczny jak egzamin klasyfikacyjny (ust. 7).</w:t>
      </w:r>
    </w:p>
    <w:p w:rsidR="00481557" w:rsidRPr="00D44921" w:rsidRDefault="00481557" w:rsidP="00F716C4">
      <w:pPr>
        <w:pStyle w:val="Akapitzlist"/>
        <w:numPr>
          <w:ilvl w:val="0"/>
          <w:numId w:val="273"/>
        </w:numPr>
        <w:spacing w:after="0" w:line="240" w:lineRule="auto"/>
        <w:contextualSpacing/>
        <w:rPr>
          <w:rFonts w:ascii="Times New Roman" w:hAnsi="Times New Roman" w:cs="Times New Roman"/>
          <w:color w:val="000000" w:themeColor="text1"/>
          <w:sz w:val="24"/>
          <w:szCs w:val="24"/>
          <w:lang w:eastAsia="ar-SA"/>
        </w:rPr>
      </w:pPr>
      <w:r w:rsidRPr="00D44921">
        <w:rPr>
          <w:rFonts w:ascii="Times New Roman" w:hAnsi="Times New Roman" w:cs="Times New Roman"/>
          <w:color w:val="000000" w:themeColor="text1"/>
          <w:sz w:val="24"/>
          <w:szCs w:val="24"/>
          <w:lang w:eastAsia="ar-SA"/>
        </w:rPr>
        <w:lastRenderedPageBreak/>
        <w:t>Pytania egzaminacyjne ustala egzaminator. Egzamin klasyfikacyjny z informatyki, wychowania fizycznego, zajęć praktycznych i laboratoryjnych ma przede wszystkim formę zadań praktycznych.</w:t>
      </w:r>
    </w:p>
    <w:p w:rsidR="00481557" w:rsidRPr="00E432B3" w:rsidRDefault="00481557" w:rsidP="00B3025D">
      <w:pPr>
        <w:ind w:firstLine="709"/>
        <w:rPr>
          <w:color w:val="000000" w:themeColor="text1"/>
          <w:lang w:eastAsia="ar-SA"/>
        </w:rPr>
      </w:pPr>
      <w:bookmarkStart w:id="230" w:name="_Hlk36056606"/>
      <w:r w:rsidRPr="00D44921">
        <w:rPr>
          <w:color w:val="000000" w:themeColor="text1"/>
          <w:lang w:eastAsia="ar-SA"/>
        </w:rPr>
        <w:t>Nie dotyczy to kształcenia na odległość, jeśli stosowane przez szkołę metody nauki zdalnej uniemożliwiają takie działanie. Wówczas</w:t>
      </w:r>
      <w:r w:rsidRPr="00E432B3">
        <w:rPr>
          <w:color w:val="000000" w:themeColor="text1"/>
          <w:lang w:eastAsia="ar-SA"/>
        </w:rPr>
        <w:t xml:space="preserve"> egzamin składa się tylko z części pisemnej.</w:t>
      </w:r>
    </w:p>
    <w:bookmarkEnd w:id="230"/>
    <w:p w:rsidR="00481557" w:rsidRPr="00E432B3" w:rsidRDefault="00481557" w:rsidP="00F716C4">
      <w:pPr>
        <w:pStyle w:val="Akapitzlist"/>
        <w:numPr>
          <w:ilvl w:val="0"/>
          <w:numId w:val="273"/>
        </w:numPr>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Czas trwania egzaminu klasyfikacyjnego w części pisemnej nie powinien</w:t>
      </w:r>
    </w:p>
    <w:p w:rsidR="00481557" w:rsidRPr="00E432B3" w:rsidRDefault="00481557" w:rsidP="00B3025D">
      <w:pPr>
        <w:rPr>
          <w:color w:val="000000" w:themeColor="text1"/>
          <w:lang w:eastAsia="ar-SA"/>
        </w:rPr>
      </w:pPr>
      <w:r w:rsidRPr="00E432B3">
        <w:rPr>
          <w:color w:val="000000" w:themeColor="text1"/>
          <w:lang w:eastAsia="ar-SA"/>
        </w:rPr>
        <w:t>przekroczyć 60 minut, a część ustna nie powinna trwać dłużej niż 20 minut.</w:t>
      </w:r>
    </w:p>
    <w:p w:rsidR="00481557" w:rsidRPr="00E432B3" w:rsidRDefault="00481557" w:rsidP="00B3025D">
      <w:pPr>
        <w:pStyle w:val="Akapitzlist"/>
        <w:spacing w:line="240" w:lineRule="auto"/>
        <w:ind w:left="0" w:firstLine="709"/>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Jeżeli egzamin przeprowadzany jest w kształceniu na odległość, czas trwania egzaminu nie może przekroczyć 60 minut.</w:t>
      </w:r>
    </w:p>
    <w:p w:rsidR="00481557" w:rsidRPr="00E432B3" w:rsidRDefault="00481557" w:rsidP="00F716C4">
      <w:pPr>
        <w:pStyle w:val="Akapitzlist"/>
        <w:numPr>
          <w:ilvl w:val="0"/>
          <w:numId w:val="273"/>
        </w:numPr>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Z przeprowadzonego egzaminu klasyfikacyjnego sporządza się protokół</w:t>
      </w:r>
    </w:p>
    <w:p w:rsidR="00481557" w:rsidRPr="00E432B3" w:rsidRDefault="00481557" w:rsidP="00B3025D">
      <w:pPr>
        <w:rPr>
          <w:color w:val="000000" w:themeColor="text1"/>
          <w:lang w:eastAsia="ar-SA"/>
        </w:rPr>
      </w:pPr>
      <w:r w:rsidRPr="00E432B3">
        <w:rPr>
          <w:color w:val="000000" w:themeColor="text1"/>
          <w:lang w:eastAsia="ar-SA"/>
        </w:rPr>
        <w:t>zawierający w szczególności:</w:t>
      </w:r>
    </w:p>
    <w:p w:rsidR="00481557" w:rsidRPr="00E432B3" w:rsidRDefault="00481557" w:rsidP="00B3025D">
      <w:pPr>
        <w:rPr>
          <w:color w:val="000000" w:themeColor="text1"/>
          <w:lang w:eastAsia="ar-SA"/>
        </w:rPr>
      </w:pPr>
      <w:r w:rsidRPr="00E432B3">
        <w:rPr>
          <w:color w:val="000000" w:themeColor="text1"/>
          <w:lang w:eastAsia="ar-SA"/>
        </w:rPr>
        <w:tab/>
        <w:t>1) imiona i nazwiska nauczycieli, o których mowa w ust. 8, a w przypadku egzaminu klasyfikacyjnego przeprowadzonego dla ucznia spełniającego obowiązek nauki poza szkołą – skład komisji,</w:t>
      </w:r>
    </w:p>
    <w:p w:rsidR="00481557" w:rsidRPr="00E432B3" w:rsidRDefault="00481557" w:rsidP="00B3025D">
      <w:pPr>
        <w:rPr>
          <w:color w:val="000000" w:themeColor="text1"/>
          <w:lang w:eastAsia="ar-SA"/>
        </w:rPr>
      </w:pPr>
      <w:r w:rsidRPr="00E432B3">
        <w:rPr>
          <w:color w:val="000000" w:themeColor="text1"/>
          <w:lang w:eastAsia="ar-SA"/>
        </w:rPr>
        <w:tab/>
        <w:t>2) termin egzaminu klasyfikacyjnego,</w:t>
      </w:r>
    </w:p>
    <w:p w:rsidR="00481557" w:rsidRPr="00D44921" w:rsidRDefault="00481557" w:rsidP="00B3025D">
      <w:pPr>
        <w:rPr>
          <w:color w:val="000000" w:themeColor="text1"/>
          <w:lang w:eastAsia="ar-SA"/>
        </w:rPr>
      </w:pPr>
      <w:r w:rsidRPr="00E432B3">
        <w:rPr>
          <w:color w:val="000000" w:themeColor="text1"/>
          <w:lang w:eastAsia="ar-SA"/>
        </w:rPr>
        <w:tab/>
      </w:r>
      <w:r w:rsidRPr="00D44921">
        <w:rPr>
          <w:color w:val="000000" w:themeColor="text1"/>
          <w:lang w:eastAsia="ar-SA"/>
        </w:rPr>
        <w:t>3) zadania (ćwiczenia egzaminacyjne),</w:t>
      </w:r>
    </w:p>
    <w:p w:rsidR="00481557" w:rsidRPr="00D44921" w:rsidRDefault="00481557" w:rsidP="00B3025D">
      <w:pPr>
        <w:rPr>
          <w:color w:val="000000" w:themeColor="text1"/>
          <w:lang w:eastAsia="ar-SA"/>
        </w:rPr>
      </w:pPr>
      <w:r w:rsidRPr="00D44921">
        <w:rPr>
          <w:color w:val="000000" w:themeColor="text1"/>
          <w:lang w:eastAsia="ar-SA"/>
        </w:rPr>
        <w:tab/>
        <w:t>4) wyniki egzaminu klasyfikacyjnego oraz uzyskane oceny.</w:t>
      </w:r>
    </w:p>
    <w:p w:rsidR="00481557" w:rsidRPr="00D44921" w:rsidRDefault="00481557" w:rsidP="00B3025D">
      <w:pPr>
        <w:tabs>
          <w:tab w:val="left" w:pos="720"/>
        </w:tabs>
        <w:ind w:firstLine="709"/>
        <w:rPr>
          <w:color w:val="000000" w:themeColor="text1"/>
          <w:lang w:eastAsia="ar-SA"/>
        </w:rPr>
      </w:pPr>
      <w:r w:rsidRPr="00D44921">
        <w:rPr>
          <w:color w:val="000000" w:themeColor="text1"/>
          <w:lang w:eastAsia="ar-SA"/>
        </w:rPr>
        <w:t>W trakcie kształcenia na odległość protokół sporządza przewodniczący komisji.</w:t>
      </w:r>
    </w:p>
    <w:p w:rsidR="00481557" w:rsidRPr="00D44921" w:rsidRDefault="00481557" w:rsidP="00F716C4">
      <w:pPr>
        <w:pStyle w:val="Akapitzlist"/>
        <w:numPr>
          <w:ilvl w:val="0"/>
          <w:numId w:val="273"/>
        </w:numPr>
        <w:tabs>
          <w:tab w:val="left" w:pos="720"/>
        </w:tabs>
        <w:spacing w:after="0" w:line="240" w:lineRule="auto"/>
        <w:contextualSpacing/>
        <w:rPr>
          <w:rFonts w:ascii="Times New Roman" w:hAnsi="Times New Roman" w:cs="Times New Roman"/>
          <w:color w:val="000000" w:themeColor="text1"/>
          <w:sz w:val="24"/>
          <w:szCs w:val="24"/>
          <w:lang w:eastAsia="ar-SA"/>
        </w:rPr>
      </w:pPr>
      <w:r w:rsidRPr="00D44921">
        <w:rPr>
          <w:rFonts w:ascii="Times New Roman" w:hAnsi="Times New Roman" w:cs="Times New Roman"/>
          <w:color w:val="000000" w:themeColor="text1"/>
          <w:sz w:val="24"/>
          <w:szCs w:val="24"/>
          <w:lang w:eastAsia="ar-SA"/>
        </w:rPr>
        <w:t>Do protokołu dołącza się pisemne prace ucznia i zwięzłą informację o ustnych</w:t>
      </w:r>
      <w:r w:rsidR="00D44921" w:rsidRPr="00D44921">
        <w:rPr>
          <w:rFonts w:ascii="Times New Roman" w:hAnsi="Times New Roman" w:cs="Times New Roman"/>
          <w:color w:val="000000" w:themeColor="text1"/>
          <w:sz w:val="24"/>
          <w:szCs w:val="24"/>
          <w:lang w:eastAsia="ar-SA"/>
        </w:rPr>
        <w:t xml:space="preserve"> </w:t>
      </w:r>
      <w:r w:rsidRPr="00D44921">
        <w:rPr>
          <w:rFonts w:ascii="Times New Roman" w:hAnsi="Times New Roman" w:cs="Times New Roman"/>
          <w:color w:val="000000" w:themeColor="text1"/>
          <w:sz w:val="24"/>
          <w:szCs w:val="24"/>
          <w:lang w:eastAsia="ar-SA"/>
        </w:rPr>
        <w:t>odpowiedziach ucznia. W trakcie kształcenia na odległość do protokołu dołącza się wydruk pracy ucznia. Protokół stanowi załącznik do arkusza ocen ucznia.</w:t>
      </w:r>
    </w:p>
    <w:p w:rsidR="00074313" w:rsidRPr="00D44921" w:rsidRDefault="00481557" w:rsidP="00F716C4">
      <w:pPr>
        <w:pStyle w:val="Akapitzlist"/>
        <w:numPr>
          <w:ilvl w:val="0"/>
          <w:numId w:val="273"/>
        </w:numPr>
        <w:tabs>
          <w:tab w:val="left" w:pos="720"/>
        </w:tabs>
        <w:spacing w:after="0" w:line="240" w:lineRule="auto"/>
        <w:contextualSpacing/>
        <w:rPr>
          <w:rFonts w:ascii="Times New Roman" w:hAnsi="Times New Roman" w:cs="Times New Roman"/>
          <w:color w:val="000000" w:themeColor="text1"/>
          <w:sz w:val="24"/>
          <w:szCs w:val="24"/>
          <w:lang w:eastAsia="ar-SA"/>
        </w:rPr>
      </w:pPr>
      <w:r w:rsidRPr="00D44921">
        <w:rPr>
          <w:rFonts w:ascii="Times New Roman" w:hAnsi="Times New Roman" w:cs="Times New Roman"/>
          <w:color w:val="000000" w:themeColor="text1"/>
          <w:sz w:val="24"/>
          <w:szCs w:val="24"/>
          <w:lang w:eastAsia="ar-SA"/>
        </w:rPr>
        <w:t xml:space="preserve">Uczniowi, który z udokumentowanych przyczyn losowych nie mógł </w:t>
      </w:r>
    </w:p>
    <w:p w:rsidR="00481557" w:rsidRPr="00D44921" w:rsidRDefault="00074313" w:rsidP="00B3025D">
      <w:pPr>
        <w:tabs>
          <w:tab w:val="left" w:pos="720"/>
        </w:tabs>
        <w:contextualSpacing/>
        <w:rPr>
          <w:color w:val="000000" w:themeColor="text1"/>
          <w:lang w:eastAsia="ar-SA"/>
        </w:rPr>
      </w:pPr>
      <w:r w:rsidRPr="00D44921">
        <w:rPr>
          <w:color w:val="000000" w:themeColor="text1"/>
          <w:lang w:eastAsia="ar-SA"/>
        </w:rPr>
        <w:t>p</w:t>
      </w:r>
      <w:r w:rsidR="00481557" w:rsidRPr="00D44921">
        <w:rPr>
          <w:color w:val="000000" w:themeColor="text1"/>
          <w:lang w:eastAsia="ar-SA"/>
        </w:rPr>
        <w:t>rzystąpić</w:t>
      </w:r>
      <w:r w:rsidRPr="00D44921">
        <w:rPr>
          <w:color w:val="000000" w:themeColor="text1"/>
          <w:lang w:eastAsia="ar-SA"/>
        </w:rPr>
        <w:t xml:space="preserve"> </w:t>
      </w:r>
      <w:r w:rsidR="00481557" w:rsidRPr="00D44921">
        <w:rPr>
          <w:color w:val="000000" w:themeColor="text1"/>
          <w:lang w:eastAsia="ar-SA"/>
        </w:rPr>
        <w:t>do egzaminu w uzgodnionym terminie, dyrektor wyznacza dodatkowy termin.</w:t>
      </w:r>
    </w:p>
    <w:p w:rsidR="00481557" w:rsidRPr="00D44921" w:rsidRDefault="00481557" w:rsidP="00F716C4">
      <w:pPr>
        <w:pStyle w:val="Akapitzlist"/>
        <w:numPr>
          <w:ilvl w:val="0"/>
          <w:numId w:val="273"/>
        </w:numPr>
        <w:tabs>
          <w:tab w:val="left" w:pos="720"/>
        </w:tabs>
        <w:spacing w:after="0" w:line="240" w:lineRule="auto"/>
        <w:contextualSpacing/>
        <w:rPr>
          <w:rFonts w:ascii="Times New Roman" w:hAnsi="Times New Roman" w:cs="Times New Roman"/>
          <w:color w:val="000000" w:themeColor="text1"/>
          <w:sz w:val="24"/>
          <w:szCs w:val="24"/>
          <w:lang w:eastAsia="ar-SA"/>
        </w:rPr>
      </w:pPr>
      <w:r w:rsidRPr="00D44921">
        <w:rPr>
          <w:rFonts w:ascii="Times New Roman" w:hAnsi="Times New Roman" w:cs="Times New Roman"/>
          <w:color w:val="000000" w:themeColor="text1"/>
          <w:sz w:val="24"/>
          <w:szCs w:val="24"/>
          <w:lang w:eastAsia="ar-SA"/>
        </w:rPr>
        <w:t>W czasie egzaminu klasyfikacyjnego mogą być obecni w charakterze</w:t>
      </w:r>
    </w:p>
    <w:p w:rsidR="00481557" w:rsidRPr="00D44921" w:rsidRDefault="00481557" w:rsidP="00B3025D">
      <w:pPr>
        <w:tabs>
          <w:tab w:val="left" w:pos="720"/>
        </w:tabs>
        <w:rPr>
          <w:color w:val="000000" w:themeColor="text1"/>
          <w:lang w:eastAsia="ar-SA"/>
        </w:rPr>
      </w:pPr>
      <w:r w:rsidRPr="00D44921">
        <w:rPr>
          <w:color w:val="000000" w:themeColor="text1"/>
          <w:lang w:eastAsia="ar-SA"/>
        </w:rPr>
        <w:t>obserwatorów rodzice ucznia, z wyjątkiem sytuacji, w której egzamin przeprowadzany jest w kształceniu na odległość.</w:t>
      </w:r>
    </w:p>
    <w:p w:rsidR="00DF7827" w:rsidRPr="00E432B3" w:rsidRDefault="00481557" w:rsidP="00F716C4">
      <w:pPr>
        <w:pStyle w:val="Akapitzlist"/>
        <w:numPr>
          <w:ilvl w:val="0"/>
          <w:numId w:val="273"/>
        </w:numPr>
        <w:tabs>
          <w:tab w:val="left" w:pos="720"/>
        </w:tabs>
        <w:spacing w:after="0" w:line="240" w:lineRule="auto"/>
        <w:contextualSpacing/>
        <w:rPr>
          <w:rFonts w:ascii="Times New Roman" w:hAnsi="Times New Roman" w:cs="Times New Roman"/>
          <w:color w:val="000000" w:themeColor="text1"/>
          <w:sz w:val="24"/>
          <w:szCs w:val="24"/>
          <w:lang w:eastAsia="ar-SA"/>
        </w:rPr>
      </w:pPr>
      <w:r w:rsidRPr="00D44921">
        <w:rPr>
          <w:rFonts w:ascii="Times New Roman" w:hAnsi="Times New Roman" w:cs="Times New Roman"/>
          <w:color w:val="000000" w:themeColor="text1"/>
          <w:sz w:val="24"/>
          <w:szCs w:val="24"/>
          <w:lang w:eastAsia="ar-SA"/>
        </w:rPr>
        <w:t>Ustalona przez nauczyciela lub</w:t>
      </w:r>
      <w:r w:rsidRPr="00E432B3">
        <w:rPr>
          <w:rFonts w:ascii="Times New Roman" w:hAnsi="Times New Roman" w:cs="Times New Roman"/>
          <w:color w:val="000000" w:themeColor="text1"/>
          <w:sz w:val="24"/>
          <w:szCs w:val="24"/>
          <w:lang w:eastAsia="ar-SA"/>
        </w:rPr>
        <w:t xml:space="preserve"> uzyskana w wyniku egzaminu</w:t>
      </w:r>
    </w:p>
    <w:p w:rsidR="00481557" w:rsidRPr="00E432B3" w:rsidRDefault="00DF7827" w:rsidP="00B3025D">
      <w:pPr>
        <w:tabs>
          <w:tab w:val="left" w:pos="720"/>
        </w:tabs>
        <w:contextualSpacing/>
        <w:rPr>
          <w:color w:val="000000" w:themeColor="text1"/>
          <w:lang w:eastAsia="ar-SA"/>
        </w:rPr>
      </w:pPr>
      <w:r w:rsidRPr="00E432B3">
        <w:rPr>
          <w:color w:val="000000" w:themeColor="text1"/>
          <w:lang w:eastAsia="ar-SA"/>
        </w:rPr>
        <w:t>k</w:t>
      </w:r>
      <w:r w:rsidR="00481557" w:rsidRPr="00E432B3">
        <w:rPr>
          <w:color w:val="000000" w:themeColor="text1"/>
          <w:lang w:eastAsia="ar-SA"/>
        </w:rPr>
        <w:t>lasyfikacyjnego</w:t>
      </w:r>
      <w:r w:rsidRPr="00E432B3">
        <w:rPr>
          <w:color w:val="000000" w:themeColor="text1"/>
          <w:lang w:eastAsia="ar-SA"/>
        </w:rPr>
        <w:t xml:space="preserve"> </w:t>
      </w:r>
      <w:r w:rsidR="00481557" w:rsidRPr="00E432B3">
        <w:rPr>
          <w:color w:val="000000" w:themeColor="text1"/>
          <w:lang w:eastAsia="ar-SA"/>
        </w:rPr>
        <w:t>roczna ocena klasyfikacyjna z zajęć edukacyjnych jest ostateczna.</w:t>
      </w:r>
    </w:p>
    <w:p w:rsidR="00481557" w:rsidRPr="00E432B3" w:rsidRDefault="00481557" w:rsidP="00F716C4">
      <w:pPr>
        <w:pStyle w:val="Akapitzlist"/>
        <w:numPr>
          <w:ilvl w:val="0"/>
          <w:numId w:val="273"/>
        </w:numPr>
        <w:tabs>
          <w:tab w:val="left" w:pos="720"/>
        </w:tab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Klasyfikowanie ucznia zwolnionego z zajęć wychowania fizycznego lub</w:t>
      </w:r>
    </w:p>
    <w:p w:rsidR="00481557" w:rsidRPr="00E432B3" w:rsidRDefault="00481557" w:rsidP="00B3025D">
      <w:pPr>
        <w:tabs>
          <w:tab w:val="left" w:pos="720"/>
        </w:tabs>
        <w:rPr>
          <w:color w:val="000000" w:themeColor="text1"/>
          <w:lang w:eastAsia="ar-SA"/>
        </w:rPr>
      </w:pPr>
      <w:r w:rsidRPr="00E432B3">
        <w:rPr>
          <w:color w:val="000000" w:themeColor="text1"/>
          <w:lang w:eastAsia="ar-SA"/>
        </w:rPr>
        <w:t>informatyki jest możliwe w sytuacji, gdy okres zwolnienia pozwala na dokonanie klasyfikowania.</w:t>
      </w:r>
    </w:p>
    <w:p w:rsidR="000A143B" w:rsidRPr="00E432B3" w:rsidRDefault="00481557" w:rsidP="00F716C4">
      <w:pPr>
        <w:pStyle w:val="Akapitzlist"/>
        <w:numPr>
          <w:ilvl w:val="0"/>
          <w:numId w:val="273"/>
        </w:numPr>
        <w:tabs>
          <w:tab w:val="left" w:pos="720"/>
        </w:tab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Uczeń nieklasyfikowany z powodu nieusprawiedliwionej nieobecności,</w:t>
      </w:r>
    </w:p>
    <w:p w:rsidR="00481557" w:rsidRPr="00E432B3" w:rsidRDefault="00481557" w:rsidP="00B3025D">
      <w:pPr>
        <w:tabs>
          <w:tab w:val="left" w:pos="720"/>
        </w:tabs>
        <w:contextualSpacing/>
        <w:rPr>
          <w:color w:val="000000" w:themeColor="text1"/>
          <w:lang w:eastAsia="ar-SA"/>
        </w:rPr>
      </w:pPr>
      <w:r w:rsidRPr="00E432B3">
        <w:rPr>
          <w:color w:val="000000" w:themeColor="text1"/>
          <w:lang w:eastAsia="ar-SA"/>
        </w:rPr>
        <w:t>który nie</w:t>
      </w:r>
      <w:r w:rsidR="000A143B" w:rsidRPr="00E432B3">
        <w:rPr>
          <w:color w:val="000000" w:themeColor="text1"/>
          <w:lang w:eastAsia="ar-SA"/>
        </w:rPr>
        <w:t xml:space="preserve"> </w:t>
      </w:r>
      <w:r w:rsidRPr="00E432B3">
        <w:rPr>
          <w:color w:val="000000" w:themeColor="text1"/>
          <w:lang w:eastAsia="ar-SA"/>
        </w:rPr>
        <w:t>uzyskał zgody rady pedagogicznej na egzamin klasyfikacyjny nie otrzymuje promocji do klasy programowo wyższej lub nie kończy szkoły. W dokumentacji przebiegu nauczania wpisuje się „nieklasyfikowany” lub „nieklasyfikowana”.</w:t>
      </w:r>
    </w:p>
    <w:p w:rsidR="00481557" w:rsidRPr="00E432B3" w:rsidRDefault="00481557" w:rsidP="00B3025D">
      <w:pPr>
        <w:ind w:firstLine="709"/>
        <w:rPr>
          <w:color w:val="000000" w:themeColor="text1"/>
          <w:lang w:eastAsia="ar-SA"/>
        </w:rPr>
      </w:pPr>
    </w:p>
    <w:p w:rsidR="00481557" w:rsidRPr="00E432B3" w:rsidRDefault="00481557" w:rsidP="00B3025D">
      <w:pPr>
        <w:ind w:firstLine="709"/>
        <w:rPr>
          <w:color w:val="000000" w:themeColor="text1"/>
        </w:rPr>
      </w:pPr>
    </w:p>
    <w:p w:rsidR="000A143B" w:rsidRPr="00E432B3" w:rsidRDefault="000A143B" w:rsidP="00B3025D">
      <w:pPr>
        <w:jc w:val="center"/>
        <w:rPr>
          <w:b/>
          <w:bCs/>
          <w:color w:val="000000" w:themeColor="text1"/>
        </w:rPr>
      </w:pPr>
    </w:p>
    <w:p w:rsidR="00431FE7" w:rsidRPr="00E432B3" w:rsidRDefault="00431FE7" w:rsidP="00640E4D">
      <w:pPr>
        <w:jc w:val="center"/>
        <w:rPr>
          <w:b/>
          <w:bCs/>
          <w:color w:val="000000" w:themeColor="text1"/>
        </w:rPr>
      </w:pPr>
      <w:r w:rsidRPr="00E432B3">
        <w:rPr>
          <w:b/>
          <w:bCs/>
          <w:color w:val="000000" w:themeColor="text1"/>
        </w:rPr>
        <w:t>Rozdział 8</w:t>
      </w:r>
    </w:p>
    <w:p w:rsidR="00431FE7" w:rsidRPr="00E432B3" w:rsidRDefault="00431FE7" w:rsidP="00B3025D">
      <w:pPr>
        <w:jc w:val="center"/>
        <w:rPr>
          <w:b/>
          <w:bCs/>
          <w:color w:val="000000" w:themeColor="text1"/>
        </w:rPr>
      </w:pPr>
      <w:r w:rsidRPr="00E432B3">
        <w:rPr>
          <w:b/>
          <w:bCs/>
          <w:color w:val="000000" w:themeColor="text1"/>
        </w:rPr>
        <w:t>Zastrzeżenie do oceny rocznej</w:t>
      </w:r>
    </w:p>
    <w:p w:rsidR="00431FE7" w:rsidRPr="00E432B3" w:rsidRDefault="00431FE7"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13</w:t>
      </w:r>
      <w:r w:rsidR="00D749DF">
        <w:rPr>
          <w:b/>
          <w:bCs/>
          <w:color w:val="000000" w:themeColor="text1"/>
        </w:rPr>
        <w:t>5</w:t>
      </w:r>
      <w:r w:rsidR="00481557" w:rsidRPr="00E432B3">
        <w:rPr>
          <w:b/>
          <w:bCs/>
          <w:color w:val="000000" w:themeColor="text1"/>
        </w:rPr>
        <w:t>.</w:t>
      </w:r>
    </w:p>
    <w:p w:rsidR="00481557" w:rsidRPr="00E432B3" w:rsidRDefault="00481557" w:rsidP="00B3025D">
      <w:pPr>
        <w:jc w:val="center"/>
        <w:rPr>
          <w:b/>
          <w:bCs/>
          <w:color w:val="000000" w:themeColor="text1"/>
        </w:rPr>
      </w:pPr>
    </w:p>
    <w:p w:rsidR="009D7D3B" w:rsidRPr="00E432B3" w:rsidRDefault="00481557" w:rsidP="00F716C4">
      <w:pPr>
        <w:pStyle w:val="Akapitzlist"/>
        <w:numPr>
          <w:ilvl w:val="0"/>
          <w:numId w:val="274"/>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Uczeń lub jego rodzice mogą zgłosić zastrzeżenia do dyrektora, jeżeli</w:t>
      </w:r>
    </w:p>
    <w:p w:rsidR="00481557" w:rsidRPr="00E432B3" w:rsidRDefault="00481557" w:rsidP="009D7D3B">
      <w:pPr>
        <w:suppressAutoHyphens/>
        <w:contextualSpacing/>
        <w:rPr>
          <w:color w:val="000000" w:themeColor="text1"/>
          <w:lang w:eastAsia="ar-SA"/>
        </w:rPr>
      </w:pPr>
      <w:r w:rsidRPr="00E432B3">
        <w:rPr>
          <w:color w:val="000000" w:themeColor="text1"/>
          <w:lang w:eastAsia="ar-SA"/>
        </w:rPr>
        <w:t>uznają, że</w:t>
      </w:r>
      <w:r w:rsidR="009D7D3B" w:rsidRPr="00E432B3">
        <w:rPr>
          <w:color w:val="000000" w:themeColor="text1"/>
          <w:lang w:eastAsia="ar-SA"/>
        </w:rPr>
        <w:t xml:space="preserve"> </w:t>
      </w:r>
      <w:r w:rsidRPr="00E432B3">
        <w:rPr>
          <w:color w:val="000000" w:themeColor="text1"/>
          <w:lang w:eastAsia="ar-SA"/>
        </w:rPr>
        <w:t xml:space="preserve">roczna ocena klasyfikacyjna z zajęć edukacyjnych została ustalona niezgodnie z przepisami prawa dotyczącymi trybu ustalania tej oceny. </w:t>
      </w:r>
      <w:r w:rsidRPr="00E432B3">
        <w:rPr>
          <w:color w:val="000000" w:themeColor="text1"/>
        </w:rPr>
        <w:t>Zastrzeżenia</w:t>
      </w:r>
      <w:r w:rsidRPr="00E432B3">
        <w:rPr>
          <w:color w:val="000000" w:themeColor="text1"/>
          <w:lang w:eastAsia="ar-SA"/>
        </w:rPr>
        <w:t xml:space="preserve"> </w:t>
      </w:r>
      <w:r w:rsidRPr="00E432B3">
        <w:rPr>
          <w:color w:val="000000" w:themeColor="text1"/>
        </w:rPr>
        <w:t xml:space="preserve">zgłasza się od dnia ustalenia rocznej oceny klasyfikacyjnej z zajęć edukacyjnych, nie </w:t>
      </w:r>
      <w:r w:rsidRPr="00E432B3">
        <w:rPr>
          <w:color w:val="000000" w:themeColor="text1"/>
        </w:rPr>
        <w:lastRenderedPageBreak/>
        <w:t>później jednak niż w terminie 2 dni roboczych od dnia zakończenia rocznych zajęć dydaktyczno-wychowawczych</w:t>
      </w:r>
      <w:r w:rsidRPr="00E432B3">
        <w:rPr>
          <w:color w:val="000000" w:themeColor="text1"/>
          <w:lang w:eastAsia="ar-SA"/>
        </w:rPr>
        <w:t xml:space="preserve">. </w:t>
      </w:r>
    </w:p>
    <w:p w:rsidR="00481557" w:rsidRPr="00E432B3" w:rsidRDefault="00481557" w:rsidP="00F716C4">
      <w:pPr>
        <w:pStyle w:val="Akapitzlist"/>
        <w:numPr>
          <w:ilvl w:val="0"/>
          <w:numId w:val="274"/>
        </w:numPr>
        <w:spacing w:after="0" w:line="240" w:lineRule="auto"/>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Zastrzeżenia wnosi się na piśmie lub metodami stosowanymi w kształceniu</w:t>
      </w:r>
    </w:p>
    <w:p w:rsidR="00481557" w:rsidRPr="00E432B3" w:rsidRDefault="00481557" w:rsidP="00B3025D">
      <w:pPr>
        <w:suppressAutoHyphens/>
        <w:rPr>
          <w:color w:val="000000" w:themeColor="text1"/>
          <w:lang w:eastAsia="ar-SA"/>
        </w:rPr>
      </w:pPr>
      <w:r w:rsidRPr="00E432B3">
        <w:rPr>
          <w:color w:val="000000" w:themeColor="text1"/>
          <w:lang w:eastAsia="ar-SA"/>
        </w:rPr>
        <w:t>na odległość wskazując, które przepisy prawa dotyczące trybu ustalenia oceny zostały naruszone.</w:t>
      </w:r>
    </w:p>
    <w:p w:rsidR="008B1923" w:rsidRPr="00E432B3" w:rsidRDefault="00481557" w:rsidP="00F716C4">
      <w:pPr>
        <w:pStyle w:val="Akapitzlist"/>
        <w:numPr>
          <w:ilvl w:val="0"/>
          <w:numId w:val="274"/>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W przypadku stwierdzenia przez dyrektora, ż</w:t>
      </w:r>
      <w:r w:rsidR="008B1923" w:rsidRPr="00E432B3">
        <w:rPr>
          <w:rFonts w:ascii="Times New Roman" w:hAnsi="Times New Roman" w:cs="Times New Roman"/>
          <w:color w:val="000000" w:themeColor="text1"/>
          <w:sz w:val="24"/>
          <w:szCs w:val="24"/>
          <w:lang w:eastAsia="ar-SA"/>
        </w:rPr>
        <w:t>e roczna ocena klasyfikacyjna</w:t>
      </w:r>
    </w:p>
    <w:p w:rsidR="00481557" w:rsidRPr="00E432B3" w:rsidRDefault="008B1923" w:rsidP="00B3025D">
      <w:pPr>
        <w:suppressAutoHyphens/>
        <w:contextualSpacing/>
        <w:rPr>
          <w:color w:val="000000" w:themeColor="text1"/>
          <w:lang w:eastAsia="ar-SA"/>
        </w:rPr>
      </w:pPr>
      <w:r w:rsidRPr="00E432B3">
        <w:rPr>
          <w:color w:val="000000" w:themeColor="text1"/>
          <w:lang w:eastAsia="ar-SA"/>
        </w:rPr>
        <w:t>z </w:t>
      </w:r>
      <w:r w:rsidR="00481557" w:rsidRPr="00E432B3">
        <w:rPr>
          <w:color w:val="000000" w:themeColor="text1"/>
          <w:lang w:eastAsia="ar-SA"/>
        </w:rPr>
        <w:t>zajęć</w:t>
      </w:r>
      <w:r w:rsidRPr="00E432B3">
        <w:rPr>
          <w:color w:val="000000" w:themeColor="text1"/>
          <w:lang w:eastAsia="ar-SA"/>
        </w:rPr>
        <w:t xml:space="preserve"> </w:t>
      </w:r>
      <w:r w:rsidR="00481557" w:rsidRPr="00E432B3">
        <w:rPr>
          <w:color w:val="000000" w:themeColor="text1"/>
          <w:lang w:eastAsia="ar-SA"/>
        </w:rPr>
        <w:t>edukacyjnych została ustalona niezgodnie z przepisami prawa dotyczącymi trybu ustalania tej oceny dyrektor powołuje komisję, która przeprowadza sprawdzian lub uczeń pisze sprawdzian i przesyła do oceny metodą stosowana w szkole w kształceniu na odległość.</w:t>
      </w:r>
    </w:p>
    <w:p w:rsidR="00B6330B" w:rsidRPr="00E432B3" w:rsidRDefault="00481557" w:rsidP="00F716C4">
      <w:pPr>
        <w:pStyle w:val="Akapitzlist"/>
        <w:numPr>
          <w:ilvl w:val="0"/>
          <w:numId w:val="274"/>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Sprawdzian przeprowadza się nie później niż w terminie 5 dni od dnia</w:t>
      </w:r>
    </w:p>
    <w:p w:rsidR="00481557" w:rsidRPr="00E432B3" w:rsidRDefault="00B6330B" w:rsidP="00B3025D">
      <w:pPr>
        <w:suppressAutoHyphens/>
        <w:contextualSpacing/>
        <w:rPr>
          <w:color w:val="000000" w:themeColor="text1"/>
          <w:lang w:eastAsia="ar-SA"/>
        </w:rPr>
      </w:pPr>
      <w:r w:rsidRPr="00E432B3">
        <w:rPr>
          <w:color w:val="000000" w:themeColor="text1"/>
          <w:lang w:eastAsia="ar-SA"/>
        </w:rPr>
        <w:t xml:space="preserve">złożenia </w:t>
      </w:r>
      <w:r w:rsidR="00481557" w:rsidRPr="00E432B3">
        <w:rPr>
          <w:color w:val="000000" w:themeColor="text1"/>
          <w:lang w:eastAsia="ar-SA"/>
        </w:rPr>
        <w:t>zastrzeżeń. Termin sprawdzianu uzgadnia się z uczniem i jego rodzicami.</w:t>
      </w:r>
    </w:p>
    <w:p w:rsidR="00481557" w:rsidRPr="00E432B3" w:rsidRDefault="00481557" w:rsidP="00F716C4">
      <w:pPr>
        <w:pStyle w:val="Akapitzlist"/>
        <w:numPr>
          <w:ilvl w:val="0"/>
          <w:numId w:val="274"/>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Nauczyciel przygotowuje pytania do części pisemnej i ustnej lub praktycznej </w:t>
      </w:r>
    </w:p>
    <w:p w:rsidR="00481557" w:rsidRPr="00E432B3" w:rsidRDefault="00481557" w:rsidP="00B3025D">
      <w:pPr>
        <w:suppressAutoHyphens/>
        <w:rPr>
          <w:color w:val="000000" w:themeColor="text1"/>
          <w:lang w:eastAsia="ar-SA"/>
        </w:rPr>
      </w:pPr>
      <w:r w:rsidRPr="00E432B3">
        <w:rPr>
          <w:color w:val="000000" w:themeColor="text1"/>
          <w:lang w:eastAsia="ar-SA"/>
        </w:rPr>
        <w:t>zgodnie z wymaganiami edukacyjnymi, a przewodniczący komisji przedmiotowej zatwierdza zestaw pytań egzaminacyjnych. Jeżeli sprawdzian przeprowadzany jest w kształceniu na odległość – składa się tylko z części pisemnej.</w:t>
      </w:r>
    </w:p>
    <w:p w:rsidR="00483219" w:rsidRPr="00E432B3" w:rsidRDefault="00481557" w:rsidP="00F716C4">
      <w:pPr>
        <w:pStyle w:val="Akapitzlist"/>
        <w:numPr>
          <w:ilvl w:val="0"/>
          <w:numId w:val="274"/>
        </w:numPr>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Czas trwania sprawdzianu w części pisemnej nie powinien przekroczyć 60 </w:t>
      </w:r>
    </w:p>
    <w:p w:rsidR="00481557" w:rsidRPr="00E432B3" w:rsidRDefault="00481557" w:rsidP="00B3025D">
      <w:pPr>
        <w:suppressAutoHyphens/>
        <w:contextualSpacing/>
        <w:rPr>
          <w:color w:val="000000" w:themeColor="text1"/>
          <w:lang w:eastAsia="ar-SA"/>
        </w:rPr>
      </w:pPr>
      <w:r w:rsidRPr="00E432B3">
        <w:rPr>
          <w:color w:val="000000" w:themeColor="text1"/>
          <w:lang w:eastAsia="ar-SA"/>
        </w:rPr>
        <w:t>minut, a część ustna nie powinna trwać dłużej niż 20 minut.</w:t>
      </w:r>
    </w:p>
    <w:p w:rsidR="00483219" w:rsidRPr="00E432B3" w:rsidRDefault="00481557" w:rsidP="00F716C4">
      <w:pPr>
        <w:pStyle w:val="Akapitzlist"/>
        <w:numPr>
          <w:ilvl w:val="0"/>
          <w:numId w:val="274"/>
        </w:numPr>
        <w:tabs>
          <w:tab w:val="left" w:pos="340"/>
        </w:tab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Jeżeli sprawdzian przeprowadzany jest w kształceniu na odległość </w:t>
      </w:r>
      <w:r w:rsidR="00483219" w:rsidRPr="00E432B3">
        <w:rPr>
          <w:rFonts w:ascii="Times New Roman" w:hAnsi="Times New Roman" w:cs="Times New Roman"/>
          <w:color w:val="000000" w:themeColor="text1"/>
          <w:sz w:val="24"/>
          <w:szCs w:val="24"/>
          <w:lang w:eastAsia="ar-SA"/>
        </w:rPr>
        <w:t>–</w:t>
      </w:r>
      <w:r w:rsidRPr="00E432B3">
        <w:rPr>
          <w:rFonts w:ascii="Times New Roman" w:hAnsi="Times New Roman" w:cs="Times New Roman"/>
          <w:color w:val="000000" w:themeColor="text1"/>
          <w:sz w:val="24"/>
          <w:szCs w:val="24"/>
          <w:lang w:eastAsia="ar-SA"/>
        </w:rPr>
        <w:t xml:space="preserve"> czas</w:t>
      </w:r>
    </w:p>
    <w:p w:rsidR="00481557" w:rsidRPr="00E432B3" w:rsidRDefault="00483219" w:rsidP="00B3025D">
      <w:pPr>
        <w:tabs>
          <w:tab w:val="left" w:pos="340"/>
        </w:tabs>
        <w:contextualSpacing/>
        <w:rPr>
          <w:color w:val="000000" w:themeColor="text1"/>
          <w:lang w:eastAsia="ar-SA"/>
        </w:rPr>
      </w:pPr>
      <w:r w:rsidRPr="00E432B3">
        <w:rPr>
          <w:color w:val="000000" w:themeColor="text1"/>
          <w:lang w:eastAsia="ar-SA"/>
        </w:rPr>
        <w:t>t</w:t>
      </w:r>
      <w:r w:rsidR="00481557" w:rsidRPr="00E432B3">
        <w:rPr>
          <w:color w:val="000000" w:themeColor="text1"/>
          <w:lang w:eastAsia="ar-SA"/>
        </w:rPr>
        <w:t>rwania</w:t>
      </w:r>
      <w:r w:rsidRPr="00E432B3">
        <w:rPr>
          <w:color w:val="000000" w:themeColor="text1"/>
          <w:lang w:eastAsia="ar-SA"/>
        </w:rPr>
        <w:t xml:space="preserve"> </w:t>
      </w:r>
      <w:r w:rsidR="00481557" w:rsidRPr="00E432B3">
        <w:rPr>
          <w:color w:val="000000" w:themeColor="text1"/>
          <w:lang w:eastAsia="ar-SA"/>
        </w:rPr>
        <w:t>sprawdzianu nie może przekroczyć 60 minut.</w:t>
      </w:r>
    </w:p>
    <w:p w:rsidR="00481557" w:rsidRPr="009D29EB" w:rsidRDefault="00481557" w:rsidP="00F716C4">
      <w:pPr>
        <w:pStyle w:val="Akapitzlist"/>
        <w:numPr>
          <w:ilvl w:val="0"/>
          <w:numId w:val="274"/>
        </w:numPr>
        <w:tabs>
          <w:tab w:val="left" w:pos="340"/>
        </w:tabs>
        <w:spacing w:after="0" w:line="240" w:lineRule="auto"/>
        <w:contextualSpacing/>
        <w:rPr>
          <w:rFonts w:ascii="Times New Roman" w:hAnsi="Times New Roman" w:cs="Times New Roman"/>
          <w:color w:val="000000" w:themeColor="text1"/>
          <w:sz w:val="24"/>
          <w:szCs w:val="24"/>
          <w:lang w:eastAsia="ar-SA"/>
        </w:rPr>
      </w:pPr>
      <w:r w:rsidRPr="009D29EB">
        <w:rPr>
          <w:rFonts w:ascii="Times New Roman" w:hAnsi="Times New Roman" w:cs="Times New Roman"/>
          <w:color w:val="000000" w:themeColor="text1"/>
          <w:sz w:val="24"/>
          <w:szCs w:val="24"/>
          <w:lang w:eastAsia="ar-SA"/>
        </w:rPr>
        <w:t>Ustalona tą drogą roczna ocena klasyfikacyjna z zajęć edukacyjnych nie może być</w:t>
      </w:r>
      <w:r w:rsidR="009D29EB" w:rsidRPr="009D29EB">
        <w:rPr>
          <w:rFonts w:ascii="Times New Roman" w:hAnsi="Times New Roman" w:cs="Times New Roman"/>
          <w:color w:val="000000" w:themeColor="text1"/>
          <w:sz w:val="24"/>
          <w:szCs w:val="24"/>
          <w:lang w:eastAsia="ar-SA"/>
        </w:rPr>
        <w:t xml:space="preserve"> </w:t>
      </w:r>
      <w:r w:rsidRPr="009D29EB">
        <w:rPr>
          <w:rFonts w:ascii="Times New Roman" w:hAnsi="Times New Roman" w:cs="Times New Roman"/>
          <w:color w:val="000000" w:themeColor="text1"/>
          <w:sz w:val="24"/>
          <w:szCs w:val="24"/>
          <w:lang w:eastAsia="ar-SA"/>
        </w:rPr>
        <w:t>niższa od ustalonej wcześniej oceny.</w:t>
      </w:r>
    </w:p>
    <w:p w:rsidR="00481557" w:rsidRPr="009D29EB" w:rsidRDefault="00481557" w:rsidP="00F716C4">
      <w:pPr>
        <w:pStyle w:val="Akapitzlist"/>
        <w:numPr>
          <w:ilvl w:val="0"/>
          <w:numId w:val="274"/>
        </w:numPr>
        <w:tabs>
          <w:tab w:val="left" w:pos="340"/>
        </w:tabs>
        <w:spacing w:after="0" w:line="240" w:lineRule="auto"/>
        <w:contextualSpacing/>
        <w:rPr>
          <w:rFonts w:ascii="Times New Roman" w:hAnsi="Times New Roman" w:cs="Times New Roman"/>
          <w:color w:val="000000" w:themeColor="text1"/>
          <w:sz w:val="24"/>
          <w:szCs w:val="24"/>
          <w:lang w:eastAsia="ar-SA"/>
        </w:rPr>
      </w:pPr>
      <w:r w:rsidRPr="009D29EB">
        <w:rPr>
          <w:rFonts w:ascii="Times New Roman" w:hAnsi="Times New Roman" w:cs="Times New Roman"/>
          <w:color w:val="000000" w:themeColor="text1"/>
          <w:sz w:val="24"/>
          <w:szCs w:val="24"/>
          <w:lang w:eastAsia="ar-SA"/>
        </w:rPr>
        <w:t>Ustalona tą drogą ocena jest ostateczna, z wyjątkiem niedostatecznej rocznej</w:t>
      </w:r>
    </w:p>
    <w:p w:rsidR="00481557" w:rsidRPr="00E432B3" w:rsidRDefault="00481557" w:rsidP="00B3025D">
      <w:pPr>
        <w:tabs>
          <w:tab w:val="left" w:pos="340"/>
        </w:tabs>
        <w:rPr>
          <w:color w:val="000000" w:themeColor="text1"/>
          <w:lang w:eastAsia="ar-SA"/>
        </w:rPr>
      </w:pPr>
      <w:r w:rsidRPr="009D29EB">
        <w:rPr>
          <w:color w:val="000000" w:themeColor="text1"/>
          <w:lang w:eastAsia="ar-SA"/>
        </w:rPr>
        <w:t>oceny klasyfikacyjnej z zajęć edukacyjnych, która może być zmieniona w wyniku egzaminu poprawkowego zgodnie z zasadami przeprowadzania tego</w:t>
      </w:r>
      <w:r w:rsidRPr="00E432B3">
        <w:rPr>
          <w:color w:val="000000" w:themeColor="text1"/>
          <w:lang w:eastAsia="ar-SA"/>
        </w:rPr>
        <w:t xml:space="preserve"> egzaminu.</w:t>
      </w:r>
    </w:p>
    <w:p w:rsidR="00481557" w:rsidRPr="00E432B3" w:rsidRDefault="00481557" w:rsidP="00F716C4">
      <w:pPr>
        <w:pStyle w:val="Tekstpodstawowy2"/>
        <w:numPr>
          <w:ilvl w:val="0"/>
          <w:numId w:val="274"/>
        </w:numPr>
        <w:spacing w:after="0" w:line="240" w:lineRule="auto"/>
        <w:rPr>
          <w:color w:val="000000" w:themeColor="text1"/>
        </w:rPr>
      </w:pPr>
      <w:r w:rsidRPr="00E432B3">
        <w:rPr>
          <w:color w:val="000000" w:themeColor="text1"/>
          <w:lang w:eastAsia="ar-SA"/>
        </w:rPr>
        <w:t>Uczeń, który z przyczyn usprawiedliwionych nie przystąpił do sprawdzianu</w:t>
      </w:r>
    </w:p>
    <w:p w:rsidR="00481557" w:rsidRPr="00E432B3" w:rsidRDefault="00481557" w:rsidP="00B3025D">
      <w:pPr>
        <w:pStyle w:val="Tekstpodstawowy2"/>
        <w:spacing w:after="0" w:line="240" w:lineRule="auto"/>
        <w:rPr>
          <w:color w:val="000000" w:themeColor="text1"/>
          <w:lang w:eastAsia="ar-SA"/>
        </w:rPr>
      </w:pPr>
      <w:r w:rsidRPr="00E432B3">
        <w:rPr>
          <w:color w:val="000000" w:themeColor="text1"/>
          <w:lang w:eastAsia="ar-SA"/>
        </w:rPr>
        <w:t>w wyznaczonym terminie, może przystąpić do niego w dodatkowym terminie, wyznaczonym przez dyrektora szkoły.</w:t>
      </w:r>
    </w:p>
    <w:p w:rsidR="00481557" w:rsidRPr="009D29EB" w:rsidRDefault="00481557" w:rsidP="00F716C4">
      <w:pPr>
        <w:numPr>
          <w:ilvl w:val="0"/>
          <w:numId w:val="274"/>
        </w:numPr>
        <w:tabs>
          <w:tab w:val="left" w:pos="340"/>
        </w:tabs>
        <w:suppressAutoHyphens/>
        <w:rPr>
          <w:color w:val="000000" w:themeColor="text1"/>
          <w:lang w:eastAsia="ar-SA"/>
        </w:rPr>
      </w:pPr>
      <w:r w:rsidRPr="00E432B3">
        <w:rPr>
          <w:color w:val="000000" w:themeColor="text1"/>
          <w:lang w:eastAsia="ar-SA"/>
        </w:rPr>
        <w:t>Powyższe przepisy stosuje się również w przypadku rocznej oceny klasyfikacyjnej</w:t>
      </w:r>
      <w:r w:rsidR="009D29EB">
        <w:rPr>
          <w:color w:val="000000" w:themeColor="text1"/>
          <w:lang w:eastAsia="ar-SA"/>
        </w:rPr>
        <w:t xml:space="preserve"> </w:t>
      </w:r>
      <w:r w:rsidRPr="009D29EB">
        <w:rPr>
          <w:color w:val="000000" w:themeColor="text1"/>
          <w:lang w:eastAsia="ar-SA"/>
        </w:rPr>
        <w:t>uzyskanej w wyniku egzaminu poprawkowego, z tym że termin do zgłaszania zastrzeżeń wynosi 5 dni od dnia przeprowadzenia egzaminu poprawkowego. W tym przypadku ocena ustalona jest ostateczna.</w:t>
      </w:r>
    </w:p>
    <w:p w:rsidR="00911D6A" w:rsidRPr="00E432B3" w:rsidRDefault="00481557" w:rsidP="00F716C4">
      <w:pPr>
        <w:pStyle w:val="Tekstpodstawowy2"/>
        <w:numPr>
          <w:ilvl w:val="0"/>
          <w:numId w:val="274"/>
        </w:numPr>
        <w:spacing w:after="0" w:line="240" w:lineRule="auto"/>
        <w:rPr>
          <w:color w:val="000000" w:themeColor="text1"/>
        </w:rPr>
      </w:pPr>
      <w:r w:rsidRPr="00E432B3">
        <w:rPr>
          <w:color w:val="000000" w:themeColor="text1"/>
        </w:rPr>
        <w:t>O podwyższenie przewidywanej rocznej oceny klasyfikacyjnej może ubiegać</w:t>
      </w:r>
    </w:p>
    <w:p w:rsidR="00481557" w:rsidRPr="00E432B3" w:rsidRDefault="00911D6A" w:rsidP="00B3025D">
      <w:pPr>
        <w:pStyle w:val="Tekstpodstawowy2"/>
        <w:spacing w:after="0" w:line="240" w:lineRule="auto"/>
        <w:rPr>
          <w:color w:val="000000" w:themeColor="text1"/>
        </w:rPr>
      </w:pPr>
      <w:r w:rsidRPr="00E432B3">
        <w:rPr>
          <w:color w:val="000000" w:themeColor="text1"/>
        </w:rPr>
        <w:t>s</w:t>
      </w:r>
      <w:r w:rsidR="00481557" w:rsidRPr="00E432B3">
        <w:rPr>
          <w:color w:val="000000" w:themeColor="text1"/>
        </w:rPr>
        <w:t>ię</w:t>
      </w:r>
      <w:r w:rsidRPr="00E432B3">
        <w:rPr>
          <w:color w:val="000000" w:themeColor="text1"/>
        </w:rPr>
        <w:t xml:space="preserve"> </w:t>
      </w:r>
      <w:r w:rsidR="00481557" w:rsidRPr="00E432B3">
        <w:rPr>
          <w:color w:val="000000" w:themeColor="text1"/>
        </w:rPr>
        <w:t>uczeń, który:</w:t>
      </w:r>
    </w:p>
    <w:p w:rsidR="00481557" w:rsidRPr="00E432B3" w:rsidRDefault="00481557" w:rsidP="00B3025D">
      <w:pPr>
        <w:pStyle w:val="Stylpruszczaski"/>
        <w:numPr>
          <w:ilvl w:val="0"/>
          <w:numId w:val="0"/>
        </w:numPr>
        <w:ind w:left="360" w:hanging="133"/>
        <w:jc w:val="both"/>
        <w:rPr>
          <w:color w:val="000000" w:themeColor="text1"/>
          <w:sz w:val="24"/>
          <w:szCs w:val="24"/>
        </w:rPr>
      </w:pPr>
      <w:r w:rsidRPr="00E432B3">
        <w:rPr>
          <w:color w:val="000000" w:themeColor="text1"/>
          <w:sz w:val="24"/>
          <w:szCs w:val="24"/>
        </w:rPr>
        <w:tab/>
      </w:r>
      <w:r w:rsidRPr="00E432B3">
        <w:rPr>
          <w:color w:val="000000" w:themeColor="text1"/>
          <w:sz w:val="24"/>
          <w:szCs w:val="24"/>
        </w:rPr>
        <w:tab/>
        <w:t>1) systematycznie uczęszczał na zajęcia, także w kształceniu na odległość,</w:t>
      </w:r>
    </w:p>
    <w:p w:rsidR="00481557" w:rsidRPr="00E432B3" w:rsidRDefault="00481557" w:rsidP="00B3025D">
      <w:pPr>
        <w:pStyle w:val="Stylpruszczaski"/>
        <w:numPr>
          <w:ilvl w:val="0"/>
          <w:numId w:val="0"/>
        </w:numPr>
        <w:ind w:left="360" w:firstLine="348"/>
        <w:jc w:val="both"/>
        <w:rPr>
          <w:color w:val="000000" w:themeColor="text1"/>
          <w:sz w:val="24"/>
          <w:szCs w:val="24"/>
        </w:rPr>
      </w:pPr>
      <w:r w:rsidRPr="00E432B3">
        <w:rPr>
          <w:color w:val="000000" w:themeColor="text1"/>
          <w:sz w:val="24"/>
          <w:szCs w:val="24"/>
        </w:rPr>
        <w:t>2)  nieobecności na tych zajęciach są w większości usprawiedliwione,</w:t>
      </w:r>
    </w:p>
    <w:p w:rsidR="00481557" w:rsidRPr="00E432B3" w:rsidRDefault="00481557" w:rsidP="00B3025D">
      <w:pPr>
        <w:pStyle w:val="Stylpruszczaski"/>
        <w:numPr>
          <w:ilvl w:val="0"/>
          <w:numId w:val="0"/>
        </w:numPr>
        <w:ind w:left="360" w:firstLine="348"/>
        <w:jc w:val="both"/>
        <w:rPr>
          <w:color w:val="000000" w:themeColor="text1"/>
          <w:sz w:val="24"/>
          <w:szCs w:val="24"/>
        </w:rPr>
      </w:pPr>
      <w:r w:rsidRPr="00E432B3">
        <w:rPr>
          <w:color w:val="000000" w:themeColor="text1"/>
          <w:sz w:val="24"/>
          <w:szCs w:val="24"/>
        </w:rPr>
        <w:t>3) przystąpił do większości sprawdzianów w danym okresie w pierwszym lub dodatkowym terminie, także przeprowadzanych w kształceniu na odległość,</w:t>
      </w:r>
    </w:p>
    <w:p w:rsidR="00481557" w:rsidRPr="00E432B3" w:rsidRDefault="00481557" w:rsidP="00B3025D">
      <w:pPr>
        <w:pStyle w:val="Stylpruszczaski"/>
        <w:numPr>
          <w:ilvl w:val="0"/>
          <w:numId w:val="0"/>
        </w:numPr>
        <w:ind w:left="360" w:firstLine="348"/>
        <w:jc w:val="both"/>
        <w:rPr>
          <w:color w:val="000000" w:themeColor="text1"/>
          <w:sz w:val="24"/>
          <w:szCs w:val="24"/>
        </w:rPr>
      </w:pPr>
      <w:r w:rsidRPr="00E432B3">
        <w:rPr>
          <w:color w:val="000000" w:themeColor="text1"/>
          <w:sz w:val="24"/>
          <w:szCs w:val="24"/>
        </w:rPr>
        <w:t>4) którego spotkało zdarzenie losowe mogące mieć istotny wpływ na wyniki z danego przedmiotu.</w:t>
      </w:r>
    </w:p>
    <w:p w:rsidR="00481557" w:rsidRPr="00E432B3" w:rsidRDefault="00481557" w:rsidP="00B3025D">
      <w:pPr>
        <w:jc w:val="center"/>
        <w:rPr>
          <w:bCs/>
          <w:color w:val="000000" w:themeColor="text1"/>
        </w:rPr>
      </w:pPr>
    </w:p>
    <w:p w:rsidR="00C30A8E" w:rsidRDefault="00C30A8E"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13</w:t>
      </w:r>
      <w:r w:rsidR="00D749DF">
        <w:rPr>
          <w:b/>
          <w:bCs/>
          <w:color w:val="000000" w:themeColor="text1"/>
        </w:rPr>
        <w:t>6</w:t>
      </w:r>
      <w:r w:rsidR="00481557" w:rsidRPr="00E432B3">
        <w:rPr>
          <w:b/>
          <w:bCs/>
          <w:color w:val="000000" w:themeColor="text1"/>
        </w:rPr>
        <w:t>.</w:t>
      </w:r>
    </w:p>
    <w:p w:rsidR="00481557" w:rsidRPr="00E432B3" w:rsidRDefault="00481557" w:rsidP="00B3025D">
      <w:pPr>
        <w:ind w:firstLine="709"/>
        <w:rPr>
          <w:bCs/>
          <w:color w:val="000000" w:themeColor="text1"/>
        </w:rPr>
      </w:pPr>
    </w:p>
    <w:p w:rsidR="00481557" w:rsidRPr="00E432B3" w:rsidRDefault="00481557" w:rsidP="00F716C4">
      <w:pPr>
        <w:pStyle w:val="Akapitzlist"/>
        <w:numPr>
          <w:ilvl w:val="0"/>
          <w:numId w:val="275"/>
        </w:numPr>
        <w:tabs>
          <w:tab w:val="clear" w:pos="340"/>
          <w:tab w:val="num" w:pos="1048"/>
        </w:tabs>
        <w:spacing w:after="0" w:line="240" w:lineRule="auto"/>
        <w:ind w:left="0" w:firstLine="709"/>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 xml:space="preserve">Uczeń lub jego rodzice mogą zgłosić zastrzeżenia do dyrektora, jeżeli uznają, że roczna ocena klasyfikacyjna zachowania została ustalona niezgodnie z przepisami prawa dotyczącymi trybu ustalania tej oceny. </w:t>
      </w:r>
      <w:r w:rsidRPr="00E432B3">
        <w:rPr>
          <w:rFonts w:ascii="Times New Roman" w:hAnsi="Times New Roman" w:cs="Times New Roman"/>
          <w:color w:val="000000" w:themeColor="text1"/>
          <w:sz w:val="24"/>
          <w:szCs w:val="24"/>
        </w:rPr>
        <w:t>Zastrzeżenia z uzasadnieniem,</w:t>
      </w:r>
      <w:r w:rsidRPr="00E432B3">
        <w:rPr>
          <w:rFonts w:ascii="Times New Roman" w:hAnsi="Times New Roman" w:cs="Times New Roman"/>
          <w:color w:val="000000" w:themeColor="text1"/>
          <w:sz w:val="24"/>
          <w:szCs w:val="24"/>
          <w:lang w:eastAsia="ar-SA"/>
        </w:rPr>
        <w:t xml:space="preserve"> w formie pisemnej lub innej stosowanej w ramach kształcenia na odległość, </w:t>
      </w:r>
      <w:r w:rsidRPr="00E432B3">
        <w:rPr>
          <w:rFonts w:ascii="Times New Roman" w:hAnsi="Times New Roman" w:cs="Times New Roman"/>
          <w:color w:val="000000" w:themeColor="text1"/>
          <w:sz w:val="24"/>
          <w:szCs w:val="24"/>
        </w:rPr>
        <w:t>zgłasza się od dnia ustalenia rocznej oceny klasyfikacyjnej zachowania, w formie nie później jednak niż w terminie 2 dni roboczych od dnia zakończenia rocznych zajęć dydaktyczno-wychowawczych</w:t>
      </w:r>
      <w:r w:rsidRPr="00E432B3">
        <w:rPr>
          <w:rFonts w:ascii="Times New Roman" w:hAnsi="Times New Roman" w:cs="Times New Roman"/>
          <w:color w:val="000000" w:themeColor="text1"/>
          <w:sz w:val="24"/>
          <w:szCs w:val="24"/>
          <w:lang w:eastAsia="ar-SA"/>
        </w:rPr>
        <w:t xml:space="preserve">. </w:t>
      </w:r>
    </w:p>
    <w:p w:rsidR="00481557" w:rsidRPr="00E432B3" w:rsidRDefault="00481557" w:rsidP="00F716C4">
      <w:pPr>
        <w:pStyle w:val="Akapitzlist"/>
        <w:numPr>
          <w:ilvl w:val="0"/>
          <w:numId w:val="275"/>
        </w:numPr>
        <w:tabs>
          <w:tab w:val="clear" w:pos="340"/>
          <w:tab w:val="num" w:pos="1048"/>
        </w:tabs>
        <w:spacing w:after="0" w:line="240" w:lineRule="auto"/>
        <w:ind w:left="0" w:firstLine="709"/>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lastRenderedPageBreak/>
        <w:t>W przypadku stwierdzenia, że roczna ocena klasyfikacyjna zachowania została ustalona niezgodnie z przepisami prawa dotyczącymi trybu ustalania tej oceny, dyrektor powołuje komisję, która ustala roczną ocenę klasyfikacyjną zachowania w drodze głosowania zwykłą większością głosów; w przypadku równej liczby głosów decyduje głos przewodniczącego komisji. W trakcie kształcenia na odległość powołując komisję należy wziąć pod uwagę możliwość pracy zdalnej tej komisji.</w:t>
      </w:r>
    </w:p>
    <w:p w:rsidR="00481557" w:rsidRPr="00E432B3" w:rsidRDefault="00481557" w:rsidP="00F716C4">
      <w:pPr>
        <w:pStyle w:val="Akapitzlist"/>
        <w:numPr>
          <w:ilvl w:val="0"/>
          <w:numId w:val="275"/>
        </w:numPr>
        <w:tabs>
          <w:tab w:val="clear" w:pos="340"/>
          <w:tab w:val="num" w:pos="1048"/>
        </w:tabs>
        <w:spacing w:after="0" w:line="240" w:lineRule="auto"/>
        <w:ind w:left="0" w:firstLine="709"/>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Komisja powołana przez dyrektora szkoły rozpatruje wniosek w ciągu 5 dni roboczych.</w:t>
      </w:r>
    </w:p>
    <w:p w:rsidR="00481557" w:rsidRPr="00E432B3" w:rsidRDefault="00481557" w:rsidP="00F716C4">
      <w:pPr>
        <w:pStyle w:val="Akapitzlist"/>
        <w:numPr>
          <w:ilvl w:val="0"/>
          <w:numId w:val="275"/>
        </w:numPr>
        <w:tabs>
          <w:tab w:val="clear" w:pos="340"/>
          <w:tab w:val="num" w:pos="1048"/>
        </w:tabs>
        <w:spacing w:after="0" w:line="240" w:lineRule="auto"/>
        <w:ind w:left="0" w:firstLine="709"/>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W skład komisji wchodzą:</w:t>
      </w:r>
    </w:p>
    <w:p w:rsidR="00481557" w:rsidRPr="00E432B3" w:rsidRDefault="00481557" w:rsidP="00F716C4">
      <w:pPr>
        <w:pStyle w:val="Akapitzlist"/>
        <w:numPr>
          <w:ilvl w:val="0"/>
          <w:numId w:val="276"/>
        </w:numPr>
        <w:tabs>
          <w:tab w:val="clear" w:pos="720"/>
          <w:tab w:val="num" w:pos="1068"/>
        </w:tabs>
        <w:spacing w:after="0" w:line="240" w:lineRule="auto"/>
        <w:ind w:left="1068"/>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dyrektor szkoły albo wicedyrektor - jako przewodniczący komisji,</w:t>
      </w:r>
    </w:p>
    <w:p w:rsidR="00481557" w:rsidRPr="00E432B3" w:rsidRDefault="00481557" w:rsidP="00F716C4">
      <w:pPr>
        <w:pStyle w:val="Akapitzlist"/>
        <w:numPr>
          <w:ilvl w:val="0"/>
          <w:numId w:val="276"/>
        </w:numPr>
        <w:tabs>
          <w:tab w:val="clear" w:pos="720"/>
          <w:tab w:val="num" w:pos="1068"/>
        </w:tabs>
        <w:spacing w:after="0" w:line="240" w:lineRule="auto"/>
        <w:ind w:left="1068"/>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wychowawca klasy,</w:t>
      </w:r>
    </w:p>
    <w:p w:rsidR="00481557" w:rsidRPr="00E432B3" w:rsidRDefault="00481557" w:rsidP="00F716C4">
      <w:pPr>
        <w:pStyle w:val="Akapitzlist"/>
        <w:numPr>
          <w:ilvl w:val="0"/>
          <w:numId w:val="276"/>
        </w:numPr>
        <w:tabs>
          <w:tab w:val="clear" w:pos="720"/>
          <w:tab w:val="num" w:pos="1068"/>
        </w:tabs>
        <w:spacing w:after="0" w:line="240" w:lineRule="auto"/>
        <w:ind w:left="1068"/>
        <w:contextualSpacing/>
        <w:rPr>
          <w:rFonts w:ascii="Times New Roman" w:hAnsi="Times New Roman" w:cs="Times New Roman"/>
          <w:bCs/>
          <w:color w:val="000000" w:themeColor="text1"/>
          <w:sz w:val="24"/>
          <w:szCs w:val="24"/>
        </w:rPr>
      </w:pPr>
      <w:r w:rsidRPr="00E432B3">
        <w:rPr>
          <w:rFonts w:ascii="Times New Roman" w:hAnsi="Times New Roman" w:cs="Times New Roman"/>
          <w:color w:val="000000" w:themeColor="text1"/>
          <w:sz w:val="24"/>
          <w:szCs w:val="24"/>
          <w:lang w:eastAsia="ar-SA"/>
        </w:rPr>
        <w:t>wskazany przez dyrektora szkoły nauczyciel prowadzący zajęcia edukacyjne</w:t>
      </w:r>
    </w:p>
    <w:p w:rsidR="00481557" w:rsidRPr="00E432B3" w:rsidRDefault="00481557" w:rsidP="00B3025D">
      <w:pPr>
        <w:rPr>
          <w:bCs/>
          <w:color w:val="000000" w:themeColor="text1"/>
        </w:rPr>
      </w:pPr>
      <w:r w:rsidRPr="00E432B3">
        <w:rPr>
          <w:color w:val="000000" w:themeColor="text1"/>
          <w:lang w:eastAsia="ar-SA"/>
        </w:rPr>
        <w:t>w danej klasie,</w:t>
      </w:r>
    </w:p>
    <w:p w:rsidR="00481557" w:rsidRPr="00E432B3" w:rsidRDefault="00481557" w:rsidP="00F716C4">
      <w:pPr>
        <w:pStyle w:val="Akapitzlist"/>
        <w:numPr>
          <w:ilvl w:val="0"/>
          <w:numId w:val="276"/>
        </w:numPr>
        <w:tabs>
          <w:tab w:val="left" w:pos="720"/>
        </w:tabs>
        <w:suppressAutoHyphens/>
        <w:spacing w:after="0" w:line="240" w:lineRule="auto"/>
        <w:ind w:left="1068"/>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przedstawiciel samorządu uczniowskiego;</w:t>
      </w:r>
    </w:p>
    <w:p w:rsidR="00481557" w:rsidRPr="00E432B3" w:rsidRDefault="00481557" w:rsidP="00F716C4">
      <w:pPr>
        <w:pStyle w:val="Akapitzlist"/>
        <w:numPr>
          <w:ilvl w:val="0"/>
          <w:numId w:val="276"/>
        </w:numPr>
        <w:tabs>
          <w:tab w:val="left" w:pos="720"/>
        </w:tabs>
        <w:suppressAutoHyphens/>
        <w:spacing w:after="0" w:line="240" w:lineRule="auto"/>
        <w:ind w:left="1068"/>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przedstawiciel rady rodziców.</w:t>
      </w:r>
    </w:p>
    <w:p w:rsidR="00481557" w:rsidRPr="00E432B3" w:rsidRDefault="00481557" w:rsidP="00B3025D">
      <w:pPr>
        <w:tabs>
          <w:tab w:val="left" w:pos="720"/>
        </w:tabs>
        <w:ind w:firstLine="709"/>
        <w:rPr>
          <w:color w:val="000000" w:themeColor="text1"/>
          <w:lang w:eastAsia="ar-SA"/>
        </w:rPr>
      </w:pPr>
      <w:r w:rsidRPr="00E432B3">
        <w:rPr>
          <w:color w:val="000000" w:themeColor="text1"/>
          <w:lang w:eastAsia="ar-SA"/>
        </w:rPr>
        <w:t>W trakcie kształcenia na odległość o składzie komisji decyduje jednoosobowo dyrektor szkoły.</w:t>
      </w:r>
    </w:p>
    <w:p w:rsidR="00F03B01" w:rsidRPr="00E432B3" w:rsidRDefault="00481557" w:rsidP="00F716C4">
      <w:pPr>
        <w:pStyle w:val="Akapitzlist"/>
        <w:numPr>
          <w:ilvl w:val="0"/>
          <w:numId w:val="275"/>
        </w:numPr>
        <w:tabs>
          <w:tab w:val="clear" w:pos="340"/>
          <w:tab w:val="left" w:pos="720"/>
          <w:tab w:val="num" w:pos="1048"/>
        </w:tabs>
        <w:spacing w:after="0" w:line="240" w:lineRule="auto"/>
        <w:ind w:left="1048"/>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Ustalona przez komisję roczna ocena klasyfikacyjna zachowania nie może</w:t>
      </w:r>
    </w:p>
    <w:p w:rsidR="00481557" w:rsidRPr="00E432B3" w:rsidRDefault="00481557" w:rsidP="00B3025D">
      <w:pPr>
        <w:tabs>
          <w:tab w:val="left" w:pos="720"/>
        </w:tabs>
        <w:contextualSpacing/>
        <w:rPr>
          <w:color w:val="000000" w:themeColor="text1"/>
          <w:lang w:eastAsia="ar-SA"/>
        </w:rPr>
      </w:pPr>
      <w:r w:rsidRPr="00E432B3">
        <w:rPr>
          <w:color w:val="000000" w:themeColor="text1"/>
          <w:lang w:eastAsia="ar-SA"/>
        </w:rPr>
        <w:t>być niższa od ustalonej wcześniej oceny. Ocena ustalona przez komisję jest ostateczna.</w:t>
      </w:r>
    </w:p>
    <w:p w:rsidR="00481557" w:rsidRPr="00E432B3" w:rsidRDefault="00481557" w:rsidP="00B3025D">
      <w:pPr>
        <w:tabs>
          <w:tab w:val="left" w:pos="720"/>
        </w:tabs>
        <w:rPr>
          <w:color w:val="000000" w:themeColor="text1"/>
          <w:lang w:eastAsia="ar-SA"/>
        </w:rPr>
      </w:pPr>
      <w:r w:rsidRPr="00E432B3">
        <w:rPr>
          <w:color w:val="000000" w:themeColor="text1"/>
          <w:lang w:eastAsia="ar-SA"/>
        </w:rPr>
        <w:tab/>
        <w:t>6. Z prac komisji sporządza się protokół zawierający w szczególności:</w:t>
      </w:r>
    </w:p>
    <w:p w:rsidR="00481557" w:rsidRPr="00E432B3" w:rsidRDefault="00481557" w:rsidP="00B3025D">
      <w:pPr>
        <w:tabs>
          <w:tab w:val="left" w:pos="720"/>
        </w:tabs>
        <w:rPr>
          <w:color w:val="000000" w:themeColor="text1"/>
          <w:lang w:eastAsia="ar-SA"/>
        </w:rPr>
      </w:pPr>
      <w:r w:rsidRPr="00E432B3">
        <w:rPr>
          <w:color w:val="000000" w:themeColor="text1"/>
          <w:lang w:eastAsia="ar-SA"/>
        </w:rPr>
        <w:tab/>
        <w:t>1) skład komisji,</w:t>
      </w:r>
    </w:p>
    <w:p w:rsidR="00481557" w:rsidRPr="00E432B3" w:rsidRDefault="00481557" w:rsidP="00B3025D">
      <w:pPr>
        <w:tabs>
          <w:tab w:val="left" w:pos="720"/>
        </w:tabs>
        <w:rPr>
          <w:color w:val="000000" w:themeColor="text1"/>
          <w:lang w:eastAsia="ar-SA"/>
        </w:rPr>
      </w:pPr>
      <w:r w:rsidRPr="00E432B3">
        <w:rPr>
          <w:color w:val="000000" w:themeColor="text1"/>
          <w:lang w:eastAsia="ar-SA"/>
        </w:rPr>
        <w:tab/>
        <w:t>2) termin posiedzenia komisji,</w:t>
      </w:r>
    </w:p>
    <w:p w:rsidR="00481557" w:rsidRPr="00E432B3" w:rsidRDefault="00481557" w:rsidP="00B3025D">
      <w:pPr>
        <w:tabs>
          <w:tab w:val="left" w:pos="720"/>
        </w:tabs>
        <w:rPr>
          <w:color w:val="000000" w:themeColor="text1"/>
          <w:lang w:eastAsia="ar-SA"/>
        </w:rPr>
      </w:pPr>
      <w:r w:rsidRPr="00E432B3">
        <w:rPr>
          <w:color w:val="000000" w:themeColor="text1"/>
          <w:lang w:eastAsia="ar-SA"/>
        </w:rPr>
        <w:tab/>
        <w:t>3) wynik głosowania,</w:t>
      </w:r>
    </w:p>
    <w:p w:rsidR="00481557" w:rsidRPr="00E432B3" w:rsidRDefault="00481557" w:rsidP="00B3025D">
      <w:pPr>
        <w:tabs>
          <w:tab w:val="left" w:pos="720"/>
        </w:tabs>
        <w:rPr>
          <w:color w:val="000000" w:themeColor="text1"/>
          <w:lang w:eastAsia="ar-SA"/>
        </w:rPr>
      </w:pPr>
      <w:r w:rsidRPr="00E432B3">
        <w:rPr>
          <w:color w:val="000000" w:themeColor="text1"/>
          <w:lang w:eastAsia="ar-SA"/>
        </w:rPr>
        <w:tab/>
        <w:t>4) ustaloną ocenę zachowania wraz z uzasadnieniem.</w:t>
      </w:r>
    </w:p>
    <w:p w:rsidR="00481557" w:rsidRPr="00E432B3" w:rsidRDefault="00481557" w:rsidP="00B3025D">
      <w:pPr>
        <w:ind w:firstLine="709"/>
        <w:rPr>
          <w:color w:val="000000" w:themeColor="text1"/>
          <w:lang w:eastAsia="ar-SA"/>
        </w:rPr>
      </w:pPr>
      <w:r w:rsidRPr="00E432B3">
        <w:rPr>
          <w:color w:val="000000" w:themeColor="text1"/>
          <w:lang w:eastAsia="ar-SA"/>
        </w:rPr>
        <w:t>W trakcie kształcenia na odległość protokół sporządza przewodniczący komisji.</w:t>
      </w:r>
    </w:p>
    <w:p w:rsidR="00481557" w:rsidRPr="00E432B3" w:rsidRDefault="00481557" w:rsidP="00B3025D">
      <w:pPr>
        <w:ind w:firstLine="709"/>
        <w:rPr>
          <w:color w:val="000000" w:themeColor="text1"/>
          <w:lang w:eastAsia="ar-SA"/>
        </w:rPr>
      </w:pPr>
      <w:r w:rsidRPr="00E432B3">
        <w:rPr>
          <w:color w:val="000000" w:themeColor="text1"/>
          <w:lang w:eastAsia="ar-SA"/>
        </w:rPr>
        <w:t>7. Protokół, o którym mowa w ust. 6, stanowi załącznik do arkusza ocen ucznia.</w:t>
      </w:r>
    </w:p>
    <w:p w:rsidR="00481557" w:rsidRPr="00E432B3" w:rsidRDefault="00481557" w:rsidP="00B3025D">
      <w:pPr>
        <w:ind w:firstLine="709"/>
        <w:jc w:val="center"/>
        <w:rPr>
          <w:color w:val="000000" w:themeColor="text1"/>
          <w:lang w:eastAsia="ar-SA"/>
        </w:rPr>
      </w:pPr>
    </w:p>
    <w:p w:rsidR="00481557" w:rsidRPr="00E432B3" w:rsidRDefault="00481557" w:rsidP="00B3025D">
      <w:pPr>
        <w:jc w:val="center"/>
        <w:rPr>
          <w:b/>
          <w:bCs/>
          <w:color w:val="000000" w:themeColor="text1"/>
        </w:rPr>
      </w:pPr>
    </w:p>
    <w:p w:rsidR="00431FE7" w:rsidRPr="00E432B3" w:rsidRDefault="00431FE7" w:rsidP="00B3025D">
      <w:pPr>
        <w:jc w:val="center"/>
        <w:rPr>
          <w:b/>
          <w:bCs/>
          <w:color w:val="000000" w:themeColor="text1"/>
        </w:rPr>
      </w:pPr>
    </w:p>
    <w:p w:rsidR="00431FE7" w:rsidRPr="00E432B3" w:rsidRDefault="00431FE7" w:rsidP="005E6C50">
      <w:pPr>
        <w:jc w:val="center"/>
        <w:rPr>
          <w:b/>
          <w:bCs/>
          <w:color w:val="000000" w:themeColor="text1"/>
        </w:rPr>
      </w:pPr>
      <w:r w:rsidRPr="00E432B3">
        <w:rPr>
          <w:b/>
          <w:bCs/>
          <w:color w:val="000000" w:themeColor="text1"/>
        </w:rPr>
        <w:t>Rozdział 9</w:t>
      </w:r>
    </w:p>
    <w:p w:rsidR="00431FE7" w:rsidRPr="00E432B3" w:rsidRDefault="00431FE7" w:rsidP="00B3025D">
      <w:pPr>
        <w:jc w:val="center"/>
        <w:rPr>
          <w:b/>
          <w:bCs/>
          <w:color w:val="000000" w:themeColor="text1"/>
        </w:rPr>
      </w:pPr>
      <w:r w:rsidRPr="00E432B3">
        <w:rPr>
          <w:b/>
          <w:bCs/>
          <w:color w:val="000000" w:themeColor="text1"/>
        </w:rPr>
        <w:t>Egzamin poprawkowy</w:t>
      </w:r>
    </w:p>
    <w:p w:rsidR="00431FE7" w:rsidRPr="00E432B3" w:rsidRDefault="00431FE7" w:rsidP="00B3025D">
      <w:pPr>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w:t>
      </w:r>
      <w:r w:rsidR="00D749DF">
        <w:rPr>
          <w:b/>
          <w:bCs/>
          <w:color w:val="000000" w:themeColor="text1"/>
        </w:rPr>
        <w:t>37</w:t>
      </w:r>
      <w:r w:rsidR="00481557" w:rsidRPr="00E432B3">
        <w:rPr>
          <w:b/>
          <w:bCs/>
          <w:color w:val="000000" w:themeColor="text1"/>
        </w:rPr>
        <w:t>.</w:t>
      </w:r>
    </w:p>
    <w:p w:rsidR="00481557" w:rsidRPr="00E432B3" w:rsidRDefault="00481557" w:rsidP="00B3025D">
      <w:pPr>
        <w:autoSpaceDE w:val="0"/>
        <w:autoSpaceDN w:val="0"/>
        <w:adjustRightInd w:val="0"/>
        <w:ind w:firstLine="709"/>
        <w:rPr>
          <w:color w:val="000000" w:themeColor="text1"/>
        </w:rPr>
      </w:pPr>
      <w:r w:rsidRPr="00E432B3">
        <w:rPr>
          <w:color w:val="000000" w:themeColor="text1"/>
        </w:rPr>
        <w:t xml:space="preserve">1. Uczeń, który w wyniku klasyfikacji rocznej uzyskał ocenę niedostateczną z jednych albo dwóch obowiązkowych zajęć edukacyjnych, może zdawać egzamin poprawkowy. </w:t>
      </w:r>
    </w:p>
    <w:p w:rsidR="00481557" w:rsidRPr="00E432B3" w:rsidRDefault="00481557" w:rsidP="00B3025D">
      <w:pPr>
        <w:tabs>
          <w:tab w:val="left" w:pos="340"/>
        </w:tabs>
        <w:suppressAutoHyphens/>
        <w:ind w:firstLine="709"/>
        <w:rPr>
          <w:color w:val="000000" w:themeColor="text1"/>
          <w:lang w:eastAsia="ar-SA"/>
        </w:rPr>
      </w:pPr>
      <w:r w:rsidRPr="00E432B3">
        <w:rPr>
          <w:color w:val="000000" w:themeColor="text1"/>
        </w:rPr>
        <w:t xml:space="preserve">2. </w:t>
      </w:r>
      <w:r w:rsidRPr="00E432B3">
        <w:rPr>
          <w:color w:val="000000" w:themeColor="text1"/>
          <w:lang w:eastAsia="ar-SA"/>
        </w:rPr>
        <w:t>Egzamin poprawkowy składa się z części pisemnej i ustnej z wyjątkiem egzaminu z informatyki, wychowania fizycznego, z których egzamin winien mieć formę przede wszystkim ćwiczeń praktycznych.</w:t>
      </w:r>
    </w:p>
    <w:p w:rsidR="00481557" w:rsidRPr="00E432B3" w:rsidRDefault="00481557" w:rsidP="00B3025D">
      <w:pPr>
        <w:tabs>
          <w:tab w:val="left" w:pos="340"/>
        </w:tabs>
        <w:ind w:firstLine="709"/>
        <w:rPr>
          <w:color w:val="000000" w:themeColor="text1"/>
          <w:lang w:eastAsia="ar-SA"/>
        </w:rPr>
      </w:pPr>
      <w:r w:rsidRPr="00E432B3">
        <w:rPr>
          <w:color w:val="000000" w:themeColor="text1"/>
          <w:lang w:eastAsia="ar-SA"/>
        </w:rPr>
        <w:t>Nie dotyczy to kształcenia na odległość, jeśli stosowane przez szkołę metody nauki zdalnej uniemożliwiają takie działanie.</w:t>
      </w:r>
    </w:p>
    <w:p w:rsidR="00481557" w:rsidRPr="00E432B3" w:rsidRDefault="00481557" w:rsidP="00B3025D">
      <w:pPr>
        <w:ind w:firstLine="708"/>
        <w:rPr>
          <w:color w:val="000000" w:themeColor="text1"/>
        </w:rPr>
      </w:pPr>
      <w:r w:rsidRPr="00E432B3">
        <w:rPr>
          <w:color w:val="000000" w:themeColor="text1"/>
        </w:rPr>
        <w:t>3. Termin egzaminu poprawkowego wyznacza dyrektor szkoły do dnia zakończenia rocznych zajęć dydaktyczno-wychowawczych. Egzamin poprawkowy przeprowadza się w ostatnim tygodniu ferii letnich.</w:t>
      </w:r>
    </w:p>
    <w:p w:rsidR="00481557" w:rsidRPr="00E432B3" w:rsidRDefault="00481557" w:rsidP="00B3025D">
      <w:pPr>
        <w:ind w:firstLine="709"/>
        <w:rPr>
          <w:color w:val="000000" w:themeColor="text1"/>
        </w:rPr>
      </w:pPr>
      <w:r w:rsidRPr="00E432B3">
        <w:rPr>
          <w:color w:val="000000" w:themeColor="text1"/>
        </w:rPr>
        <w:t xml:space="preserve">4. Egzamin poprawkowy przeprowadza komisja powołana przez dyrektora szkoły. </w:t>
      </w:r>
    </w:p>
    <w:p w:rsidR="00481557" w:rsidRPr="00E432B3" w:rsidRDefault="00481557" w:rsidP="00B3025D">
      <w:pPr>
        <w:tabs>
          <w:tab w:val="left" w:pos="340"/>
        </w:tabs>
        <w:suppressAutoHyphens/>
        <w:rPr>
          <w:color w:val="000000" w:themeColor="text1"/>
          <w:lang w:eastAsia="ar-SA"/>
        </w:rPr>
      </w:pPr>
      <w:r w:rsidRPr="00E432B3">
        <w:rPr>
          <w:color w:val="000000" w:themeColor="text1"/>
          <w:lang w:eastAsia="ar-SA"/>
        </w:rPr>
        <w:t>W skład komisji wchodzą:</w:t>
      </w:r>
    </w:p>
    <w:p w:rsidR="00481557" w:rsidRPr="00E432B3" w:rsidRDefault="00481557" w:rsidP="00B3025D">
      <w:pPr>
        <w:tabs>
          <w:tab w:val="left" w:pos="720"/>
        </w:tabs>
        <w:suppressAutoHyphens/>
        <w:ind w:left="709"/>
        <w:rPr>
          <w:color w:val="000000" w:themeColor="text1"/>
          <w:lang w:eastAsia="ar-SA"/>
        </w:rPr>
      </w:pPr>
      <w:r w:rsidRPr="00E432B3">
        <w:rPr>
          <w:color w:val="000000" w:themeColor="text1"/>
          <w:lang w:eastAsia="ar-SA"/>
        </w:rPr>
        <w:t>1) dyrektor lub wicedyrektor - jako przewodniczący komisji,</w:t>
      </w:r>
    </w:p>
    <w:p w:rsidR="00481557" w:rsidRPr="00E432B3" w:rsidRDefault="00481557" w:rsidP="00F716C4">
      <w:pPr>
        <w:pStyle w:val="Akapitzlist"/>
        <w:numPr>
          <w:ilvl w:val="0"/>
          <w:numId w:val="277"/>
        </w:numPr>
        <w:tabs>
          <w:tab w:val="left" w:pos="720"/>
        </w:tabs>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nauczyciel prowadzący dane zajęcia edukacyjne - jako egzaminator,</w:t>
      </w:r>
    </w:p>
    <w:p w:rsidR="00481557" w:rsidRPr="005E4A86" w:rsidRDefault="00481557" w:rsidP="00F716C4">
      <w:pPr>
        <w:pStyle w:val="Akapitzlist"/>
        <w:numPr>
          <w:ilvl w:val="0"/>
          <w:numId w:val="277"/>
        </w:numPr>
        <w:tabs>
          <w:tab w:val="left" w:pos="720"/>
        </w:tabs>
        <w:suppressAutoHyphens/>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nauczyciel prowadzący takie same lub pokrewne zajęcia edukacyjne - jako członek</w:t>
      </w:r>
      <w:r w:rsidR="005E4A86">
        <w:rPr>
          <w:rFonts w:ascii="Times New Roman" w:hAnsi="Times New Roman" w:cs="Times New Roman"/>
          <w:color w:val="000000" w:themeColor="text1"/>
          <w:sz w:val="24"/>
          <w:szCs w:val="24"/>
          <w:lang w:eastAsia="ar-SA"/>
        </w:rPr>
        <w:t xml:space="preserve"> </w:t>
      </w:r>
      <w:r w:rsidRPr="005E4A86">
        <w:rPr>
          <w:rFonts w:ascii="Times New Roman" w:hAnsi="Times New Roman" w:cs="Times New Roman"/>
          <w:color w:val="000000" w:themeColor="text1"/>
          <w:sz w:val="24"/>
          <w:szCs w:val="24"/>
          <w:lang w:eastAsia="ar-SA"/>
        </w:rPr>
        <w:t>komisji.</w:t>
      </w:r>
    </w:p>
    <w:p w:rsidR="00481557" w:rsidRPr="00E432B3" w:rsidRDefault="00481557" w:rsidP="00B3025D">
      <w:pPr>
        <w:ind w:firstLine="709"/>
        <w:rPr>
          <w:color w:val="000000" w:themeColor="text1"/>
          <w:lang w:eastAsia="ar-SA"/>
        </w:rPr>
      </w:pPr>
      <w:r w:rsidRPr="00E432B3">
        <w:rPr>
          <w:color w:val="000000" w:themeColor="text1"/>
          <w:lang w:eastAsia="ar-SA"/>
        </w:rPr>
        <w:lastRenderedPageBreak/>
        <w:t>W kształceniu na odległość egzamin przeprowadza komisja powołana przez dyrektora, jeśli ma możliwość pracy zdalnej. Wówczas uczeń otrzymuje zadania do wykonania, odpowiedzi przesyła do członków komisji w sposób stosowany przez szkołę w kształceniu na odległość, a komisja wspólnie decyduje o wyniku. Jeżeli nie ma możliwości zastosowania ww. metody, wówczas egzamin przeprowadza nauczyciel wskazany przez dyrektora za pośrednictwem stosowanej przez szkołę metody pracy zdalnej.</w:t>
      </w:r>
    </w:p>
    <w:p w:rsidR="00481557" w:rsidRPr="00E432B3" w:rsidRDefault="00481557" w:rsidP="00B3025D">
      <w:pPr>
        <w:tabs>
          <w:tab w:val="left" w:pos="340"/>
        </w:tabs>
        <w:suppressAutoHyphens/>
        <w:ind w:firstLine="709"/>
        <w:rPr>
          <w:color w:val="000000" w:themeColor="text1"/>
          <w:lang w:eastAsia="ar-SA"/>
        </w:rPr>
      </w:pPr>
      <w:r w:rsidRPr="00E432B3">
        <w:rPr>
          <w:color w:val="000000" w:themeColor="text1"/>
          <w:lang w:eastAsia="ar-SA"/>
        </w:rPr>
        <w:t>5. Nauczyciel, o którym mowa w ust. 4 pkt. 2, może być zwolniony z udziału w pracy komisji na własną prośbę lub w innych szczególnie uzasadnionych przypadkach. W takim przypadku dyrektor powołuje jako osobę egzaminującą innego nauczyciela prowadzącego takie same zajęcia edukacyjne z tym, że powołanie nauczyciela zatrudnionego w innej szkole następuje w porozumieniu z dyrektorem tej szkoły.</w:t>
      </w:r>
    </w:p>
    <w:p w:rsidR="00481557" w:rsidRPr="00E432B3" w:rsidRDefault="00481557" w:rsidP="00B3025D">
      <w:pPr>
        <w:ind w:firstLine="709"/>
        <w:rPr>
          <w:color w:val="000000" w:themeColor="text1"/>
          <w:lang w:eastAsia="ar-SA"/>
        </w:rPr>
      </w:pPr>
      <w:r w:rsidRPr="00E432B3">
        <w:rPr>
          <w:color w:val="000000" w:themeColor="text1"/>
          <w:lang w:eastAsia="ar-SA"/>
        </w:rPr>
        <w:t>Jeśli egzamin jest przeprowadzany w trakcie kształcenia na odległość powyższy zapis nie ma zastosowania, gdyż dyrektor jednoosobowo ustala skład komisji lub wyznacza nauczyciela do przeprowadzenia egzaminu.</w:t>
      </w:r>
    </w:p>
    <w:p w:rsidR="00431FE7" w:rsidRPr="00E432B3" w:rsidRDefault="00481557" w:rsidP="00F716C4">
      <w:pPr>
        <w:pStyle w:val="Akapitzlist"/>
        <w:numPr>
          <w:ilvl w:val="0"/>
          <w:numId w:val="278"/>
        </w:numPr>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Pytania do części pisemnej i ustnej</w:t>
      </w:r>
      <w:r w:rsidR="00431FE7" w:rsidRPr="00E432B3">
        <w:rPr>
          <w:rFonts w:ascii="Times New Roman" w:hAnsi="Times New Roman" w:cs="Times New Roman"/>
          <w:color w:val="000000" w:themeColor="text1"/>
          <w:sz w:val="24"/>
          <w:szCs w:val="24"/>
          <w:lang w:eastAsia="ar-SA"/>
        </w:rPr>
        <w:t xml:space="preserve"> egzaminu poprawkowego (a także</w:t>
      </w:r>
    </w:p>
    <w:p w:rsidR="00481557" w:rsidRPr="00E432B3" w:rsidRDefault="00431FE7" w:rsidP="00E015A7">
      <w:pPr>
        <w:contextualSpacing/>
        <w:rPr>
          <w:color w:val="000000" w:themeColor="text1"/>
          <w:lang w:eastAsia="ar-SA"/>
        </w:rPr>
      </w:pPr>
      <w:r w:rsidRPr="00E432B3">
        <w:rPr>
          <w:color w:val="000000" w:themeColor="text1"/>
          <w:lang w:eastAsia="ar-SA"/>
        </w:rPr>
        <w:t>ć</w:t>
      </w:r>
      <w:r w:rsidR="00481557" w:rsidRPr="00E432B3">
        <w:rPr>
          <w:color w:val="000000" w:themeColor="text1"/>
          <w:lang w:eastAsia="ar-SA"/>
        </w:rPr>
        <w:t>wiczenia</w:t>
      </w:r>
      <w:r w:rsidRPr="00E432B3">
        <w:rPr>
          <w:color w:val="000000" w:themeColor="text1"/>
          <w:lang w:eastAsia="ar-SA"/>
        </w:rPr>
        <w:t xml:space="preserve"> </w:t>
      </w:r>
      <w:r w:rsidR="00481557" w:rsidRPr="00E432B3">
        <w:rPr>
          <w:color w:val="000000" w:themeColor="text1"/>
          <w:lang w:eastAsia="ar-SA"/>
        </w:rPr>
        <w:t>praktyczne) przygotowuje nauczyciel danych zajęć edukacyjnych w oparciu o realizowany program nauczania. Nie dotyczy to kształcenia na odległość, jeśli stosowane przez szkołę metody nauki zdalnej uniemożliwiają takie działanie. Wówczas egzamin składa się tylko z części pisemnej.</w:t>
      </w:r>
    </w:p>
    <w:p w:rsidR="00481557" w:rsidRPr="00E432B3" w:rsidRDefault="00481557" w:rsidP="00F716C4">
      <w:pPr>
        <w:pStyle w:val="Akapitzlist"/>
        <w:numPr>
          <w:ilvl w:val="0"/>
          <w:numId w:val="278"/>
        </w:numPr>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Czas trwania egzaminu poprawkowego w części pisemnej nie powinien</w:t>
      </w:r>
    </w:p>
    <w:p w:rsidR="005E6C50" w:rsidRPr="00E432B3" w:rsidRDefault="00481557" w:rsidP="00732070">
      <w:pPr>
        <w:rPr>
          <w:color w:val="000000" w:themeColor="text1"/>
          <w:lang w:eastAsia="ar-SA"/>
        </w:rPr>
      </w:pPr>
      <w:r w:rsidRPr="00E432B3">
        <w:rPr>
          <w:color w:val="000000" w:themeColor="text1"/>
          <w:lang w:eastAsia="ar-SA"/>
        </w:rPr>
        <w:t>przekroczyć 60 minut, a część ustna nie powinna trwać dłużej niż 20 minut.</w:t>
      </w:r>
      <w:r w:rsidR="00E015A7" w:rsidRPr="00E432B3">
        <w:rPr>
          <w:color w:val="000000" w:themeColor="text1"/>
          <w:lang w:eastAsia="ar-SA"/>
        </w:rPr>
        <w:t xml:space="preserve"> </w:t>
      </w:r>
      <w:r w:rsidRPr="00E432B3">
        <w:rPr>
          <w:color w:val="000000" w:themeColor="text1"/>
          <w:lang w:eastAsia="ar-SA"/>
        </w:rPr>
        <w:t>Jeżeli egzamin przeprowadzany jest w kształceniu na odległość, czas trwania egzaminu nie może przekroczyć 60 minut.</w:t>
      </w:r>
    </w:p>
    <w:p w:rsidR="00732070" w:rsidRPr="00E432B3" w:rsidRDefault="00481557" w:rsidP="00F716C4">
      <w:pPr>
        <w:pStyle w:val="Akapitzlist"/>
        <w:numPr>
          <w:ilvl w:val="0"/>
          <w:numId w:val="278"/>
        </w:numPr>
        <w:spacing w:after="0" w:line="240" w:lineRule="auto"/>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Z przeprowadzonego egzaminu poprawkowego sporządza się protokół</w:t>
      </w:r>
      <w:r w:rsidR="00732070" w:rsidRPr="00E432B3">
        <w:rPr>
          <w:rFonts w:ascii="Times New Roman" w:hAnsi="Times New Roman" w:cs="Times New Roman"/>
          <w:color w:val="000000" w:themeColor="text1"/>
          <w:sz w:val="24"/>
          <w:szCs w:val="24"/>
          <w:lang w:eastAsia="ar-SA"/>
        </w:rPr>
        <w:t xml:space="preserve"> </w:t>
      </w:r>
    </w:p>
    <w:p w:rsidR="00481557" w:rsidRPr="00E432B3" w:rsidRDefault="00E015A7" w:rsidP="00732070">
      <w:pPr>
        <w:rPr>
          <w:color w:val="000000" w:themeColor="text1"/>
          <w:lang w:eastAsia="ar-SA"/>
        </w:rPr>
      </w:pPr>
      <w:r w:rsidRPr="00E432B3">
        <w:rPr>
          <w:color w:val="000000" w:themeColor="text1"/>
          <w:lang w:eastAsia="ar-SA"/>
        </w:rPr>
        <w:t>zawierający:</w:t>
      </w:r>
    </w:p>
    <w:p w:rsidR="00481557" w:rsidRPr="00E432B3" w:rsidRDefault="00481557" w:rsidP="00F716C4">
      <w:pPr>
        <w:pStyle w:val="Akapitzlist"/>
        <w:numPr>
          <w:ilvl w:val="0"/>
          <w:numId w:val="279"/>
        </w:numPr>
        <w:spacing w:after="0" w:line="240" w:lineRule="auto"/>
        <w:ind w:left="0"/>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skład komisji, </w:t>
      </w:r>
    </w:p>
    <w:p w:rsidR="00481557" w:rsidRPr="00E432B3" w:rsidRDefault="00481557" w:rsidP="00F716C4">
      <w:pPr>
        <w:pStyle w:val="Akapitzlist"/>
        <w:numPr>
          <w:ilvl w:val="0"/>
          <w:numId w:val="279"/>
        </w:numPr>
        <w:spacing w:after="0" w:line="240" w:lineRule="auto"/>
        <w:ind w:left="0"/>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termin egzaminu,</w:t>
      </w:r>
    </w:p>
    <w:p w:rsidR="00481557" w:rsidRPr="00E432B3" w:rsidRDefault="00481557" w:rsidP="00F716C4">
      <w:pPr>
        <w:pStyle w:val="Akapitzlist"/>
        <w:numPr>
          <w:ilvl w:val="0"/>
          <w:numId w:val="279"/>
        </w:numPr>
        <w:spacing w:after="0" w:line="240" w:lineRule="auto"/>
        <w:ind w:left="0"/>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pytania egzaminacyjne, </w:t>
      </w:r>
    </w:p>
    <w:p w:rsidR="00481557" w:rsidRPr="00E432B3" w:rsidRDefault="00481557" w:rsidP="00F716C4">
      <w:pPr>
        <w:pStyle w:val="Akapitzlist"/>
        <w:numPr>
          <w:ilvl w:val="0"/>
          <w:numId w:val="279"/>
        </w:numPr>
        <w:spacing w:after="0" w:line="240" w:lineRule="auto"/>
        <w:ind w:left="0"/>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 xml:space="preserve">wynik egzaminu oraz ostateczną ocenę ustaloną przez komisję. </w:t>
      </w:r>
    </w:p>
    <w:p w:rsidR="00481557" w:rsidRPr="00E432B3" w:rsidRDefault="00481557" w:rsidP="00B3025D">
      <w:pPr>
        <w:ind w:firstLine="709"/>
        <w:rPr>
          <w:color w:val="000000" w:themeColor="text1"/>
          <w:lang w:eastAsia="ar-SA"/>
        </w:rPr>
      </w:pPr>
      <w:r w:rsidRPr="00E432B3">
        <w:rPr>
          <w:color w:val="000000" w:themeColor="text1"/>
          <w:lang w:eastAsia="ar-SA"/>
        </w:rPr>
        <w:t>Do protokołu załącza się pisemną pracę ucznia i zwięzłą informację o ustnych odpowiedziach ucznia. Protokół stanowi załącznik do arkusza ocen ucznia.</w:t>
      </w:r>
    </w:p>
    <w:p w:rsidR="00481557" w:rsidRPr="00E432B3" w:rsidRDefault="00481557" w:rsidP="00B3025D">
      <w:pPr>
        <w:ind w:firstLine="709"/>
        <w:rPr>
          <w:color w:val="000000" w:themeColor="text1"/>
          <w:lang w:eastAsia="ar-SA"/>
        </w:rPr>
      </w:pPr>
      <w:r w:rsidRPr="00E432B3">
        <w:rPr>
          <w:color w:val="000000" w:themeColor="text1"/>
          <w:lang w:eastAsia="ar-SA"/>
        </w:rPr>
        <w:t>W trakcie kształcenia na odległość do protokołu dołącza się wydruk pracy ucznia. Protokół stanowi załącznik do arkusza ocen ucznia.</w:t>
      </w:r>
    </w:p>
    <w:p w:rsidR="00481557" w:rsidRPr="00E432B3" w:rsidRDefault="00481557" w:rsidP="00F716C4">
      <w:pPr>
        <w:pStyle w:val="Akapitzlist"/>
        <w:numPr>
          <w:ilvl w:val="0"/>
          <w:numId w:val="278"/>
        </w:numPr>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Uczeń, który z przyczyn usprawiedliwionych nie przystąpił do egzaminu</w:t>
      </w:r>
    </w:p>
    <w:p w:rsidR="00481557" w:rsidRPr="00E432B3" w:rsidRDefault="00481557" w:rsidP="00B3025D">
      <w:pPr>
        <w:rPr>
          <w:color w:val="000000" w:themeColor="text1"/>
          <w:lang w:eastAsia="ar-SA"/>
        </w:rPr>
      </w:pPr>
      <w:r w:rsidRPr="00E432B3">
        <w:rPr>
          <w:color w:val="000000" w:themeColor="text1"/>
          <w:lang w:eastAsia="ar-SA"/>
        </w:rPr>
        <w:t>poprawkowego w wyznaczonym terminie może przystąpić do niego w terminie dodatkowym, określonym przez dyrektora szkoły, ale nie później niż do końca września.</w:t>
      </w:r>
    </w:p>
    <w:p w:rsidR="00481557" w:rsidRPr="00E432B3" w:rsidRDefault="00481557" w:rsidP="00F716C4">
      <w:pPr>
        <w:pStyle w:val="Akapitzlist"/>
        <w:numPr>
          <w:ilvl w:val="0"/>
          <w:numId w:val="278"/>
        </w:numPr>
        <w:spacing w:after="0" w:line="240" w:lineRule="auto"/>
        <w:contextualSpacing/>
        <w:rPr>
          <w:rFonts w:ascii="Times New Roman" w:hAnsi="Times New Roman" w:cs="Times New Roman"/>
          <w:color w:val="000000" w:themeColor="text1"/>
          <w:sz w:val="24"/>
          <w:szCs w:val="24"/>
          <w:lang w:eastAsia="ar-SA"/>
        </w:rPr>
      </w:pPr>
      <w:r w:rsidRPr="00E432B3">
        <w:rPr>
          <w:rFonts w:ascii="Times New Roman" w:hAnsi="Times New Roman" w:cs="Times New Roman"/>
          <w:color w:val="000000" w:themeColor="text1"/>
          <w:sz w:val="24"/>
          <w:szCs w:val="24"/>
          <w:lang w:eastAsia="ar-SA"/>
        </w:rPr>
        <w:t>Uczeń, który nie zdał egzaminu poprawkowego, nie otrzymuje promocji</w:t>
      </w:r>
    </w:p>
    <w:p w:rsidR="00481557" w:rsidRPr="00E432B3" w:rsidRDefault="00481557" w:rsidP="00B3025D">
      <w:pPr>
        <w:rPr>
          <w:color w:val="000000" w:themeColor="text1"/>
          <w:lang w:eastAsia="ar-SA"/>
        </w:rPr>
      </w:pPr>
      <w:r w:rsidRPr="00E432B3">
        <w:rPr>
          <w:color w:val="000000" w:themeColor="text1"/>
          <w:lang w:eastAsia="ar-SA"/>
        </w:rPr>
        <w:t xml:space="preserve"> i powtarza klasę.</w:t>
      </w:r>
    </w:p>
    <w:p w:rsidR="00481557" w:rsidRPr="00E432B3" w:rsidRDefault="00481557" w:rsidP="00B3025D">
      <w:pPr>
        <w:ind w:firstLine="709"/>
        <w:rPr>
          <w:b/>
          <w:color w:val="000000" w:themeColor="text1"/>
          <w:lang w:eastAsia="ar-SA"/>
        </w:rPr>
      </w:pPr>
    </w:p>
    <w:p w:rsidR="00481557" w:rsidRPr="00E432B3" w:rsidRDefault="00481557" w:rsidP="00B3025D">
      <w:pPr>
        <w:rPr>
          <w:b/>
          <w:bCs/>
          <w:color w:val="000000" w:themeColor="text1"/>
        </w:rPr>
      </w:pPr>
    </w:p>
    <w:p w:rsidR="003311DF" w:rsidRPr="00E432B3" w:rsidRDefault="003311DF" w:rsidP="00B3025D">
      <w:pPr>
        <w:jc w:val="center"/>
        <w:rPr>
          <w:b/>
          <w:bCs/>
          <w:color w:val="000000" w:themeColor="text1"/>
        </w:rPr>
      </w:pPr>
      <w:r w:rsidRPr="00E432B3">
        <w:rPr>
          <w:b/>
          <w:bCs/>
          <w:color w:val="000000" w:themeColor="text1"/>
        </w:rPr>
        <w:t>Rozdział 10</w:t>
      </w:r>
    </w:p>
    <w:p w:rsidR="003311DF" w:rsidRPr="00E432B3" w:rsidRDefault="003311DF" w:rsidP="00B3025D">
      <w:pPr>
        <w:jc w:val="center"/>
        <w:rPr>
          <w:b/>
          <w:bCs/>
          <w:color w:val="000000" w:themeColor="text1"/>
        </w:rPr>
      </w:pPr>
      <w:r w:rsidRPr="00E432B3">
        <w:rPr>
          <w:b/>
          <w:bCs/>
          <w:color w:val="000000" w:themeColor="text1"/>
        </w:rPr>
        <w:t>Promowanie ucznia</w:t>
      </w:r>
    </w:p>
    <w:p w:rsidR="00481557" w:rsidRPr="00E432B3" w:rsidRDefault="00481557" w:rsidP="00B3025D">
      <w:pPr>
        <w:ind w:firstLine="709"/>
        <w:rPr>
          <w:bCs/>
          <w:color w:val="000000" w:themeColor="text1"/>
        </w:rPr>
      </w:pPr>
    </w:p>
    <w:p w:rsidR="00481557" w:rsidRPr="00E432B3" w:rsidRDefault="00640E4D" w:rsidP="00B3025D">
      <w:pPr>
        <w:jc w:val="center"/>
        <w:rPr>
          <w:b/>
          <w:bCs/>
          <w:color w:val="000000" w:themeColor="text1"/>
        </w:rPr>
      </w:pPr>
      <w:r>
        <w:rPr>
          <w:b/>
          <w:bCs/>
          <w:color w:val="000000" w:themeColor="text1"/>
        </w:rPr>
        <w:t>§ 1</w:t>
      </w:r>
      <w:r w:rsidR="00D749DF">
        <w:rPr>
          <w:b/>
          <w:bCs/>
          <w:color w:val="000000" w:themeColor="text1"/>
        </w:rPr>
        <w:t>38</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1. Uczeń otrzymuje promocję do klasy programowo wyższej, jeżeli ze wszystkich obowiązkowych zajęć edukacyjnych, określonych w szkolnym planie nauczania, uzyskał roczne oceny klasyfikacyjne wyższe od oceny niedostatecznej, z zastrzeżeniem ust.4.</w:t>
      </w:r>
    </w:p>
    <w:p w:rsidR="00481557" w:rsidRPr="00E432B3" w:rsidRDefault="00481557" w:rsidP="00B3025D">
      <w:pPr>
        <w:ind w:firstLine="709"/>
        <w:rPr>
          <w:color w:val="000000" w:themeColor="text1"/>
        </w:rPr>
      </w:pPr>
      <w:r w:rsidRPr="00E432B3">
        <w:rPr>
          <w:color w:val="000000" w:themeColor="text1"/>
        </w:rPr>
        <w:lastRenderedPageBreak/>
        <w:t>2. Uczeń, który w wyniku klasyfikacji rocznej uzyskał z obowiązkowych zajęć edukacyjnych średnią ocen co najmniej 4,75 oraz co najmniej bardzo dobrą ocenę zachowania, otrzymuje promocję do klasy programowo wyższej z wyróżnieniem.</w:t>
      </w:r>
    </w:p>
    <w:p w:rsidR="00481557" w:rsidRPr="00E432B3" w:rsidRDefault="00481557" w:rsidP="00B3025D">
      <w:pPr>
        <w:tabs>
          <w:tab w:val="left" w:pos="340"/>
        </w:tabs>
        <w:suppressAutoHyphens/>
        <w:ind w:left="709"/>
        <w:rPr>
          <w:color w:val="000000" w:themeColor="text1"/>
          <w:lang w:eastAsia="ar-SA"/>
        </w:rPr>
      </w:pPr>
      <w:r w:rsidRPr="00E432B3">
        <w:rPr>
          <w:color w:val="000000" w:themeColor="text1"/>
        </w:rPr>
        <w:t xml:space="preserve">3. </w:t>
      </w:r>
      <w:r w:rsidRPr="00E432B3">
        <w:rPr>
          <w:color w:val="000000" w:themeColor="text1"/>
          <w:lang w:eastAsia="ar-SA"/>
        </w:rPr>
        <w:t>Laureaci i finaliści olimpiad przedmiotowych otrzymują z danych zajęć</w:t>
      </w:r>
    </w:p>
    <w:p w:rsidR="00481557" w:rsidRPr="00E432B3" w:rsidRDefault="00481557" w:rsidP="00B3025D">
      <w:pPr>
        <w:tabs>
          <w:tab w:val="left" w:pos="340"/>
        </w:tabs>
        <w:suppressAutoHyphens/>
        <w:rPr>
          <w:color w:val="000000" w:themeColor="text1"/>
          <w:lang w:eastAsia="ar-SA"/>
        </w:rPr>
      </w:pPr>
      <w:r w:rsidRPr="00E432B3">
        <w:rPr>
          <w:color w:val="000000" w:themeColor="text1"/>
          <w:lang w:eastAsia="ar-SA"/>
        </w:rPr>
        <w:t>edukacyjnych celującą roczną ocenę klasyfikacyjną. Uczeń, który tytuł laureata lub finalisty olimpiady przedmiotowej uzyskał po ustaleniu albo uzyskaniu rocznej oceny klasyfikacyjnej z zajęć edukacyjnych, otrzymuje z tych zajęć edukacyjnych celującą końcową ocenę klasyfikacyjną.</w:t>
      </w:r>
    </w:p>
    <w:p w:rsidR="00481557" w:rsidRPr="00E432B3" w:rsidRDefault="00481557" w:rsidP="00B3025D">
      <w:pPr>
        <w:autoSpaceDE w:val="0"/>
        <w:autoSpaceDN w:val="0"/>
        <w:adjustRightInd w:val="0"/>
        <w:ind w:firstLine="708"/>
        <w:rPr>
          <w:color w:val="000000" w:themeColor="text1"/>
        </w:rPr>
      </w:pPr>
      <w:r w:rsidRPr="00E432B3">
        <w:rPr>
          <w:color w:val="000000" w:themeColor="text1"/>
        </w:rPr>
        <w:t>4.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 zgodnie ze szkolnym planem nauczania - realizowane w klasie programowo wyższej.</w:t>
      </w:r>
    </w:p>
    <w:p w:rsidR="00481557" w:rsidRPr="00E432B3" w:rsidRDefault="00481557" w:rsidP="00B3025D">
      <w:pPr>
        <w:ind w:firstLine="709"/>
        <w:rPr>
          <w:bCs/>
          <w:color w:val="000000" w:themeColor="text1"/>
        </w:rPr>
      </w:pPr>
      <w:r w:rsidRPr="00E432B3">
        <w:rPr>
          <w:bCs/>
          <w:color w:val="000000" w:themeColor="text1"/>
        </w:rPr>
        <w:t>5. Uczniowi, który uczęszczał na dodatkowe zajęcia edukacyjne lub religię albo etykę, do średniej ocen wlicza się także roczne oceny uzyskane z tych zajęć.</w:t>
      </w:r>
    </w:p>
    <w:p w:rsidR="00481557" w:rsidRPr="00E432B3" w:rsidRDefault="00481557" w:rsidP="006C3397">
      <w:pPr>
        <w:tabs>
          <w:tab w:val="left" w:pos="340"/>
        </w:tabs>
        <w:suppressAutoHyphens/>
        <w:ind w:left="709"/>
        <w:rPr>
          <w:color w:val="000000" w:themeColor="text1"/>
          <w:lang w:eastAsia="ar-SA"/>
        </w:rPr>
      </w:pPr>
      <w:r w:rsidRPr="00E432B3">
        <w:rPr>
          <w:color w:val="000000" w:themeColor="text1"/>
        </w:rPr>
        <w:t xml:space="preserve">6. </w:t>
      </w:r>
      <w:r w:rsidRPr="00E432B3">
        <w:rPr>
          <w:color w:val="000000" w:themeColor="text1"/>
          <w:lang w:eastAsia="ar-SA"/>
        </w:rPr>
        <w:t>Ocena z religii lub etyki nie ma wpływu na promowanie ucznia do następnej klasy</w:t>
      </w:r>
      <w:r w:rsidR="006C3397">
        <w:rPr>
          <w:color w:val="000000" w:themeColor="text1"/>
          <w:lang w:eastAsia="ar-SA"/>
        </w:rPr>
        <w:t xml:space="preserve"> </w:t>
      </w:r>
      <w:r w:rsidRPr="00E432B3">
        <w:rPr>
          <w:color w:val="000000" w:themeColor="text1"/>
          <w:lang w:eastAsia="ar-SA"/>
        </w:rPr>
        <w:t>ani na ukończenie szkoły.</w:t>
      </w:r>
    </w:p>
    <w:p w:rsidR="00481557" w:rsidRPr="00E432B3" w:rsidRDefault="00481557" w:rsidP="00B3025D">
      <w:pPr>
        <w:tabs>
          <w:tab w:val="left" w:pos="340"/>
        </w:tabs>
        <w:suppressAutoHyphens/>
        <w:rPr>
          <w:color w:val="000000" w:themeColor="text1"/>
          <w:lang w:eastAsia="ar-SA"/>
        </w:rPr>
      </w:pPr>
    </w:p>
    <w:p w:rsidR="00481557" w:rsidRPr="00E432B3" w:rsidRDefault="00481557" w:rsidP="00B3025D">
      <w:pPr>
        <w:rPr>
          <w:b/>
          <w:bCs/>
          <w:color w:val="000000" w:themeColor="text1"/>
        </w:rPr>
      </w:pPr>
    </w:p>
    <w:p w:rsidR="003311DF" w:rsidRPr="00E432B3" w:rsidRDefault="003311DF" w:rsidP="00B3025D">
      <w:pPr>
        <w:jc w:val="center"/>
        <w:rPr>
          <w:b/>
          <w:bCs/>
          <w:color w:val="000000" w:themeColor="text1"/>
        </w:rPr>
      </w:pPr>
    </w:p>
    <w:p w:rsidR="003311DF" w:rsidRPr="00E432B3" w:rsidRDefault="003311DF" w:rsidP="00E63EF4">
      <w:pPr>
        <w:jc w:val="center"/>
        <w:rPr>
          <w:b/>
          <w:bCs/>
          <w:color w:val="000000" w:themeColor="text1"/>
        </w:rPr>
      </w:pPr>
      <w:r w:rsidRPr="00E432B3">
        <w:rPr>
          <w:b/>
          <w:bCs/>
          <w:color w:val="000000" w:themeColor="text1"/>
        </w:rPr>
        <w:t>Rozdział 11</w:t>
      </w:r>
    </w:p>
    <w:p w:rsidR="003311DF" w:rsidRPr="00E432B3" w:rsidRDefault="003311DF" w:rsidP="00B3025D">
      <w:pPr>
        <w:jc w:val="center"/>
        <w:rPr>
          <w:b/>
          <w:bCs/>
          <w:color w:val="000000" w:themeColor="text1"/>
        </w:rPr>
      </w:pPr>
      <w:r w:rsidRPr="00E432B3">
        <w:rPr>
          <w:b/>
          <w:bCs/>
          <w:color w:val="000000" w:themeColor="text1"/>
        </w:rPr>
        <w:t>Ukończenie szkoły</w:t>
      </w:r>
    </w:p>
    <w:p w:rsidR="003311DF" w:rsidRPr="00E432B3" w:rsidRDefault="003311DF" w:rsidP="00B3025D">
      <w:pPr>
        <w:jc w:val="center"/>
        <w:rPr>
          <w:b/>
          <w:bCs/>
          <w:color w:val="000000" w:themeColor="text1"/>
        </w:rPr>
      </w:pPr>
    </w:p>
    <w:p w:rsidR="00481557" w:rsidRPr="00E432B3" w:rsidRDefault="00481557" w:rsidP="00B3025D">
      <w:pPr>
        <w:ind w:firstLine="709"/>
        <w:jc w:val="center"/>
        <w:rPr>
          <w:b/>
          <w:bCs/>
          <w:color w:val="000000" w:themeColor="text1"/>
        </w:rPr>
      </w:pPr>
    </w:p>
    <w:p w:rsidR="00481557" w:rsidRPr="00E432B3" w:rsidRDefault="00640E4D" w:rsidP="00B3025D">
      <w:pPr>
        <w:jc w:val="center"/>
        <w:rPr>
          <w:b/>
          <w:bCs/>
          <w:color w:val="000000" w:themeColor="text1"/>
        </w:rPr>
      </w:pPr>
      <w:r>
        <w:rPr>
          <w:b/>
          <w:bCs/>
          <w:color w:val="000000" w:themeColor="text1"/>
        </w:rPr>
        <w:t>§ 1</w:t>
      </w:r>
      <w:r w:rsidR="00D749DF">
        <w:rPr>
          <w:b/>
          <w:bCs/>
          <w:color w:val="000000" w:themeColor="text1"/>
        </w:rPr>
        <w:t>39</w:t>
      </w:r>
      <w:r w:rsidR="00481557" w:rsidRPr="00E432B3">
        <w:rPr>
          <w:b/>
          <w:bCs/>
          <w:color w:val="000000" w:themeColor="text1"/>
        </w:rPr>
        <w:t>.</w:t>
      </w:r>
    </w:p>
    <w:p w:rsidR="00481557" w:rsidRPr="00E432B3" w:rsidRDefault="00481557" w:rsidP="00B3025D">
      <w:pPr>
        <w:ind w:firstLine="709"/>
        <w:rPr>
          <w:color w:val="000000" w:themeColor="text1"/>
        </w:rPr>
      </w:pPr>
      <w:r w:rsidRPr="00E432B3">
        <w:rPr>
          <w:color w:val="000000" w:themeColor="text1"/>
        </w:rPr>
        <w:t xml:space="preserve">1. 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 </w:t>
      </w:r>
    </w:p>
    <w:p w:rsidR="00481557" w:rsidRPr="00E432B3" w:rsidRDefault="00481557" w:rsidP="00B3025D">
      <w:pPr>
        <w:ind w:firstLine="709"/>
        <w:rPr>
          <w:color w:val="000000" w:themeColor="text1"/>
        </w:rPr>
      </w:pPr>
      <w:r w:rsidRPr="00E432B3">
        <w:rPr>
          <w:color w:val="000000" w:themeColor="text1"/>
        </w:rPr>
        <w:t>2. Uczeń kończy szkołę z wyróżnieniem, jeżeli w wyniku klasyfikacji końcowej uzyskał z obowiązkowych zajęć edukacyjnych średnią ocen co najmniej 4,75 oraz co najmniej bardzo dobrą ocenę zachowania.</w:t>
      </w:r>
    </w:p>
    <w:p w:rsidR="00481557" w:rsidRPr="00E432B3" w:rsidRDefault="00481557" w:rsidP="00B3025D">
      <w:pPr>
        <w:ind w:firstLine="709"/>
        <w:rPr>
          <w:bCs/>
          <w:color w:val="000000" w:themeColor="text1"/>
        </w:rPr>
      </w:pPr>
      <w:r w:rsidRPr="00E432B3">
        <w:rPr>
          <w:bCs/>
          <w:color w:val="000000" w:themeColor="text1"/>
        </w:rPr>
        <w:t>3. Uczniowi, który uczęszczał na dodatkowe zajęcia edukacyjne lub religię albo etykę, do średniej ocen wlicza się także roczne oceny uzyskane z tych zajęć.</w:t>
      </w:r>
    </w:p>
    <w:p w:rsidR="00481557" w:rsidRPr="00E432B3" w:rsidRDefault="00481557" w:rsidP="00B3025D">
      <w:pPr>
        <w:rPr>
          <w:b/>
          <w:color w:val="000000" w:themeColor="text1"/>
        </w:rPr>
      </w:pPr>
    </w:p>
    <w:p w:rsidR="00481557" w:rsidRPr="00E432B3" w:rsidRDefault="00481557" w:rsidP="00B3025D">
      <w:pPr>
        <w:pStyle w:val="Nagwek2"/>
        <w:keepLines/>
        <w:ind w:left="0"/>
        <w:jc w:val="center"/>
        <w:rPr>
          <w:b/>
          <w:bCs/>
          <w:noProof/>
          <w:color w:val="000000" w:themeColor="text1"/>
        </w:rPr>
      </w:pPr>
    </w:p>
    <w:bookmarkEnd w:id="228"/>
    <w:p w:rsidR="00E63EF4" w:rsidRPr="00E432B3" w:rsidRDefault="00E63EF4" w:rsidP="00993652">
      <w:pPr>
        <w:jc w:val="center"/>
        <w:rPr>
          <w:b/>
          <w:bCs/>
          <w:color w:val="000000" w:themeColor="text1"/>
        </w:rPr>
      </w:pPr>
    </w:p>
    <w:p w:rsidR="00D72D9B" w:rsidRDefault="00D72D9B" w:rsidP="00640E4D">
      <w:pPr>
        <w:rPr>
          <w:b/>
          <w:bCs/>
          <w:color w:val="000000" w:themeColor="text1"/>
        </w:rPr>
      </w:pPr>
    </w:p>
    <w:p w:rsidR="00993652" w:rsidRPr="00E432B3" w:rsidRDefault="00993652" w:rsidP="00993652">
      <w:pPr>
        <w:jc w:val="center"/>
        <w:rPr>
          <w:b/>
          <w:bCs/>
          <w:color w:val="000000" w:themeColor="text1"/>
        </w:rPr>
      </w:pPr>
      <w:r w:rsidRPr="00E432B3">
        <w:rPr>
          <w:b/>
          <w:bCs/>
          <w:color w:val="000000" w:themeColor="text1"/>
        </w:rPr>
        <w:t>Rozdział 12</w:t>
      </w:r>
    </w:p>
    <w:p w:rsidR="00993652" w:rsidRPr="00E432B3" w:rsidRDefault="00993652" w:rsidP="00993652">
      <w:pPr>
        <w:autoSpaceDE w:val="0"/>
        <w:autoSpaceDN w:val="0"/>
        <w:adjustRightInd w:val="0"/>
        <w:jc w:val="center"/>
        <w:rPr>
          <w:b/>
          <w:bCs/>
          <w:color w:val="000000" w:themeColor="text1"/>
        </w:rPr>
      </w:pPr>
      <w:r w:rsidRPr="00E432B3">
        <w:rPr>
          <w:b/>
          <w:bCs/>
          <w:color w:val="000000" w:themeColor="text1"/>
        </w:rPr>
        <w:t>Świadectwa szkolne i inne druki szkolne</w:t>
      </w:r>
    </w:p>
    <w:p w:rsidR="00993652" w:rsidRPr="00E432B3" w:rsidRDefault="00993652" w:rsidP="00993652">
      <w:pPr>
        <w:jc w:val="center"/>
        <w:rPr>
          <w:b/>
          <w:bCs/>
          <w:color w:val="000000" w:themeColor="text1"/>
        </w:rPr>
      </w:pPr>
    </w:p>
    <w:p w:rsidR="00993652" w:rsidRPr="00E432B3" w:rsidRDefault="00993652" w:rsidP="00993652">
      <w:pPr>
        <w:autoSpaceDE w:val="0"/>
        <w:autoSpaceDN w:val="0"/>
        <w:adjustRightInd w:val="0"/>
        <w:rPr>
          <w:b/>
          <w:bCs/>
          <w:noProof/>
          <w:color w:val="000000" w:themeColor="text1"/>
        </w:rPr>
      </w:pPr>
    </w:p>
    <w:p w:rsidR="00B431F9" w:rsidRPr="00E432B3" w:rsidRDefault="000B6D94" w:rsidP="00993652">
      <w:pPr>
        <w:autoSpaceDE w:val="0"/>
        <w:autoSpaceDN w:val="0"/>
        <w:adjustRightInd w:val="0"/>
        <w:jc w:val="center"/>
        <w:rPr>
          <w:b/>
          <w:bCs/>
          <w:color w:val="000000" w:themeColor="text1"/>
        </w:rPr>
      </w:pPr>
      <w:r w:rsidRPr="00E432B3">
        <w:rPr>
          <w:b/>
          <w:bCs/>
          <w:color w:val="000000" w:themeColor="text1"/>
        </w:rPr>
        <w:t>§ 1</w:t>
      </w:r>
      <w:r w:rsidR="00D749DF">
        <w:rPr>
          <w:b/>
          <w:bCs/>
          <w:color w:val="000000" w:themeColor="text1"/>
        </w:rPr>
        <w:t>40</w:t>
      </w:r>
      <w:r w:rsidRPr="00E432B3">
        <w:rPr>
          <w:b/>
          <w:bCs/>
          <w:color w:val="000000" w:themeColor="text1"/>
        </w:rPr>
        <w:t>.</w:t>
      </w:r>
    </w:p>
    <w:p w:rsidR="000B6D94" w:rsidRPr="00E432B3" w:rsidRDefault="000B6D94" w:rsidP="00F716C4">
      <w:pPr>
        <w:numPr>
          <w:ilvl w:val="0"/>
          <w:numId w:val="241"/>
        </w:numPr>
        <w:ind w:left="357" w:hanging="357"/>
        <w:rPr>
          <w:color w:val="000000" w:themeColor="text1"/>
        </w:rPr>
      </w:pPr>
      <w:r w:rsidRPr="00E432B3">
        <w:rPr>
          <w:color w:val="000000" w:themeColor="text1"/>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w:t>
      </w:r>
      <w:r w:rsidR="00B431F9" w:rsidRPr="00E432B3">
        <w:rPr>
          <w:color w:val="000000" w:themeColor="text1"/>
        </w:rPr>
        <w:t>pisy.</w:t>
      </w:r>
    </w:p>
    <w:p w:rsidR="000B6D94" w:rsidRPr="00E432B3" w:rsidRDefault="000B6D94" w:rsidP="00F716C4">
      <w:pPr>
        <w:numPr>
          <w:ilvl w:val="0"/>
          <w:numId w:val="241"/>
        </w:numPr>
        <w:ind w:left="357" w:hanging="357"/>
        <w:rPr>
          <w:color w:val="000000" w:themeColor="text1"/>
        </w:rPr>
      </w:pPr>
      <w:r w:rsidRPr="00E432B3">
        <w:rPr>
          <w:color w:val="000000" w:themeColor="text1"/>
        </w:rPr>
        <w:lastRenderedPageBreak/>
        <w:t>Uczeń, który otrzymał promocję do klasy programowo wyższej z wyróżnieniem, otrzymuje świadectwo szkolne promocyjne potwierdzające uzy</w:t>
      </w:r>
      <w:r w:rsidR="0054681D" w:rsidRPr="00E432B3">
        <w:rPr>
          <w:color w:val="000000" w:themeColor="text1"/>
        </w:rPr>
        <w:t>skanie promocji z </w:t>
      </w:r>
      <w:r w:rsidR="00B431F9" w:rsidRPr="00E432B3">
        <w:rPr>
          <w:color w:val="000000" w:themeColor="text1"/>
        </w:rPr>
        <w:t>wyróżnieniem.</w:t>
      </w:r>
    </w:p>
    <w:p w:rsidR="000B6D94" w:rsidRPr="00E432B3" w:rsidRDefault="000B6D94" w:rsidP="00F716C4">
      <w:pPr>
        <w:numPr>
          <w:ilvl w:val="0"/>
          <w:numId w:val="241"/>
        </w:numPr>
        <w:ind w:left="357" w:hanging="357"/>
        <w:rPr>
          <w:color w:val="000000" w:themeColor="text1"/>
        </w:rPr>
      </w:pPr>
      <w:r w:rsidRPr="00E432B3">
        <w:rPr>
          <w:color w:val="000000" w:themeColor="text1"/>
        </w:rPr>
        <w:t>Do szczególnych osiągnięć ucznia, wpisywanych na świadectwo szkolne zalicza się osiągnięcia określone przez Świ</w:t>
      </w:r>
      <w:r w:rsidR="00B431F9" w:rsidRPr="00E432B3">
        <w:rPr>
          <w:color w:val="000000" w:themeColor="text1"/>
        </w:rPr>
        <w:t>ętokrzyskiego Kuratora Oświaty.</w:t>
      </w:r>
    </w:p>
    <w:p w:rsidR="000B6D94" w:rsidRPr="00E432B3" w:rsidRDefault="000B6D94" w:rsidP="00F716C4">
      <w:pPr>
        <w:numPr>
          <w:ilvl w:val="0"/>
          <w:numId w:val="241"/>
        </w:numPr>
        <w:ind w:left="357" w:hanging="357"/>
        <w:rPr>
          <w:color w:val="000000" w:themeColor="text1"/>
        </w:rPr>
      </w:pPr>
      <w:r w:rsidRPr="00E432B3">
        <w:rPr>
          <w:color w:val="000000" w:themeColor="text1"/>
        </w:rPr>
        <w:t>Uczeń szkoły, który ukończył daną szkołę, otrzymuj</w:t>
      </w:r>
      <w:r w:rsidR="00B431F9" w:rsidRPr="00E432B3">
        <w:rPr>
          <w:color w:val="000000" w:themeColor="text1"/>
        </w:rPr>
        <w:t>e świadectwo ukończenia szkoły.</w:t>
      </w:r>
    </w:p>
    <w:p w:rsidR="000B6D94" w:rsidRPr="00E432B3" w:rsidRDefault="000B6D94" w:rsidP="00F716C4">
      <w:pPr>
        <w:numPr>
          <w:ilvl w:val="0"/>
          <w:numId w:val="241"/>
        </w:numPr>
        <w:ind w:left="357" w:hanging="357"/>
        <w:rPr>
          <w:color w:val="000000" w:themeColor="text1"/>
        </w:rPr>
      </w:pPr>
      <w:r w:rsidRPr="00E432B3">
        <w:rPr>
          <w:color w:val="000000" w:themeColor="text1"/>
        </w:rPr>
        <w:t xml:space="preserve">Uczniowi, który jest laureatem konkursu przedmiotowego o zasięgu wojewódzkim                   i </w:t>
      </w:r>
      <w:proofErr w:type="spellStart"/>
      <w:r w:rsidRPr="00E432B3">
        <w:rPr>
          <w:color w:val="000000" w:themeColor="text1"/>
        </w:rPr>
        <w:t>ponadwojewódzkim</w:t>
      </w:r>
      <w:proofErr w:type="spellEnd"/>
      <w:r w:rsidRPr="00E432B3">
        <w:rPr>
          <w:color w:val="000000" w:themeColor="text1"/>
        </w:rPr>
        <w:t xml:space="preserve"> lub laureatem lub finalistą olimpiady przedmiotowe wpisuje się na świadectwie celującą końcową ocenę klasyfikacyjną, nawet, jeśli wcześniej dokonano klasyfik</w:t>
      </w:r>
      <w:r w:rsidR="00B431F9" w:rsidRPr="00E432B3">
        <w:rPr>
          <w:color w:val="000000" w:themeColor="text1"/>
        </w:rPr>
        <w:t>acji na poziomie niższej oceny.</w:t>
      </w:r>
    </w:p>
    <w:p w:rsidR="000B6D94" w:rsidRPr="00E432B3" w:rsidRDefault="000B6D94" w:rsidP="00F716C4">
      <w:pPr>
        <w:numPr>
          <w:ilvl w:val="0"/>
          <w:numId w:val="241"/>
        </w:numPr>
        <w:ind w:left="357" w:hanging="357"/>
        <w:rPr>
          <w:color w:val="000000" w:themeColor="text1"/>
        </w:rPr>
      </w:pPr>
      <w:r w:rsidRPr="00E432B3">
        <w:rPr>
          <w:color w:val="000000" w:themeColor="text1"/>
        </w:rPr>
        <w:t>Szkoła, na wniosek ucznia lub rodzica wydaje zaświadczenie dotyc</w:t>
      </w:r>
      <w:r w:rsidR="00B431F9" w:rsidRPr="00E432B3">
        <w:rPr>
          <w:color w:val="000000" w:themeColor="text1"/>
        </w:rPr>
        <w:t>zące przebiegu nauczania.</w:t>
      </w:r>
    </w:p>
    <w:p w:rsidR="000B6D94" w:rsidRPr="00E432B3" w:rsidRDefault="000B6D94" w:rsidP="00F716C4">
      <w:pPr>
        <w:numPr>
          <w:ilvl w:val="0"/>
          <w:numId w:val="241"/>
        </w:numPr>
        <w:ind w:left="357" w:hanging="357"/>
        <w:rPr>
          <w:i/>
          <w:iCs/>
          <w:color w:val="000000" w:themeColor="text1"/>
        </w:rPr>
      </w:pPr>
      <w:r w:rsidRPr="00E432B3">
        <w:rPr>
          <w:color w:val="000000" w:themeColor="text1"/>
        </w:rPr>
        <w:t>Każdy uczeń szkoły otrzymuje legitymację szkolną, której rodzaj określają odrębne   przepisy. Ważność legitymacji szkolnej potwierdza się w kolejnym roku szkolnym przez umieszczenie daty ważności i pieczęci urzędowej szkoły.</w:t>
      </w:r>
    </w:p>
    <w:p w:rsidR="000B6D94" w:rsidRPr="00E432B3" w:rsidRDefault="000B6D94" w:rsidP="00F716C4">
      <w:pPr>
        <w:numPr>
          <w:ilvl w:val="0"/>
          <w:numId w:val="241"/>
        </w:numPr>
        <w:ind w:left="357" w:hanging="357"/>
        <w:rPr>
          <w:color w:val="000000" w:themeColor="text1"/>
        </w:rPr>
      </w:pPr>
      <w:r w:rsidRPr="00E432B3">
        <w:rPr>
          <w:color w:val="000000" w:themeColor="text1"/>
        </w:rPr>
        <w:t>Świadectwa, zaświadczenia, legitymacje szkolne są</w:t>
      </w:r>
      <w:r w:rsidR="00B431F9" w:rsidRPr="00E432B3">
        <w:rPr>
          <w:color w:val="000000" w:themeColor="text1"/>
        </w:rPr>
        <w:t xml:space="preserve"> drukami ścisłego zarachowania.</w:t>
      </w:r>
    </w:p>
    <w:p w:rsidR="000B6D94" w:rsidRPr="00E432B3" w:rsidRDefault="000B6D94" w:rsidP="00F716C4">
      <w:pPr>
        <w:numPr>
          <w:ilvl w:val="0"/>
          <w:numId w:val="241"/>
        </w:numPr>
        <w:ind w:left="357" w:hanging="357"/>
        <w:rPr>
          <w:color w:val="000000" w:themeColor="text1"/>
        </w:rPr>
      </w:pPr>
      <w:r w:rsidRPr="00E432B3">
        <w:rPr>
          <w:color w:val="000000" w:themeColor="text1"/>
        </w:rPr>
        <w:t>Szkoła prowadzi imienną ewidencję wydanych legitymacji, świadectw ukończ</w:t>
      </w:r>
      <w:r w:rsidR="006E5197">
        <w:rPr>
          <w:color w:val="000000" w:themeColor="text1"/>
        </w:rPr>
        <w:t>enia szkoły</w:t>
      </w:r>
      <w:r w:rsidR="00B431F9" w:rsidRPr="00E432B3">
        <w:rPr>
          <w:color w:val="000000" w:themeColor="text1"/>
        </w:rPr>
        <w:t xml:space="preserve"> oraz zaświadczeń. </w:t>
      </w:r>
    </w:p>
    <w:p w:rsidR="000B6D94" w:rsidRPr="00E432B3" w:rsidRDefault="000B6D94" w:rsidP="00F716C4">
      <w:pPr>
        <w:numPr>
          <w:ilvl w:val="0"/>
          <w:numId w:val="241"/>
        </w:numPr>
        <w:ind w:left="357" w:hanging="357"/>
        <w:rPr>
          <w:color w:val="000000" w:themeColor="text1"/>
        </w:rPr>
      </w:pPr>
      <w:r w:rsidRPr="00E432B3">
        <w:rPr>
          <w:color w:val="000000" w:themeColor="text1"/>
        </w:rPr>
        <w:t>Świadectwa szkolne promocyjne, świadectwa ukończenia szkoły i zaświadczenia dotyczące przebiegu nauczania szkoła wydaje na podstawie dokumentacji przebiegu nauc</w:t>
      </w:r>
      <w:r w:rsidR="00B431F9" w:rsidRPr="00E432B3">
        <w:rPr>
          <w:color w:val="000000" w:themeColor="text1"/>
        </w:rPr>
        <w:t>zania prowadzonej przez szkołę.</w:t>
      </w:r>
    </w:p>
    <w:p w:rsidR="000B6D94" w:rsidRPr="00E432B3" w:rsidRDefault="000B6D94" w:rsidP="00F716C4">
      <w:pPr>
        <w:numPr>
          <w:ilvl w:val="0"/>
          <w:numId w:val="241"/>
        </w:numPr>
        <w:ind w:left="357" w:hanging="357"/>
        <w:rPr>
          <w:color w:val="000000" w:themeColor="text1"/>
        </w:rPr>
      </w:pPr>
      <w:r w:rsidRPr="00E432B3">
        <w:rPr>
          <w:color w:val="000000" w:themeColor="text1"/>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w:t>
      </w:r>
      <w:r w:rsidR="00B431F9" w:rsidRPr="00E432B3">
        <w:rPr>
          <w:color w:val="000000" w:themeColor="text1"/>
        </w:rPr>
        <w:t>y oraz datę i pieczęć urzędową.</w:t>
      </w:r>
    </w:p>
    <w:p w:rsidR="000B6D94" w:rsidRPr="00E432B3" w:rsidRDefault="000B6D94" w:rsidP="00F716C4">
      <w:pPr>
        <w:numPr>
          <w:ilvl w:val="0"/>
          <w:numId w:val="241"/>
        </w:numPr>
        <w:ind w:left="357" w:hanging="357"/>
        <w:rPr>
          <w:color w:val="000000" w:themeColor="text1"/>
        </w:rPr>
      </w:pPr>
      <w:r w:rsidRPr="00E432B3">
        <w:rPr>
          <w:color w:val="000000" w:themeColor="text1"/>
        </w:rPr>
        <w:t>Nie dokonuje się sprostowań na świadectwach ukończenia szkoły</w:t>
      </w:r>
      <w:r w:rsidR="003040BE" w:rsidRPr="00E432B3">
        <w:rPr>
          <w:color w:val="000000" w:themeColor="text1"/>
        </w:rPr>
        <w:br/>
      </w:r>
      <w:r w:rsidRPr="00E432B3">
        <w:rPr>
          <w:color w:val="000000" w:themeColor="text1"/>
        </w:rPr>
        <w:t>i zaświadczeniach. Dokumenty, o kt</w:t>
      </w:r>
      <w:r w:rsidR="00B431F9" w:rsidRPr="00E432B3">
        <w:rPr>
          <w:color w:val="000000" w:themeColor="text1"/>
        </w:rPr>
        <w:t xml:space="preserve">órych mowa podlegają wymianie. </w:t>
      </w:r>
    </w:p>
    <w:p w:rsidR="000B6D94" w:rsidRPr="00E432B3" w:rsidRDefault="000B6D94" w:rsidP="00F716C4">
      <w:pPr>
        <w:numPr>
          <w:ilvl w:val="0"/>
          <w:numId w:val="241"/>
        </w:numPr>
        <w:ind w:left="357" w:hanging="357"/>
        <w:rPr>
          <w:color w:val="000000" w:themeColor="text1"/>
        </w:rPr>
      </w:pPr>
      <w:r w:rsidRPr="00E432B3">
        <w:rPr>
          <w:color w:val="000000" w:themeColor="text1"/>
        </w:rPr>
        <w:t>W przypadku utraty oryginału świadectwa, odpisu,  zaświadczenia  uczeń lub absolwent może wystąpić odpowiednio  do dyrektora szkoły, komisji okręgowej lub kuratora oświaty z pisemnym</w:t>
      </w:r>
      <w:r w:rsidR="00B431F9" w:rsidRPr="00E432B3">
        <w:rPr>
          <w:color w:val="000000" w:themeColor="text1"/>
        </w:rPr>
        <w:t xml:space="preserve"> wnioskiem o wydanie duplikatu.</w:t>
      </w:r>
    </w:p>
    <w:p w:rsidR="000B6D94" w:rsidRPr="00E432B3" w:rsidRDefault="000B6D94" w:rsidP="00F716C4">
      <w:pPr>
        <w:numPr>
          <w:ilvl w:val="0"/>
          <w:numId w:val="241"/>
        </w:numPr>
        <w:ind w:left="357" w:hanging="357"/>
        <w:rPr>
          <w:color w:val="000000" w:themeColor="text1"/>
        </w:rPr>
      </w:pPr>
      <w:r w:rsidRPr="00E432B3">
        <w:rPr>
          <w:color w:val="000000" w:themeColor="text1"/>
        </w:rPr>
        <w:t>Za wydanie duplikatu świadectwa pobiera się opłatę w wysokości równej kwocie opłaty skarbowej od legalizacji dokumentu. Opłatę wnosi się na rachunek bankowy wskazany przez dyrektora szk</w:t>
      </w:r>
      <w:r w:rsidR="00B431F9" w:rsidRPr="00E432B3">
        <w:rPr>
          <w:color w:val="000000" w:themeColor="text1"/>
        </w:rPr>
        <w:t>oły.</w:t>
      </w:r>
    </w:p>
    <w:p w:rsidR="000B6D94" w:rsidRPr="00E432B3" w:rsidRDefault="000B6D94" w:rsidP="00F716C4">
      <w:pPr>
        <w:numPr>
          <w:ilvl w:val="0"/>
          <w:numId w:val="241"/>
        </w:numPr>
        <w:ind w:left="357" w:hanging="357"/>
        <w:rPr>
          <w:color w:val="000000" w:themeColor="text1"/>
        </w:rPr>
      </w:pPr>
      <w:r w:rsidRPr="00E432B3">
        <w:rPr>
          <w:color w:val="000000" w:themeColor="text1"/>
        </w:rPr>
        <w:t>Za wydanie duplikatu legitymacji uczniowskiej pobiera się opłatę w wysokości równej kwocie opłaty skarbowej od poświadczenia własnoręczności podpisu. Opłatę wnosi się na rachunek bankowy w</w:t>
      </w:r>
      <w:r w:rsidR="00B431F9" w:rsidRPr="00E432B3">
        <w:rPr>
          <w:color w:val="000000" w:themeColor="text1"/>
        </w:rPr>
        <w:t>skazany przez dyrektora szkoły.</w:t>
      </w:r>
    </w:p>
    <w:p w:rsidR="000B6D94" w:rsidRPr="00E432B3" w:rsidRDefault="000B6D94" w:rsidP="00F716C4">
      <w:pPr>
        <w:numPr>
          <w:ilvl w:val="0"/>
          <w:numId w:val="241"/>
        </w:numPr>
        <w:ind w:left="357" w:hanging="357"/>
        <w:rPr>
          <w:color w:val="000000" w:themeColor="text1"/>
        </w:rPr>
      </w:pPr>
      <w:r w:rsidRPr="00E432B3">
        <w:rPr>
          <w:color w:val="000000" w:themeColor="text1"/>
        </w:rPr>
        <w:t>Szkoła nie pobiera opłat za spr</w:t>
      </w:r>
      <w:r w:rsidR="00B431F9" w:rsidRPr="00E432B3">
        <w:rPr>
          <w:color w:val="000000" w:themeColor="text1"/>
        </w:rPr>
        <w:t>ostowanie świadectwa szkolnego.</w:t>
      </w:r>
    </w:p>
    <w:p w:rsidR="000B6D94" w:rsidRPr="00E432B3" w:rsidRDefault="000B6D94" w:rsidP="00F716C4">
      <w:pPr>
        <w:numPr>
          <w:ilvl w:val="0"/>
          <w:numId w:val="241"/>
        </w:numPr>
        <w:ind w:left="357" w:hanging="357"/>
        <w:rPr>
          <w:color w:val="000000" w:themeColor="text1"/>
        </w:rPr>
      </w:pPr>
      <w:r w:rsidRPr="00E432B3">
        <w:rPr>
          <w:color w:val="000000" w:themeColor="text1"/>
        </w:rPr>
        <w:t xml:space="preserve">Na świadectwach szkolnych promocyjnych i świadectwach ukończenia szkoły, </w:t>
      </w:r>
      <w:r w:rsidRPr="00E432B3">
        <w:rPr>
          <w:color w:val="000000" w:themeColor="text1"/>
        </w:rPr>
        <w:br/>
        <w:t>w części dotyczącej szczególnych os</w:t>
      </w:r>
      <w:r w:rsidR="00B431F9" w:rsidRPr="00E432B3">
        <w:rPr>
          <w:color w:val="000000" w:themeColor="text1"/>
        </w:rPr>
        <w:t>iągnięć ucznia  odnotowuje się:</w:t>
      </w:r>
    </w:p>
    <w:p w:rsidR="000B6D94" w:rsidRPr="00E432B3" w:rsidRDefault="000B6D94" w:rsidP="00F716C4">
      <w:pPr>
        <w:numPr>
          <w:ilvl w:val="0"/>
          <w:numId w:val="242"/>
        </w:numPr>
        <w:ind w:left="714" w:hanging="357"/>
        <w:rPr>
          <w:color w:val="000000" w:themeColor="text1"/>
        </w:rPr>
      </w:pPr>
      <w:r w:rsidRPr="00E432B3">
        <w:rPr>
          <w:color w:val="000000" w:themeColor="text1"/>
        </w:rPr>
        <w:t>uzyskane wysokie miejsca – nagradzane lub h</w:t>
      </w:r>
      <w:r w:rsidR="00F72455" w:rsidRPr="00E432B3">
        <w:rPr>
          <w:color w:val="000000" w:themeColor="text1"/>
        </w:rPr>
        <w:t xml:space="preserve">onorowane zwycięskim tytułem – </w:t>
      </w:r>
      <w:r w:rsidR="00F72455" w:rsidRPr="00E432B3">
        <w:rPr>
          <w:color w:val="000000" w:themeColor="text1"/>
        </w:rPr>
        <w:br/>
      </w:r>
      <w:r w:rsidRPr="00E432B3">
        <w:rPr>
          <w:color w:val="000000" w:themeColor="text1"/>
        </w:rPr>
        <w:t>w zawodach wiedzy, artystycznych i sportowych organizowanych przez kuratora oświaty albo organizowanych co najmniej na szczeblu powiatowym przez inne podmioty działające na terenie szkół;</w:t>
      </w:r>
    </w:p>
    <w:p w:rsidR="000B6D94" w:rsidRPr="00E432B3" w:rsidRDefault="000B6D94" w:rsidP="00F716C4">
      <w:pPr>
        <w:numPr>
          <w:ilvl w:val="0"/>
          <w:numId w:val="242"/>
        </w:numPr>
        <w:ind w:left="714" w:hanging="357"/>
        <w:rPr>
          <w:color w:val="000000" w:themeColor="text1"/>
        </w:rPr>
      </w:pPr>
      <w:r w:rsidRPr="00E432B3">
        <w:rPr>
          <w:color w:val="000000" w:themeColor="text1"/>
        </w:rPr>
        <w:t>osiągnięcia w aktywności na rzecz innych ludzi, zwłaszcza w formie wolontariatu lub środowiska szkolnego.</w:t>
      </w:r>
    </w:p>
    <w:p w:rsidR="000B6D94" w:rsidRPr="00E432B3" w:rsidRDefault="000B6D94" w:rsidP="00B3134C">
      <w:pPr>
        <w:pStyle w:val="Tekstpodstawowy"/>
        <w:spacing w:after="0"/>
        <w:rPr>
          <w:b/>
          <w:bCs/>
          <w:color w:val="000000" w:themeColor="text1"/>
        </w:rPr>
      </w:pPr>
    </w:p>
    <w:p w:rsidR="000479CB" w:rsidRPr="00E432B3" w:rsidRDefault="000479CB" w:rsidP="00B3134C">
      <w:pPr>
        <w:pStyle w:val="Tekstpodstawowy"/>
        <w:spacing w:after="0"/>
        <w:rPr>
          <w:b/>
          <w:bCs/>
          <w:color w:val="000000" w:themeColor="text1"/>
        </w:rPr>
      </w:pPr>
    </w:p>
    <w:p w:rsidR="000B6D94" w:rsidRPr="00E432B3" w:rsidRDefault="000B6D94" w:rsidP="00B3134C">
      <w:pPr>
        <w:pStyle w:val="Nagwek2"/>
        <w:keepLines/>
        <w:ind w:left="0"/>
        <w:jc w:val="center"/>
        <w:rPr>
          <w:b/>
          <w:bCs/>
          <w:noProof/>
          <w:color w:val="000000" w:themeColor="text1"/>
        </w:rPr>
      </w:pPr>
      <w:bookmarkStart w:id="231" w:name="_Toc494191824"/>
      <w:bookmarkStart w:id="232" w:name="_Toc39827622"/>
      <w:r w:rsidRPr="00E432B3">
        <w:rPr>
          <w:b/>
          <w:bCs/>
          <w:noProof/>
          <w:color w:val="000000" w:themeColor="text1"/>
        </w:rPr>
        <w:lastRenderedPageBreak/>
        <w:t>DZIAŁ XIII</w:t>
      </w:r>
      <w:r w:rsidRPr="00E432B3">
        <w:rPr>
          <w:b/>
          <w:bCs/>
          <w:noProof/>
          <w:color w:val="000000" w:themeColor="text1"/>
        </w:rPr>
        <w:br/>
        <w:t>Warunki bezpiecznego pobytu uczniów w szkole</w:t>
      </w:r>
      <w:bookmarkEnd w:id="231"/>
      <w:bookmarkEnd w:id="232"/>
    </w:p>
    <w:p w:rsidR="000B6D94" w:rsidRPr="00E432B3" w:rsidRDefault="000B6D94" w:rsidP="00B3134C">
      <w:pPr>
        <w:ind w:firstLine="567"/>
        <w:jc w:val="center"/>
        <w:rPr>
          <w:color w:val="000000" w:themeColor="text1"/>
        </w:rPr>
      </w:pPr>
    </w:p>
    <w:p w:rsidR="00F72455" w:rsidRPr="00E432B3" w:rsidRDefault="000B6D94" w:rsidP="00B3134C">
      <w:pPr>
        <w:pStyle w:val="NormalnyWeb"/>
        <w:spacing w:before="0" w:beforeAutospacing="0" w:after="0" w:afterAutospacing="0"/>
        <w:jc w:val="center"/>
        <w:rPr>
          <w:color w:val="000000" w:themeColor="text1"/>
        </w:rPr>
      </w:pPr>
      <w:r w:rsidRPr="00E432B3">
        <w:rPr>
          <w:b/>
          <w:bCs/>
          <w:color w:val="000000" w:themeColor="text1"/>
        </w:rPr>
        <w:t>§ 1</w:t>
      </w:r>
      <w:r w:rsidR="00640E4D">
        <w:rPr>
          <w:b/>
          <w:bCs/>
          <w:color w:val="000000" w:themeColor="text1"/>
        </w:rPr>
        <w:t>4</w:t>
      </w:r>
      <w:r w:rsidR="001E58AD">
        <w:rPr>
          <w:b/>
          <w:bCs/>
          <w:color w:val="000000" w:themeColor="text1"/>
        </w:rPr>
        <w:t>1</w:t>
      </w:r>
      <w:r w:rsidRPr="00E432B3">
        <w:rPr>
          <w:b/>
          <w:bCs/>
          <w:color w:val="000000" w:themeColor="text1"/>
        </w:rPr>
        <w:t>.</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Wszyscy uczniowie mają obowiązek dostosowania się do poleceń nauczycieli dyżurnych oraz pracowników obsługi szkoły podczas wcho</w:t>
      </w:r>
      <w:r w:rsidR="00750B05">
        <w:rPr>
          <w:color w:val="000000" w:themeColor="text1"/>
        </w:rPr>
        <w:t xml:space="preserve">dzenia do budynku, korzystania </w:t>
      </w:r>
      <w:r w:rsidRPr="00E432B3">
        <w:rPr>
          <w:color w:val="000000" w:themeColor="text1"/>
        </w:rPr>
        <w:t>z szatni, podczas przerw międzylekcyjnych.</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Szkoła zapewnia uczniom opiekę pedagogiczną oraz pełne bezpieczeństwo w czasie organizowanych przez nauczycieli zajęć na terenie szkoły oraz poza jej terenem w trakcie wycieczek:</w:t>
      </w:r>
    </w:p>
    <w:p w:rsidR="000B6D94" w:rsidRPr="00E432B3" w:rsidRDefault="000B6D94" w:rsidP="00F716C4">
      <w:pPr>
        <w:pStyle w:val="NormalnyWeb"/>
        <w:numPr>
          <w:ilvl w:val="0"/>
          <w:numId w:val="244"/>
        </w:numPr>
        <w:spacing w:before="0" w:beforeAutospacing="0" w:after="0" w:afterAutospacing="0"/>
        <w:ind w:left="714" w:hanging="357"/>
        <w:rPr>
          <w:color w:val="000000" w:themeColor="text1"/>
        </w:rPr>
      </w:pPr>
      <w:r w:rsidRPr="00E432B3">
        <w:rPr>
          <w:color w:val="000000" w:themeColor="text1"/>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0B6D94" w:rsidRPr="00E432B3" w:rsidRDefault="000B6D94" w:rsidP="00F716C4">
      <w:pPr>
        <w:pStyle w:val="NormalnyWeb"/>
        <w:numPr>
          <w:ilvl w:val="0"/>
          <w:numId w:val="244"/>
        </w:numPr>
        <w:spacing w:before="0" w:beforeAutospacing="0" w:after="0" w:afterAutospacing="0"/>
        <w:ind w:left="714" w:hanging="357"/>
        <w:rPr>
          <w:color w:val="000000" w:themeColor="text1"/>
        </w:rPr>
      </w:pPr>
      <w:r w:rsidRPr="00E432B3">
        <w:rPr>
          <w:color w:val="000000" w:themeColor="text1"/>
        </w:rPr>
        <w:t xml:space="preserve">podczas przerwy dyżur na korytarzach pełnią wyznaczeni nauczycieli zgodnie </w:t>
      </w:r>
      <w:r w:rsidRPr="00E432B3">
        <w:rPr>
          <w:color w:val="000000" w:themeColor="text1"/>
        </w:rPr>
        <w:br/>
        <w:t>z harmonogramem dyżurów;</w:t>
      </w:r>
    </w:p>
    <w:p w:rsidR="000B6D94" w:rsidRPr="00E432B3" w:rsidRDefault="000B6D94" w:rsidP="00F716C4">
      <w:pPr>
        <w:pStyle w:val="NormalnyWeb"/>
        <w:numPr>
          <w:ilvl w:val="0"/>
          <w:numId w:val="244"/>
        </w:numPr>
        <w:spacing w:before="0" w:beforeAutospacing="0" w:after="0" w:afterAutospacing="0"/>
        <w:ind w:left="714" w:hanging="357"/>
        <w:rPr>
          <w:color w:val="000000" w:themeColor="text1"/>
        </w:rPr>
      </w:pPr>
      <w:r w:rsidRPr="00E432B3">
        <w:rPr>
          <w:color w:val="000000" w:themeColor="text1"/>
        </w:rPr>
        <w:t xml:space="preserve">podczas zajęć poza terenem szkoły pełną odpowiedzialność za zdrowie </w:t>
      </w:r>
      <w:r w:rsidR="00F72455" w:rsidRPr="00E432B3">
        <w:rPr>
          <w:color w:val="000000" w:themeColor="text1"/>
        </w:rPr>
        <w:br/>
      </w:r>
      <w:r w:rsidRPr="00E432B3">
        <w:rPr>
          <w:color w:val="000000" w:themeColor="text1"/>
        </w:rPr>
        <w:t>i  bezpieczeństwo uczniów ponosi nauczyciel prowadzący zajęcia, a podczas wycieczek szkolnych - kierownik wycieczki wraz z opiekunami.</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Budynek szkoły jest monitorowany całodobowo.</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Szkoła na stałe współpracuje z policją i strażą miejską.</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 xml:space="preserve">Ucznia może zwolnić z danej lekcji dyrektor szkoły, wychowawca klasy lub nauczyciel danych zajęć edukacyjnych – </w:t>
      </w:r>
      <w:r w:rsidR="00533440" w:rsidRPr="00E432B3">
        <w:rPr>
          <w:color w:val="000000" w:themeColor="text1"/>
        </w:rPr>
        <w:t>wyłącznie na pisemny wniosek rodziców w tradycyjnej formie lub w formie elektronicznej,</w:t>
      </w:r>
      <w:r w:rsidRPr="00E432B3">
        <w:rPr>
          <w:color w:val="000000" w:themeColor="text1"/>
        </w:rPr>
        <w:t xml:space="preserve"> w którym </w:t>
      </w:r>
      <w:r w:rsidR="00533440" w:rsidRPr="00E432B3">
        <w:rPr>
          <w:color w:val="000000" w:themeColor="text1"/>
        </w:rPr>
        <w:t>podano przyczynę zwolnienia,</w:t>
      </w:r>
      <w:r w:rsidRPr="00E432B3">
        <w:rPr>
          <w:color w:val="000000" w:themeColor="text1"/>
        </w:rPr>
        <w:t xml:space="preserve"> dzień </w:t>
      </w:r>
      <w:r w:rsidR="00533440" w:rsidRPr="00E432B3">
        <w:rPr>
          <w:color w:val="000000" w:themeColor="text1"/>
        </w:rPr>
        <w:t>i godzinę wyjścia ze szkoły oraz oświadczenie o pełnej odpowiedzialności rodzica za samodzielny powrót dziecka ze szkoły.</w:t>
      </w:r>
      <w:r w:rsidRPr="00E432B3">
        <w:rPr>
          <w:color w:val="000000" w:themeColor="text1"/>
        </w:rPr>
        <w:t xml:space="preserve"> </w:t>
      </w:r>
    </w:p>
    <w:p w:rsidR="000B6D94" w:rsidRPr="00E432B3" w:rsidRDefault="000B6D94" w:rsidP="00F716C4">
      <w:pPr>
        <w:pStyle w:val="NormalnyWeb"/>
        <w:numPr>
          <w:ilvl w:val="0"/>
          <w:numId w:val="243"/>
        </w:numPr>
        <w:tabs>
          <w:tab w:val="left" w:pos="284"/>
        </w:tabs>
        <w:spacing w:before="0" w:beforeAutospacing="0" w:after="0" w:afterAutospacing="0"/>
        <w:ind w:left="357" w:hanging="357"/>
        <w:rPr>
          <w:color w:val="000000" w:themeColor="text1"/>
        </w:rPr>
      </w:pPr>
      <w:r w:rsidRPr="00E432B3">
        <w:rPr>
          <w:color w:val="000000" w:themeColor="text1"/>
        </w:rPr>
        <w:t>W przypadku nieobecności nauczyciela, można odwołać pierwsze lekcje, a zwolnić uczniów z ostatnich.</w:t>
      </w:r>
    </w:p>
    <w:p w:rsidR="00037C93" w:rsidRPr="00E432B3" w:rsidRDefault="00037C93" w:rsidP="00F716C4">
      <w:pPr>
        <w:pStyle w:val="NormalnyWeb"/>
        <w:numPr>
          <w:ilvl w:val="0"/>
          <w:numId w:val="243"/>
        </w:numPr>
        <w:tabs>
          <w:tab w:val="left" w:pos="284"/>
        </w:tabs>
        <w:spacing w:before="0" w:beforeAutospacing="0" w:after="0" w:afterAutospacing="0"/>
        <w:ind w:left="357" w:hanging="357"/>
        <w:rPr>
          <w:color w:val="000000" w:themeColor="text1"/>
        </w:rPr>
      </w:pPr>
      <w:r w:rsidRPr="00E432B3">
        <w:rPr>
          <w:color w:val="000000" w:themeColor="text1"/>
        </w:rPr>
        <w:t>W przypadku wycieczek całodniowych i kilkudniowych każdorazowo obowiązuje regulamin wycieczki.</w:t>
      </w:r>
    </w:p>
    <w:p w:rsidR="000B6D94" w:rsidRPr="00E432B3" w:rsidRDefault="000B6D94" w:rsidP="00F716C4">
      <w:pPr>
        <w:pStyle w:val="NormalnyWeb"/>
        <w:numPr>
          <w:ilvl w:val="0"/>
          <w:numId w:val="243"/>
        </w:numPr>
        <w:tabs>
          <w:tab w:val="left" w:pos="284"/>
        </w:tabs>
        <w:spacing w:before="0" w:beforeAutospacing="0" w:after="0" w:afterAutospacing="0"/>
        <w:ind w:left="357" w:hanging="357"/>
        <w:rPr>
          <w:color w:val="000000" w:themeColor="text1"/>
        </w:rPr>
      </w:pPr>
      <w:r w:rsidRPr="00E432B3">
        <w:rPr>
          <w:color w:val="000000" w:themeColor="text1"/>
        </w:rPr>
        <w:t>Opuszczanie miejsca pracy przez nauczyciela (wyjście w trakcie zajęć) jest możliwe pod warunkiem, że dyrektor wyrazi na to zgodę, a opiekę nad klasą przejmuje inny pracownik szkoły.</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W razie zaistnienia wypadku uczniowskiego, nauczyciel, który jest jego świadkiem, zawiadamia szkolnego inspektora ds. bhp oraz dyrektora szkoły.</w:t>
      </w:r>
    </w:p>
    <w:p w:rsidR="000B6D94" w:rsidRPr="00E432B3" w:rsidRDefault="000B6D94"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Dyrektor szkoły powiadamia o wypadku zaistniałym na terenie szkoły pogotowie ratunkowe  (w razie potrzeby), rodziców oraz organ prowadzący.</w:t>
      </w:r>
    </w:p>
    <w:p w:rsidR="00F72455" w:rsidRPr="00E432B3" w:rsidRDefault="00F72455"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 xml:space="preserve">O </w:t>
      </w:r>
      <w:r w:rsidR="000B6D94" w:rsidRPr="00E432B3">
        <w:rPr>
          <w:color w:val="000000" w:themeColor="text1"/>
        </w:rPr>
        <w:t xml:space="preserve">wypadku śmiertelnym, ciężkim lub zbiorowym powiadamiany jest prokurator </w:t>
      </w:r>
      <w:r w:rsidR="000B6D94" w:rsidRPr="00E432B3">
        <w:rPr>
          <w:color w:val="000000" w:themeColor="text1"/>
        </w:rPr>
        <w:br/>
        <w:t>i kurator oświaty, a o wypadku w wyniku zatrucia – Państwowy Inspektor Sanitarny.</w:t>
      </w:r>
    </w:p>
    <w:p w:rsidR="003B1DE5" w:rsidRPr="00E432B3" w:rsidRDefault="003B1DE5"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t>Uczniowie mają zakaz opuszczania terenu szkoły w czasie trwania zajęć lekcyjnych i przerw międzylekcyjnych, wynikających z tygodniowego planu lekcji.</w:t>
      </w:r>
    </w:p>
    <w:p w:rsidR="003B1DE5" w:rsidRPr="00E432B3" w:rsidRDefault="003B1DE5" w:rsidP="00F716C4">
      <w:pPr>
        <w:pStyle w:val="NormalnyWeb"/>
        <w:numPr>
          <w:ilvl w:val="0"/>
          <w:numId w:val="243"/>
        </w:numPr>
        <w:spacing w:before="0" w:beforeAutospacing="0" w:after="0" w:afterAutospacing="0"/>
        <w:ind w:left="357" w:hanging="357"/>
        <w:rPr>
          <w:color w:val="000000" w:themeColor="text1"/>
        </w:rPr>
      </w:pPr>
      <w:r w:rsidRPr="00E432B3">
        <w:rPr>
          <w:color w:val="000000" w:themeColor="text1"/>
        </w:rPr>
        <w:lastRenderedPageBreak/>
        <w:t>Uczniowie otrzymują dostęp do indywidualnych szafek na obuwie zmienne oraz odzież wierzchnią; są odpowiedzialni za powi</w:t>
      </w:r>
      <w:r w:rsidR="0054681D" w:rsidRPr="00E432B3">
        <w:rPr>
          <w:color w:val="000000" w:themeColor="text1"/>
        </w:rPr>
        <w:t>erzony klucz, stan techniczny i </w:t>
      </w:r>
      <w:r w:rsidRPr="00E432B3">
        <w:rPr>
          <w:color w:val="000000" w:themeColor="text1"/>
        </w:rPr>
        <w:t>czystość szafki.</w:t>
      </w:r>
    </w:p>
    <w:p w:rsidR="00F72455" w:rsidRPr="00E432B3" w:rsidRDefault="000B6D94" w:rsidP="00B3134C">
      <w:pPr>
        <w:jc w:val="center"/>
        <w:rPr>
          <w:b/>
          <w:bCs/>
          <w:color w:val="000000" w:themeColor="text1"/>
        </w:rPr>
      </w:pPr>
      <w:r w:rsidRPr="00E432B3">
        <w:rPr>
          <w:b/>
          <w:bCs/>
          <w:color w:val="000000" w:themeColor="text1"/>
        </w:rPr>
        <w:t>§ 14</w:t>
      </w:r>
      <w:r w:rsidR="001E58AD">
        <w:rPr>
          <w:b/>
          <w:bCs/>
          <w:color w:val="000000" w:themeColor="text1"/>
        </w:rPr>
        <w:t>2</w:t>
      </w:r>
      <w:r w:rsidRPr="00E432B3">
        <w:rPr>
          <w:b/>
          <w:bCs/>
          <w:color w:val="000000" w:themeColor="text1"/>
        </w:rPr>
        <w:t>.</w:t>
      </w:r>
    </w:p>
    <w:p w:rsidR="00F72455" w:rsidRPr="00E432B3" w:rsidRDefault="00F72455" w:rsidP="00B3134C">
      <w:pPr>
        <w:jc w:val="center"/>
        <w:rPr>
          <w:color w:val="000000" w:themeColor="text1"/>
        </w:rPr>
      </w:pPr>
    </w:p>
    <w:p w:rsidR="000B6D94" w:rsidRPr="00E432B3" w:rsidRDefault="000B6D94" w:rsidP="00B3134C">
      <w:pPr>
        <w:jc w:val="center"/>
        <w:rPr>
          <w:color w:val="000000" w:themeColor="text1"/>
        </w:rPr>
      </w:pPr>
      <w:r w:rsidRPr="00E432B3">
        <w:rPr>
          <w:rStyle w:val="Pogrubienie"/>
          <w:color w:val="000000" w:themeColor="text1"/>
        </w:rPr>
        <w:t>Procedury postępowania w przypadku zagrożenia</w:t>
      </w:r>
    </w:p>
    <w:p w:rsidR="000B6D94" w:rsidRPr="00E432B3" w:rsidRDefault="000B6D94" w:rsidP="00F716C4">
      <w:pPr>
        <w:pStyle w:val="NormalnyWeb"/>
        <w:numPr>
          <w:ilvl w:val="0"/>
          <w:numId w:val="245"/>
        </w:numPr>
        <w:spacing w:before="0" w:beforeAutospacing="0" w:after="0" w:afterAutospacing="0"/>
        <w:rPr>
          <w:color w:val="000000" w:themeColor="text1"/>
        </w:rPr>
      </w:pPr>
      <w:r w:rsidRPr="00E432B3">
        <w:rPr>
          <w:rStyle w:val="Pogrubienie"/>
          <w:b w:val="0"/>
          <w:bCs w:val="0"/>
          <w:color w:val="000000" w:themeColor="text1"/>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0B6D94" w:rsidRPr="00E432B3" w:rsidRDefault="000B6D94" w:rsidP="00F716C4">
      <w:pPr>
        <w:pStyle w:val="NormalnyWeb"/>
        <w:numPr>
          <w:ilvl w:val="0"/>
          <w:numId w:val="246"/>
        </w:numPr>
        <w:spacing w:before="0" w:beforeAutospacing="0" w:after="0" w:afterAutospacing="0"/>
        <w:rPr>
          <w:color w:val="000000" w:themeColor="text1"/>
        </w:rPr>
      </w:pPr>
      <w:r w:rsidRPr="00E432B3">
        <w:rPr>
          <w:color w:val="000000" w:themeColor="text1"/>
        </w:rPr>
        <w:t>przekazać uzyskaną informację wychowawcy klasy.</w:t>
      </w:r>
    </w:p>
    <w:p w:rsidR="000B6D94" w:rsidRPr="00E432B3" w:rsidRDefault="000B6D94" w:rsidP="00F716C4">
      <w:pPr>
        <w:pStyle w:val="NormalnyWeb"/>
        <w:numPr>
          <w:ilvl w:val="0"/>
          <w:numId w:val="246"/>
        </w:numPr>
        <w:spacing w:before="0" w:beforeAutospacing="0" w:after="0" w:afterAutospacing="0"/>
        <w:rPr>
          <w:color w:val="000000" w:themeColor="text1"/>
        </w:rPr>
      </w:pPr>
      <w:r w:rsidRPr="00E432B3">
        <w:rPr>
          <w:color w:val="000000" w:themeColor="text1"/>
        </w:rPr>
        <w:t>wychowawca informuje o fakcie dyrektora szkoły.</w:t>
      </w:r>
    </w:p>
    <w:p w:rsidR="000B6D94" w:rsidRPr="00E432B3" w:rsidRDefault="000B6D94" w:rsidP="00F716C4">
      <w:pPr>
        <w:pStyle w:val="NormalnyWeb"/>
        <w:numPr>
          <w:ilvl w:val="0"/>
          <w:numId w:val="246"/>
        </w:numPr>
        <w:spacing w:before="0" w:beforeAutospacing="0" w:after="0" w:afterAutospacing="0"/>
        <w:rPr>
          <w:color w:val="000000" w:themeColor="text1"/>
        </w:rPr>
      </w:pPr>
      <w:r w:rsidRPr="00E432B3">
        <w:rPr>
          <w:color w:val="000000" w:themeColor="text1"/>
        </w:rPr>
        <w:t>wychowawca wzywa do szkoły rodzicó</w:t>
      </w:r>
      <w:r w:rsidR="0054681D" w:rsidRPr="00E432B3">
        <w:rPr>
          <w:color w:val="000000" w:themeColor="text1"/>
        </w:rPr>
        <w:t>w (prawnych opiekunów) ucznia i </w:t>
      </w:r>
      <w:r w:rsidRPr="00E432B3">
        <w:rPr>
          <w:color w:val="000000" w:themeColor="text1"/>
        </w:rPr>
        <w:t>przekazuje im uzyskaną informację. Przeprowadza rozmowę z rodzicami oraz z uczniem, w ich ob</w:t>
      </w:r>
      <w:r w:rsidR="00F72455" w:rsidRPr="00E432B3">
        <w:rPr>
          <w:color w:val="000000" w:themeColor="text1"/>
        </w:rPr>
        <w:t xml:space="preserve">ecności. </w:t>
      </w:r>
      <w:r w:rsidRPr="00E432B3">
        <w:rPr>
          <w:color w:val="000000" w:themeColor="text1"/>
        </w:rPr>
        <w:t>W przypadku potwierdzenia in</w:t>
      </w:r>
      <w:r w:rsidR="0054681D" w:rsidRPr="00E432B3">
        <w:rPr>
          <w:color w:val="000000" w:themeColor="text1"/>
        </w:rPr>
        <w:t xml:space="preserve">formacji, zobowiązuje ucznia  </w:t>
      </w:r>
      <w:r w:rsidR="00F72455" w:rsidRPr="00E432B3">
        <w:rPr>
          <w:color w:val="000000" w:themeColor="text1"/>
        </w:rPr>
        <w:t xml:space="preserve">do </w:t>
      </w:r>
      <w:r w:rsidRPr="00E432B3">
        <w:rPr>
          <w:color w:val="000000" w:themeColor="text1"/>
        </w:rPr>
        <w:t>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0B6D94" w:rsidRPr="00E432B3" w:rsidRDefault="000B6D94" w:rsidP="00F716C4">
      <w:pPr>
        <w:pStyle w:val="NormalnyWeb"/>
        <w:numPr>
          <w:ilvl w:val="0"/>
          <w:numId w:val="246"/>
        </w:numPr>
        <w:spacing w:before="0" w:beforeAutospacing="0" w:after="0" w:afterAutospacing="0"/>
        <w:rPr>
          <w:color w:val="000000" w:themeColor="text1"/>
        </w:rPr>
      </w:pPr>
      <w:r w:rsidRPr="00E432B3">
        <w:rPr>
          <w:color w:val="000000" w:themeColor="text1"/>
        </w:rPr>
        <w:t xml:space="preserve">jeżeli rodzice odmawiają współpracy lub nie stawiają się do szkoły, a nadal </w:t>
      </w:r>
      <w:r w:rsidR="00F72455" w:rsidRPr="00E432B3">
        <w:rPr>
          <w:color w:val="000000" w:themeColor="text1"/>
        </w:rPr>
        <w:br/>
      </w:r>
      <w:r w:rsidRPr="00E432B3">
        <w:rPr>
          <w:color w:val="000000" w:themeColor="text1"/>
        </w:rPr>
        <w:t xml:space="preserve">z wiarygodnych źródeł napływają informacje o przejawach demoralizacji ich dziecka, dyrektor szkoły pisemnie powiadamia o zaistniałej sytuacji sąd rodzinny lub policję </w:t>
      </w:r>
      <w:r w:rsidRPr="00E432B3">
        <w:rPr>
          <w:rStyle w:val="Uwydatnienie"/>
          <w:color w:val="000000" w:themeColor="text1"/>
        </w:rPr>
        <w:t>(specjalistę ds. nieletnich</w:t>
      </w:r>
      <w:r w:rsidRPr="00E432B3">
        <w:rPr>
          <w:color w:val="000000" w:themeColor="text1"/>
        </w:rPr>
        <w:t>).</w:t>
      </w:r>
    </w:p>
    <w:p w:rsidR="000B6D94" w:rsidRPr="00E432B3" w:rsidRDefault="00F72455" w:rsidP="00F716C4">
      <w:pPr>
        <w:pStyle w:val="NormalnyWeb"/>
        <w:numPr>
          <w:ilvl w:val="0"/>
          <w:numId w:val="246"/>
        </w:numPr>
        <w:spacing w:before="0" w:beforeAutospacing="0" w:after="0" w:afterAutospacing="0"/>
        <w:rPr>
          <w:color w:val="000000" w:themeColor="text1"/>
        </w:rPr>
      </w:pPr>
      <w:r w:rsidRPr="00E432B3">
        <w:rPr>
          <w:color w:val="000000" w:themeColor="text1"/>
        </w:rPr>
        <w:t>w</w:t>
      </w:r>
      <w:r w:rsidR="000B6D94" w:rsidRPr="00E432B3">
        <w:rPr>
          <w:color w:val="000000" w:themeColor="text1"/>
        </w:rPr>
        <w:t xml:space="preserve"> przypadku, gdy szkoła wykorzystała wszystkie dostępne jej środki oddziaływań wychowawczych, </w:t>
      </w:r>
      <w:r w:rsidR="000B6D94" w:rsidRPr="00E432B3">
        <w:rPr>
          <w:rStyle w:val="Uwydatnienie"/>
          <w:color w:val="000000" w:themeColor="text1"/>
        </w:rPr>
        <w:t>(rozmowa z rodzicami, ostrzeżenie ucznia, spotkania z pedagogiem, psychologiem, itp.)</w:t>
      </w:r>
      <w:r w:rsidR="000B6D94" w:rsidRPr="00E432B3">
        <w:rPr>
          <w:color w:val="000000" w:themeColor="text1"/>
        </w:rPr>
        <w:t xml:space="preserve">, a ich zastosowanie nie przynosi oczekiwanych rezultatów, dyrektor szkoły powiadamia sąd rodzinny lub policję. Dalszy tok postępowania leży w kompetencji tych instytucji. </w:t>
      </w:r>
    </w:p>
    <w:p w:rsidR="000B6D94" w:rsidRPr="00E432B3" w:rsidRDefault="000B6D94" w:rsidP="00F716C4">
      <w:pPr>
        <w:numPr>
          <w:ilvl w:val="0"/>
          <w:numId w:val="246"/>
        </w:numPr>
        <w:rPr>
          <w:color w:val="000000" w:themeColor="text1"/>
        </w:rPr>
      </w:pPr>
      <w:r w:rsidRPr="00E432B3">
        <w:rPr>
          <w:color w:val="000000" w:themeColor="text1"/>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w:t>
      </w:r>
      <w:r w:rsidR="0054681D" w:rsidRPr="00E432B3">
        <w:rPr>
          <w:color w:val="000000" w:themeColor="text1"/>
        </w:rPr>
        <w:t>ązany niezwłocznie zawiadomić o </w:t>
      </w:r>
      <w:r w:rsidRPr="00E432B3">
        <w:rPr>
          <w:color w:val="000000" w:themeColor="text1"/>
        </w:rPr>
        <w:t>tym prokuratora lub policję.</w:t>
      </w:r>
    </w:p>
    <w:p w:rsidR="000B6D94" w:rsidRPr="00E432B3" w:rsidRDefault="000B6D94" w:rsidP="00F716C4">
      <w:pPr>
        <w:pStyle w:val="western"/>
        <w:numPr>
          <w:ilvl w:val="0"/>
          <w:numId w:val="245"/>
        </w:numPr>
        <w:spacing w:before="0" w:beforeAutospacing="0" w:after="0" w:afterAutospacing="0"/>
        <w:rPr>
          <w:color w:val="000000" w:themeColor="text1"/>
        </w:rPr>
      </w:pPr>
      <w:r w:rsidRPr="00E432B3">
        <w:rPr>
          <w:rStyle w:val="Pogrubienie"/>
          <w:b w:val="0"/>
          <w:bCs w:val="0"/>
          <w:color w:val="000000" w:themeColor="text1"/>
        </w:rPr>
        <w:t>W przypadku, gdy nauczyciel podejrzewa, że na terenie szkoły znajduje się uczeń będący pod wpływem alkoholu lub narkotyków powinien podjąć następujące kroki:</w:t>
      </w:r>
    </w:p>
    <w:p w:rsidR="000B6D94" w:rsidRPr="00E432B3" w:rsidRDefault="000B6D94" w:rsidP="00F716C4">
      <w:pPr>
        <w:pStyle w:val="western"/>
        <w:numPr>
          <w:ilvl w:val="0"/>
          <w:numId w:val="247"/>
        </w:numPr>
        <w:spacing w:before="0" w:beforeAutospacing="0" w:after="0" w:afterAutospacing="0"/>
        <w:rPr>
          <w:color w:val="000000" w:themeColor="text1"/>
        </w:rPr>
      </w:pPr>
      <w:r w:rsidRPr="00E432B3">
        <w:rPr>
          <w:color w:val="000000" w:themeColor="text1"/>
        </w:rPr>
        <w:t>powiadamia o swoich przypuszczeniach wychowawcę klasy;</w:t>
      </w:r>
    </w:p>
    <w:p w:rsidR="000B6D94" w:rsidRPr="00E432B3" w:rsidRDefault="000B6D94" w:rsidP="00F716C4">
      <w:pPr>
        <w:pStyle w:val="western"/>
        <w:numPr>
          <w:ilvl w:val="0"/>
          <w:numId w:val="247"/>
        </w:numPr>
        <w:spacing w:before="0" w:beforeAutospacing="0" w:after="0" w:afterAutospacing="0"/>
        <w:rPr>
          <w:color w:val="000000" w:themeColor="text1"/>
        </w:rPr>
      </w:pPr>
      <w:r w:rsidRPr="00E432B3">
        <w:rPr>
          <w:color w:val="000000" w:themeColor="text1"/>
        </w:rPr>
        <w:t>odizolowuje ucznia od reszty klasy, ale ze względów bezpieczeństwa nie pozostawia go samego; stwarza warunki, w których nie będzie zagrożone jego życie ani zdrowie;</w:t>
      </w:r>
    </w:p>
    <w:p w:rsidR="000B6D94" w:rsidRPr="00E432B3" w:rsidRDefault="000B6D94" w:rsidP="00F716C4">
      <w:pPr>
        <w:pStyle w:val="western"/>
        <w:numPr>
          <w:ilvl w:val="0"/>
          <w:numId w:val="247"/>
        </w:numPr>
        <w:spacing w:before="0" w:beforeAutospacing="0" w:after="0" w:afterAutospacing="0"/>
        <w:rPr>
          <w:color w:val="000000" w:themeColor="text1"/>
        </w:rPr>
      </w:pPr>
      <w:r w:rsidRPr="00E432B3">
        <w:rPr>
          <w:color w:val="000000" w:themeColor="text1"/>
        </w:rPr>
        <w:t>Wzywa lekarza w celu stwierdzenia stanu trzeźwości lub odurzenia, ewentualnie udzielenia pomocy medycznej;</w:t>
      </w:r>
    </w:p>
    <w:p w:rsidR="000B6D94" w:rsidRPr="00E432B3" w:rsidRDefault="000B6D94" w:rsidP="00F716C4">
      <w:pPr>
        <w:pStyle w:val="western"/>
        <w:numPr>
          <w:ilvl w:val="0"/>
          <w:numId w:val="247"/>
        </w:numPr>
        <w:spacing w:before="0" w:beforeAutospacing="0" w:after="0" w:afterAutospacing="0"/>
        <w:rPr>
          <w:color w:val="000000" w:themeColor="text1"/>
        </w:rPr>
      </w:pPr>
      <w:r w:rsidRPr="00E432B3">
        <w:rPr>
          <w:color w:val="000000" w:themeColor="text1"/>
        </w:rPr>
        <w:t>zawiadamia o tym fakcie dyrektora szkoły oraz rodziców/opiekunów, których zobowiązuje do niezwłocznego odebrania ucznia ze szkoły. Gdy rodzice/opiekunowie odmówią odebrania</w:t>
      </w:r>
      <w:r w:rsidR="0054681D" w:rsidRPr="00E432B3">
        <w:rPr>
          <w:color w:val="000000" w:themeColor="text1"/>
        </w:rPr>
        <w:t xml:space="preserve"> dziecka, o pozostaniu ucznia w </w:t>
      </w:r>
      <w:r w:rsidRPr="00E432B3">
        <w:rPr>
          <w:color w:val="000000" w:themeColor="text1"/>
        </w:rPr>
        <w:t>szkole, czy przewiezieniu do placówki służby zdrowia, albo przekazaniu go do dyspozycji funkcjonariuszom policji - decyduje lekarz, po ustaleniu aktualnego stanu zdrowia ucznia i w porozumieniu z dyrektorem szkoły;</w:t>
      </w:r>
    </w:p>
    <w:p w:rsidR="000B6D94" w:rsidRPr="00E432B3" w:rsidRDefault="000B6D94" w:rsidP="00F716C4">
      <w:pPr>
        <w:pStyle w:val="western"/>
        <w:numPr>
          <w:ilvl w:val="0"/>
          <w:numId w:val="247"/>
        </w:numPr>
        <w:spacing w:before="0" w:beforeAutospacing="0" w:after="0" w:afterAutospacing="0"/>
        <w:rPr>
          <w:color w:val="000000" w:themeColor="text1"/>
        </w:rPr>
      </w:pPr>
      <w:r w:rsidRPr="00E432B3">
        <w:rPr>
          <w:color w:val="000000" w:themeColor="text1"/>
        </w:rPr>
        <w:t>dyrektor szkoły zawiadamia najbliższą jednostkę policji, gdy rodzice ucznia będącego pod wpływem alkoholu - odmawiają przyjścia</w:t>
      </w:r>
      <w:r w:rsidR="00EC14B7">
        <w:rPr>
          <w:color w:val="000000" w:themeColor="text1"/>
        </w:rPr>
        <w:t xml:space="preserve"> do szkoły, a jest on agresywny</w:t>
      </w:r>
      <w:r w:rsidRPr="00E432B3">
        <w:rPr>
          <w:color w:val="000000" w:themeColor="text1"/>
        </w:rPr>
        <w:t xml:space="preserve"> bądź swoim zachowaniem daje powód do zgorszenia albo zagraża </w:t>
      </w:r>
      <w:r w:rsidR="00F72455" w:rsidRPr="00E432B3">
        <w:rPr>
          <w:color w:val="000000" w:themeColor="text1"/>
        </w:rPr>
        <w:t xml:space="preserve">życiu lub zdrowiu innych osób. </w:t>
      </w:r>
      <w:r w:rsidRPr="00E432B3">
        <w:rPr>
          <w:color w:val="000000" w:themeColor="text1"/>
        </w:rPr>
        <w:t xml:space="preserve">W przypadku stwierdzenia stanu nietrzeźwości, </w:t>
      </w:r>
      <w:r w:rsidRPr="00E432B3">
        <w:rPr>
          <w:color w:val="000000" w:themeColor="text1"/>
        </w:rPr>
        <w:lastRenderedPageBreak/>
        <w:t>policja ma możliwość przewiezi</w:t>
      </w:r>
      <w:r w:rsidR="00EC14B7">
        <w:rPr>
          <w:color w:val="000000" w:themeColor="text1"/>
        </w:rPr>
        <w:t>enia ucznia do izby wytrzeźwień</w:t>
      </w:r>
      <w:r w:rsidRPr="00E432B3">
        <w:rPr>
          <w:color w:val="000000" w:themeColor="text1"/>
        </w:rPr>
        <w:t xml:space="preserve"> albo do policyjnych pomieszczeń dla osób zatrzymanych - na czas niezbędny do wytrzeźwienia (maksymalnie do 24 godzin). O fakcie umieszczenia zawiadamia się rodziców/opiekunów oraz sąd rodzinny, jeśli uczeń nie ukończył 18 lat;</w:t>
      </w:r>
    </w:p>
    <w:p w:rsidR="000B6D94" w:rsidRPr="00E432B3" w:rsidRDefault="000B6D94" w:rsidP="00F716C4">
      <w:pPr>
        <w:pStyle w:val="western"/>
        <w:numPr>
          <w:ilvl w:val="0"/>
          <w:numId w:val="247"/>
        </w:numPr>
        <w:spacing w:before="0" w:beforeAutospacing="0" w:after="0" w:afterAutospacing="0"/>
        <w:rPr>
          <w:color w:val="000000" w:themeColor="text1"/>
        </w:rPr>
      </w:pPr>
      <w:r w:rsidRPr="00E432B3">
        <w:rPr>
          <w:color w:val="000000" w:themeColor="text1"/>
        </w:rPr>
        <w:t>Jeżeli powtarzają się przypadki, w których uczeń (przed ukończeniem 18 lat) znajduje się pod wpływem alkoholu lub narkotyków na terenie szkoły, to dyrektor szkoły ma obowiązek powiadomienia o tym policji (</w:t>
      </w:r>
      <w:r w:rsidRPr="00E432B3">
        <w:rPr>
          <w:rStyle w:val="Uwydatnienie"/>
          <w:color w:val="000000" w:themeColor="text1"/>
        </w:rPr>
        <w:t>specjalisty ds. nieletnich</w:t>
      </w:r>
      <w:r w:rsidRPr="00E432B3">
        <w:rPr>
          <w:color w:val="000000" w:themeColor="text1"/>
        </w:rPr>
        <w:t xml:space="preserve">) lub sądu rodzinnego; </w:t>
      </w:r>
    </w:p>
    <w:p w:rsidR="000B6D94" w:rsidRPr="00E432B3" w:rsidRDefault="000B6D94" w:rsidP="00F716C4">
      <w:pPr>
        <w:pStyle w:val="western"/>
        <w:numPr>
          <w:ilvl w:val="0"/>
          <w:numId w:val="245"/>
        </w:numPr>
        <w:spacing w:before="0" w:beforeAutospacing="0" w:after="0" w:afterAutospacing="0"/>
        <w:rPr>
          <w:color w:val="000000" w:themeColor="text1"/>
        </w:rPr>
      </w:pPr>
      <w:r w:rsidRPr="00E432B3">
        <w:rPr>
          <w:rStyle w:val="Pogrubienie"/>
          <w:b w:val="0"/>
          <w:bCs w:val="0"/>
          <w:color w:val="000000" w:themeColor="text1"/>
        </w:rPr>
        <w:t>W przypadku, gdy nauczyciel znajduje na terenie szkoły substancję przypominającą wyglądem narkotyk powinien podjąć następujące kroki:</w:t>
      </w:r>
    </w:p>
    <w:p w:rsidR="000B6D94" w:rsidRPr="00E432B3" w:rsidRDefault="000B6D94" w:rsidP="00F716C4">
      <w:pPr>
        <w:pStyle w:val="western"/>
        <w:numPr>
          <w:ilvl w:val="0"/>
          <w:numId w:val="248"/>
        </w:numPr>
        <w:spacing w:before="0" w:beforeAutospacing="0" w:after="0" w:afterAutospacing="0"/>
        <w:rPr>
          <w:color w:val="000000" w:themeColor="text1"/>
        </w:rPr>
      </w:pPr>
      <w:r w:rsidRPr="00E432B3">
        <w:rPr>
          <w:color w:val="000000" w:themeColor="text1"/>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0B6D94" w:rsidRPr="00E432B3" w:rsidRDefault="000B6D94" w:rsidP="00F716C4">
      <w:pPr>
        <w:pStyle w:val="western"/>
        <w:numPr>
          <w:ilvl w:val="0"/>
          <w:numId w:val="248"/>
        </w:numPr>
        <w:spacing w:before="0" w:beforeAutospacing="0" w:after="0" w:afterAutospacing="0"/>
        <w:rPr>
          <w:color w:val="000000" w:themeColor="text1"/>
        </w:rPr>
      </w:pPr>
      <w:r w:rsidRPr="00E432B3">
        <w:rPr>
          <w:color w:val="000000" w:themeColor="text1"/>
        </w:rPr>
        <w:t>powiadamia o zaistniałym zdarzeniu dyrektora szkoły wzywa policję;</w:t>
      </w:r>
    </w:p>
    <w:p w:rsidR="000B6D94" w:rsidRPr="00E432B3" w:rsidRDefault="000B6D94" w:rsidP="00F716C4">
      <w:pPr>
        <w:pStyle w:val="western"/>
        <w:numPr>
          <w:ilvl w:val="0"/>
          <w:numId w:val="248"/>
        </w:numPr>
        <w:spacing w:before="0" w:beforeAutospacing="0" w:after="0" w:afterAutospacing="0"/>
        <w:rPr>
          <w:color w:val="000000" w:themeColor="text1"/>
        </w:rPr>
      </w:pPr>
      <w:r w:rsidRPr="00E432B3">
        <w:rPr>
          <w:color w:val="000000" w:themeColor="text1"/>
        </w:rPr>
        <w:t>po przyjeździe policji niezwłocznie przeka</w:t>
      </w:r>
      <w:r w:rsidR="0054681D" w:rsidRPr="00E432B3">
        <w:rPr>
          <w:color w:val="000000" w:themeColor="text1"/>
        </w:rPr>
        <w:t>zuje zabezpieczoną substancję i </w:t>
      </w:r>
      <w:r w:rsidRPr="00E432B3">
        <w:rPr>
          <w:color w:val="000000" w:themeColor="text1"/>
        </w:rPr>
        <w:t>przekazuje informacje dotyczące szczegółów zdarzenia.</w:t>
      </w:r>
    </w:p>
    <w:p w:rsidR="000B6D94" w:rsidRPr="00E432B3" w:rsidRDefault="000B6D94" w:rsidP="00F716C4">
      <w:pPr>
        <w:pStyle w:val="western"/>
        <w:numPr>
          <w:ilvl w:val="0"/>
          <w:numId w:val="245"/>
        </w:numPr>
        <w:spacing w:before="0" w:beforeAutospacing="0" w:after="0" w:afterAutospacing="0"/>
        <w:rPr>
          <w:color w:val="000000" w:themeColor="text1"/>
        </w:rPr>
      </w:pPr>
      <w:r w:rsidRPr="00E432B3">
        <w:rPr>
          <w:rStyle w:val="Pogrubienie"/>
          <w:b w:val="0"/>
          <w:bCs w:val="0"/>
          <w:color w:val="000000" w:themeColor="text1"/>
        </w:rPr>
        <w:t>W przypadku, gdy nauczyciel podejrzewa, że uczeń posiada przy sobie substancję przypominającą narkotyk, powinien podjąć następujące kroki:</w:t>
      </w:r>
    </w:p>
    <w:p w:rsidR="000B6D94" w:rsidRPr="00E432B3" w:rsidRDefault="000B6D94" w:rsidP="00F716C4">
      <w:pPr>
        <w:pStyle w:val="western"/>
        <w:numPr>
          <w:ilvl w:val="0"/>
          <w:numId w:val="249"/>
        </w:numPr>
        <w:spacing w:before="0" w:beforeAutospacing="0" w:after="0" w:afterAutospacing="0"/>
        <w:rPr>
          <w:color w:val="000000" w:themeColor="text1"/>
        </w:rPr>
      </w:pPr>
      <w:r w:rsidRPr="00E432B3">
        <w:rPr>
          <w:color w:val="000000" w:themeColor="text1"/>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0B6D94" w:rsidRPr="00E432B3" w:rsidRDefault="000B6D94" w:rsidP="00F716C4">
      <w:pPr>
        <w:pStyle w:val="western"/>
        <w:numPr>
          <w:ilvl w:val="0"/>
          <w:numId w:val="249"/>
        </w:numPr>
        <w:spacing w:before="0" w:beforeAutospacing="0" w:after="0" w:afterAutospacing="0"/>
        <w:rPr>
          <w:color w:val="000000" w:themeColor="text1"/>
        </w:rPr>
      </w:pPr>
      <w:r w:rsidRPr="00E432B3">
        <w:rPr>
          <w:color w:val="000000" w:themeColor="text1"/>
        </w:rPr>
        <w:t xml:space="preserve">swoich spostrzeżeniach powiadamia dyrektora oraz rodziców/opiekunów ucznia </w:t>
      </w:r>
      <w:r w:rsidRPr="00E432B3">
        <w:rPr>
          <w:color w:val="000000" w:themeColor="text1"/>
        </w:rPr>
        <w:br/>
        <w:t>i wzywa ich do natychmiastowego stawiennictwa.</w:t>
      </w:r>
    </w:p>
    <w:p w:rsidR="000B6D94" w:rsidRPr="00E432B3" w:rsidRDefault="000B6D94" w:rsidP="00F716C4">
      <w:pPr>
        <w:pStyle w:val="western"/>
        <w:numPr>
          <w:ilvl w:val="0"/>
          <w:numId w:val="249"/>
        </w:numPr>
        <w:spacing w:before="0" w:beforeAutospacing="0" w:after="0" w:afterAutospacing="0"/>
        <w:rPr>
          <w:color w:val="000000" w:themeColor="text1"/>
        </w:rPr>
      </w:pPr>
      <w:r w:rsidRPr="00E432B3">
        <w:rPr>
          <w:color w:val="000000" w:themeColor="text1"/>
        </w:rPr>
        <w:t>w przypadku, gdy uczeń, mimo wezwania, odmawia przeka</w:t>
      </w:r>
      <w:r w:rsidR="00D142D4" w:rsidRPr="00E432B3">
        <w:rPr>
          <w:color w:val="000000" w:themeColor="text1"/>
        </w:rPr>
        <w:t xml:space="preserve">zania nauczycielowi substancji i </w:t>
      </w:r>
      <w:r w:rsidRPr="00E432B3">
        <w:rPr>
          <w:color w:val="000000" w:themeColor="text1"/>
        </w:rPr>
        <w:t>pokazania zawartości teczki, dyrektor wzywa pol</w:t>
      </w:r>
      <w:r w:rsidR="00D142D4" w:rsidRPr="00E432B3">
        <w:rPr>
          <w:color w:val="000000" w:themeColor="text1"/>
        </w:rPr>
        <w:t xml:space="preserve">icję, która przeszukuje odzież </w:t>
      </w:r>
      <w:r w:rsidRPr="00E432B3">
        <w:rPr>
          <w:color w:val="000000" w:themeColor="text1"/>
        </w:rPr>
        <w:t>i przedmioty należące do ucznia oraz zabezpiecza znalezioną substancję i zabiera ją do ekspertyzy.</w:t>
      </w:r>
    </w:p>
    <w:p w:rsidR="000B6D94" w:rsidRPr="00E432B3" w:rsidRDefault="000B6D94" w:rsidP="00F716C4">
      <w:pPr>
        <w:pStyle w:val="western"/>
        <w:numPr>
          <w:ilvl w:val="0"/>
          <w:numId w:val="249"/>
        </w:numPr>
        <w:spacing w:before="0" w:beforeAutospacing="0" w:after="0" w:afterAutospacing="0"/>
        <w:rPr>
          <w:color w:val="000000" w:themeColor="text1"/>
        </w:rPr>
      </w:pPr>
      <w:r w:rsidRPr="00E432B3">
        <w:rPr>
          <w:color w:val="000000" w:themeColor="text1"/>
        </w:rPr>
        <w:t>jeżeli uczeń wyda substancję dobrowolnie, nauczyciel, po odpowiednim zabezpieczeniu, zobowiązany jest bezzwłocznie przekazać ją do jednostki polic</w:t>
      </w:r>
      <w:r w:rsidR="00D142D4" w:rsidRPr="00E432B3">
        <w:rPr>
          <w:color w:val="000000" w:themeColor="text1"/>
        </w:rPr>
        <w:t xml:space="preserve">ji. Wcześniej próbuje ustalić, </w:t>
      </w:r>
      <w:r w:rsidRPr="00E432B3">
        <w:rPr>
          <w:color w:val="000000" w:themeColor="text1"/>
        </w:rPr>
        <w:t xml:space="preserve">w jaki sposób i od kogo, uczeń nabył substancję. Całe zdarzenie nauczyciel dokumentuje, sporządzając możliwie dokładną notatkę </w:t>
      </w:r>
      <w:r w:rsidR="0054681D" w:rsidRPr="00E432B3">
        <w:rPr>
          <w:color w:val="000000" w:themeColor="text1"/>
        </w:rPr>
        <w:t xml:space="preserve"> </w:t>
      </w:r>
      <w:r w:rsidRPr="00E432B3">
        <w:rPr>
          <w:color w:val="000000" w:themeColor="text1"/>
        </w:rPr>
        <w:t>z ustaleń wraz ze swoimi spostrzeżeniami.</w:t>
      </w:r>
    </w:p>
    <w:p w:rsidR="00F72455" w:rsidRPr="00E432B3" w:rsidRDefault="00F72455" w:rsidP="00B3134C">
      <w:pPr>
        <w:pStyle w:val="western"/>
        <w:spacing w:before="0" w:beforeAutospacing="0" w:after="0" w:afterAutospacing="0"/>
        <w:rPr>
          <w:color w:val="000000" w:themeColor="text1"/>
        </w:rPr>
      </w:pPr>
    </w:p>
    <w:p w:rsidR="00EC14B7" w:rsidRDefault="00EC14B7" w:rsidP="00B3134C">
      <w:pPr>
        <w:jc w:val="center"/>
        <w:rPr>
          <w:b/>
          <w:bCs/>
          <w:color w:val="000000" w:themeColor="text1"/>
        </w:rPr>
      </w:pPr>
    </w:p>
    <w:p w:rsidR="00EC14B7" w:rsidRDefault="00EC14B7" w:rsidP="00B3134C">
      <w:pPr>
        <w:jc w:val="center"/>
        <w:rPr>
          <w:b/>
          <w:bCs/>
          <w:color w:val="000000" w:themeColor="text1"/>
        </w:rPr>
      </w:pPr>
    </w:p>
    <w:p w:rsidR="00D142D4" w:rsidRPr="00E432B3" w:rsidRDefault="00640E4D" w:rsidP="00640E4D">
      <w:pPr>
        <w:jc w:val="center"/>
        <w:rPr>
          <w:b/>
          <w:bCs/>
          <w:color w:val="000000" w:themeColor="text1"/>
        </w:rPr>
      </w:pPr>
      <w:r>
        <w:rPr>
          <w:b/>
          <w:bCs/>
          <w:color w:val="000000" w:themeColor="text1"/>
        </w:rPr>
        <w:t>§ 14</w:t>
      </w:r>
      <w:r w:rsidR="001E58AD">
        <w:rPr>
          <w:b/>
          <w:bCs/>
          <w:color w:val="000000" w:themeColor="text1"/>
        </w:rPr>
        <w:t>3</w:t>
      </w:r>
      <w:r w:rsidR="000B6D94" w:rsidRPr="00E432B3">
        <w:rPr>
          <w:b/>
          <w:bCs/>
          <w:color w:val="000000" w:themeColor="text1"/>
        </w:rPr>
        <w:t>.</w:t>
      </w:r>
    </w:p>
    <w:p w:rsidR="00D142D4" w:rsidRPr="00E432B3" w:rsidRDefault="00D142D4" w:rsidP="00B3134C">
      <w:pPr>
        <w:jc w:val="center"/>
        <w:rPr>
          <w:b/>
          <w:bCs/>
          <w:color w:val="000000" w:themeColor="text1"/>
        </w:rPr>
      </w:pPr>
    </w:p>
    <w:p w:rsidR="000B6D94" w:rsidRPr="00E432B3" w:rsidRDefault="000B6D94" w:rsidP="00B3134C">
      <w:pPr>
        <w:jc w:val="center"/>
        <w:rPr>
          <w:color w:val="000000" w:themeColor="text1"/>
        </w:rPr>
      </w:pPr>
      <w:r w:rsidRPr="00E432B3">
        <w:rPr>
          <w:b/>
          <w:bCs/>
          <w:color w:val="000000" w:themeColor="text1"/>
        </w:rPr>
        <w:t xml:space="preserve">Podstawowe zasady przestrzegania </w:t>
      </w:r>
      <w:r w:rsidR="00F13E16" w:rsidRPr="00E432B3">
        <w:rPr>
          <w:rStyle w:val="Pogrubienie"/>
          <w:color w:val="000000" w:themeColor="text1"/>
        </w:rPr>
        <w:t>bezpieczeństwa uczniów</w:t>
      </w:r>
    </w:p>
    <w:p w:rsidR="000B6D94" w:rsidRPr="00E432B3" w:rsidRDefault="000B6D94" w:rsidP="00F716C4">
      <w:pPr>
        <w:numPr>
          <w:ilvl w:val="0"/>
          <w:numId w:val="250"/>
        </w:numPr>
        <w:ind w:left="360"/>
        <w:rPr>
          <w:color w:val="000000" w:themeColor="text1"/>
        </w:rPr>
      </w:pPr>
      <w:r w:rsidRPr="00E432B3">
        <w:rPr>
          <w:color w:val="000000" w:themeColor="text1"/>
        </w:rPr>
        <w:t>Dyrektor szkoły, nauczyciele i pracownicy szkoły są od</w:t>
      </w:r>
      <w:r w:rsidR="00623006" w:rsidRPr="00E432B3">
        <w:rPr>
          <w:color w:val="000000" w:themeColor="text1"/>
        </w:rPr>
        <w:t xml:space="preserve">powiedzialni za bezpieczeństwo </w:t>
      </w:r>
      <w:r w:rsidRPr="00E432B3">
        <w:rPr>
          <w:color w:val="000000" w:themeColor="text1"/>
        </w:rPr>
        <w:t>i zdrowie uczniów w czasie ich pobytu w szkole oraz zajęć poza szkołą, organizowanych przez nią.</w:t>
      </w:r>
    </w:p>
    <w:p w:rsidR="000B6D94" w:rsidRPr="00E432B3" w:rsidRDefault="000B6D94" w:rsidP="00F716C4">
      <w:pPr>
        <w:numPr>
          <w:ilvl w:val="0"/>
          <w:numId w:val="250"/>
        </w:numPr>
        <w:ind w:left="360"/>
        <w:rPr>
          <w:color w:val="000000" w:themeColor="text1"/>
        </w:rPr>
      </w:pPr>
      <w:r w:rsidRPr="00E432B3">
        <w:rPr>
          <w:color w:val="000000" w:themeColor="text1"/>
        </w:rPr>
        <w:t>Sprawowanie opieki nad uczniami przebywającymi w szkole oraz podczas zajęć obowiązkowych i nadobowiązkowych realizowane jest poprzez:</w:t>
      </w:r>
    </w:p>
    <w:p w:rsidR="000B6D94" w:rsidRPr="00E432B3" w:rsidRDefault="000B6D94" w:rsidP="00F716C4">
      <w:pPr>
        <w:numPr>
          <w:ilvl w:val="0"/>
          <w:numId w:val="251"/>
        </w:numPr>
        <w:rPr>
          <w:color w:val="000000" w:themeColor="text1"/>
        </w:rPr>
      </w:pPr>
      <w:r w:rsidRPr="00E432B3">
        <w:rPr>
          <w:color w:val="000000" w:themeColor="text1"/>
        </w:rPr>
        <w:t>systematyczne kontrolowanie obecności uczniów na każdej lekcji i zajęciach dodatkowych, reagowanie na spóźnienia, ucieczki z lekcji;</w:t>
      </w:r>
    </w:p>
    <w:p w:rsidR="000B6D94" w:rsidRPr="00E432B3" w:rsidRDefault="000B6D94" w:rsidP="00F716C4">
      <w:pPr>
        <w:numPr>
          <w:ilvl w:val="0"/>
          <w:numId w:val="251"/>
        </w:numPr>
        <w:rPr>
          <w:color w:val="000000" w:themeColor="text1"/>
        </w:rPr>
      </w:pPr>
      <w:r w:rsidRPr="00E432B3">
        <w:rPr>
          <w:color w:val="000000" w:themeColor="text1"/>
        </w:rPr>
        <w:t>uświadomienie uczniom zagrożenia i podawanie sposobów przeciwdziałania im,</w:t>
      </w:r>
    </w:p>
    <w:p w:rsidR="000B6D94" w:rsidRPr="00E432B3" w:rsidRDefault="000B6D94" w:rsidP="00F716C4">
      <w:pPr>
        <w:numPr>
          <w:ilvl w:val="0"/>
          <w:numId w:val="251"/>
        </w:numPr>
        <w:rPr>
          <w:color w:val="000000" w:themeColor="text1"/>
        </w:rPr>
      </w:pPr>
      <w:r w:rsidRPr="00E432B3">
        <w:rPr>
          <w:color w:val="000000" w:themeColor="text1"/>
        </w:rPr>
        <w:lastRenderedPageBreak/>
        <w:t>sprawdzanie warunków bezpieczeństwa w miejscach, gdzie prowadzone są zajęcia (dostrzeżone zagrożenie usunąć lub zgłosić dyrektorowi szkoły);</w:t>
      </w:r>
    </w:p>
    <w:p w:rsidR="000B6D94" w:rsidRPr="00E432B3" w:rsidRDefault="000B6D94" w:rsidP="00F716C4">
      <w:pPr>
        <w:numPr>
          <w:ilvl w:val="0"/>
          <w:numId w:val="251"/>
        </w:numPr>
        <w:rPr>
          <w:color w:val="000000" w:themeColor="text1"/>
        </w:rPr>
      </w:pPr>
      <w:r w:rsidRPr="00E432B3">
        <w:rPr>
          <w:color w:val="000000" w:themeColor="text1"/>
        </w:rPr>
        <w:t>reagowanie na wszelkie dostrzeżone sytuacje lub zachowania uczniów stanowiące zagrożenie bezpieczeństwa uczniów;</w:t>
      </w:r>
    </w:p>
    <w:p w:rsidR="000B6D94" w:rsidRPr="00E432B3" w:rsidRDefault="000B6D94" w:rsidP="00F716C4">
      <w:pPr>
        <w:numPr>
          <w:ilvl w:val="0"/>
          <w:numId w:val="251"/>
        </w:numPr>
        <w:rPr>
          <w:color w:val="000000" w:themeColor="text1"/>
        </w:rPr>
      </w:pPr>
      <w:r w:rsidRPr="00E432B3">
        <w:rPr>
          <w:color w:val="000000" w:themeColor="text1"/>
        </w:rPr>
        <w:t>zwracanie uwagi na osoby postronne przebywające na terenie szkoły;</w:t>
      </w:r>
    </w:p>
    <w:p w:rsidR="000B6D94" w:rsidRPr="00E432B3" w:rsidRDefault="000B6D94" w:rsidP="00F716C4">
      <w:pPr>
        <w:numPr>
          <w:ilvl w:val="0"/>
          <w:numId w:val="251"/>
        </w:numPr>
        <w:rPr>
          <w:color w:val="000000" w:themeColor="text1"/>
        </w:rPr>
      </w:pPr>
      <w:r w:rsidRPr="00E432B3">
        <w:rPr>
          <w:color w:val="000000" w:themeColor="text1"/>
        </w:rPr>
        <w:t>niezwłocznie zawiadamianie dyrektora szkoły o wszelkich dostrzeżonych zdarzeniach, noszących znamiona przestępstwa lub stanowiących zagrożenie dla zdrowia lub życia uczniów</w:t>
      </w:r>
      <w:r w:rsidR="00EC14B7">
        <w:rPr>
          <w:color w:val="000000" w:themeColor="text1"/>
        </w:rPr>
        <w:t>.</w:t>
      </w:r>
    </w:p>
    <w:p w:rsidR="000B6D94" w:rsidRPr="00E432B3" w:rsidRDefault="000B6D94" w:rsidP="00F716C4">
      <w:pPr>
        <w:numPr>
          <w:ilvl w:val="0"/>
          <w:numId w:val="250"/>
        </w:numPr>
        <w:ind w:left="360"/>
        <w:rPr>
          <w:color w:val="000000" w:themeColor="text1"/>
        </w:rPr>
      </w:pPr>
      <w:r w:rsidRPr="00E432B3">
        <w:rPr>
          <w:color w:val="000000" w:themeColor="text1"/>
        </w:rPr>
        <w:t xml:space="preserve">W razie wypadku należy udzielić pierwszej pomocy, zawiadomić i wezwać pielęgniarkę, w razie potrzeby wezwać pogotowie ratunkowe (każdy wypadek należy odnotować w </w:t>
      </w:r>
      <w:r w:rsidR="00143306">
        <w:t>rejestrze wypadków</w:t>
      </w:r>
      <w:r w:rsidRPr="00143306">
        <w:t>,</w:t>
      </w:r>
      <w:r w:rsidRPr="00E432B3">
        <w:rPr>
          <w:color w:val="000000" w:themeColor="text1"/>
        </w:rPr>
        <w:t xml:space="preserve"> znajdującym się w sekretariacie szkoły). </w:t>
      </w:r>
      <w:bookmarkStart w:id="233" w:name="_GoBack"/>
      <w:bookmarkEnd w:id="233"/>
    </w:p>
    <w:p w:rsidR="000B6D94" w:rsidRPr="00E432B3" w:rsidRDefault="000B6D94" w:rsidP="00F716C4">
      <w:pPr>
        <w:numPr>
          <w:ilvl w:val="0"/>
          <w:numId w:val="250"/>
        </w:numPr>
        <w:ind w:left="360"/>
        <w:rPr>
          <w:color w:val="000000" w:themeColor="text1"/>
        </w:rPr>
      </w:pPr>
      <w:r w:rsidRPr="00E432B3">
        <w:rPr>
          <w:color w:val="000000" w:themeColor="text1"/>
        </w:rPr>
        <w:t>Jeżeli stan zagrożenia powstanie lub ujawni się w czasie zajęć - niezwłocznie się je przerywa i wyprowadza się z zagrożonych miejsc osoby powierzone opiece szkoły.</w:t>
      </w:r>
    </w:p>
    <w:p w:rsidR="000B6D94" w:rsidRPr="00E432B3" w:rsidRDefault="000B6D94" w:rsidP="00F716C4">
      <w:pPr>
        <w:numPr>
          <w:ilvl w:val="0"/>
          <w:numId w:val="250"/>
        </w:numPr>
        <w:ind w:left="360"/>
        <w:rPr>
          <w:color w:val="000000" w:themeColor="text1"/>
        </w:rPr>
      </w:pPr>
      <w:r w:rsidRPr="00E432B3">
        <w:rPr>
          <w:color w:val="000000" w:themeColor="text1"/>
        </w:rPr>
        <w:t>Pomieszczenia szkoły, w szczególności pokój nauczycielski, pokój nauczycieli wychowania fizycznego oraz kuchnię, wyposa</w:t>
      </w:r>
      <w:r w:rsidR="000479CB" w:rsidRPr="00E432B3">
        <w:rPr>
          <w:color w:val="000000" w:themeColor="text1"/>
        </w:rPr>
        <w:t>ża się w apteczki zaopatrzone w </w:t>
      </w:r>
      <w:r w:rsidRPr="00E432B3">
        <w:rPr>
          <w:color w:val="000000" w:themeColor="text1"/>
        </w:rPr>
        <w:t>środki niezbędne do udzielania pierwszej pomocy i instrukcję o zasadach udzielania tej pomocy.</w:t>
      </w:r>
    </w:p>
    <w:p w:rsidR="000B6D94" w:rsidRPr="00E432B3" w:rsidRDefault="000B6D94" w:rsidP="00F716C4">
      <w:pPr>
        <w:numPr>
          <w:ilvl w:val="0"/>
          <w:numId w:val="250"/>
        </w:numPr>
        <w:ind w:left="357" w:hanging="357"/>
        <w:rPr>
          <w:color w:val="000000" w:themeColor="text1"/>
        </w:rPr>
      </w:pPr>
      <w:r w:rsidRPr="00E432B3">
        <w:rPr>
          <w:color w:val="000000" w:themeColor="text1"/>
        </w:rPr>
        <w:t>Nauczyciele, w szczególności prowadzący zajęcia wychowania fizycznego, podlegają przeszkoleniu w zakresie udzielania pierwszej pomocy.</w:t>
      </w:r>
    </w:p>
    <w:p w:rsidR="000B6D94" w:rsidRPr="00E432B3" w:rsidRDefault="000B6D94" w:rsidP="00F716C4">
      <w:pPr>
        <w:numPr>
          <w:ilvl w:val="0"/>
          <w:numId w:val="250"/>
        </w:numPr>
        <w:ind w:left="357" w:hanging="357"/>
        <w:rPr>
          <w:color w:val="000000" w:themeColor="text1"/>
        </w:rPr>
      </w:pPr>
      <w:r w:rsidRPr="00E432B3">
        <w:rPr>
          <w:color w:val="000000" w:themeColor="text1"/>
        </w:rPr>
        <w:t xml:space="preserve">Udział uczniów w pracach na rzecz szkoły i środowiska może mieć miejsce </w:t>
      </w:r>
      <w:r w:rsidR="00D142D4" w:rsidRPr="00E432B3">
        <w:rPr>
          <w:color w:val="000000" w:themeColor="text1"/>
        </w:rPr>
        <w:br/>
      </w:r>
      <w:r w:rsidRPr="00E432B3">
        <w:rPr>
          <w:color w:val="000000" w:themeColor="text1"/>
        </w:rPr>
        <w:t>po zaopatrzeniu ich w odpowiednie do wykonyw</w:t>
      </w:r>
      <w:r w:rsidR="0054681D" w:rsidRPr="00E432B3">
        <w:rPr>
          <w:color w:val="000000" w:themeColor="text1"/>
        </w:rPr>
        <w:t>anych prac urządzenia, sprzęt i </w:t>
      </w:r>
      <w:r w:rsidRPr="00E432B3">
        <w:rPr>
          <w:color w:val="000000" w:themeColor="text1"/>
        </w:rPr>
        <w:t>środki ochrony indywidualnej oraz po z</w:t>
      </w:r>
      <w:r w:rsidR="0054681D" w:rsidRPr="00E432B3">
        <w:rPr>
          <w:color w:val="000000" w:themeColor="text1"/>
        </w:rPr>
        <w:t>apewnieniu właściwego nadzoru i </w:t>
      </w:r>
      <w:r w:rsidRPr="00E432B3">
        <w:rPr>
          <w:color w:val="000000" w:themeColor="text1"/>
        </w:rPr>
        <w:t>bezpiecznych warunków pracy.</w:t>
      </w:r>
    </w:p>
    <w:p w:rsidR="003040BE" w:rsidRPr="00E432B3" w:rsidRDefault="003040BE" w:rsidP="00B3134C">
      <w:pPr>
        <w:ind w:left="360"/>
        <w:rPr>
          <w:color w:val="000000" w:themeColor="text1"/>
        </w:rPr>
      </w:pPr>
    </w:p>
    <w:p w:rsidR="0054681D" w:rsidRPr="00E432B3" w:rsidRDefault="0054681D" w:rsidP="00B3134C">
      <w:pPr>
        <w:ind w:left="360"/>
        <w:rPr>
          <w:color w:val="000000" w:themeColor="text1"/>
        </w:rPr>
      </w:pPr>
    </w:p>
    <w:p w:rsidR="00F13E16" w:rsidRPr="00E432B3" w:rsidRDefault="00F13E16" w:rsidP="00B3134C">
      <w:pPr>
        <w:ind w:left="360"/>
        <w:rPr>
          <w:color w:val="000000" w:themeColor="text1"/>
        </w:rPr>
      </w:pPr>
    </w:p>
    <w:p w:rsidR="000B6D94" w:rsidRPr="00E432B3" w:rsidRDefault="000B6D94" w:rsidP="00B3134C">
      <w:pPr>
        <w:pStyle w:val="Nagwek2"/>
        <w:keepLines/>
        <w:ind w:left="0"/>
        <w:jc w:val="center"/>
        <w:rPr>
          <w:b/>
          <w:bCs/>
          <w:noProof/>
          <w:color w:val="000000" w:themeColor="text1"/>
        </w:rPr>
      </w:pPr>
      <w:bookmarkStart w:id="234" w:name="_Toc494191825"/>
      <w:bookmarkStart w:id="235" w:name="_Toc39827623"/>
      <w:r w:rsidRPr="00E432B3">
        <w:rPr>
          <w:b/>
          <w:bCs/>
          <w:noProof/>
          <w:color w:val="000000" w:themeColor="text1"/>
        </w:rPr>
        <w:t>DZIAŁ XIV</w:t>
      </w:r>
      <w:r w:rsidRPr="00E432B3">
        <w:rPr>
          <w:b/>
          <w:bCs/>
          <w:noProof/>
          <w:color w:val="000000" w:themeColor="text1"/>
        </w:rPr>
        <w:br/>
        <w:t>Ceremoniał szkolny</w:t>
      </w:r>
      <w:bookmarkEnd w:id="234"/>
      <w:bookmarkEnd w:id="235"/>
    </w:p>
    <w:p w:rsidR="000B6D94" w:rsidRPr="00E432B3" w:rsidRDefault="000B6D94" w:rsidP="00B3134C">
      <w:pPr>
        <w:jc w:val="center"/>
        <w:rPr>
          <w:color w:val="000000" w:themeColor="text1"/>
        </w:rPr>
      </w:pPr>
    </w:p>
    <w:p w:rsidR="00D142D4" w:rsidRPr="00E432B3" w:rsidRDefault="000B6D94" w:rsidP="00B3134C">
      <w:pPr>
        <w:jc w:val="center"/>
        <w:rPr>
          <w:b/>
          <w:bCs/>
          <w:color w:val="000000" w:themeColor="text1"/>
        </w:rPr>
      </w:pPr>
      <w:r w:rsidRPr="00E432B3">
        <w:rPr>
          <w:b/>
          <w:bCs/>
          <w:color w:val="000000" w:themeColor="text1"/>
        </w:rPr>
        <w:t>§ 14</w:t>
      </w:r>
      <w:r w:rsidR="001E58AD">
        <w:rPr>
          <w:b/>
          <w:bCs/>
          <w:color w:val="000000" w:themeColor="text1"/>
        </w:rPr>
        <w:t>4</w:t>
      </w:r>
      <w:r w:rsidRPr="00E432B3">
        <w:rPr>
          <w:b/>
          <w:bCs/>
          <w:color w:val="000000" w:themeColor="text1"/>
        </w:rPr>
        <w:t>.</w:t>
      </w:r>
    </w:p>
    <w:p w:rsidR="00655B09" w:rsidRPr="00E432B3" w:rsidRDefault="00655B09" w:rsidP="00B3134C">
      <w:pPr>
        <w:jc w:val="center"/>
        <w:rPr>
          <w:color w:val="000000" w:themeColor="text1"/>
        </w:rPr>
      </w:pPr>
    </w:p>
    <w:p w:rsidR="000B6D94" w:rsidRPr="00E432B3" w:rsidRDefault="000B6D94" w:rsidP="00B3134C">
      <w:pPr>
        <w:jc w:val="center"/>
        <w:rPr>
          <w:b/>
          <w:color w:val="000000" w:themeColor="text1"/>
        </w:rPr>
      </w:pPr>
      <w:r w:rsidRPr="00E432B3">
        <w:rPr>
          <w:b/>
          <w:color w:val="000000" w:themeColor="text1"/>
        </w:rPr>
        <w:t>Szkoła posiada symbole szkolne:</w:t>
      </w:r>
    </w:p>
    <w:p w:rsidR="000479CB" w:rsidRPr="00E432B3" w:rsidRDefault="000479CB" w:rsidP="00B3134C">
      <w:pPr>
        <w:jc w:val="center"/>
        <w:rPr>
          <w:b/>
          <w:color w:val="000000" w:themeColor="text1"/>
        </w:rPr>
      </w:pPr>
    </w:p>
    <w:p w:rsidR="000B6D94" w:rsidRPr="00E432B3" w:rsidRDefault="000B6D94" w:rsidP="00F716C4">
      <w:pPr>
        <w:numPr>
          <w:ilvl w:val="0"/>
          <w:numId w:val="252"/>
        </w:numPr>
        <w:rPr>
          <w:color w:val="000000" w:themeColor="text1"/>
        </w:rPr>
      </w:pPr>
      <w:r w:rsidRPr="00E432B3">
        <w:rPr>
          <w:color w:val="000000" w:themeColor="text1"/>
        </w:rPr>
        <w:t>Sztandar szkoły:</w:t>
      </w:r>
    </w:p>
    <w:p w:rsidR="000B6D94" w:rsidRPr="00E432B3" w:rsidRDefault="000B6D94" w:rsidP="00F716C4">
      <w:pPr>
        <w:pStyle w:val="NormalnyWyjustowany"/>
        <w:numPr>
          <w:ilvl w:val="0"/>
          <w:numId w:val="253"/>
        </w:numPr>
        <w:rPr>
          <w:color w:val="000000" w:themeColor="text1"/>
        </w:rPr>
      </w:pPr>
      <w:r w:rsidRPr="00E432B3">
        <w:rPr>
          <w:color w:val="000000" w:themeColor="text1"/>
        </w:rPr>
        <w:t>sztandarem opiekuje się poczet sztandarowy pod kierunkiem wyznaczonych przez dyrektora szkoły nauczycieli. Poczet powoływany jest corocznie uchwałą na ostatnim zebraniu rady pedagogicznej spośró</w:t>
      </w:r>
      <w:r w:rsidR="0054681D" w:rsidRPr="00E432B3">
        <w:rPr>
          <w:color w:val="000000" w:themeColor="text1"/>
        </w:rPr>
        <w:t>d uczniów szkoły i składa się z </w:t>
      </w:r>
      <w:r w:rsidRPr="00E432B3">
        <w:rPr>
          <w:color w:val="000000" w:themeColor="text1"/>
        </w:rPr>
        <w:t>trzech trzyosobowych składów;</w:t>
      </w:r>
    </w:p>
    <w:p w:rsidR="000B6D94" w:rsidRPr="00E432B3" w:rsidRDefault="000B6D94" w:rsidP="00F716C4">
      <w:pPr>
        <w:pStyle w:val="NormalnyWyjustowany"/>
        <w:numPr>
          <w:ilvl w:val="0"/>
          <w:numId w:val="253"/>
        </w:numPr>
        <w:rPr>
          <w:color w:val="000000" w:themeColor="text1"/>
        </w:rPr>
      </w:pPr>
      <w:r w:rsidRPr="00E432B3">
        <w:rPr>
          <w:color w:val="000000" w:themeColor="text1"/>
        </w:rPr>
        <w:t>poczet sztandarowy zawsze występuje w strojach galowych ze swymi insygniami. W trakcie uroczystości na wolnym powietrzu poczet może nosić okrycia wierzchnie;</w:t>
      </w:r>
    </w:p>
    <w:p w:rsidR="000B6D94" w:rsidRPr="00E432B3" w:rsidRDefault="000B6D94" w:rsidP="00F716C4">
      <w:pPr>
        <w:pStyle w:val="NormalnyWyjustowany"/>
        <w:numPr>
          <w:ilvl w:val="0"/>
          <w:numId w:val="253"/>
        </w:numPr>
        <w:rPr>
          <w:color w:val="000000" w:themeColor="text1"/>
        </w:rPr>
      </w:pPr>
      <w:r w:rsidRPr="00E432B3">
        <w:rPr>
          <w:color w:val="000000" w:themeColor="text1"/>
        </w:rPr>
        <w:t>insygniami pocztu sztandarowego są b</w:t>
      </w:r>
      <w:r w:rsidR="0054681D" w:rsidRPr="00E432B3">
        <w:rPr>
          <w:color w:val="000000" w:themeColor="text1"/>
        </w:rPr>
        <w:t>iało-czerwone szarfy biegnące z </w:t>
      </w:r>
      <w:r w:rsidRPr="00E432B3">
        <w:rPr>
          <w:color w:val="000000" w:themeColor="text1"/>
        </w:rPr>
        <w:t>prawego ramienia do lewego boku i białe rękawiczki;</w:t>
      </w:r>
    </w:p>
    <w:p w:rsidR="000B6D94" w:rsidRPr="00E432B3" w:rsidRDefault="000B6D94" w:rsidP="00F716C4">
      <w:pPr>
        <w:pStyle w:val="NormalnyWyjustowany"/>
        <w:numPr>
          <w:ilvl w:val="0"/>
          <w:numId w:val="253"/>
        </w:numPr>
        <w:rPr>
          <w:color w:val="000000" w:themeColor="text1"/>
        </w:rPr>
      </w:pPr>
      <w:r w:rsidRPr="00E432B3">
        <w:rPr>
          <w:color w:val="000000" w:themeColor="text1"/>
        </w:rPr>
        <w:t>sztandar uczestniczy w uroczystościach szkolnych oraz poza szkołą na zaproszenie innych szkół i instytucji lub organizacji;</w:t>
      </w:r>
    </w:p>
    <w:p w:rsidR="000B6D94" w:rsidRPr="00E432B3" w:rsidRDefault="000B6D94" w:rsidP="00F716C4">
      <w:pPr>
        <w:pStyle w:val="NormalnyWyjustowany"/>
        <w:numPr>
          <w:ilvl w:val="0"/>
          <w:numId w:val="253"/>
        </w:numPr>
        <w:rPr>
          <w:color w:val="000000" w:themeColor="text1"/>
        </w:rPr>
      </w:pPr>
      <w:r w:rsidRPr="00E432B3">
        <w:rPr>
          <w:color w:val="000000" w:themeColor="text1"/>
        </w:rPr>
        <w:t>podczas uroczystości żałobnych sztandar ozdabia czarna wstęga uwiązana pod głowicą (orłem);</w:t>
      </w:r>
    </w:p>
    <w:p w:rsidR="000B6D94" w:rsidRPr="00E432B3" w:rsidRDefault="000B6D94" w:rsidP="00F716C4">
      <w:pPr>
        <w:pStyle w:val="NormalnyWyjustowany"/>
        <w:numPr>
          <w:ilvl w:val="0"/>
          <w:numId w:val="253"/>
        </w:numPr>
        <w:rPr>
          <w:color w:val="000000" w:themeColor="text1"/>
        </w:rPr>
      </w:pPr>
      <w:r w:rsidRPr="00E432B3">
        <w:rPr>
          <w:color w:val="000000" w:themeColor="text1"/>
        </w:rPr>
        <w:t>podczas wprowadzania i wyprowadzania sztandaru i w trakcie przemarszu chorąży niesie sztandar opierając drzewce na prawym ramieniu;</w:t>
      </w:r>
    </w:p>
    <w:p w:rsidR="000B6D94" w:rsidRPr="00E432B3" w:rsidRDefault="000B6D94" w:rsidP="00F716C4">
      <w:pPr>
        <w:pStyle w:val="NormalnyWyjustowany"/>
        <w:numPr>
          <w:ilvl w:val="0"/>
          <w:numId w:val="253"/>
        </w:numPr>
        <w:rPr>
          <w:color w:val="000000" w:themeColor="text1"/>
        </w:rPr>
      </w:pPr>
      <w:r w:rsidRPr="00E432B3">
        <w:rPr>
          <w:color w:val="000000" w:themeColor="text1"/>
        </w:rPr>
        <w:lastRenderedPageBreak/>
        <w:t>sztandarowi oddaje się szacunek. Podczas wprowadzania i wyprowadzania sztandaru wszyscy uczestnicy uroczystości stoją w pozycji „Baczność” Odpowiednie komendy podaje osoba prowadząca uroczystość;</w:t>
      </w:r>
    </w:p>
    <w:p w:rsidR="000B6D94" w:rsidRPr="00E432B3" w:rsidRDefault="000B6D94" w:rsidP="00F716C4">
      <w:pPr>
        <w:pStyle w:val="NormalnyWyjustowany"/>
        <w:numPr>
          <w:ilvl w:val="0"/>
          <w:numId w:val="253"/>
        </w:numPr>
        <w:rPr>
          <w:color w:val="000000" w:themeColor="text1"/>
        </w:rPr>
      </w:pPr>
      <w:r w:rsidRPr="00E432B3">
        <w:rPr>
          <w:color w:val="000000" w:themeColor="text1"/>
        </w:rPr>
        <w:t>oddawanie honorów sztandarem odbywa się poprzez pochylenie go przez chorążego. Chorąży robi wykrok lewą nogą, piętę drzewca opiera o prawą stopę i oburącz pochyla sztandar;</w:t>
      </w:r>
    </w:p>
    <w:p w:rsidR="000B6D94" w:rsidRPr="00E432B3" w:rsidRDefault="000B6D94" w:rsidP="00F716C4">
      <w:pPr>
        <w:pStyle w:val="NormalnyWyjustowany"/>
        <w:numPr>
          <w:ilvl w:val="0"/>
          <w:numId w:val="253"/>
        </w:numPr>
        <w:rPr>
          <w:color w:val="000000" w:themeColor="text1"/>
        </w:rPr>
      </w:pPr>
      <w:r w:rsidRPr="00E432B3">
        <w:rPr>
          <w:color w:val="000000" w:themeColor="text1"/>
        </w:rPr>
        <w:t>sztandar oddaje honory:</w:t>
      </w:r>
    </w:p>
    <w:p w:rsidR="000B6D94" w:rsidRPr="00E432B3" w:rsidRDefault="000B6D94" w:rsidP="00F716C4">
      <w:pPr>
        <w:numPr>
          <w:ilvl w:val="0"/>
          <w:numId w:val="254"/>
        </w:numPr>
        <w:rPr>
          <w:color w:val="000000" w:themeColor="text1"/>
        </w:rPr>
      </w:pPr>
      <w:r w:rsidRPr="00E432B3">
        <w:rPr>
          <w:color w:val="000000" w:themeColor="text1"/>
        </w:rPr>
        <w:t>na komendę „do hymnu” i „do hymnu szkoły”,</w:t>
      </w:r>
    </w:p>
    <w:p w:rsidR="000B6D94" w:rsidRPr="00E432B3" w:rsidRDefault="000B6D94" w:rsidP="00F716C4">
      <w:pPr>
        <w:numPr>
          <w:ilvl w:val="0"/>
          <w:numId w:val="254"/>
        </w:numPr>
        <w:rPr>
          <w:color w:val="000000" w:themeColor="text1"/>
        </w:rPr>
      </w:pPr>
      <w:r w:rsidRPr="00E432B3">
        <w:rPr>
          <w:color w:val="000000" w:themeColor="text1"/>
        </w:rPr>
        <w:t>w czasie wykonywania „Roty”,</w:t>
      </w:r>
    </w:p>
    <w:p w:rsidR="000B6D94" w:rsidRPr="00E432B3" w:rsidRDefault="000B6D94" w:rsidP="00F716C4">
      <w:pPr>
        <w:numPr>
          <w:ilvl w:val="0"/>
          <w:numId w:val="254"/>
        </w:numPr>
        <w:rPr>
          <w:color w:val="000000" w:themeColor="text1"/>
        </w:rPr>
      </w:pPr>
      <w:r w:rsidRPr="00E432B3">
        <w:rPr>
          <w:color w:val="000000" w:themeColor="text1"/>
        </w:rPr>
        <w:t>gdy grany jest sygnał „Wojsko Polskie” (uroczystości z udziałem wojska),</w:t>
      </w:r>
    </w:p>
    <w:p w:rsidR="000B6D94" w:rsidRPr="00E432B3" w:rsidRDefault="000B6D94" w:rsidP="00F716C4">
      <w:pPr>
        <w:numPr>
          <w:ilvl w:val="0"/>
          <w:numId w:val="254"/>
        </w:numPr>
        <w:rPr>
          <w:color w:val="000000" w:themeColor="text1"/>
        </w:rPr>
      </w:pPr>
      <w:r w:rsidRPr="00E432B3">
        <w:rPr>
          <w:color w:val="000000" w:themeColor="text1"/>
        </w:rPr>
        <w:t>w trakcie ślubowania uczniów klas pierwszych,</w:t>
      </w:r>
    </w:p>
    <w:p w:rsidR="000B6D94" w:rsidRPr="00E432B3" w:rsidRDefault="000B6D94" w:rsidP="00F716C4">
      <w:pPr>
        <w:numPr>
          <w:ilvl w:val="0"/>
          <w:numId w:val="254"/>
        </w:numPr>
        <w:rPr>
          <w:color w:val="000000" w:themeColor="text1"/>
        </w:rPr>
      </w:pPr>
      <w:r w:rsidRPr="00E432B3">
        <w:rPr>
          <w:color w:val="000000" w:themeColor="text1"/>
        </w:rPr>
        <w:t>podczas opuszczenia trumny do grobu,</w:t>
      </w:r>
    </w:p>
    <w:p w:rsidR="000B6D94" w:rsidRPr="00E432B3" w:rsidRDefault="000B6D94" w:rsidP="00F716C4">
      <w:pPr>
        <w:numPr>
          <w:ilvl w:val="0"/>
          <w:numId w:val="254"/>
        </w:numPr>
        <w:rPr>
          <w:color w:val="000000" w:themeColor="text1"/>
        </w:rPr>
      </w:pPr>
      <w:r w:rsidRPr="00E432B3">
        <w:rPr>
          <w:color w:val="000000" w:themeColor="text1"/>
        </w:rPr>
        <w:t>w trakcie minuty ciszy dla uczczenia pamięci,</w:t>
      </w:r>
    </w:p>
    <w:p w:rsidR="000B6D94" w:rsidRPr="00E432B3" w:rsidRDefault="000B6D94" w:rsidP="00F716C4">
      <w:pPr>
        <w:numPr>
          <w:ilvl w:val="0"/>
          <w:numId w:val="254"/>
        </w:numPr>
        <w:rPr>
          <w:color w:val="000000" w:themeColor="text1"/>
        </w:rPr>
      </w:pPr>
      <w:r w:rsidRPr="00E432B3">
        <w:rPr>
          <w:color w:val="000000" w:themeColor="text1"/>
        </w:rPr>
        <w:t>podczas składania wieńców, kwiatów i zniczy przez delegację szkoły,</w:t>
      </w:r>
    </w:p>
    <w:p w:rsidR="000B6D94" w:rsidRPr="00E432B3" w:rsidRDefault="000B6D94" w:rsidP="00F716C4">
      <w:pPr>
        <w:numPr>
          <w:ilvl w:val="0"/>
          <w:numId w:val="254"/>
        </w:numPr>
        <w:rPr>
          <w:color w:val="000000" w:themeColor="text1"/>
        </w:rPr>
      </w:pPr>
      <w:r w:rsidRPr="00E432B3">
        <w:rPr>
          <w:color w:val="000000" w:themeColor="text1"/>
        </w:rPr>
        <w:t>w trakcie uroczystości kościelnych.</w:t>
      </w:r>
    </w:p>
    <w:p w:rsidR="000B6D94" w:rsidRPr="00E432B3" w:rsidRDefault="000B6D94" w:rsidP="00F716C4">
      <w:pPr>
        <w:numPr>
          <w:ilvl w:val="0"/>
          <w:numId w:val="252"/>
        </w:numPr>
        <w:rPr>
          <w:color w:val="000000" w:themeColor="text1"/>
        </w:rPr>
      </w:pPr>
      <w:r w:rsidRPr="00E432B3">
        <w:rPr>
          <w:color w:val="000000" w:themeColor="text1"/>
        </w:rPr>
        <w:t>Logo szkoły prezentuje uproszczony wizerunek Patrona oraz nazwę szkoły. Umieszczane jest na stronach tytułowych najważniejszych dokumentów szkolnych, teczkach, dyplomach, zaproszeniach, życzeniach itp.;</w:t>
      </w:r>
    </w:p>
    <w:p w:rsidR="000B6D94" w:rsidRPr="00E432B3" w:rsidRDefault="000B6D94" w:rsidP="00F716C4">
      <w:pPr>
        <w:numPr>
          <w:ilvl w:val="0"/>
          <w:numId w:val="252"/>
        </w:numPr>
        <w:rPr>
          <w:color w:val="000000" w:themeColor="text1"/>
        </w:rPr>
      </w:pPr>
      <w:r w:rsidRPr="00E432B3">
        <w:rPr>
          <w:color w:val="000000" w:themeColor="text1"/>
        </w:rPr>
        <w:t xml:space="preserve">Do uroczystości szkolnych tworzących ceremoniał zalicza się: święta państwowe, Dzień Flagi i Święto Konstytucji 3 Maja (2-3 maja), Dzień Edukacji Narodowej </w:t>
      </w:r>
      <w:r w:rsidR="003040BE" w:rsidRPr="00E432B3">
        <w:rPr>
          <w:color w:val="000000" w:themeColor="text1"/>
        </w:rPr>
        <w:br/>
      </w:r>
      <w:r w:rsidRPr="00E432B3">
        <w:rPr>
          <w:color w:val="000000" w:themeColor="text1"/>
        </w:rPr>
        <w:t>(14 października), Święto Niepodległości (11 listopada);</w:t>
      </w:r>
    </w:p>
    <w:p w:rsidR="000B6D94" w:rsidRPr="00E432B3" w:rsidRDefault="000B6D94" w:rsidP="00F716C4">
      <w:pPr>
        <w:numPr>
          <w:ilvl w:val="0"/>
          <w:numId w:val="252"/>
        </w:numPr>
        <w:rPr>
          <w:color w:val="000000" w:themeColor="text1"/>
        </w:rPr>
      </w:pPr>
      <w:r w:rsidRPr="00E432B3">
        <w:rPr>
          <w:color w:val="000000" w:themeColor="text1"/>
        </w:rPr>
        <w:t>Uroczystości szkolne z udziałem sztandaru szkoły:</w:t>
      </w:r>
    </w:p>
    <w:p w:rsidR="000B6D94" w:rsidRPr="00E432B3" w:rsidRDefault="000B6D94" w:rsidP="00F716C4">
      <w:pPr>
        <w:numPr>
          <w:ilvl w:val="0"/>
          <w:numId w:val="255"/>
        </w:numPr>
        <w:rPr>
          <w:color w:val="000000" w:themeColor="text1"/>
        </w:rPr>
      </w:pPr>
      <w:r w:rsidRPr="00E432B3">
        <w:rPr>
          <w:color w:val="000000" w:themeColor="text1"/>
        </w:rPr>
        <w:t>rozpoczęcie roku szkolnego,</w:t>
      </w:r>
    </w:p>
    <w:p w:rsidR="000B6D94" w:rsidRPr="00E432B3" w:rsidRDefault="000B6D94" w:rsidP="00F716C4">
      <w:pPr>
        <w:numPr>
          <w:ilvl w:val="0"/>
          <w:numId w:val="255"/>
        </w:numPr>
        <w:rPr>
          <w:color w:val="000000" w:themeColor="text1"/>
        </w:rPr>
      </w:pPr>
      <w:r w:rsidRPr="00E432B3">
        <w:rPr>
          <w:color w:val="000000" w:themeColor="text1"/>
        </w:rPr>
        <w:t xml:space="preserve">Święto Szkoły i ślubowanie klas pierwszych, </w:t>
      </w:r>
    </w:p>
    <w:p w:rsidR="000B6D94" w:rsidRPr="00E432B3" w:rsidRDefault="000B6D94" w:rsidP="00F716C4">
      <w:pPr>
        <w:numPr>
          <w:ilvl w:val="0"/>
          <w:numId w:val="255"/>
        </w:numPr>
        <w:rPr>
          <w:color w:val="000000" w:themeColor="text1"/>
        </w:rPr>
      </w:pPr>
      <w:r w:rsidRPr="00E432B3">
        <w:rPr>
          <w:color w:val="000000" w:themeColor="text1"/>
        </w:rPr>
        <w:t>zakończenie roku szkolnego,</w:t>
      </w:r>
    </w:p>
    <w:p w:rsidR="000B6D94" w:rsidRPr="00E432B3" w:rsidRDefault="000B6D94" w:rsidP="00F716C4">
      <w:pPr>
        <w:numPr>
          <w:ilvl w:val="0"/>
          <w:numId w:val="255"/>
        </w:numPr>
        <w:rPr>
          <w:color w:val="000000" w:themeColor="text1"/>
        </w:rPr>
      </w:pPr>
      <w:r w:rsidRPr="00E432B3">
        <w:rPr>
          <w:color w:val="000000" w:themeColor="text1"/>
        </w:rPr>
        <w:t>uroczystości kościelne, regionalne lub okolicznościowe z udziałem sztandaru szkoły.</w:t>
      </w:r>
    </w:p>
    <w:p w:rsidR="000B6D94" w:rsidRPr="00E432B3" w:rsidRDefault="000B6D94" w:rsidP="00F716C4">
      <w:pPr>
        <w:numPr>
          <w:ilvl w:val="0"/>
          <w:numId w:val="252"/>
        </w:numPr>
        <w:rPr>
          <w:color w:val="000000" w:themeColor="text1"/>
        </w:rPr>
      </w:pPr>
      <w:r w:rsidRPr="00E432B3">
        <w:rPr>
          <w:color w:val="000000" w:themeColor="text1"/>
        </w:rPr>
        <w:t>Zachowanie uczestników uroczystości szkolnych:</w:t>
      </w:r>
    </w:p>
    <w:p w:rsidR="000B6D94" w:rsidRPr="00E432B3" w:rsidRDefault="000B6D94" w:rsidP="00F716C4">
      <w:pPr>
        <w:numPr>
          <w:ilvl w:val="0"/>
          <w:numId w:val="256"/>
        </w:numPr>
        <w:rPr>
          <w:color w:val="000000" w:themeColor="text1"/>
        </w:rPr>
      </w:pPr>
      <w:r w:rsidRPr="00E432B3">
        <w:rPr>
          <w:color w:val="000000" w:themeColor="text1"/>
        </w:rPr>
        <w:t>Na komendę prowadzącego uroczystość:</w:t>
      </w:r>
    </w:p>
    <w:p w:rsidR="000B6D94" w:rsidRPr="00E432B3" w:rsidRDefault="000B6D94" w:rsidP="00F716C4">
      <w:pPr>
        <w:numPr>
          <w:ilvl w:val="0"/>
          <w:numId w:val="257"/>
        </w:numPr>
        <w:rPr>
          <w:color w:val="000000" w:themeColor="text1"/>
        </w:rPr>
      </w:pPr>
      <w:r w:rsidRPr="00E432B3">
        <w:rPr>
          <w:color w:val="000000" w:themeColor="text1"/>
        </w:rPr>
        <w:t>„Baczność, Sztandar szkoły wprowadzić” - wszyscy uczestnicy przyjmują postawę zasadniczą i zachowują ją do komendy „Spocznij!”;</w:t>
      </w:r>
    </w:p>
    <w:p w:rsidR="000B6D94" w:rsidRPr="00E432B3" w:rsidRDefault="000B6D94" w:rsidP="00F716C4">
      <w:pPr>
        <w:numPr>
          <w:ilvl w:val="0"/>
          <w:numId w:val="257"/>
        </w:numPr>
        <w:rPr>
          <w:color w:val="000000" w:themeColor="text1"/>
        </w:rPr>
      </w:pPr>
      <w:r w:rsidRPr="00E432B3">
        <w:rPr>
          <w:color w:val="000000" w:themeColor="text1"/>
        </w:rPr>
        <w:t xml:space="preserve">„Do hymnu” - w postawie zasadniczej (na baczność) odśpiewuje się </w:t>
      </w:r>
      <w:r w:rsidR="00623006" w:rsidRPr="00E432B3">
        <w:rPr>
          <w:color w:val="000000" w:themeColor="text1"/>
        </w:rPr>
        <w:br/>
      </w:r>
      <w:r w:rsidRPr="00E432B3">
        <w:rPr>
          <w:color w:val="000000" w:themeColor="text1"/>
        </w:rPr>
        <w:t>2 zwrotki hymnu państwowego, o ile prowadzący nie zarządzi inaczej;</w:t>
      </w:r>
    </w:p>
    <w:p w:rsidR="000B6D94" w:rsidRPr="00E432B3" w:rsidRDefault="000B6D94" w:rsidP="00F716C4">
      <w:pPr>
        <w:numPr>
          <w:ilvl w:val="0"/>
          <w:numId w:val="257"/>
        </w:numPr>
        <w:rPr>
          <w:color w:val="000000" w:themeColor="text1"/>
        </w:rPr>
      </w:pPr>
      <w:r w:rsidRPr="00E432B3">
        <w:rPr>
          <w:color w:val="000000" w:themeColor="text1"/>
        </w:rPr>
        <w:t>„Do hymnu szkoły” - odśpiewuje się pieśń „Hymn Szkoły"</w:t>
      </w:r>
    </w:p>
    <w:p w:rsidR="000B6D94" w:rsidRPr="00E432B3" w:rsidRDefault="000B6D94" w:rsidP="00F716C4">
      <w:pPr>
        <w:numPr>
          <w:ilvl w:val="0"/>
          <w:numId w:val="257"/>
        </w:numPr>
        <w:rPr>
          <w:color w:val="000000" w:themeColor="text1"/>
        </w:rPr>
      </w:pPr>
      <w:r w:rsidRPr="00E432B3">
        <w:rPr>
          <w:color w:val="000000" w:themeColor="text1"/>
        </w:rPr>
        <w:t>„Do ślubowania” - uczestnicy pozostają w postawie zasadniczej do jego zakończenia komendą „Spocznij”;</w:t>
      </w:r>
    </w:p>
    <w:p w:rsidR="000B6D94" w:rsidRPr="00E432B3" w:rsidRDefault="000B6D94" w:rsidP="00F716C4">
      <w:pPr>
        <w:numPr>
          <w:ilvl w:val="0"/>
          <w:numId w:val="257"/>
        </w:numPr>
        <w:rPr>
          <w:color w:val="000000" w:themeColor="text1"/>
        </w:rPr>
      </w:pPr>
      <w:r w:rsidRPr="00E432B3">
        <w:rPr>
          <w:color w:val="000000" w:themeColor="text1"/>
        </w:rPr>
        <w:t xml:space="preserve">„Do przekazania sztandaru” - uczestnicy pozostają w postawie zasadniczej, </w:t>
      </w:r>
      <w:r w:rsidR="00655B09" w:rsidRPr="00E432B3">
        <w:rPr>
          <w:color w:val="000000" w:themeColor="text1"/>
        </w:rPr>
        <w:br/>
      </w:r>
      <w:r w:rsidRPr="00E432B3">
        <w:rPr>
          <w:color w:val="000000" w:themeColor="text1"/>
        </w:rPr>
        <w:t>na wyznaczone miejsce występuje</w:t>
      </w:r>
      <w:r w:rsidR="0054681D" w:rsidRPr="00E432B3">
        <w:rPr>
          <w:color w:val="000000" w:themeColor="text1"/>
        </w:rPr>
        <w:t xml:space="preserve"> ze sztandarem poczet zdający i </w:t>
      </w:r>
      <w:r w:rsidRPr="00E432B3">
        <w:rPr>
          <w:color w:val="000000" w:themeColor="text1"/>
        </w:rPr>
        <w:t>przyjmujący sztandar w pełnym składzie. Chorąży pocztu</w:t>
      </w:r>
      <w:r w:rsidR="003040BE" w:rsidRPr="00E432B3">
        <w:rPr>
          <w:color w:val="000000" w:themeColor="text1"/>
        </w:rPr>
        <w:t xml:space="preserve"> zdającego pochyla sztandar </w:t>
      </w:r>
      <w:r w:rsidRPr="00E432B3">
        <w:rPr>
          <w:color w:val="000000" w:themeColor="text1"/>
        </w:rPr>
        <w:t xml:space="preserve">i wygłasza formułę: „Przekazujemy Wam sztandar - symbol Powiatowego Zespołu Szkół w </w:t>
      </w:r>
      <w:r w:rsidR="00722B4E" w:rsidRPr="00E432B3">
        <w:rPr>
          <w:color w:val="000000" w:themeColor="text1"/>
        </w:rPr>
        <w:t>Łopusznie</w:t>
      </w:r>
      <w:r w:rsidR="0054681D" w:rsidRPr="00E432B3">
        <w:rPr>
          <w:color w:val="000000" w:themeColor="text1"/>
        </w:rPr>
        <w:t>. Opiekujcie się nim i </w:t>
      </w:r>
      <w:r w:rsidRPr="00E432B3">
        <w:rPr>
          <w:color w:val="000000" w:themeColor="text1"/>
        </w:rPr>
        <w:t xml:space="preserve">godnie reprezentujcie naszą szkołę i jej Patrona”; chorąży pierwszego składu nowego pocztu przyklęka na prawe kolano, całuje róg sztandaru, wstaje i wygłasza formułę: „Przyjmujemy od Was sztandar Powiatowego Zespołu Szkół w </w:t>
      </w:r>
      <w:r w:rsidR="00447C89" w:rsidRPr="00E432B3">
        <w:rPr>
          <w:color w:val="000000" w:themeColor="text1"/>
        </w:rPr>
        <w:t>Łopusznie</w:t>
      </w:r>
      <w:r w:rsidRPr="00E432B3">
        <w:rPr>
          <w:color w:val="000000" w:themeColor="text1"/>
        </w:rPr>
        <w:t>,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0B6D94" w:rsidRPr="00E432B3" w:rsidRDefault="000B6D94" w:rsidP="00F716C4">
      <w:pPr>
        <w:numPr>
          <w:ilvl w:val="0"/>
          <w:numId w:val="257"/>
        </w:numPr>
        <w:rPr>
          <w:color w:val="000000" w:themeColor="text1"/>
        </w:rPr>
      </w:pPr>
      <w:r w:rsidRPr="00E432B3">
        <w:rPr>
          <w:color w:val="000000" w:themeColor="text1"/>
        </w:rPr>
        <w:lastRenderedPageBreak/>
        <w:t>Na zakończenie części oficjalnej każdej uroczystości szkolnej pada komenda: „Baczność, Sztandar szkoły wyprowadzić” - uczestnicy uroczystości przyjmują postawę zasadniczą a poczet wyprowadza sztandar. Prowadzący podaje komendę „Spocznij”.</w:t>
      </w:r>
    </w:p>
    <w:p w:rsidR="003040BE" w:rsidRPr="00E432B3" w:rsidRDefault="003040BE" w:rsidP="00B3134C">
      <w:pPr>
        <w:rPr>
          <w:color w:val="000000" w:themeColor="text1"/>
        </w:rPr>
      </w:pPr>
      <w:bookmarkStart w:id="236" w:name="_Toc494191826"/>
    </w:p>
    <w:p w:rsidR="000479CB" w:rsidRPr="00E432B3" w:rsidRDefault="000479CB" w:rsidP="00B3134C">
      <w:pPr>
        <w:pStyle w:val="Nagwek2"/>
        <w:keepLines/>
        <w:ind w:left="0"/>
        <w:jc w:val="center"/>
        <w:rPr>
          <w:b/>
          <w:bCs/>
          <w:noProof/>
          <w:color w:val="000000" w:themeColor="text1"/>
        </w:rPr>
      </w:pPr>
    </w:p>
    <w:p w:rsidR="000479CB" w:rsidRPr="00E432B3" w:rsidRDefault="000479CB" w:rsidP="000479CB">
      <w:pPr>
        <w:rPr>
          <w:color w:val="000000" w:themeColor="text1"/>
        </w:rPr>
      </w:pPr>
    </w:p>
    <w:p w:rsidR="000B6D94" w:rsidRPr="00E432B3" w:rsidRDefault="000B6D94" w:rsidP="00B3134C">
      <w:pPr>
        <w:pStyle w:val="Nagwek2"/>
        <w:keepLines/>
        <w:ind w:left="0"/>
        <w:jc w:val="center"/>
        <w:rPr>
          <w:b/>
          <w:bCs/>
          <w:noProof/>
          <w:color w:val="000000" w:themeColor="text1"/>
        </w:rPr>
      </w:pPr>
      <w:bookmarkStart w:id="237" w:name="_Toc39827624"/>
      <w:r w:rsidRPr="00E432B3">
        <w:rPr>
          <w:b/>
          <w:bCs/>
          <w:noProof/>
          <w:color w:val="000000" w:themeColor="text1"/>
        </w:rPr>
        <w:t>DZIAŁ XV</w:t>
      </w:r>
      <w:r w:rsidRPr="00E432B3">
        <w:rPr>
          <w:b/>
          <w:bCs/>
          <w:noProof/>
          <w:color w:val="000000" w:themeColor="text1"/>
        </w:rPr>
        <w:br/>
        <w:t>Postanowienia końcowe</w:t>
      </w:r>
      <w:bookmarkEnd w:id="236"/>
      <w:bookmarkEnd w:id="237"/>
    </w:p>
    <w:p w:rsidR="000B6D94" w:rsidRPr="00E432B3" w:rsidRDefault="000B6D94" w:rsidP="00B3134C">
      <w:pPr>
        <w:pStyle w:val="Nagwek11"/>
        <w:spacing w:before="0" w:after="0"/>
        <w:jc w:val="center"/>
        <w:rPr>
          <w:rFonts w:ascii="Times New Roman" w:hAnsi="Times New Roman" w:cs="Times New Roman"/>
          <w:noProof w:val="0"/>
          <w:color w:val="000000" w:themeColor="text1"/>
          <w:sz w:val="24"/>
          <w:szCs w:val="24"/>
        </w:rPr>
      </w:pPr>
    </w:p>
    <w:p w:rsidR="00655B09" w:rsidRPr="00E432B3" w:rsidRDefault="00640E4D" w:rsidP="00B3134C">
      <w:pPr>
        <w:jc w:val="center"/>
        <w:rPr>
          <w:b/>
          <w:bCs/>
          <w:color w:val="000000" w:themeColor="text1"/>
        </w:rPr>
      </w:pPr>
      <w:r>
        <w:rPr>
          <w:b/>
          <w:bCs/>
          <w:color w:val="000000" w:themeColor="text1"/>
        </w:rPr>
        <w:t>§ 14</w:t>
      </w:r>
      <w:r w:rsidR="001E58AD">
        <w:rPr>
          <w:b/>
          <w:bCs/>
          <w:color w:val="000000" w:themeColor="text1"/>
        </w:rPr>
        <w:t>5</w:t>
      </w:r>
      <w:r w:rsidR="000B6D94" w:rsidRPr="00E432B3">
        <w:rPr>
          <w:b/>
          <w:bCs/>
          <w:color w:val="000000" w:themeColor="text1"/>
        </w:rPr>
        <w:t>.</w:t>
      </w:r>
    </w:p>
    <w:p w:rsidR="00655B09" w:rsidRPr="00E432B3" w:rsidRDefault="00655B09" w:rsidP="00B3134C">
      <w:pPr>
        <w:rPr>
          <w:b/>
          <w:bCs/>
          <w:color w:val="000000" w:themeColor="text1"/>
        </w:rPr>
      </w:pPr>
    </w:p>
    <w:p w:rsidR="000B6D94" w:rsidRPr="00E432B3" w:rsidRDefault="000B6D94" w:rsidP="00F716C4">
      <w:pPr>
        <w:numPr>
          <w:ilvl w:val="0"/>
          <w:numId w:val="258"/>
        </w:numPr>
        <w:ind w:left="357" w:hanging="357"/>
        <w:rPr>
          <w:b/>
          <w:bCs/>
          <w:color w:val="000000" w:themeColor="text1"/>
        </w:rPr>
      </w:pPr>
      <w:r w:rsidRPr="00E432B3">
        <w:rPr>
          <w:color w:val="000000" w:themeColor="text1"/>
        </w:rPr>
        <w:t>Szkoła używa pieczęci urzędowej zgodnie z odrębnymi przepisami.</w:t>
      </w:r>
    </w:p>
    <w:p w:rsidR="000B6D94" w:rsidRPr="00E432B3" w:rsidRDefault="000B6D94" w:rsidP="00F716C4">
      <w:pPr>
        <w:numPr>
          <w:ilvl w:val="0"/>
          <w:numId w:val="259"/>
        </w:numPr>
        <w:rPr>
          <w:color w:val="000000" w:themeColor="text1"/>
        </w:rPr>
      </w:pPr>
      <w:r w:rsidRPr="00E432B3">
        <w:rPr>
          <w:color w:val="000000" w:themeColor="text1"/>
        </w:rPr>
        <w:t xml:space="preserve">Regulaminy określające działalność organów szkoły, jak też wynikające z celów </w:t>
      </w:r>
      <w:r w:rsidR="00655B09" w:rsidRPr="00E432B3">
        <w:rPr>
          <w:color w:val="000000" w:themeColor="text1"/>
        </w:rPr>
        <w:br/>
      </w:r>
      <w:r w:rsidRPr="00E432B3">
        <w:rPr>
          <w:color w:val="000000" w:themeColor="text1"/>
        </w:rPr>
        <w:t>i zadań, nie mogą być sprzeczne z zapisami ni</w:t>
      </w:r>
      <w:r w:rsidR="00655B09" w:rsidRPr="00E432B3">
        <w:rPr>
          <w:color w:val="000000" w:themeColor="text1"/>
        </w:rPr>
        <w:t xml:space="preserve">niejszego statutu, jak również </w:t>
      </w:r>
      <w:r w:rsidR="00655B09" w:rsidRPr="00E432B3">
        <w:rPr>
          <w:color w:val="000000" w:themeColor="text1"/>
        </w:rPr>
        <w:br/>
      </w:r>
      <w:r w:rsidRPr="00E432B3">
        <w:rPr>
          <w:color w:val="000000" w:themeColor="text1"/>
        </w:rPr>
        <w:t>z przepisami wykonawczymi do ustawy prawo oświatowe i ustawy o systemie oświaty.</w:t>
      </w:r>
    </w:p>
    <w:p w:rsidR="000B6D94" w:rsidRPr="00E432B3" w:rsidRDefault="000B6D94" w:rsidP="00F716C4">
      <w:pPr>
        <w:numPr>
          <w:ilvl w:val="0"/>
          <w:numId w:val="259"/>
        </w:numPr>
        <w:rPr>
          <w:color w:val="000000" w:themeColor="text1"/>
        </w:rPr>
      </w:pPr>
      <w:r w:rsidRPr="00E432B3">
        <w:rPr>
          <w:color w:val="000000" w:themeColor="text1"/>
        </w:rPr>
        <w:t>Szkoła prowadzi i przechowuje dokumentację zgodnie z odrębnymi przepisami.</w:t>
      </w:r>
    </w:p>
    <w:p w:rsidR="00655B09" w:rsidRPr="00E432B3" w:rsidRDefault="000B6D94" w:rsidP="00F716C4">
      <w:pPr>
        <w:numPr>
          <w:ilvl w:val="0"/>
          <w:numId w:val="259"/>
        </w:numPr>
        <w:rPr>
          <w:color w:val="000000" w:themeColor="text1"/>
        </w:rPr>
      </w:pPr>
      <w:r w:rsidRPr="00E432B3">
        <w:rPr>
          <w:color w:val="000000" w:themeColor="text1"/>
        </w:rPr>
        <w:t>Zasady prowadzenia przez szkołę gospodarki finansowej i materiałowej określają odrębne przepisy.</w:t>
      </w:r>
    </w:p>
    <w:p w:rsidR="00F13E16" w:rsidRPr="00E432B3" w:rsidRDefault="00F13E16" w:rsidP="00B3134C">
      <w:pPr>
        <w:rPr>
          <w:color w:val="000000" w:themeColor="text1"/>
        </w:rPr>
      </w:pPr>
    </w:p>
    <w:p w:rsidR="00655B09" w:rsidRPr="00E432B3" w:rsidRDefault="000B6D94" w:rsidP="00B3134C">
      <w:pPr>
        <w:jc w:val="center"/>
        <w:rPr>
          <w:b/>
          <w:bCs/>
          <w:color w:val="000000" w:themeColor="text1"/>
        </w:rPr>
      </w:pPr>
      <w:r w:rsidRPr="00E432B3">
        <w:rPr>
          <w:b/>
          <w:bCs/>
          <w:color w:val="000000" w:themeColor="text1"/>
        </w:rPr>
        <w:t>§ 1</w:t>
      </w:r>
      <w:r w:rsidR="00640E4D">
        <w:rPr>
          <w:b/>
          <w:bCs/>
          <w:color w:val="000000" w:themeColor="text1"/>
        </w:rPr>
        <w:t>4</w:t>
      </w:r>
      <w:r w:rsidR="001E58AD">
        <w:rPr>
          <w:b/>
          <w:bCs/>
          <w:color w:val="000000" w:themeColor="text1"/>
        </w:rPr>
        <w:t>6</w:t>
      </w:r>
      <w:r w:rsidRPr="00E432B3">
        <w:rPr>
          <w:b/>
          <w:bCs/>
          <w:color w:val="000000" w:themeColor="text1"/>
        </w:rPr>
        <w:t>.</w:t>
      </w:r>
    </w:p>
    <w:p w:rsidR="003040BE" w:rsidRPr="00E432B3" w:rsidRDefault="003040BE" w:rsidP="00B3134C">
      <w:pPr>
        <w:rPr>
          <w:b/>
          <w:bCs/>
          <w:color w:val="000000" w:themeColor="text1"/>
        </w:rPr>
      </w:pPr>
    </w:p>
    <w:p w:rsidR="000B6D94" w:rsidRPr="00E432B3" w:rsidRDefault="000B6D94" w:rsidP="00F716C4">
      <w:pPr>
        <w:numPr>
          <w:ilvl w:val="0"/>
          <w:numId w:val="260"/>
        </w:numPr>
        <w:rPr>
          <w:color w:val="000000" w:themeColor="text1"/>
        </w:rPr>
      </w:pPr>
      <w:r w:rsidRPr="00E432B3">
        <w:rPr>
          <w:color w:val="000000" w:themeColor="text1"/>
        </w:rPr>
        <w:t xml:space="preserve">Zmiany w statucie dokonywane mogą być z inicjatywy: </w:t>
      </w:r>
    </w:p>
    <w:p w:rsidR="000B6D94" w:rsidRPr="00E432B3" w:rsidRDefault="00655B09" w:rsidP="00F716C4">
      <w:pPr>
        <w:pStyle w:val="DefaultText"/>
        <w:numPr>
          <w:ilvl w:val="0"/>
          <w:numId w:val="261"/>
        </w:numPr>
        <w:rPr>
          <w:color w:val="000000" w:themeColor="text1"/>
          <w:lang w:val="pl-PL"/>
        </w:rPr>
      </w:pPr>
      <w:r w:rsidRPr="00E432B3">
        <w:rPr>
          <w:color w:val="000000" w:themeColor="text1"/>
          <w:lang w:val="pl-PL"/>
        </w:rPr>
        <w:t>D</w:t>
      </w:r>
      <w:r w:rsidR="000B6D94" w:rsidRPr="00E432B3">
        <w:rPr>
          <w:color w:val="000000" w:themeColor="text1"/>
          <w:lang w:val="pl-PL"/>
        </w:rPr>
        <w:t>yrektora szkoły jako przewodniczącego rady pedagogicznej;</w:t>
      </w:r>
    </w:p>
    <w:p w:rsidR="000B6D94" w:rsidRPr="00E432B3" w:rsidRDefault="00655B09" w:rsidP="00F716C4">
      <w:pPr>
        <w:pStyle w:val="DefaultText"/>
        <w:numPr>
          <w:ilvl w:val="0"/>
          <w:numId w:val="261"/>
        </w:numPr>
        <w:rPr>
          <w:color w:val="000000" w:themeColor="text1"/>
          <w:lang w:val="pl-PL"/>
        </w:rPr>
      </w:pPr>
      <w:r w:rsidRPr="00E432B3">
        <w:rPr>
          <w:color w:val="000000" w:themeColor="text1"/>
          <w:lang w:val="pl-PL"/>
        </w:rPr>
        <w:t>O</w:t>
      </w:r>
      <w:r w:rsidR="000B6D94" w:rsidRPr="00E432B3">
        <w:rPr>
          <w:color w:val="000000" w:themeColor="text1"/>
          <w:lang w:val="pl-PL"/>
        </w:rPr>
        <w:t>rganu sprawującego nadzór pedagogiczny;</w:t>
      </w:r>
    </w:p>
    <w:p w:rsidR="000B6D94" w:rsidRPr="00E432B3" w:rsidRDefault="00655B09" w:rsidP="00F716C4">
      <w:pPr>
        <w:pStyle w:val="DefaultText"/>
        <w:numPr>
          <w:ilvl w:val="0"/>
          <w:numId w:val="261"/>
        </w:numPr>
        <w:rPr>
          <w:color w:val="000000" w:themeColor="text1"/>
          <w:lang w:val="pl-PL"/>
        </w:rPr>
      </w:pPr>
      <w:r w:rsidRPr="00E432B3">
        <w:rPr>
          <w:color w:val="000000" w:themeColor="text1"/>
          <w:lang w:val="pl-PL"/>
        </w:rPr>
        <w:t>Rady R</w:t>
      </w:r>
      <w:r w:rsidR="000B6D94" w:rsidRPr="00E432B3">
        <w:rPr>
          <w:color w:val="000000" w:themeColor="text1"/>
          <w:lang w:val="pl-PL"/>
        </w:rPr>
        <w:t>odziców;</w:t>
      </w:r>
    </w:p>
    <w:p w:rsidR="000B6D94" w:rsidRPr="00E432B3" w:rsidRDefault="00655B09" w:rsidP="00F716C4">
      <w:pPr>
        <w:pStyle w:val="DefaultText"/>
        <w:numPr>
          <w:ilvl w:val="0"/>
          <w:numId w:val="261"/>
        </w:numPr>
        <w:rPr>
          <w:color w:val="000000" w:themeColor="text1"/>
          <w:lang w:val="pl-PL"/>
        </w:rPr>
      </w:pPr>
      <w:r w:rsidRPr="00E432B3">
        <w:rPr>
          <w:color w:val="000000" w:themeColor="text1"/>
          <w:lang w:val="pl-PL"/>
        </w:rPr>
        <w:t>O</w:t>
      </w:r>
      <w:r w:rsidR="000B6D94" w:rsidRPr="00E432B3">
        <w:rPr>
          <w:color w:val="000000" w:themeColor="text1"/>
          <w:lang w:val="pl-PL"/>
        </w:rPr>
        <w:t>rganu prowadzącego szkołę;</w:t>
      </w:r>
    </w:p>
    <w:p w:rsidR="000B6D94" w:rsidRPr="00E432B3" w:rsidRDefault="000B6D94" w:rsidP="00F716C4">
      <w:pPr>
        <w:pStyle w:val="DefaultText"/>
        <w:numPr>
          <w:ilvl w:val="0"/>
          <w:numId w:val="261"/>
        </w:numPr>
        <w:rPr>
          <w:color w:val="000000" w:themeColor="text1"/>
          <w:lang w:val="pl-PL"/>
        </w:rPr>
      </w:pPr>
      <w:r w:rsidRPr="00E432B3">
        <w:rPr>
          <w:color w:val="000000" w:themeColor="text1"/>
          <w:lang w:val="pl-PL"/>
        </w:rPr>
        <w:t>oraz co najmniej 1/3 członków rady pedagogicznej.</w:t>
      </w:r>
    </w:p>
    <w:p w:rsidR="000B6D94" w:rsidRPr="00E432B3" w:rsidRDefault="00655B09" w:rsidP="00F716C4">
      <w:pPr>
        <w:pStyle w:val="DefaultText"/>
        <w:numPr>
          <w:ilvl w:val="0"/>
          <w:numId w:val="260"/>
        </w:numPr>
        <w:rPr>
          <w:color w:val="000000" w:themeColor="text1"/>
          <w:lang w:val="pl-PL"/>
        </w:rPr>
      </w:pPr>
      <w:r w:rsidRPr="00E432B3">
        <w:rPr>
          <w:color w:val="000000" w:themeColor="text1"/>
          <w:lang w:val="pl-PL"/>
        </w:rPr>
        <w:t>Rada P</w:t>
      </w:r>
      <w:r w:rsidR="000B6D94" w:rsidRPr="00E432B3">
        <w:rPr>
          <w:color w:val="000000" w:themeColor="text1"/>
          <w:lang w:val="pl-PL"/>
        </w:rPr>
        <w:t>edagogiczna uchwala zmiany i nowelizacje do statutu szkoły.</w:t>
      </w:r>
    </w:p>
    <w:p w:rsidR="000B6D94" w:rsidRPr="00E432B3" w:rsidRDefault="000B6D94" w:rsidP="00B3134C">
      <w:pPr>
        <w:pStyle w:val="DefaultText"/>
        <w:jc w:val="center"/>
        <w:rPr>
          <w:b/>
          <w:bCs/>
          <w:color w:val="000000" w:themeColor="text1"/>
          <w:lang w:val="pl-PL"/>
        </w:rPr>
      </w:pPr>
    </w:p>
    <w:p w:rsidR="00655B09" w:rsidRPr="00E432B3" w:rsidRDefault="000B6D94" w:rsidP="00B3134C">
      <w:pPr>
        <w:pStyle w:val="DefaultText"/>
        <w:jc w:val="center"/>
        <w:rPr>
          <w:b/>
          <w:bCs/>
          <w:color w:val="000000" w:themeColor="text1"/>
          <w:lang w:val="pl-PL"/>
        </w:rPr>
      </w:pPr>
      <w:r w:rsidRPr="00E432B3">
        <w:rPr>
          <w:b/>
          <w:bCs/>
          <w:color w:val="000000" w:themeColor="text1"/>
          <w:lang w:val="pl-PL"/>
        </w:rPr>
        <w:t>§ 1</w:t>
      </w:r>
      <w:r w:rsidR="001E58AD">
        <w:rPr>
          <w:b/>
          <w:bCs/>
          <w:color w:val="000000" w:themeColor="text1"/>
          <w:lang w:val="pl-PL"/>
        </w:rPr>
        <w:t>47</w:t>
      </w:r>
      <w:r w:rsidRPr="00E432B3">
        <w:rPr>
          <w:b/>
          <w:bCs/>
          <w:color w:val="000000" w:themeColor="text1"/>
          <w:lang w:val="pl-PL"/>
        </w:rPr>
        <w:t>.</w:t>
      </w:r>
    </w:p>
    <w:p w:rsidR="00655B09" w:rsidRPr="00E432B3" w:rsidRDefault="00655B09" w:rsidP="00B3134C">
      <w:pPr>
        <w:pStyle w:val="DefaultText"/>
        <w:rPr>
          <w:b/>
          <w:bCs/>
          <w:color w:val="000000" w:themeColor="text1"/>
          <w:lang w:val="pl-PL"/>
        </w:rPr>
      </w:pPr>
    </w:p>
    <w:p w:rsidR="000B6D94" w:rsidRPr="00E432B3" w:rsidRDefault="000B6D94" w:rsidP="00B3134C">
      <w:pPr>
        <w:pStyle w:val="DefaultText"/>
        <w:rPr>
          <w:b/>
          <w:bCs/>
          <w:color w:val="000000" w:themeColor="text1"/>
          <w:lang w:val="pl-PL"/>
        </w:rPr>
      </w:pPr>
      <w:r w:rsidRPr="00E432B3">
        <w:rPr>
          <w:color w:val="000000" w:themeColor="text1"/>
          <w:lang w:val="pl-PL"/>
        </w:rPr>
        <w:t>Dyrektor szkoły ma prawo do podejmowania doraźnych decyzji w sprawach nie ujętych w statucie.</w:t>
      </w:r>
    </w:p>
    <w:p w:rsidR="000B6D94" w:rsidRPr="00E432B3" w:rsidRDefault="000B6D94" w:rsidP="00B3134C">
      <w:pPr>
        <w:rPr>
          <w:color w:val="000000" w:themeColor="text1"/>
        </w:rPr>
      </w:pPr>
    </w:p>
    <w:p w:rsidR="003040BE" w:rsidRPr="00E432B3" w:rsidRDefault="003040BE" w:rsidP="00B3134C">
      <w:pPr>
        <w:rPr>
          <w:color w:val="000000" w:themeColor="text1"/>
        </w:rPr>
      </w:pPr>
    </w:p>
    <w:p w:rsidR="001F66FF" w:rsidRPr="00E432B3" w:rsidRDefault="001F66FF" w:rsidP="00B3134C">
      <w:pPr>
        <w:rPr>
          <w:color w:val="000000" w:themeColor="text1"/>
        </w:rPr>
      </w:pPr>
    </w:p>
    <w:p w:rsidR="000B6D94" w:rsidRPr="00E432B3" w:rsidRDefault="000B6D94" w:rsidP="0028338B">
      <w:pPr>
        <w:pStyle w:val="Nagwek2"/>
        <w:rPr>
          <w:b/>
          <w:bCs/>
          <w:color w:val="000000" w:themeColor="text1"/>
        </w:rPr>
      </w:pPr>
    </w:p>
    <w:sectPr w:rsidR="000B6D94" w:rsidRPr="00E432B3" w:rsidSect="003159CA">
      <w:footerReference w:type="default" r:id="rId9"/>
      <w:pgSz w:w="11906" w:h="16838"/>
      <w:pgMar w:top="1077" w:right="1418" w:bottom="1418" w:left="1418" w:header="709" w:footer="284" w:gutter="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DA" w:rsidRDefault="00111EDA">
      <w:r>
        <w:separator/>
      </w:r>
    </w:p>
  </w:endnote>
  <w:endnote w:type="continuationSeparator" w:id="0">
    <w:p w:rsidR="00111EDA" w:rsidRDefault="0011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tarBats">
    <w:altName w:val="Symbol"/>
    <w:panose1 w:val="00000000000000000000"/>
    <w:charset w:val="02"/>
    <w:family w:val="auto"/>
    <w:notTrueType/>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Calibri Light">
    <w:altName w:val="Arial"/>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94" w:rsidRPr="00EE345D" w:rsidRDefault="002D6B7A">
    <w:pPr>
      <w:pStyle w:val="Stopka"/>
      <w:jc w:val="center"/>
      <w:rPr>
        <w:rFonts w:ascii="Arial Unicode MS" w:eastAsia="Arial Unicode MS" w:hAnsi="Arial Unicode MS"/>
        <w:b/>
        <w:bCs/>
      </w:rPr>
    </w:pPr>
    <w:r w:rsidRPr="00EE345D">
      <w:rPr>
        <w:rFonts w:ascii="Arial Unicode MS" w:eastAsia="Arial Unicode MS" w:hAnsi="Arial Unicode MS" w:cs="Arial Unicode MS"/>
        <w:b/>
        <w:bCs/>
      </w:rPr>
      <w:fldChar w:fldCharType="begin"/>
    </w:r>
    <w:r w:rsidR="00304494" w:rsidRPr="00EE345D">
      <w:rPr>
        <w:rFonts w:ascii="Arial Unicode MS" w:eastAsia="Arial Unicode MS" w:hAnsi="Arial Unicode MS" w:cs="Arial Unicode MS"/>
        <w:b/>
        <w:bCs/>
      </w:rPr>
      <w:instrText xml:space="preserve"> PAGE   \* MERGEFORMAT </w:instrText>
    </w:r>
    <w:r w:rsidRPr="00EE345D">
      <w:rPr>
        <w:rFonts w:ascii="Arial Unicode MS" w:eastAsia="Arial Unicode MS" w:hAnsi="Arial Unicode MS" w:cs="Arial Unicode MS"/>
        <w:b/>
        <w:bCs/>
      </w:rPr>
      <w:fldChar w:fldCharType="separate"/>
    </w:r>
    <w:r w:rsidR="00143306">
      <w:rPr>
        <w:rFonts w:ascii="Arial Unicode MS" w:eastAsia="Arial Unicode MS" w:hAnsi="Arial Unicode MS" w:cs="Arial Unicode MS"/>
        <w:b/>
        <w:bCs/>
        <w:noProof/>
      </w:rPr>
      <w:t>104</w:t>
    </w:r>
    <w:r w:rsidRPr="00EE345D">
      <w:rPr>
        <w:rFonts w:ascii="Arial Unicode MS" w:eastAsia="Arial Unicode MS" w:hAnsi="Arial Unicode MS" w:cs="Arial Unicode MS"/>
        <w:b/>
        <w:bCs/>
      </w:rPr>
      <w:fldChar w:fldCharType="end"/>
    </w:r>
  </w:p>
  <w:p w:rsidR="00304494" w:rsidRDefault="003044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DA" w:rsidRDefault="00111EDA">
      <w:r>
        <w:separator/>
      </w:r>
    </w:p>
  </w:footnote>
  <w:footnote w:type="continuationSeparator" w:id="0">
    <w:p w:rsidR="00111EDA" w:rsidRDefault="00111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6A01070"/>
    <w:name w:val="WW8Num3"/>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E829800"/>
    <w:name w:val="WW8Num6"/>
    <w:lvl w:ilvl="0">
      <w:start w:val="1"/>
      <w:numFmt w:val="decimal"/>
      <w:lvlText w:val="%1)"/>
      <w:lvlJc w:val="left"/>
      <w:pPr>
        <w:tabs>
          <w:tab w:val="num" w:pos="0"/>
        </w:tabs>
      </w:pPr>
      <w:rPr>
        <w:sz w:val="22"/>
        <w:szCs w:val="22"/>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9"/>
    <w:multiLevelType w:val="multilevel"/>
    <w:tmpl w:val="00000009"/>
    <w:name w:val="WW8Num9"/>
    <w:lvl w:ilvl="0">
      <w:start w:val="19"/>
      <w:numFmt w:val="lowerLetter"/>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B"/>
    <w:multiLevelType w:val="multilevel"/>
    <w:tmpl w:val="E496F684"/>
    <w:name w:val="WW8Num11"/>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i/>
        <w:iCs/>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7">
    <w:nsid w:val="0000005A"/>
    <w:multiLevelType w:val="singleLevel"/>
    <w:tmpl w:val="C268CA60"/>
    <w:name w:val="WW8Num18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
    <w:nsid w:val="00000088"/>
    <w:multiLevelType w:val="singleLevel"/>
    <w:tmpl w:val="BA70FC00"/>
    <w:name w:val="WW8Num230"/>
    <w:lvl w:ilvl="0">
      <w:start w:val="1"/>
      <w:numFmt w:val="decimal"/>
      <w:lvlText w:val="%1."/>
      <w:lvlJc w:val="left"/>
      <w:pPr>
        <w:tabs>
          <w:tab w:val="num" w:pos="340"/>
        </w:tabs>
        <w:ind w:left="340" w:hanging="340"/>
      </w:pPr>
      <w:rPr>
        <w:rFonts w:ascii="Times New Roman" w:eastAsia="Times New Roman" w:hAnsi="Times New Roman" w:cs="Times New Roman"/>
      </w:rPr>
    </w:lvl>
  </w:abstractNum>
  <w:abstractNum w:abstractNumId="9">
    <w:nsid w:val="016C2BAB"/>
    <w:multiLevelType w:val="multilevel"/>
    <w:tmpl w:val="11C4C7A2"/>
    <w:lvl w:ilvl="0">
      <w:start w:val="1"/>
      <w:numFmt w:val="decimal"/>
      <w:lvlText w:val="%1."/>
      <w:lvlJc w:val="left"/>
      <w:pPr>
        <w:ind w:left="0" w:firstLine="680"/>
      </w:pPr>
      <w:rPr>
        <w:rFonts w:hint="default"/>
        <w:b/>
        <w:bCs/>
        <w:caps w:val="0"/>
        <w:strike w:val="0"/>
        <w:dstrike w:val="0"/>
        <w:vanish w:val="0"/>
        <w:sz w:val="22"/>
        <w:vertAlign w:val="baseline"/>
      </w:rPr>
    </w:lvl>
    <w:lvl w:ilvl="1">
      <w:start w:val="1"/>
      <w:numFmt w:val="lowerLetter"/>
      <w:lvlText w:val="%2."/>
      <w:lvlJc w:val="left"/>
      <w:pPr>
        <w:ind w:left="2402" w:hanging="360"/>
      </w:pPr>
      <w:rPr>
        <w:rFonts w:hint="default"/>
      </w:rPr>
    </w:lvl>
    <w:lvl w:ilvl="2">
      <w:start w:val="1"/>
      <w:numFmt w:val="lowerRoman"/>
      <w:lvlText w:val="%3."/>
      <w:lvlJc w:val="right"/>
      <w:pPr>
        <w:ind w:left="3122" w:hanging="180"/>
      </w:pPr>
      <w:rPr>
        <w:rFonts w:hint="default"/>
      </w:rPr>
    </w:lvl>
    <w:lvl w:ilvl="3">
      <w:start w:val="1"/>
      <w:numFmt w:val="decimal"/>
      <w:lvlText w:val="%4."/>
      <w:lvlJc w:val="left"/>
      <w:pPr>
        <w:ind w:left="3842" w:hanging="360"/>
      </w:pPr>
      <w:rPr>
        <w:rFonts w:hint="default"/>
      </w:rPr>
    </w:lvl>
    <w:lvl w:ilvl="4">
      <w:start w:val="1"/>
      <w:numFmt w:val="lowerLetter"/>
      <w:lvlText w:val="%5."/>
      <w:lvlJc w:val="left"/>
      <w:pPr>
        <w:ind w:left="4562" w:hanging="360"/>
      </w:pPr>
      <w:rPr>
        <w:rFonts w:hint="default"/>
      </w:rPr>
    </w:lvl>
    <w:lvl w:ilvl="5">
      <w:start w:val="1"/>
      <w:numFmt w:val="lowerRoman"/>
      <w:lvlText w:val="%6."/>
      <w:lvlJc w:val="right"/>
      <w:pPr>
        <w:ind w:left="5282" w:hanging="180"/>
      </w:pPr>
      <w:rPr>
        <w:rFonts w:hint="default"/>
      </w:rPr>
    </w:lvl>
    <w:lvl w:ilvl="6">
      <w:start w:val="1"/>
      <w:numFmt w:val="decimal"/>
      <w:lvlText w:val="%7."/>
      <w:lvlJc w:val="left"/>
      <w:pPr>
        <w:ind w:left="6002" w:hanging="360"/>
      </w:pPr>
      <w:rPr>
        <w:rFonts w:hint="default"/>
      </w:rPr>
    </w:lvl>
    <w:lvl w:ilvl="7">
      <w:start w:val="1"/>
      <w:numFmt w:val="lowerLetter"/>
      <w:lvlText w:val="%8."/>
      <w:lvlJc w:val="left"/>
      <w:pPr>
        <w:ind w:left="6722" w:hanging="360"/>
      </w:pPr>
      <w:rPr>
        <w:rFonts w:hint="default"/>
      </w:rPr>
    </w:lvl>
    <w:lvl w:ilvl="8">
      <w:start w:val="1"/>
      <w:numFmt w:val="lowerRoman"/>
      <w:lvlText w:val="%9."/>
      <w:lvlJc w:val="right"/>
      <w:pPr>
        <w:ind w:left="7442" w:hanging="180"/>
      </w:pPr>
      <w:rPr>
        <w:rFonts w:hint="default"/>
      </w:rPr>
    </w:lvl>
  </w:abstractNum>
  <w:abstractNum w:abstractNumId="10">
    <w:nsid w:val="01873B67"/>
    <w:multiLevelType w:val="hybridMultilevel"/>
    <w:tmpl w:val="1F9869D6"/>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134F1C"/>
    <w:multiLevelType w:val="hybridMultilevel"/>
    <w:tmpl w:val="72AA78D0"/>
    <w:lvl w:ilvl="0" w:tplc="33A4A21C">
      <w:start w:val="1"/>
      <w:numFmt w:val="decimal"/>
      <w:lvlText w:val="%1)"/>
      <w:lvlJc w:val="left"/>
      <w:pPr>
        <w:ind w:left="2140" w:hanging="360"/>
      </w:pPr>
      <w:rPr>
        <w:i w:val="0"/>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2">
    <w:nsid w:val="02DB3DF8"/>
    <w:multiLevelType w:val="hybridMultilevel"/>
    <w:tmpl w:val="43601D62"/>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8F3820"/>
    <w:multiLevelType w:val="hybridMultilevel"/>
    <w:tmpl w:val="BE50A90A"/>
    <w:lvl w:ilvl="0" w:tplc="715C526E">
      <w:start w:val="1"/>
      <w:numFmt w:val="lowerLetter"/>
      <w:lvlText w:val="%1)"/>
      <w:lvlJc w:val="left"/>
      <w:pPr>
        <w:ind w:left="1069" w:hanging="360"/>
      </w:pPr>
      <w:rPr>
        <w:rFonts w:hint="default"/>
        <w:b w:val="0"/>
        <w:caps w:val="0"/>
        <w:strike w:val="0"/>
        <w:dstrike w:val="0"/>
        <w:vanish w:val="0"/>
        <w:sz w:val="22"/>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4222D62"/>
    <w:multiLevelType w:val="hybridMultilevel"/>
    <w:tmpl w:val="7730E87C"/>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4403591"/>
    <w:multiLevelType w:val="multilevel"/>
    <w:tmpl w:val="4FBA0DE0"/>
    <w:lvl w:ilvl="0">
      <w:start w:val="1"/>
      <w:numFmt w:val="decimal"/>
      <w:lvlText w:val="%1)"/>
      <w:lvlJc w:val="left"/>
      <w:pPr>
        <w:ind w:left="908" w:hanging="454"/>
      </w:pPr>
      <w:rPr>
        <w:rFonts w:hint="default"/>
        <w:b w:val="0"/>
        <w:bCs/>
        <w:caps w:val="0"/>
        <w:strike w:val="0"/>
        <w:dstrike w:val="0"/>
        <w:vanish w:val="0"/>
        <w:sz w:val="22"/>
        <w:vertAlign w:val="baseline"/>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16">
    <w:nsid w:val="045316F6"/>
    <w:multiLevelType w:val="hybridMultilevel"/>
    <w:tmpl w:val="78B64EF0"/>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4555B3A"/>
    <w:multiLevelType w:val="hybridMultilevel"/>
    <w:tmpl w:val="9550A7AE"/>
    <w:lvl w:ilvl="0" w:tplc="4FC6C814">
      <w:start w:val="1"/>
      <w:numFmt w:val="lowerLetter"/>
      <w:lvlText w:val="%1)"/>
      <w:lvlJc w:val="left"/>
      <w:pPr>
        <w:ind w:left="1069" w:hanging="360"/>
      </w:pPr>
      <w:rPr>
        <w:rFonts w:hint="default"/>
        <w:b w:val="0"/>
        <w:caps w:val="0"/>
        <w:strike w:val="0"/>
        <w:dstrike w:val="0"/>
        <w:vanish w:val="0"/>
        <w:sz w:val="22"/>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046D035E"/>
    <w:multiLevelType w:val="hybridMultilevel"/>
    <w:tmpl w:val="AADA00FE"/>
    <w:lvl w:ilvl="0" w:tplc="791ECF2A">
      <w:start w:val="1"/>
      <w:numFmt w:val="decimal"/>
      <w:lvlText w:val="%1)"/>
      <w:lvlJc w:val="left"/>
      <w:pPr>
        <w:ind w:left="1421" w:hanging="360"/>
      </w:pPr>
      <w:rPr>
        <w:b w:val="0"/>
      </w:r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19">
    <w:nsid w:val="04EC1438"/>
    <w:multiLevelType w:val="hybridMultilevel"/>
    <w:tmpl w:val="D14CD4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052B5F90"/>
    <w:multiLevelType w:val="hybridMultilevel"/>
    <w:tmpl w:val="DD849E6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05816715"/>
    <w:multiLevelType w:val="hybridMultilevel"/>
    <w:tmpl w:val="AC081F26"/>
    <w:lvl w:ilvl="0" w:tplc="04150017">
      <w:start w:val="1"/>
      <w:numFmt w:val="lowerLetter"/>
      <w:lvlText w:val="%1)"/>
      <w:lvlJc w:val="left"/>
      <w:pPr>
        <w:ind w:left="1069" w:hanging="360"/>
      </w:pPr>
      <w:rPr>
        <w:rFonts w:hint="default"/>
        <w:b w:val="0"/>
        <w:caps w:val="0"/>
        <w:strike w:val="0"/>
        <w:dstrike w:val="0"/>
        <w:vanish w:val="0"/>
        <w:sz w:val="22"/>
        <w:vertAlign w:val="baseline"/>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05CF063E"/>
    <w:multiLevelType w:val="hybridMultilevel"/>
    <w:tmpl w:val="01B01176"/>
    <w:lvl w:ilvl="0" w:tplc="6374EF70">
      <w:start w:val="1"/>
      <w:numFmt w:val="decimal"/>
      <w:lvlText w:val="%1)"/>
      <w:lvlJc w:val="left"/>
      <w:pPr>
        <w:tabs>
          <w:tab w:val="num" w:pos="717"/>
        </w:tabs>
        <w:ind w:left="720" w:hanging="360"/>
      </w:pPr>
      <w:rPr>
        <w:rFonts w:hint="default"/>
        <w:b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5DC7131"/>
    <w:multiLevelType w:val="hybridMultilevel"/>
    <w:tmpl w:val="B240D458"/>
    <w:lvl w:ilvl="0" w:tplc="AE580B1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5F11C96"/>
    <w:multiLevelType w:val="hybridMultilevel"/>
    <w:tmpl w:val="2EE09230"/>
    <w:lvl w:ilvl="0" w:tplc="C934718E">
      <w:start w:val="1"/>
      <w:numFmt w:val="decimal"/>
      <w:lvlText w:val="%1)"/>
      <w:lvlJc w:val="left"/>
      <w:pPr>
        <w:ind w:left="720" w:hanging="360"/>
      </w:pPr>
      <w:rPr>
        <w:rFonts w:hint="default"/>
        <w:b w:val="0"/>
        <w:bCs w:val="0"/>
        <w:i w:val="0"/>
        <w:iCs w:val="0"/>
        <w:caps w:val="0"/>
        <w:strike w:val="0"/>
        <w:dstrike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0362EA"/>
    <w:multiLevelType w:val="multilevel"/>
    <w:tmpl w:val="35A69CBC"/>
    <w:name w:val="WW8Num23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
    <w:nsid w:val="064C411A"/>
    <w:multiLevelType w:val="hybridMultilevel"/>
    <w:tmpl w:val="94AE4D80"/>
    <w:lvl w:ilvl="0" w:tplc="04150017">
      <w:start w:val="1"/>
      <w:numFmt w:val="lowerLetter"/>
      <w:lvlText w:val="%1)"/>
      <w:lvlJc w:val="left"/>
      <w:pPr>
        <w:ind w:left="1069" w:hanging="360"/>
      </w:pPr>
      <w:rPr>
        <w:b w:val="0"/>
        <w:caps w:val="0"/>
        <w:strike w:val="0"/>
        <w:dstrike w:val="0"/>
        <w:vanish w:val="0"/>
        <w:sz w:val="22"/>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06E06CE8"/>
    <w:multiLevelType w:val="hybridMultilevel"/>
    <w:tmpl w:val="544689C4"/>
    <w:lvl w:ilvl="0" w:tplc="09C89D1A">
      <w:start w:val="1"/>
      <w:numFmt w:val="decimal"/>
      <w:lvlText w:val="%1)"/>
      <w:lvlJc w:val="left"/>
      <w:pPr>
        <w:ind w:left="785"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07241789"/>
    <w:multiLevelType w:val="hybridMultilevel"/>
    <w:tmpl w:val="15B62C4A"/>
    <w:lvl w:ilvl="0" w:tplc="6374EF70">
      <w:start w:val="1"/>
      <w:numFmt w:val="decimal"/>
      <w:lvlText w:val="%1)"/>
      <w:lvlJc w:val="left"/>
      <w:pPr>
        <w:ind w:left="720" w:hanging="360"/>
      </w:pPr>
      <w:rPr>
        <w:rFonts w:hint="default"/>
        <w:b w:val="0"/>
        <w:bCs/>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2B219A"/>
    <w:multiLevelType w:val="hybridMultilevel"/>
    <w:tmpl w:val="7DC0ACC8"/>
    <w:lvl w:ilvl="0" w:tplc="1AB2861C">
      <w:start w:val="1"/>
      <w:numFmt w:val="decimal"/>
      <w:lvlText w:val="%1."/>
      <w:lvlJc w:val="left"/>
      <w:pPr>
        <w:tabs>
          <w:tab w:val="num" w:pos="360"/>
        </w:tabs>
        <w:ind w:left="360" w:hanging="360"/>
      </w:pPr>
      <w:rPr>
        <w:rFonts w:ascii="Arial" w:eastAsia="Times New Roman" w:hAnsi="Arial" w:cs="Arial"/>
        <w:b/>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0">
    <w:nsid w:val="076257F9"/>
    <w:multiLevelType w:val="hybridMultilevel"/>
    <w:tmpl w:val="4D88BA56"/>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796371"/>
    <w:multiLevelType w:val="hybridMultilevel"/>
    <w:tmpl w:val="63BCAFFC"/>
    <w:lvl w:ilvl="0" w:tplc="6374EF70">
      <w:start w:val="1"/>
      <w:numFmt w:val="decimal"/>
      <w:lvlText w:val="%1)"/>
      <w:lvlJc w:val="left"/>
      <w:pPr>
        <w:ind w:left="720" w:hanging="360"/>
      </w:pPr>
      <w:rPr>
        <w:rFonts w:hint="default"/>
        <w:b w:val="0"/>
        <w:bCs/>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7C6082"/>
    <w:multiLevelType w:val="hybridMultilevel"/>
    <w:tmpl w:val="78B64EF0"/>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99244E5"/>
    <w:multiLevelType w:val="singleLevel"/>
    <w:tmpl w:val="7CB6CF60"/>
    <w:lvl w:ilvl="0">
      <w:start w:val="1"/>
      <w:numFmt w:val="bullet"/>
      <w:pStyle w:val="Stylpruszczaski"/>
      <w:lvlText w:val=""/>
      <w:lvlJc w:val="left"/>
      <w:pPr>
        <w:tabs>
          <w:tab w:val="num" w:pos="587"/>
        </w:tabs>
        <w:ind w:left="360" w:hanging="133"/>
      </w:pPr>
      <w:rPr>
        <w:rFonts w:ascii="Symbol" w:hAnsi="Symbol" w:hint="default"/>
      </w:rPr>
    </w:lvl>
  </w:abstractNum>
  <w:abstractNum w:abstractNumId="34">
    <w:nsid w:val="0A0063A7"/>
    <w:multiLevelType w:val="hybridMultilevel"/>
    <w:tmpl w:val="7108A79A"/>
    <w:lvl w:ilvl="0" w:tplc="07A807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842338"/>
    <w:multiLevelType w:val="hybridMultilevel"/>
    <w:tmpl w:val="3F065242"/>
    <w:lvl w:ilvl="0" w:tplc="1AB2861C">
      <w:start w:val="1"/>
      <w:numFmt w:val="decimal"/>
      <w:lvlText w:val="%1."/>
      <w:lvlJc w:val="left"/>
      <w:pPr>
        <w:tabs>
          <w:tab w:val="num" w:pos="360"/>
        </w:tabs>
        <w:ind w:left="360" w:hanging="360"/>
      </w:pPr>
      <w:rPr>
        <w:rFonts w:ascii="Arial" w:eastAsia="Times New Roman" w:hAnsi="Arial" w:cs="Arial"/>
        <w:b/>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36">
    <w:nsid w:val="0C0E23B9"/>
    <w:multiLevelType w:val="hybridMultilevel"/>
    <w:tmpl w:val="50400778"/>
    <w:lvl w:ilvl="0" w:tplc="0186E8E2">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0D0063D5"/>
    <w:multiLevelType w:val="hybridMultilevel"/>
    <w:tmpl w:val="9E8E184E"/>
    <w:lvl w:ilvl="0" w:tplc="CF0800FC">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nsid w:val="0D07722C"/>
    <w:multiLevelType w:val="hybridMultilevel"/>
    <w:tmpl w:val="A0B2387E"/>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F101829"/>
    <w:multiLevelType w:val="hybridMultilevel"/>
    <w:tmpl w:val="48FA112A"/>
    <w:lvl w:ilvl="0" w:tplc="C1A21418">
      <w:start w:val="1"/>
      <w:numFmt w:val="decimal"/>
      <w:lvlText w:val="%1)"/>
      <w:lvlJc w:val="left"/>
      <w:pPr>
        <w:ind w:left="1426" w:hanging="360"/>
      </w:pPr>
      <w:rPr>
        <w:b w:val="0"/>
        <w:color w:val="auto"/>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0">
    <w:nsid w:val="0F707AF4"/>
    <w:multiLevelType w:val="hybridMultilevel"/>
    <w:tmpl w:val="5B60FB10"/>
    <w:name w:val="WW8Num19922"/>
    <w:lvl w:ilvl="0" w:tplc="57E44736">
      <w:start w:val="6"/>
      <w:numFmt w:val="decimal"/>
      <w:lvlText w:val="%1."/>
      <w:lvlJc w:val="left"/>
      <w:pPr>
        <w:ind w:left="1060" w:hanging="360"/>
      </w:pPr>
      <w:rPr>
        <w:color w:val="auto"/>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41">
    <w:nsid w:val="0F7A5B7D"/>
    <w:multiLevelType w:val="hybridMultilevel"/>
    <w:tmpl w:val="041E6D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FBE2AB2"/>
    <w:multiLevelType w:val="hybridMultilevel"/>
    <w:tmpl w:val="4532F838"/>
    <w:lvl w:ilvl="0" w:tplc="2E840AC4">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3">
    <w:nsid w:val="0FC22882"/>
    <w:multiLevelType w:val="hybridMultilevel"/>
    <w:tmpl w:val="EA5C66C0"/>
    <w:lvl w:ilvl="0" w:tplc="618A6CF6">
      <w:start w:val="1"/>
      <w:numFmt w:val="decimal"/>
      <w:lvlText w:val="%1."/>
      <w:lvlJc w:val="left"/>
      <w:pPr>
        <w:ind w:left="360" w:hanging="360"/>
      </w:pPr>
      <w:rPr>
        <w:rFonts w:hint="default"/>
        <w:caps w:val="0"/>
        <w:strike w:val="0"/>
        <w:dstrike w:val="0"/>
        <w:vanish w:val="0"/>
        <w:sz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11633070"/>
    <w:multiLevelType w:val="hybridMultilevel"/>
    <w:tmpl w:val="2C9A7D22"/>
    <w:lvl w:ilvl="0" w:tplc="125252D4">
      <w:start w:val="1"/>
      <w:numFmt w:val="decimal"/>
      <w:lvlText w:val="%1)"/>
      <w:lvlJc w:val="left"/>
      <w:pPr>
        <w:ind w:left="1311" w:hanging="360"/>
      </w:pPr>
      <w:rPr>
        <w:rFonts w:hint="default"/>
        <w:b w:val="0"/>
        <w:caps w:val="0"/>
        <w:strike w:val="0"/>
        <w:dstrike w:val="0"/>
        <w:vanish w:val="0"/>
        <w:sz w:val="22"/>
        <w:vertAlign w:val="baseline"/>
      </w:rPr>
    </w:lvl>
    <w:lvl w:ilvl="1" w:tplc="04150019" w:tentative="1">
      <w:start w:val="1"/>
      <w:numFmt w:val="lowerLetter"/>
      <w:lvlText w:val="%2."/>
      <w:lvlJc w:val="left"/>
      <w:pPr>
        <w:ind w:left="-6681" w:hanging="360"/>
      </w:pPr>
    </w:lvl>
    <w:lvl w:ilvl="2" w:tplc="0415001B" w:tentative="1">
      <w:start w:val="1"/>
      <w:numFmt w:val="lowerRoman"/>
      <w:lvlText w:val="%3."/>
      <w:lvlJc w:val="right"/>
      <w:pPr>
        <w:ind w:left="-5961" w:hanging="180"/>
      </w:pPr>
    </w:lvl>
    <w:lvl w:ilvl="3" w:tplc="0415000F" w:tentative="1">
      <w:start w:val="1"/>
      <w:numFmt w:val="decimal"/>
      <w:lvlText w:val="%4."/>
      <w:lvlJc w:val="left"/>
      <w:pPr>
        <w:ind w:left="-5241" w:hanging="360"/>
      </w:pPr>
    </w:lvl>
    <w:lvl w:ilvl="4" w:tplc="04150019" w:tentative="1">
      <w:start w:val="1"/>
      <w:numFmt w:val="lowerLetter"/>
      <w:lvlText w:val="%5."/>
      <w:lvlJc w:val="left"/>
      <w:pPr>
        <w:ind w:left="-4521" w:hanging="360"/>
      </w:pPr>
    </w:lvl>
    <w:lvl w:ilvl="5" w:tplc="0415001B" w:tentative="1">
      <w:start w:val="1"/>
      <w:numFmt w:val="lowerRoman"/>
      <w:lvlText w:val="%6."/>
      <w:lvlJc w:val="right"/>
      <w:pPr>
        <w:ind w:left="-3801" w:hanging="180"/>
      </w:pPr>
    </w:lvl>
    <w:lvl w:ilvl="6" w:tplc="0415000F" w:tentative="1">
      <w:start w:val="1"/>
      <w:numFmt w:val="decimal"/>
      <w:lvlText w:val="%7."/>
      <w:lvlJc w:val="left"/>
      <w:pPr>
        <w:ind w:left="-3081" w:hanging="360"/>
      </w:pPr>
    </w:lvl>
    <w:lvl w:ilvl="7" w:tplc="04150019" w:tentative="1">
      <w:start w:val="1"/>
      <w:numFmt w:val="lowerLetter"/>
      <w:lvlText w:val="%8."/>
      <w:lvlJc w:val="left"/>
      <w:pPr>
        <w:ind w:left="-2361" w:hanging="360"/>
      </w:pPr>
    </w:lvl>
    <w:lvl w:ilvl="8" w:tplc="0415001B" w:tentative="1">
      <w:start w:val="1"/>
      <w:numFmt w:val="lowerRoman"/>
      <w:lvlText w:val="%9."/>
      <w:lvlJc w:val="right"/>
      <w:pPr>
        <w:ind w:left="-1641" w:hanging="180"/>
      </w:pPr>
    </w:lvl>
  </w:abstractNum>
  <w:abstractNum w:abstractNumId="45">
    <w:nsid w:val="1268527B"/>
    <w:multiLevelType w:val="hybridMultilevel"/>
    <w:tmpl w:val="1EDADA98"/>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32D4BDC"/>
    <w:multiLevelType w:val="hybridMultilevel"/>
    <w:tmpl w:val="2708D41E"/>
    <w:lvl w:ilvl="0" w:tplc="CC0C7C1E">
      <w:start w:val="1"/>
      <w:numFmt w:val="decimal"/>
      <w:lvlText w:val="%1)"/>
      <w:lvlJc w:val="left"/>
      <w:pPr>
        <w:tabs>
          <w:tab w:val="num" w:pos="717"/>
        </w:tabs>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7">
    <w:nsid w:val="133E7314"/>
    <w:multiLevelType w:val="multilevel"/>
    <w:tmpl w:val="A5842CC0"/>
    <w:name w:val="WW8Num683"/>
    <w:lvl w:ilvl="0">
      <w:start w:val="1"/>
      <w:numFmt w:val="decimal"/>
      <w:suff w:val="space"/>
      <w:lvlText w:val="%1."/>
      <w:lvlJc w:val="left"/>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48">
    <w:nsid w:val="1358567C"/>
    <w:multiLevelType w:val="hybridMultilevel"/>
    <w:tmpl w:val="9B406272"/>
    <w:lvl w:ilvl="0" w:tplc="2C7CE4C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39F6365"/>
    <w:multiLevelType w:val="hybridMultilevel"/>
    <w:tmpl w:val="D45A1572"/>
    <w:lvl w:ilvl="0" w:tplc="14A6AC9A">
      <w:start w:val="1"/>
      <w:numFmt w:val="decimal"/>
      <w:pStyle w:val="Listapunktowana21"/>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0">
    <w:nsid w:val="13B658AE"/>
    <w:multiLevelType w:val="hybridMultilevel"/>
    <w:tmpl w:val="8D4E903C"/>
    <w:lvl w:ilvl="0" w:tplc="AF000E82">
      <w:start w:val="1"/>
      <w:numFmt w:val="decimal"/>
      <w:lvlText w:val="%1)"/>
      <w:lvlJc w:val="left"/>
      <w:pPr>
        <w:ind w:left="717" w:hanging="360"/>
      </w:pPr>
      <w:rPr>
        <w:rFonts w:hint="default"/>
        <w:b w:val="0"/>
        <w:caps w:val="0"/>
        <w:strike w:val="0"/>
        <w:dstrike w:val="0"/>
        <w:vanish w:val="0"/>
        <w:sz w:val="22"/>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nsid w:val="147030A1"/>
    <w:multiLevelType w:val="hybridMultilevel"/>
    <w:tmpl w:val="648A86B2"/>
    <w:lvl w:ilvl="0" w:tplc="C4CC5DBE">
      <w:start w:val="1"/>
      <w:numFmt w:val="decimal"/>
      <w:lvlText w:val="%1)"/>
      <w:lvlJc w:val="left"/>
      <w:pPr>
        <w:ind w:left="720" w:hanging="360"/>
      </w:pPr>
      <w:rPr>
        <w:rFonts w:hint="default"/>
        <w:b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190E35"/>
    <w:multiLevelType w:val="hybridMultilevel"/>
    <w:tmpl w:val="CC0C8C22"/>
    <w:lvl w:ilvl="0" w:tplc="04150011">
      <w:start w:val="1"/>
      <w:numFmt w:val="decimal"/>
      <w:lvlText w:val="%1)"/>
      <w:lvlJc w:val="left"/>
      <w:pPr>
        <w:ind w:left="720" w:hanging="360"/>
      </w:pPr>
      <w:rPr>
        <w:rFonts w:hint="default"/>
        <w:caps w:val="0"/>
        <w:strike w:val="0"/>
        <w:dstrike w:val="0"/>
        <w:vanish w:val="0"/>
        <w:sz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152F6D36"/>
    <w:multiLevelType w:val="hybridMultilevel"/>
    <w:tmpl w:val="BEFC3E06"/>
    <w:lvl w:ilvl="0" w:tplc="D160E28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550516E"/>
    <w:multiLevelType w:val="hybridMultilevel"/>
    <w:tmpl w:val="6AD62574"/>
    <w:lvl w:ilvl="0" w:tplc="04150017">
      <w:start w:val="1"/>
      <w:numFmt w:val="lowerLetter"/>
      <w:lvlText w:val="%1)"/>
      <w:lvlJc w:val="left"/>
      <w:pPr>
        <w:ind w:left="1069" w:hanging="360"/>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nsid w:val="157C589C"/>
    <w:multiLevelType w:val="hybridMultilevel"/>
    <w:tmpl w:val="A3824E0A"/>
    <w:lvl w:ilvl="0" w:tplc="469A129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15813119"/>
    <w:multiLevelType w:val="hybridMultilevel"/>
    <w:tmpl w:val="4106D3E8"/>
    <w:lvl w:ilvl="0" w:tplc="EE363BF8">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16363E42"/>
    <w:multiLevelType w:val="hybridMultilevel"/>
    <w:tmpl w:val="7A5EDC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6735ECA"/>
    <w:multiLevelType w:val="hybridMultilevel"/>
    <w:tmpl w:val="52C48F6E"/>
    <w:lvl w:ilvl="0" w:tplc="04150017">
      <w:start w:val="1"/>
      <w:numFmt w:val="lowerLetter"/>
      <w:lvlText w:val="%1)"/>
      <w:lvlJc w:val="left"/>
      <w:pPr>
        <w:tabs>
          <w:tab w:val="num" w:pos="1069"/>
        </w:tabs>
        <w:ind w:left="1069" w:hanging="360"/>
      </w:pPr>
      <w:rPr>
        <w:rFonts w:hint="default"/>
        <w:b w:val="0"/>
        <w:caps w:val="0"/>
        <w:strike w:val="0"/>
        <w:dstrike w:val="0"/>
        <w:vanish w:val="0"/>
        <w:sz w:val="22"/>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nsid w:val="168937D7"/>
    <w:multiLevelType w:val="hybridMultilevel"/>
    <w:tmpl w:val="90F0CE8E"/>
    <w:lvl w:ilvl="0" w:tplc="AF000E82">
      <w:start w:val="1"/>
      <w:numFmt w:val="decimal"/>
      <w:lvlText w:val="%1)"/>
      <w:lvlJc w:val="left"/>
      <w:pPr>
        <w:ind w:left="1069" w:hanging="360"/>
      </w:pPr>
      <w:rPr>
        <w:rFonts w:hint="default"/>
        <w:b w:val="0"/>
        <w:caps w:val="0"/>
        <w:strike w:val="0"/>
        <w:dstrike w:val="0"/>
        <w:vanish w:val="0"/>
        <w:sz w:val="22"/>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nsid w:val="17DA330C"/>
    <w:multiLevelType w:val="hybridMultilevel"/>
    <w:tmpl w:val="3716D136"/>
    <w:lvl w:ilvl="0" w:tplc="C5FE55B8">
      <w:start w:val="1"/>
      <w:numFmt w:val="lowerLetter"/>
      <w:lvlText w:val="%1)"/>
      <w:lvlJc w:val="left"/>
      <w:pPr>
        <w:ind w:left="1069" w:hanging="360"/>
      </w:pPr>
      <w:rPr>
        <w:rFonts w:hint="default"/>
        <w:b w:val="0"/>
        <w:caps w:val="0"/>
        <w:strike w:val="0"/>
        <w:dstrike w:val="0"/>
        <w:vanish w:val="0"/>
        <w:sz w:val="22"/>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180E01A7"/>
    <w:multiLevelType w:val="hybridMultilevel"/>
    <w:tmpl w:val="2BE07C6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18A528D6"/>
    <w:multiLevelType w:val="multilevel"/>
    <w:tmpl w:val="8522F0B0"/>
    <w:lvl w:ilvl="0">
      <w:start w:val="1"/>
      <w:numFmt w:val="decimal"/>
      <w:lvlText w:val="%1)"/>
      <w:lvlJc w:val="left"/>
      <w:pPr>
        <w:tabs>
          <w:tab w:val="num" w:pos="913"/>
        </w:tabs>
        <w:ind w:left="912" w:hanging="454"/>
      </w:pPr>
      <w:rPr>
        <w:rFonts w:hint="default"/>
        <w:b w:val="0"/>
        <w:bCs/>
        <w:caps w:val="0"/>
        <w:strike w:val="0"/>
        <w:dstrike w:val="0"/>
        <w:vanish w:val="0"/>
        <w:sz w:val="22"/>
        <w:vertAlign w:val="baseline"/>
      </w:rPr>
    </w:lvl>
    <w:lvl w:ilvl="1">
      <w:start w:val="1"/>
      <w:numFmt w:val="lowerLetter"/>
      <w:lvlText w:val="%2."/>
      <w:lvlJc w:val="left"/>
      <w:pPr>
        <w:ind w:left="2210" w:hanging="360"/>
      </w:pPr>
      <w:rPr>
        <w:rFonts w:hint="default"/>
      </w:rPr>
    </w:lvl>
    <w:lvl w:ilvl="2">
      <w:start w:val="1"/>
      <w:numFmt w:val="lowerRoman"/>
      <w:lvlText w:val="%3."/>
      <w:lvlJc w:val="right"/>
      <w:pPr>
        <w:ind w:left="2930" w:hanging="180"/>
      </w:pPr>
      <w:rPr>
        <w:rFonts w:hint="default"/>
      </w:rPr>
    </w:lvl>
    <w:lvl w:ilvl="3">
      <w:start w:val="1"/>
      <w:numFmt w:val="decimal"/>
      <w:lvlText w:val="%4."/>
      <w:lvlJc w:val="left"/>
      <w:pPr>
        <w:ind w:left="3650" w:hanging="360"/>
      </w:pPr>
      <w:rPr>
        <w:rFonts w:hint="default"/>
      </w:rPr>
    </w:lvl>
    <w:lvl w:ilvl="4">
      <w:start w:val="1"/>
      <w:numFmt w:val="lowerLetter"/>
      <w:lvlText w:val="%5."/>
      <w:lvlJc w:val="left"/>
      <w:pPr>
        <w:ind w:left="4370" w:hanging="360"/>
      </w:pPr>
      <w:rPr>
        <w:rFonts w:hint="default"/>
      </w:rPr>
    </w:lvl>
    <w:lvl w:ilvl="5">
      <w:start w:val="1"/>
      <w:numFmt w:val="lowerRoman"/>
      <w:lvlText w:val="%6."/>
      <w:lvlJc w:val="right"/>
      <w:pPr>
        <w:ind w:left="5090" w:hanging="180"/>
      </w:pPr>
      <w:rPr>
        <w:rFonts w:hint="default"/>
      </w:rPr>
    </w:lvl>
    <w:lvl w:ilvl="6">
      <w:start w:val="1"/>
      <w:numFmt w:val="decimal"/>
      <w:lvlText w:val="%7."/>
      <w:lvlJc w:val="left"/>
      <w:pPr>
        <w:ind w:left="5810" w:hanging="360"/>
      </w:pPr>
      <w:rPr>
        <w:rFonts w:hint="default"/>
      </w:rPr>
    </w:lvl>
    <w:lvl w:ilvl="7">
      <w:start w:val="1"/>
      <w:numFmt w:val="lowerLetter"/>
      <w:lvlText w:val="%8."/>
      <w:lvlJc w:val="left"/>
      <w:pPr>
        <w:ind w:left="6530" w:hanging="360"/>
      </w:pPr>
      <w:rPr>
        <w:rFonts w:hint="default"/>
      </w:rPr>
    </w:lvl>
    <w:lvl w:ilvl="8">
      <w:start w:val="1"/>
      <w:numFmt w:val="lowerRoman"/>
      <w:lvlText w:val="%9."/>
      <w:lvlJc w:val="right"/>
      <w:pPr>
        <w:ind w:left="7250" w:hanging="180"/>
      </w:pPr>
      <w:rPr>
        <w:rFonts w:hint="default"/>
      </w:rPr>
    </w:lvl>
  </w:abstractNum>
  <w:abstractNum w:abstractNumId="63">
    <w:nsid w:val="18FB0F71"/>
    <w:multiLevelType w:val="hybridMultilevel"/>
    <w:tmpl w:val="D9064E92"/>
    <w:lvl w:ilvl="0" w:tplc="B81CC20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91E4EDB"/>
    <w:multiLevelType w:val="hybridMultilevel"/>
    <w:tmpl w:val="AD88D478"/>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5">
    <w:nsid w:val="19A03925"/>
    <w:multiLevelType w:val="hybridMultilevel"/>
    <w:tmpl w:val="F62C86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9C24CEC"/>
    <w:multiLevelType w:val="hybridMultilevel"/>
    <w:tmpl w:val="83E4249E"/>
    <w:lvl w:ilvl="0" w:tplc="AF000E82">
      <w:start w:val="1"/>
      <w:numFmt w:val="decimal"/>
      <w:lvlText w:val="%1)"/>
      <w:lvlJc w:val="left"/>
      <w:pPr>
        <w:ind w:left="786" w:hanging="360"/>
      </w:pPr>
      <w:rPr>
        <w:rFonts w:hint="default"/>
        <w:b w:val="0"/>
        <w:caps w:val="0"/>
        <w:strike w:val="0"/>
        <w:dstrike w:val="0"/>
        <w:vanish w:val="0"/>
        <w:sz w:val="22"/>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nsid w:val="1A1A10F6"/>
    <w:multiLevelType w:val="hybridMultilevel"/>
    <w:tmpl w:val="DC122FDC"/>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AD74DB0"/>
    <w:multiLevelType w:val="hybridMultilevel"/>
    <w:tmpl w:val="59BAA2B0"/>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B7C1938"/>
    <w:multiLevelType w:val="hybridMultilevel"/>
    <w:tmpl w:val="2CECB164"/>
    <w:lvl w:ilvl="0" w:tplc="D08ACB8E">
      <w:start w:val="1"/>
      <w:numFmt w:val="lowerLetter"/>
      <w:lvlText w:val="%1)"/>
      <w:lvlJc w:val="left"/>
      <w:pPr>
        <w:ind w:left="1423" w:hanging="357"/>
      </w:pPr>
      <w:rPr>
        <w:rFonts w:hint="default"/>
        <w:b w:val="0"/>
        <w:caps w:val="0"/>
        <w:strike w:val="0"/>
        <w:dstrike w:val="0"/>
        <w:vanish w:val="0"/>
        <w:sz w:val="22"/>
        <w:vertAlign w:val="baseline"/>
      </w:rPr>
    </w:lvl>
    <w:lvl w:ilvl="1" w:tplc="04150019">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70">
    <w:nsid w:val="1C603521"/>
    <w:multiLevelType w:val="hybridMultilevel"/>
    <w:tmpl w:val="C352B2FA"/>
    <w:lvl w:ilvl="0" w:tplc="EF2866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C786FFB"/>
    <w:multiLevelType w:val="hybridMultilevel"/>
    <w:tmpl w:val="79CABB6C"/>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C8F5D35"/>
    <w:multiLevelType w:val="hybridMultilevel"/>
    <w:tmpl w:val="1BE21E44"/>
    <w:lvl w:ilvl="0" w:tplc="6374EF70">
      <w:start w:val="1"/>
      <w:numFmt w:val="decimal"/>
      <w:lvlText w:val="%1)"/>
      <w:lvlJc w:val="left"/>
      <w:pPr>
        <w:ind w:left="720" w:hanging="360"/>
      </w:pPr>
      <w:rPr>
        <w:rFonts w:hint="default"/>
        <w:b w:val="0"/>
        <w:bCs/>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D266A4F"/>
    <w:multiLevelType w:val="multilevel"/>
    <w:tmpl w:val="4200746A"/>
    <w:lvl w:ilvl="0">
      <w:start w:val="1"/>
      <w:numFmt w:val="decimal"/>
      <w:lvlText w:val="%1)"/>
      <w:lvlJc w:val="left"/>
      <w:pPr>
        <w:ind w:left="938" w:hanging="454"/>
      </w:pPr>
      <w:rPr>
        <w:rFonts w:hint="default"/>
        <w:b w:val="0"/>
        <w:bCs/>
        <w:caps w:val="0"/>
        <w:strike w:val="0"/>
        <w:dstrike w:val="0"/>
        <w:vanish w:val="0"/>
        <w:sz w:val="22"/>
        <w:vertAlign w:val="baseline"/>
      </w:rPr>
    </w:lvl>
    <w:lvl w:ilvl="1">
      <w:start w:val="1"/>
      <w:numFmt w:val="lowerLetter"/>
      <w:lvlText w:val="%2."/>
      <w:lvlJc w:val="left"/>
      <w:pPr>
        <w:ind w:left="2236" w:hanging="360"/>
      </w:pPr>
      <w:rPr>
        <w:rFonts w:hint="default"/>
      </w:rPr>
    </w:lvl>
    <w:lvl w:ilvl="2">
      <w:start w:val="1"/>
      <w:numFmt w:val="lowerRoman"/>
      <w:lvlText w:val="%3."/>
      <w:lvlJc w:val="right"/>
      <w:pPr>
        <w:ind w:left="2956" w:hanging="180"/>
      </w:pPr>
      <w:rPr>
        <w:rFonts w:hint="default"/>
      </w:rPr>
    </w:lvl>
    <w:lvl w:ilvl="3">
      <w:start w:val="1"/>
      <w:numFmt w:val="decimal"/>
      <w:lvlText w:val="%4."/>
      <w:lvlJc w:val="left"/>
      <w:pPr>
        <w:ind w:left="3676" w:hanging="360"/>
      </w:pPr>
      <w:rPr>
        <w:rFonts w:hint="default"/>
      </w:rPr>
    </w:lvl>
    <w:lvl w:ilvl="4">
      <w:start w:val="1"/>
      <w:numFmt w:val="lowerLetter"/>
      <w:lvlText w:val="%5."/>
      <w:lvlJc w:val="left"/>
      <w:pPr>
        <w:ind w:left="4396" w:hanging="360"/>
      </w:pPr>
      <w:rPr>
        <w:rFonts w:hint="default"/>
      </w:rPr>
    </w:lvl>
    <w:lvl w:ilvl="5">
      <w:start w:val="1"/>
      <w:numFmt w:val="lowerRoman"/>
      <w:lvlText w:val="%6."/>
      <w:lvlJc w:val="right"/>
      <w:pPr>
        <w:ind w:left="5116" w:hanging="180"/>
      </w:pPr>
      <w:rPr>
        <w:rFonts w:hint="default"/>
      </w:rPr>
    </w:lvl>
    <w:lvl w:ilvl="6">
      <w:start w:val="1"/>
      <w:numFmt w:val="decimal"/>
      <w:lvlText w:val="%7."/>
      <w:lvlJc w:val="left"/>
      <w:pPr>
        <w:ind w:left="5836" w:hanging="360"/>
      </w:pPr>
      <w:rPr>
        <w:rFonts w:hint="default"/>
      </w:rPr>
    </w:lvl>
    <w:lvl w:ilvl="7">
      <w:start w:val="1"/>
      <w:numFmt w:val="lowerLetter"/>
      <w:lvlText w:val="%8."/>
      <w:lvlJc w:val="left"/>
      <w:pPr>
        <w:ind w:left="6556" w:hanging="360"/>
      </w:pPr>
      <w:rPr>
        <w:rFonts w:hint="default"/>
      </w:rPr>
    </w:lvl>
    <w:lvl w:ilvl="8">
      <w:start w:val="1"/>
      <w:numFmt w:val="lowerRoman"/>
      <w:lvlText w:val="%9."/>
      <w:lvlJc w:val="right"/>
      <w:pPr>
        <w:ind w:left="7276" w:hanging="180"/>
      </w:pPr>
      <w:rPr>
        <w:rFonts w:hint="default"/>
      </w:rPr>
    </w:lvl>
  </w:abstractNum>
  <w:abstractNum w:abstractNumId="74">
    <w:nsid w:val="1D4350E2"/>
    <w:multiLevelType w:val="hybridMultilevel"/>
    <w:tmpl w:val="6A8A8FE0"/>
    <w:lvl w:ilvl="0" w:tplc="1AB2861C">
      <w:start w:val="1"/>
      <w:numFmt w:val="decimal"/>
      <w:lvlText w:val="%1."/>
      <w:lvlJc w:val="left"/>
      <w:pPr>
        <w:tabs>
          <w:tab w:val="num" w:pos="360"/>
        </w:tabs>
        <w:ind w:left="360" w:hanging="360"/>
      </w:pPr>
      <w:rPr>
        <w:rFonts w:ascii="Arial" w:eastAsia="Times New Roman" w:hAnsi="Arial" w:cs="Arial"/>
        <w:b/>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75">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bCs w:val="0"/>
        <w:i w:val="0"/>
        <w:iCs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DEB6C95"/>
    <w:multiLevelType w:val="hybridMultilevel"/>
    <w:tmpl w:val="BBF2B5A0"/>
    <w:lvl w:ilvl="0" w:tplc="3B021F52">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nsid w:val="1E4B616F"/>
    <w:multiLevelType w:val="hybridMultilevel"/>
    <w:tmpl w:val="B3D8D67E"/>
    <w:lvl w:ilvl="0" w:tplc="2C760DB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nsid w:val="1EBC4DA7"/>
    <w:multiLevelType w:val="hybridMultilevel"/>
    <w:tmpl w:val="7B1682C6"/>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1FDB4A48"/>
    <w:multiLevelType w:val="hybridMultilevel"/>
    <w:tmpl w:val="E8BC25E8"/>
    <w:lvl w:ilvl="0" w:tplc="DBEC971A">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181120E"/>
    <w:multiLevelType w:val="hybridMultilevel"/>
    <w:tmpl w:val="9562693E"/>
    <w:lvl w:ilvl="0" w:tplc="04150017">
      <w:start w:val="1"/>
      <w:numFmt w:val="lowerLetter"/>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nsid w:val="21E34637"/>
    <w:multiLevelType w:val="hybridMultilevel"/>
    <w:tmpl w:val="A5ECD9B6"/>
    <w:lvl w:ilvl="0" w:tplc="955096B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4102F4A"/>
    <w:multiLevelType w:val="hybridMultilevel"/>
    <w:tmpl w:val="413AB7D2"/>
    <w:lvl w:ilvl="0" w:tplc="74CC3994">
      <w:start w:val="1"/>
      <w:numFmt w:val="decimal"/>
      <w:lvlText w:val="%1)"/>
      <w:lvlJc w:val="left"/>
      <w:pPr>
        <w:tabs>
          <w:tab w:val="num" w:pos="717"/>
        </w:tabs>
        <w:ind w:left="720" w:hanging="360"/>
      </w:pPr>
      <w:rPr>
        <w:rFonts w:hint="default"/>
        <w:b w:val="0"/>
        <w:caps w:val="0"/>
        <w:strike w:val="0"/>
        <w:dstrike w:val="0"/>
        <w:vanish w:val="0"/>
        <w:sz w:val="22"/>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2427210F"/>
    <w:multiLevelType w:val="hybridMultilevel"/>
    <w:tmpl w:val="CF0A6D2E"/>
    <w:lvl w:ilvl="0" w:tplc="EB0004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43E05D5"/>
    <w:multiLevelType w:val="hybridMultilevel"/>
    <w:tmpl w:val="1CCE8F7C"/>
    <w:lvl w:ilvl="0" w:tplc="FE127CBA">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nsid w:val="24D36786"/>
    <w:multiLevelType w:val="hybridMultilevel"/>
    <w:tmpl w:val="B7327B3C"/>
    <w:lvl w:ilvl="0" w:tplc="04150017">
      <w:start w:val="1"/>
      <w:numFmt w:val="lowerLetter"/>
      <w:lvlText w:val="%1)"/>
      <w:lvlJc w:val="left"/>
      <w:pPr>
        <w:ind w:left="1069" w:hanging="360"/>
      </w:pPr>
      <w:rPr>
        <w:b w:val="0"/>
        <w:caps w:val="0"/>
        <w:strike w:val="0"/>
        <w:dstrike w:val="0"/>
        <w:vanish w:val="0"/>
        <w:sz w:val="22"/>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nsid w:val="25351E79"/>
    <w:multiLevelType w:val="hybridMultilevel"/>
    <w:tmpl w:val="A08EFF7C"/>
    <w:lvl w:ilvl="0" w:tplc="9BC41C18">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54A4C93"/>
    <w:multiLevelType w:val="multilevel"/>
    <w:tmpl w:val="EB246E0E"/>
    <w:lvl w:ilvl="0">
      <w:start w:val="1"/>
      <w:numFmt w:val="decimal"/>
      <w:lvlText w:val="%1)"/>
      <w:lvlJc w:val="left"/>
      <w:pPr>
        <w:tabs>
          <w:tab w:val="num" w:pos="1266"/>
        </w:tabs>
        <w:ind w:left="1210" w:hanging="511"/>
      </w:pPr>
      <w:rPr>
        <w:rFonts w:hint="default"/>
        <w:b w:val="0"/>
        <w:bCs/>
        <w:i w:val="0"/>
        <w:iCs w:val="0"/>
        <w:color w:val="auto"/>
      </w:rPr>
    </w:lvl>
    <w:lvl w:ilvl="1">
      <w:start w:val="1"/>
      <w:numFmt w:val="decimal"/>
      <w:lvlText w:val="%2)"/>
      <w:lvlJc w:val="left"/>
      <w:pPr>
        <w:tabs>
          <w:tab w:val="num" w:pos="1890"/>
        </w:tabs>
        <w:ind w:left="1890" w:hanging="680"/>
      </w:pPr>
      <w:rPr>
        <w:rFonts w:hint="default"/>
      </w:rPr>
    </w:lvl>
    <w:lvl w:ilvl="2">
      <w:start w:val="1"/>
      <w:numFmt w:val="lowerLetter"/>
      <w:lvlText w:val="%3)"/>
      <w:lvlJc w:val="left"/>
      <w:pPr>
        <w:tabs>
          <w:tab w:val="num" w:pos="2627"/>
        </w:tabs>
        <w:ind w:left="2627" w:hanging="737"/>
      </w:pPr>
      <w:rPr>
        <w:rFonts w:hint="default"/>
      </w:rPr>
    </w:lvl>
    <w:lvl w:ilvl="3">
      <w:start w:val="1"/>
      <w:numFmt w:val="decimal"/>
      <w:lvlText w:val="(%4)"/>
      <w:lvlJc w:val="left"/>
      <w:pPr>
        <w:tabs>
          <w:tab w:val="num" w:pos="2026"/>
        </w:tabs>
        <w:ind w:left="2026" w:hanging="360"/>
      </w:pPr>
      <w:rPr>
        <w:rFonts w:hint="default"/>
      </w:rPr>
    </w:lvl>
    <w:lvl w:ilvl="4">
      <w:start w:val="1"/>
      <w:numFmt w:val="lowerLetter"/>
      <w:lvlText w:val="(%5)"/>
      <w:lvlJc w:val="left"/>
      <w:pPr>
        <w:tabs>
          <w:tab w:val="num" w:pos="2386"/>
        </w:tabs>
        <w:ind w:left="2386" w:hanging="360"/>
      </w:pPr>
      <w:rPr>
        <w:rFonts w:hint="default"/>
      </w:rPr>
    </w:lvl>
    <w:lvl w:ilvl="5">
      <w:start w:val="1"/>
      <w:numFmt w:val="lowerRoman"/>
      <w:lvlText w:val="(%6)"/>
      <w:lvlJc w:val="left"/>
      <w:pPr>
        <w:tabs>
          <w:tab w:val="num" w:pos="2746"/>
        </w:tabs>
        <w:ind w:left="2746" w:hanging="360"/>
      </w:pPr>
      <w:rPr>
        <w:rFonts w:hint="default"/>
      </w:rPr>
    </w:lvl>
    <w:lvl w:ilvl="6">
      <w:start w:val="1"/>
      <w:numFmt w:val="decimal"/>
      <w:lvlText w:val="%7."/>
      <w:lvlJc w:val="left"/>
      <w:pPr>
        <w:tabs>
          <w:tab w:val="num" w:pos="3106"/>
        </w:tabs>
        <w:ind w:left="3106" w:hanging="360"/>
      </w:pPr>
      <w:rPr>
        <w:rFonts w:hint="default"/>
      </w:rPr>
    </w:lvl>
    <w:lvl w:ilvl="7">
      <w:start w:val="1"/>
      <w:numFmt w:val="lowerLetter"/>
      <w:lvlText w:val="%8."/>
      <w:lvlJc w:val="left"/>
      <w:pPr>
        <w:tabs>
          <w:tab w:val="num" w:pos="3466"/>
        </w:tabs>
        <w:ind w:left="3466" w:hanging="360"/>
      </w:pPr>
      <w:rPr>
        <w:rFonts w:hint="default"/>
      </w:rPr>
    </w:lvl>
    <w:lvl w:ilvl="8">
      <w:start w:val="1"/>
      <w:numFmt w:val="lowerRoman"/>
      <w:lvlText w:val="%9."/>
      <w:lvlJc w:val="left"/>
      <w:pPr>
        <w:tabs>
          <w:tab w:val="num" w:pos="3826"/>
        </w:tabs>
        <w:ind w:left="3826" w:hanging="360"/>
      </w:pPr>
      <w:rPr>
        <w:rFonts w:hint="default"/>
      </w:rPr>
    </w:lvl>
  </w:abstractNum>
  <w:abstractNum w:abstractNumId="88">
    <w:nsid w:val="25736266"/>
    <w:multiLevelType w:val="hybridMultilevel"/>
    <w:tmpl w:val="6ECE4878"/>
    <w:lvl w:ilvl="0" w:tplc="A42E2B54">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nsid w:val="25A85093"/>
    <w:multiLevelType w:val="hybridMultilevel"/>
    <w:tmpl w:val="773216BC"/>
    <w:lvl w:ilvl="0" w:tplc="95346A9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266F1B7F"/>
    <w:multiLevelType w:val="hybridMultilevel"/>
    <w:tmpl w:val="3DCC07BC"/>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26D20C12"/>
    <w:multiLevelType w:val="hybridMultilevel"/>
    <w:tmpl w:val="87A06F7C"/>
    <w:lvl w:ilvl="0" w:tplc="3AE00248">
      <w:start w:val="1"/>
      <w:numFmt w:val="decimal"/>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nsid w:val="27720638"/>
    <w:multiLevelType w:val="hybridMultilevel"/>
    <w:tmpl w:val="77242922"/>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82252E1"/>
    <w:multiLevelType w:val="hybridMultilevel"/>
    <w:tmpl w:val="A8569F1C"/>
    <w:lvl w:ilvl="0" w:tplc="04150011">
      <w:start w:val="1"/>
      <w:numFmt w:val="decimal"/>
      <w:lvlText w:val="%1)"/>
      <w:lvlJc w:val="left"/>
      <w:pPr>
        <w:ind w:left="363" w:hanging="360"/>
      </w:pPr>
      <w:rPr>
        <w:rFonts w:hint="default"/>
        <w:caps w:val="0"/>
        <w:strike w:val="0"/>
        <w:dstrike w:val="0"/>
        <w:vanish w:val="0"/>
        <w:sz w:val="22"/>
        <w:vertAlign w:val="baseli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4">
    <w:nsid w:val="29BD7DBF"/>
    <w:multiLevelType w:val="multilevel"/>
    <w:tmpl w:val="32EAA6E6"/>
    <w:name w:val="WW8Num2322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5">
    <w:nsid w:val="29D643C3"/>
    <w:multiLevelType w:val="hybridMultilevel"/>
    <w:tmpl w:val="8D0A49D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6">
    <w:nsid w:val="2A2D2E92"/>
    <w:multiLevelType w:val="hybridMultilevel"/>
    <w:tmpl w:val="22768FD8"/>
    <w:lvl w:ilvl="0" w:tplc="BC605204">
      <w:start w:val="1"/>
      <w:numFmt w:val="decimal"/>
      <w:lvlText w:val="%1)"/>
      <w:lvlJc w:val="left"/>
      <w:pPr>
        <w:ind w:left="1352" w:hanging="360"/>
      </w:pPr>
      <w:rPr>
        <w:rFonts w:hint="default"/>
        <w:b w:val="0"/>
        <w:caps w:val="0"/>
        <w:strike w:val="0"/>
        <w:dstrike w:val="0"/>
        <w:vanish w:val="0"/>
        <w:sz w:val="22"/>
        <w:vertAlign w:val="baseline"/>
      </w:rPr>
    </w:lvl>
    <w:lvl w:ilvl="1" w:tplc="04150019">
      <w:start w:val="1"/>
      <w:numFmt w:val="lowerLetter"/>
      <w:lvlText w:val="%2."/>
      <w:lvlJc w:val="left"/>
      <w:pPr>
        <w:ind w:left="-6640" w:hanging="360"/>
      </w:pPr>
    </w:lvl>
    <w:lvl w:ilvl="2" w:tplc="0415001B">
      <w:start w:val="1"/>
      <w:numFmt w:val="lowerRoman"/>
      <w:lvlText w:val="%3."/>
      <w:lvlJc w:val="right"/>
      <w:pPr>
        <w:ind w:left="-5920" w:hanging="180"/>
      </w:pPr>
    </w:lvl>
    <w:lvl w:ilvl="3" w:tplc="0415000F" w:tentative="1">
      <w:start w:val="1"/>
      <w:numFmt w:val="decimal"/>
      <w:lvlText w:val="%4."/>
      <w:lvlJc w:val="left"/>
      <w:pPr>
        <w:ind w:left="-520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3760" w:hanging="180"/>
      </w:pPr>
    </w:lvl>
    <w:lvl w:ilvl="6" w:tplc="0415000F" w:tentative="1">
      <w:start w:val="1"/>
      <w:numFmt w:val="decimal"/>
      <w:lvlText w:val="%7."/>
      <w:lvlJc w:val="left"/>
      <w:pPr>
        <w:ind w:left="-3040" w:hanging="360"/>
      </w:pPr>
    </w:lvl>
    <w:lvl w:ilvl="7" w:tplc="04150019" w:tentative="1">
      <w:start w:val="1"/>
      <w:numFmt w:val="lowerLetter"/>
      <w:lvlText w:val="%8."/>
      <w:lvlJc w:val="left"/>
      <w:pPr>
        <w:ind w:left="-2320" w:hanging="360"/>
      </w:pPr>
    </w:lvl>
    <w:lvl w:ilvl="8" w:tplc="0415001B" w:tentative="1">
      <w:start w:val="1"/>
      <w:numFmt w:val="lowerRoman"/>
      <w:lvlText w:val="%9."/>
      <w:lvlJc w:val="right"/>
      <w:pPr>
        <w:ind w:left="-1600" w:hanging="180"/>
      </w:pPr>
    </w:lvl>
  </w:abstractNum>
  <w:abstractNum w:abstractNumId="97">
    <w:nsid w:val="2A44225D"/>
    <w:multiLevelType w:val="hybridMultilevel"/>
    <w:tmpl w:val="F13C33B4"/>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B273D45"/>
    <w:multiLevelType w:val="multilevel"/>
    <w:tmpl w:val="C69A7FEA"/>
    <w:lvl w:ilvl="0">
      <w:start w:val="1"/>
      <w:numFmt w:val="decimal"/>
      <w:lvlText w:val="%1."/>
      <w:lvlJc w:val="left"/>
      <w:pPr>
        <w:tabs>
          <w:tab w:val="num" w:pos="360"/>
        </w:tabs>
        <w:ind w:left="360" w:hanging="360"/>
      </w:pPr>
      <w:rPr>
        <w:rFonts w:ascii="Arial" w:eastAsia="Times New Roman" w:hAnsi="Arial" w:cs="Arial"/>
        <w:b/>
        <w:bCs/>
        <w:i w:val="0"/>
        <w:iCs w:val="0"/>
        <w:color w:val="000000"/>
        <w:sz w:val="22"/>
        <w:szCs w:val="22"/>
      </w:rPr>
    </w:lvl>
    <w:lvl w:ilvl="1">
      <w:start w:val="1"/>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2BDE1D83"/>
    <w:multiLevelType w:val="hybridMultilevel"/>
    <w:tmpl w:val="A9C0AF96"/>
    <w:lvl w:ilvl="0" w:tplc="C292166A">
      <w:start w:val="1"/>
      <w:numFmt w:val="decimal"/>
      <w:lvlText w:val="%1)"/>
      <w:lvlJc w:val="left"/>
      <w:pPr>
        <w:ind w:left="786" w:hanging="360"/>
      </w:pPr>
      <w:rPr>
        <w:rFonts w:hint="default"/>
        <w:b w:val="0"/>
        <w:caps w:val="0"/>
        <w:strike w:val="0"/>
        <w:dstrike w:val="0"/>
        <w:vanish w:val="0"/>
        <w:sz w:val="22"/>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nsid w:val="2CD0505B"/>
    <w:multiLevelType w:val="hybridMultilevel"/>
    <w:tmpl w:val="4CFAAB02"/>
    <w:lvl w:ilvl="0" w:tplc="EF145EF6">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2CD361C4"/>
    <w:multiLevelType w:val="hybridMultilevel"/>
    <w:tmpl w:val="F154AB8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nsid w:val="2D541D6A"/>
    <w:multiLevelType w:val="hybridMultilevel"/>
    <w:tmpl w:val="BF3A9CBC"/>
    <w:lvl w:ilvl="0" w:tplc="85CC77D4">
      <w:start w:val="1"/>
      <w:numFmt w:val="decimal"/>
      <w:lvlText w:val="%1."/>
      <w:lvlJc w:val="left"/>
      <w:pPr>
        <w:ind w:left="720" w:hanging="360"/>
      </w:pPr>
      <w:rPr>
        <w:rFonts w:hint="default"/>
        <w:b/>
        <w:caps w:val="0"/>
        <w:strike w:val="0"/>
        <w:dstrike w:val="0"/>
        <w:vanish w:val="0"/>
        <w:color w:val="auto"/>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D8B7553"/>
    <w:multiLevelType w:val="hybridMultilevel"/>
    <w:tmpl w:val="B868213A"/>
    <w:lvl w:ilvl="0" w:tplc="28187A92">
      <w:start w:val="1"/>
      <w:numFmt w:val="decimal"/>
      <w:lvlText w:val="%1."/>
      <w:lvlJc w:val="left"/>
      <w:pPr>
        <w:ind w:left="720" w:hanging="360"/>
      </w:pPr>
      <w:rPr>
        <w:rFonts w:hint="default"/>
        <w:b/>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EC861BA"/>
    <w:multiLevelType w:val="hybridMultilevel"/>
    <w:tmpl w:val="BA388EB6"/>
    <w:lvl w:ilvl="0" w:tplc="3AE00248">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nsid w:val="2EFF23B4"/>
    <w:multiLevelType w:val="hybridMultilevel"/>
    <w:tmpl w:val="A5706866"/>
    <w:lvl w:ilvl="0" w:tplc="82E615EE">
      <w:start w:val="1"/>
      <w:numFmt w:val="decimal"/>
      <w:lvlText w:val="%1)"/>
      <w:lvlJc w:val="left"/>
      <w:pPr>
        <w:tabs>
          <w:tab w:val="num" w:pos="717"/>
        </w:tabs>
        <w:ind w:left="717" w:hanging="360"/>
      </w:pPr>
      <w:rPr>
        <w:rFonts w:hint="default"/>
        <w:b w:val="0"/>
        <w:caps w:val="0"/>
        <w:strike w:val="0"/>
        <w:dstrike w:val="0"/>
        <w:vanish w:val="0"/>
        <w:sz w:val="22"/>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6">
    <w:nsid w:val="2F616714"/>
    <w:multiLevelType w:val="hybridMultilevel"/>
    <w:tmpl w:val="5BA6828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7">
    <w:nsid w:val="2FE22B4D"/>
    <w:multiLevelType w:val="hybridMultilevel"/>
    <w:tmpl w:val="964AFBF8"/>
    <w:lvl w:ilvl="0" w:tplc="E34C78AE">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8">
    <w:nsid w:val="308779A8"/>
    <w:multiLevelType w:val="hybridMultilevel"/>
    <w:tmpl w:val="E61083DA"/>
    <w:lvl w:ilvl="0" w:tplc="EF4E177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87F12"/>
    <w:multiLevelType w:val="hybridMultilevel"/>
    <w:tmpl w:val="26FE2AC0"/>
    <w:lvl w:ilvl="0" w:tplc="9028BEF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1B94022"/>
    <w:multiLevelType w:val="hybridMultilevel"/>
    <w:tmpl w:val="4B4C1944"/>
    <w:lvl w:ilvl="0" w:tplc="7DF2392A">
      <w:start w:val="1"/>
      <w:numFmt w:val="decimal"/>
      <w:lvlText w:val="%1."/>
      <w:lvlJc w:val="left"/>
      <w:pPr>
        <w:tabs>
          <w:tab w:val="num" w:pos="357"/>
        </w:tabs>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32174D8C"/>
    <w:multiLevelType w:val="hybridMultilevel"/>
    <w:tmpl w:val="D8DAE6C2"/>
    <w:lvl w:ilvl="0" w:tplc="6408069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2662490"/>
    <w:multiLevelType w:val="hybridMultilevel"/>
    <w:tmpl w:val="EC400F9A"/>
    <w:lvl w:ilvl="0" w:tplc="C8DC16C2">
      <w:start w:val="1"/>
      <w:numFmt w:val="decimal"/>
      <w:lvlText w:val="%1)"/>
      <w:lvlJc w:val="left"/>
      <w:pPr>
        <w:tabs>
          <w:tab w:val="num" w:pos="786"/>
        </w:tabs>
        <w:ind w:left="786" w:hanging="360"/>
      </w:pPr>
      <w:rPr>
        <w:rFonts w:hint="default"/>
        <w:b w:val="0"/>
        <w:caps w:val="0"/>
        <w:strike w:val="0"/>
        <w:dstrike w:val="0"/>
        <w:vanish w:val="0"/>
        <w:sz w:val="22"/>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nsid w:val="330C024F"/>
    <w:multiLevelType w:val="hybridMultilevel"/>
    <w:tmpl w:val="3C24A40A"/>
    <w:lvl w:ilvl="0" w:tplc="B12A0A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34C35A3"/>
    <w:multiLevelType w:val="hybridMultilevel"/>
    <w:tmpl w:val="FEFCC476"/>
    <w:lvl w:ilvl="0" w:tplc="4B3CBE9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398032E"/>
    <w:multiLevelType w:val="hybridMultilevel"/>
    <w:tmpl w:val="3354635E"/>
    <w:lvl w:ilvl="0" w:tplc="04150011">
      <w:start w:val="1"/>
      <w:numFmt w:val="decimal"/>
      <w:lvlText w:val="%1)"/>
      <w:lvlJc w:val="left"/>
      <w:pPr>
        <w:ind w:left="1069" w:hanging="360"/>
      </w:pPr>
      <w:rPr>
        <w:rFonts w:hint="default"/>
        <w:caps w:val="0"/>
        <w:strike w:val="0"/>
        <w:dstrike w:val="0"/>
        <w:vanish w:val="0"/>
        <w:sz w:val="22"/>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nsid w:val="33F739FF"/>
    <w:multiLevelType w:val="hybridMultilevel"/>
    <w:tmpl w:val="54DCEC5E"/>
    <w:lvl w:ilvl="0" w:tplc="5AB6733E">
      <w:start w:val="1"/>
      <w:numFmt w:val="decimal"/>
      <w:lvlText w:val="%1)"/>
      <w:lvlJc w:val="left"/>
      <w:pPr>
        <w:tabs>
          <w:tab w:val="num" w:pos="717"/>
        </w:tabs>
        <w:ind w:left="717" w:hanging="360"/>
      </w:pPr>
      <w:rPr>
        <w:rFonts w:hint="default"/>
        <w:b w:val="0"/>
        <w:caps w:val="0"/>
        <w:strike w:val="0"/>
        <w:dstrike w:val="0"/>
        <w:vanish w:val="0"/>
        <w:sz w:val="22"/>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nsid w:val="341C47B8"/>
    <w:multiLevelType w:val="hybridMultilevel"/>
    <w:tmpl w:val="4BF4453A"/>
    <w:lvl w:ilvl="0" w:tplc="2244F3E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470712A"/>
    <w:multiLevelType w:val="hybridMultilevel"/>
    <w:tmpl w:val="03B462FE"/>
    <w:lvl w:ilvl="0" w:tplc="25DCC8E2">
      <w:start w:val="1"/>
      <w:numFmt w:val="decimal"/>
      <w:lvlText w:val="%1."/>
      <w:lvlJc w:val="left"/>
      <w:pPr>
        <w:tabs>
          <w:tab w:val="num" w:pos="360"/>
        </w:tabs>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5082E2C"/>
    <w:multiLevelType w:val="hybridMultilevel"/>
    <w:tmpl w:val="18F84568"/>
    <w:lvl w:ilvl="0" w:tplc="AF9EBB34">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0">
    <w:nsid w:val="35567058"/>
    <w:multiLevelType w:val="hybridMultilevel"/>
    <w:tmpl w:val="98847D0E"/>
    <w:lvl w:ilvl="0" w:tplc="D1FA1C9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59375E7"/>
    <w:multiLevelType w:val="hybridMultilevel"/>
    <w:tmpl w:val="FB9E76FA"/>
    <w:lvl w:ilvl="0" w:tplc="607A8C72">
      <w:start w:val="1"/>
      <w:numFmt w:val="decimal"/>
      <w:lvlText w:val="%1)"/>
      <w:lvlJc w:val="left"/>
      <w:pPr>
        <w:ind w:left="720" w:hanging="360"/>
      </w:pPr>
      <w:rPr>
        <w:rFonts w:ascii="Arial" w:hAnsi="Arial" w:cs="Arial" w:hint="default"/>
        <w:b w:val="0"/>
        <w:bCs w:val="0"/>
        <w:i w:val="0"/>
        <w:iCs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5D6050E"/>
    <w:multiLevelType w:val="hybridMultilevel"/>
    <w:tmpl w:val="51A6C314"/>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5D90B08"/>
    <w:multiLevelType w:val="hybridMultilevel"/>
    <w:tmpl w:val="9AFE7B08"/>
    <w:lvl w:ilvl="0" w:tplc="779C29A0">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360A5076"/>
    <w:multiLevelType w:val="hybridMultilevel"/>
    <w:tmpl w:val="137CD4DE"/>
    <w:lvl w:ilvl="0" w:tplc="04150017">
      <w:start w:val="1"/>
      <w:numFmt w:val="lowerLetter"/>
      <w:lvlText w:val="%1)"/>
      <w:lvlJc w:val="left"/>
      <w:pPr>
        <w:ind w:left="1069" w:hanging="360"/>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360E62C4"/>
    <w:multiLevelType w:val="hybridMultilevel"/>
    <w:tmpl w:val="992A7784"/>
    <w:lvl w:ilvl="0" w:tplc="04150017">
      <w:start w:val="1"/>
      <w:numFmt w:val="lowerLetter"/>
      <w:lvlText w:val="%1)"/>
      <w:lvlJc w:val="left"/>
      <w:pPr>
        <w:ind w:left="1069" w:hanging="360"/>
      </w:pPr>
      <w:rPr>
        <w:rFonts w:hint="default"/>
        <w:b w:val="0"/>
        <w:caps w:val="0"/>
        <w:strike w:val="0"/>
        <w:dstrike w:val="0"/>
        <w:vanish w:val="0"/>
        <w:sz w:val="22"/>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nsid w:val="3684226E"/>
    <w:multiLevelType w:val="hybridMultilevel"/>
    <w:tmpl w:val="1F28B2C0"/>
    <w:lvl w:ilvl="0" w:tplc="AF000E82">
      <w:start w:val="1"/>
      <w:numFmt w:val="decimal"/>
      <w:lvlText w:val="%1)"/>
      <w:lvlJc w:val="left"/>
      <w:pPr>
        <w:ind w:left="785" w:hanging="360"/>
      </w:pPr>
      <w:rPr>
        <w:rFonts w:hint="default"/>
        <w:b w:val="0"/>
        <w:caps w:val="0"/>
        <w:strike w:val="0"/>
        <w:dstrike w:val="0"/>
        <w:vanish w:val="0"/>
        <w:sz w:val="22"/>
        <w:vertAlign w:val="baseline"/>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7">
    <w:nsid w:val="372B21AC"/>
    <w:multiLevelType w:val="hybridMultilevel"/>
    <w:tmpl w:val="16C4DEEE"/>
    <w:lvl w:ilvl="0" w:tplc="F2D221EE">
      <w:start w:val="1"/>
      <w:numFmt w:val="decimal"/>
      <w:lvlText w:val="%1."/>
      <w:lvlJc w:val="left"/>
      <w:pPr>
        <w:ind w:left="720" w:hanging="360"/>
      </w:pPr>
      <w:rPr>
        <w:rFonts w:hint="default"/>
        <w:b/>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74B06C1"/>
    <w:multiLevelType w:val="hybridMultilevel"/>
    <w:tmpl w:val="59E4EBCA"/>
    <w:lvl w:ilvl="0" w:tplc="0CE60DD8">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754547D"/>
    <w:multiLevelType w:val="hybridMultilevel"/>
    <w:tmpl w:val="290C00A8"/>
    <w:lvl w:ilvl="0" w:tplc="04150011">
      <w:start w:val="1"/>
      <w:numFmt w:val="decimal"/>
      <w:lvlText w:val="%1)"/>
      <w:lvlJc w:val="left"/>
      <w:pPr>
        <w:ind w:left="1069" w:hanging="360"/>
      </w:pPr>
      <w:rPr>
        <w:rFonts w:hint="default"/>
        <w:caps w:val="0"/>
        <w:strike w:val="0"/>
        <w:dstrike w:val="0"/>
        <w:vanish w:val="0"/>
        <w:sz w:val="22"/>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nsid w:val="385668CA"/>
    <w:multiLevelType w:val="hybridMultilevel"/>
    <w:tmpl w:val="78B64EF0"/>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8DC15FB"/>
    <w:multiLevelType w:val="hybridMultilevel"/>
    <w:tmpl w:val="D89ECB10"/>
    <w:lvl w:ilvl="0" w:tplc="B19A0FE4">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nsid w:val="39162D3F"/>
    <w:multiLevelType w:val="hybridMultilevel"/>
    <w:tmpl w:val="20025DA8"/>
    <w:lvl w:ilvl="0" w:tplc="04150011">
      <w:start w:val="1"/>
      <w:numFmt w:val="decimal"/>
      <w:lvlText w:val="%1)"/>
      <w:lvlJc w:val="left"/>
      <w:pPr>
        <w:ind w:left="720" w:hanging="360"/>
      </w:pPr>
      <w:rPr>
        <w:rFonts w:hint="default"/>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DC7878"/>
    <w:multiLevelType w:val="hybridMultilevel"/>
    <w:tmpl w:val="78B64EF0"/>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A2141C5"/>
    <w:multiLevelType w:val="hybridMultilevel"/>
    <w:tmpl w:val="CB7CF256"/>
    <w:lvl w:ilvl="0" w:tplc="3AE00248">
      <w:start w:val="1"/>
      <w:numFmt w:val="decimal"/>
      <w:lvlText w:val="%1)"/>
      <w:lvlJc w:val="left"/>
      <w:pPr>
        <w:tabs>
          <w:tab w:val="num" w:pos="1069"/>
        </w:tabs>
        <w:ind w:left="1069" w:hanging="360"/>
      </w:pPr>
      <w:rPr>
        <w:b w:val="0"/>
        <w:color w:val="auto"/>
      </w:rPr>
    </w:lvl>
    <w:lvl w:ilvl="1" w:tplc="04150019">
      <w:start w:val="1"/>
      <w:numFmt w:val="lowerLetter"/>
      <w:lvlText w:val="%2."/>
      <w:lvlJc w:val="left"/>
      <w:pPr>
        <w:tabs>
          <w:tab w:val="num" w:pos="1429"/>
        </w:tabs>
        <w:ind w:left="1429" w:hanging="360"/>
      </w:pPr>
    </w:lvl>
    <w:lvl w:ilvl="2" w:tplc="0415001B">
      <w:start w:val="1"/>
      <w:numFmt w:val="lowerRoman"/>
      <w:lvlText w:val="%3."/>
      <w:lvlJc w:val="right"/>
      <w:pPr>
        <w:tabs>
          <w:tab w:val="num" w:pos="2149"/>
        </w:tabs>
        <w:ind w:left="2149" w:hanging="180"/>
      </w:pPr>
    </w:lvl>
    <w:lvl w:ilvl="3" w:tplc="0415000F">
      <w:start w:val="1"/>
      <w:numFmt w:val="decimal"/>
      <w:lvlText w:val="%4."/>
      <w:lvlJc w:val="left"/>
      <w:pPr>
        <w:tabs>
          <w:tab w:val="num" w:pos="2869"/>
        </w:tabs>
        <w:ind w:left="2869" w:hanging="360"/>
      </w:pPr>
    </w:lvl>
    <w:lvl w:ilvl="4" w:tplc="04150019">
      <w:start w:val="1"/>
      <w:numFmt w:val="lowerLetter"/>
      <w:lvlText w:val="%5."/>
      <w:lvlJc w:val="left"/>
      <w:pPr>
        <w:tabs>
          <w:tab w:val="num" w:pos="3589"/>
        </w:tabs>
        <w:ind w:left="3589" w:hanging="360"/>
      </w:pPr>
    </w:lvl>
    <w:lvl w:ilvl="5" w:tplc="0415001B">
      <w:start w:val="1"/>
      <w:numFmt w:val="lowerRoman"/>
      <w:lvlText w:val="%6."/>
      <w:lvlJc w:val="right"/>
      <w:pPr>
        <w:tabs>
          <w:tab w:val="num" w:pos="4309"/>
        </w:tabs>
        <w:ind w:left="4309" w:hanging="180"/>
      </w:pPr>
    </w:lvl>
    <w:lvl w:ilvl="6" w:tplc="0415000F">
      <w:start w:val="1"/>
      <w:numFmt w:val="decimal"/>
      <w:lvlText w:val="%7."/>
      <w:lvlJc w:val="left"/>
      <w:pPr>
        <w:tabs>
          <w:tab w:val="num" w:pos="5029"/>
        </w:tabs>
        <w:ind w:left="5029" w:hanging="360"/>
      </w:pPr>
    </w:lvl>
    <w:lvl w:ilvl="7" w:tplc="04150019">
      <w:start w:val="1"/>
      <w:numFmt w:val="lowerLetter"/>
      <w:lvlText w:val="%8."/>
      <w:lvlJc w:val="left"/>
      <w:pPr>
        <w:tabs>
          <w:tab w:val="num" w:pos="5749"/>
        </w:tabs>
        <w:ind w:left="5749" w:hanging="360"/>
      </w:pPr>
    </w:lvl>
    <w:lvl w:ilvl="8" w:tplc="0415001B">
      <w:start w:val="1"/>
      <w:numFmt w:val="lowerRoman"/>
      <w:lvlText w:val="%9."/>
      <w:lvlJc w:val="right"/>
      <w:pPr>
        <w:tabs>
          <w:tab w:val="num" w:pos="6469"/>
        </w:tabs>
        <w:ind w:left="6469" w:hanging="180"/>
      </w:pPr>
    </w:lvl>
  </w:abstractNum>
  <w:abstractNum w:abstractNumId="135">
    <w:nsid w:val="3AC56693"/>
    <w:multiLevelType w:val="hybridMultilevel"/>
    <w:tmpl w:val="C4B4DDB4"/>
    <w:lvl w:ilvl="0" w:tplc="C4D2610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B6668B0"/>
    <w:multiLevelType w:val="hybridMultilevel"/>
    <w:tmpl w:val="EEAE0CAC"/>
    <w:lvl w:ilvl="0" w:tplc="C292166A">
      <w:start w:val="1"/>
      <w:numFmt w:val="decimal"/>
      <w:lvlText w:val="%1)"/>
      <w:lvlJc w:val="left"/>
      <w:pPr>
        <w:ind w:left="785" w:hanging="360"/>
      </w:pPr>
      <w:rPr>
        <w:rFonts w:hint="default"/>
        <w:b w:val="0"/>
        <w:caps w:val="0"/>
        <w:strike w:val="0"/>
        <w:dstrike w:val="0"/>
        <w:vanish w:val="0"/>
        <w:sz w:val="22"/>
        <w:vertAlign w:val="baseline"/>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7">
    <w:nsid w:val="3B671760"/>
    <w:multiLevelType w:val="hybridMultilevel"/>
    <w:tmpl w:val="C302BA3C"/>
    <w:lvl w:ilvl="0" w:tplc="04150017">
      <w:start w:val="1"/>
      <w:numFmt w:val="lowerLetter"/>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nsid w:val="3C292868"/>
    <w:multiLevelType w:val="hybridMultilevel"/>
    <w:tmpl w:val="E0526664"/>
    <w:lvl w:ilvl="0" w:tplc="659EB46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nsid w:val="3DB203A4"/>
    <w:multiLevelType w:val="hybridMultilevel"/>
    <w:tmpl w:val="5BBA65D2"/>
    <w:lvl w:ilvl="0" w:tplc="823261B6">
      <w:start w:val="1"/>
      <w:numFmt w:val="decimal"/>
      <w:lvlText w:val="%1)"/>
      <w:lvlJc w:val="left"/>
      <w:pPr>
        <w:tabs>
          <w:tab w:val="num" w:pos="786"/>
        </w:tabs>
        <w:ind w:left="786" w:hanging="360"/>
      </w:pPr>
      <w:rPr>
        <w:b w:val="0"/>
        <w:color w:val="auto"/>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0415000F">
      <w:start w:val="1"/>
      <w:numFmt w:val="decimal"/>
      <w:lvlText w:val="%4."/>
      <w:lvlJc w:val="left"/>
      <w:pPr>
        <w:tabs>
          <w:tab w:val="num" w:pos="2586"/>
        </w:tabs>
        <w:ind w:left="2586" w:hanging="360"/>
      </w:p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start w:val="1"/>
      <w:numFmt w:val="decimal"/>
      <w:lvlText w:val="%7."/>
      <w:lvlJc w:val="left"/>
      <w:pPr>
        <w:tabs>
          <w:tab w:val="num" w:pos="4746"/>
        </w:tabs>
        <w:ind w:left="4746" w:hanging="360"/>
      </w:pPr>
    </w:lvl>
    <w:lvl w:ilvl="7" w:tplc="04150019">
      <w:start w:val="1"/>
      <w:numFmt w:val="lowerLetter"/>
      <w:lvlText w:val="%8."/>
      <w:lvlJc w:val="left"/>
      <w:pPr>
        <w:tabs>
          <w:tab w:val="num" w:pos="5466"/>
        </w:tabs>
        <w:ind w:left="5466" w:hanging="360"/>
      </w:pPr>
    </w:lvl>
    <w:lvl w:ilvl="8" w:tplc="0415001B">
      <w:start w:val="1"/>
      <w:numFmt w:val="lowerRoman"/>
      <w:lvlText w:val="%9."/>
      <w:lvlJc w:val="right"/>
      <w:pPr>
        <w:tabs>
          <w:tab w:val="num" w:pos="6186"/>
        </w:tabs>
        <w:ind w:left="6186" w:hanging="180"/>
      </w:pPr>
    </w:lvl>
  </w:abstractNum>
  <w:abstractNum w:abstractNumId="140">
    <w:nsid w:val="3DBF08FC"/>
    <w:multiLevelType w:val="hybridMultilevel"/>
    <w:tmpl w:val="EC8C7600"/>
    <w:lvl w:ilvl="0" w:tplc="04150011">
      <w:start w:val="1"/>
      <w:numFmt w:val="decimal"/>
      <w:lvlText w:val="%1)"/>
      <w:lvlJc w:val="left"/>
      <w:pPr>
        <w:ind w:left="360" w:hanging="360"/>
      </w:pPr>
      <w:rPr>
        <w:rFonts w:hint="default"/>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E173D91"/>
    <w:multiLevelType w:val="hybridMultilevel"/>
    <w:tmpl w:val="57526B58"/>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F097B6D"/>
    <w:multiLevelType w:val="multilevel"/>
    <w:tmpl w:val="C69A7FEA"/>
    <w:lvl w:ilvl="0">
      <w:start w:val="1"/>
      <w:numFmt w:val="decimal"/>
      <w:lvlText w:val="%1."/>
      <w:lvlJc w:val="left"/>
      <w:pPr>
        <w:tabs>
          <w:tab w:val="num" w:pos="360"/>
        </w:tabs>
        <w:ind w:left="360" w:hanging="360"/>
      </w:pPr>
      <w:rPr>
        <w:rFonts w:ascii="Arial" w:eastAsia="Times New Roman" w:hAnsi="Arial" w:cs="Arial"/>
        <w:b/>
        <w:bCs/>
        <w:i w:val="0"/>
        <w:iCs w:val="0"/>
        <w:color w:val="000000"/>
        <w:sz w:val="22"/>
        <w:szCs w:val="22"/>
      </w:rPr>
    </w:lvl>
    <w:lvl w:ilvl="1">
      <w:start w:val="1"/>
      <w:numFmt w:val="decimal"/>
      <w:lvlText w:val="%2."/>
      <w:lvlJc w:val="left"/>
      <w:pPr>
        <w:tabs>
          <w:tab w:val="num" w:pos="965"/>
        </w:tabs>
        <w:ind w:left="965" w:hanging="397"/>
      </w:pPr>
      <w:rPr>
        <w:rFonts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hint="default"/>
        <w:i w:val="0"/>
        <w:iCs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3F211198"/>
    <w:multiLevelType w:val="hybridMultilevel"/>
    <w:tmpl w:val="7AEE99F8"/>
    <w:lvl w:ilvl="0" w:tplc="6FE29D34">
      <w:start w:val="1"/>
      <w:numFmt w:val="decimal"/>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3F991F53"/>
    <w:multiLevelType w:val="hybridMultilevel"/>
    <w:tmpl w:val="0F48BE2C"/>
    <w:lvl w:ilvl="0" w:tplc="04150011">
      <w:start w:val="1"/>
      <w:numFmt w:val="decimal"/>
      <w:lvlText w:val="%1)"/>
      <w:lvlJc w:val="left"/>
      <w:pPr>
        <w:ind w:left="312" w:hanging="312"/>
      </w:pPr>
      <w:rPr>
        <w:rFonts w:hint="default"/>
        <w:b w:val="0"/>
        <w:caps w:val="0"/>
        <w:strike w:val="0"/>
        <w:dstrik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F732C7"/>
    <w:multiLevelType w:val="hybridMultilevel"/>
    <w:tmpl w:val="DBA0273E"/>
    <w:lvl w:ilvl="0" w:tplc="CB40F18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6">
    <w:nsid w:val="402504BC"/>
    <w:multiLevelType w:val="hybridMultilevel"/>
    <w:tmpl w:val="A88EFF4E"/>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7">
    <w:nsid w:val="40460367"/>
    <w:multiLevelType w:val="hybridMultilevel"/>
    <w:tmpl w:val="9B6AAC4A"/>
    <w:lvl w:ilvl="0" w:tplc="49F47B38">
      <w:start w:val="1"/>
      <w:numFmt w:val="lowerLetter"/>
      <w:lvlText w:val="%1)"/>
      <w:lvlJc w:val="left"/>
      <w:pPr>
        <w:ind w:left="932" w:hanging="218"/>
      </w:pPr>
      <w:rPr>
        <w:rFonts w:hint="default"/>
        <w:b w:val="0"/>
        <w:caps w:val="0"/>
        <w:strike w:val="0"/>
        <w:dstrike w:val="0"/>
        <w:vanish w:val="0"/>
        <w:sz w:val="22"/>
        <w:vertAlign w:val="baseline"/>
      </w:rPr>
    </w:lvl>
    <w:lvl w:ilvl="1" w:tplc="04150019">
      <w:start w:val="1"/>
      <w:numFmt w:val="lowerLetter"/>
      <w:lvlText w:val="%2."/>
      <w:lvlJc w:val="left"/>
      <w:pPr>
        <w:ind w:left="4476" w:hanging="360"/>
      </w:pPr>
    </w:lvl>
    <w:lvl w:ilvl="2" w:tplc="0415001B" w:tentative="1">
      <w:start w:val="1"/>
      <w:numFmt w:val="lowerRoman"/>
      <w:lvlText w:val="%3."/>
      <w:lvlJc w:val="right"/>
      <w:pPr>
        <w:ind w:left="5196" w:hanging="180"/>
      </w:pPr>
    </w:lvl>
    <w:lvl w:ilvl="3" w:tplc="0415000F" w:tentative="1">
      <w:start w:val="1"/>
      <w:numFmt w:val="decimal"/>
      <w:lvlText w:val="%4."/>
      <w:lvlJc w:val="left"/>
      <w:pPr>
        <w:ind w:left="5916" w:hanging="360"/>
      </w:pPr>
    </w:lvl>
    <w:lvl w:ilvl="4" w:tplc="04150019" w:tentative="1">
      <w:start w:val="1"/>
      <w:numFmt w:val="lowerLetter"/>
      <w:lvlText w:val="%5."/>
      <w:lvlJc w:val="left"/>
      <w:pPr>
        <w:ind w:left="6636" w:hanging="360"/>
      </w:pPr>
    </w:lvl>
    <w:lvl w:ilvl="5" w:tplc="0415001B" w:tentative="1">
      <w:start w:val="1"/>
      <w:numFmt w:val="lowerRoman"/>
      <w:lvlText w:val="%6."/>
      <w:lvlJc w:val="right"/>
      <w:pPr>
        <w:ind w:left="7356" w:hanging="180"/>
      </w:pPr>
    </w:lvl>
    <w:lvl w:ilvl="6" w:tplc="0415000F" w:tentative="1">
      <w:start w:val="1"/>
      <w:numFmt w:val="decimal"/>
      <w:lvlText w:val="%7."/>
      <w:lvlJc w:val="left"/>
      <w:pPr>
        <w:ind w:left="8076" w:hanging="360"/>
      </w:pPr>
    </w:lvl>
    <w:lvl w:ilvl="7" w:tplc="04150019" w:tentative="1">
      <w:start w:val="1"/>
      <w:numFmt w:val="lowerLetter"/>
      <w:lvlText w:val="%8."/>
      <w:lvlJc w:val="left"/>
      <w:pPr>
        <w:ind w:left="8796" w:hanging="360"/>
      </w:pPr>
    </w:lvl>
    <w:lvl w:ilvl="8" w:tplc="0415001B" w:tentative="1">
      <w:start w:val="1"/>
      <w:numFmt w:val="lowerRoman"/>
      <w:lvlText w:val="%9."/>
      <w:lvlJc w:val="right"/>
      <w:pPr>
        <w:ind w:left="9516" w:hanging="180"/>
      </w:pPr>
    </w:lvl>
  </w:abstractNum>
  <w:abstractNum w:abstractNumId="148">
    <w:nsid w:val="40AF47F2"/>
    <w:multiLevelType w:val="multilevel"/>
    <w:tmpl w:val="995AB132"/>
    <w:lvl w:ilvl="0">
      <w:start w:val="1"/>
      <w:numFmt w:val="decimal"/>
      <w:lvlText w:val="%1."/>
      <w:lvlJc w:val="left"/>
      <w:pPr>
        <w:ind w:left="484" w:hanging="454"/>
      </w:pPr>
      <w:rPr>
        <w:rFonts w:hint="default"/>
        <w:b/>
        <w:bCs/>
      </w:rPr>
    </w:lvl>
    <w:lvl w:ilvl="1">
      <w:start w:val="1"/>
      <w:numFmt w:val="lowerLetter"/>
      <w:lvlText w:val="%2."/>
      <w:lvlJc w:val="left"/>
      <w:pPr>
        <w:ind w:left="1782" w:hanging="360"/>
      </w:pPr>
      <w:rPr>
        <w:rFonts w:hint="default"/>
      </w:rPr>
    </w:lvl>
    <w:lvl w:ilvl="2">
      <w:start w:val="1"/>
      <w:numFmt w:val="lowerRoman"/>
      <w:lvlText w:val="%3."/>
      <w:lvlJc w:val="right"/>
      <w:pPr>
        <w:ind w:left="2502" w:hanging="180"/>
      </w:pPr>
      <w:rPr>
        <w:rFonts w:hint="default"/>
      </w:rPr>
    </w:lvl>
    <w:lvl w:ilvl="3">
      <w:start w:val="1"/>
      <w:numFmt w:val="decimal"/>
      <w:lvlText w:val="%4."/>
      <w:lvlJc w:val="left"/>
      <w:pPr>
        <w:ind w:left="3222" w:hanging="360"/>
      </w:pPr>
      <w:rPr>
        <w:rFonts w:hint="default"/>
      </w:rPr>
    </w:lvl>
    <w:lvl w:ilvl="4">
      <w:start w:val="1"/>
      <w:numFmt w:val="lowerLetter"/>
      <w:lvlText w:val="%5."/>
      <w:lvlJc w:val="left"/>
      <w:pPr>
        <w:ind w:left="3942" w:hanging="360"/>
      </w:pPr>
      <w:rPr>
        <w:rFonts w:hint="default"/>
      </w:rPr>
    </w:lvl>
    <w:lvl w:ilvl="5">
      <w:start w:val="1"/>
      <w:numFmt w:val="lowerRoman"/>
      <w:lvlText w:val="%6."/>
      <w:lvlJc w:val="right"/>
      <w:pPr>
        <w:ind w:left="4662" w:hanging="180"/>
      </w:pPr>
      <w:rPr>
        <w:rFonts w:hint="default"/>
      </w:rPr>
    </w:lvl>
    <w:lvl w:ilvl="6">
      <w:start w:val="1"/>
      <w:numFmt w:val="decimal"/>
      <w:lvlText w:val="%7."/>
      <w:lvlJc w:val="left"/>
      <w:pPr>
        <w:ind w:left="5382" w:hanging="360"/>
      </w:pPr>
      <w:rPr>
        <w:rFonts w:hint="default"/>
      </w:rPr>
    </w:lvl>
    <w:lvl w:ilvl="7">
      <w:start w:val="1"/>
      <w:numFmt w:val="lowerLetter"/>
      <w:lvlText w:val="%8."/>
      <w:lvlJc w:val="left"/>
      <w:pPr>
        <w:ind w:left="6102" w:hanging="360"/>
      </w:pPr>
      <w:rPr>
        <w:rFonts w:hint="default"/>
      </w:rPr>
    </w:lvl>
    <w:lvl w:ilvl="8">
      <w:start w:val="1"/>
      <w:numFmt w:val="lowerRoman"/>
      <w:lvlText w:val="%9."/>
      <w:lvlJc w:val="right"/>
      <w:pPr>
        <w:ind w:left="6822" w:hanging="180"/>
      </w:pPr>
      <w:rPr>
        <w:rFonts w:hint="default"/>
      </w:rPr>
    </w:lvl>
  </w:abstractNum>
  <w:abstractNum w:abstractNumId="149">
    <w:nsid w:val="40C16C2E"/>
    <w:multiLevelType w:val="hybridMultilevel"/>
    <w:tmpl w:val="E158AF2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nsid w:val="412860B3"/>
    <w:multiLevelType w:val="hybridMultilevel"/>
    <w:tmpl w:val="D10C6CE6"/>
    <w:lvl w:ilvl="0" w:tplc="52281FB8">
      <w:start w:val="1"/>
      <w:numFmt w:val="decimal"/>
      <w:lvlText w:val="%1."/>
      <w:lvlJc w:val="left"/>
      <w:pPr>
        <w:ind w:left="720" w:hanging="360"/>
      </w:pPr>
      <w:rPr>
        <w:rFonts w:hint="default"/>
        <w:b/>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14B1480"/>
    <w:multiLevelType w:val="hybridMultilevel"/>
    <w:tmpl w:val="3D1479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2">
    <w:nsid w:val="418841A9"/>
    <w:multiLevelType w:val="hybridMultilevel"/>
    <w:tmpl w:val="7E0C1CBA"/>
    <w:lvl w:ilvl="0" w:tplc="04150017">
      <w:start w:val="1"/>
      <w:numFmt w:val="lowerLetter"/>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nsid w:val="42197F83"/>
    <w:multiLevelType w:val="hybridMultilevel"/>
    <w:tmpl w:val="1AB27B62"/>
    <w:lvl w:ilvl="0" w:tplc="04150017">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4">
    <w:nsid w:val="42B44208"/>
    <w:multiLevelType w:val="hybridMultilevel"/>
    <w:tmpl w:val="EA5C66C0"/>
    <w:lvl w:ilvl="0" w:tplc="618A6CF6">
      <w:start w:val="1"/>
      <w:numFmt w:val="decimal"/>
      <w:lvlText w:val="%1."/>
      <w:lvlJc w:val="left"/>
      <w:pPr>
        <w:ind w:left="360" w:hanging="360"/>
      </w:pPr>
      <w:rPr>
        <w:rFonts w:hint="default"/>
        <w:caps w:val="0"/>
        <w:strike w:val="0"/>
        <w:dstrike w:val="0"/>
        <w:vanish w:val="0"/>
        <w:sz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nsid w:val="42D361A6"/>
    <w:multiLevelType w:val="hybridMultilevel"/>
    <w:tmpl w:val="D62CF342"/>
    <w:lvl w:ilvl="0" w:tplc="DAE2C3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38A4850"/>
    <w:multiLevelType w:val="hybridMultilevel"/>
    <w:tmpl w:val="CE60CEB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57">
    <w:nsid w:val="438D2F9C"/>
    <w:multiLevelType w:val="hybridMultilevel"/>
    <w:tmpl w:val="3F065242"/>
    <w:lvl w:ilvl="0" w:tplc="1AB2861C">
      <w:start w:val="1"/>
      <w:numFmt w:val="decimal"/>
      <w:lvlText w:val="%1."/>
      <w:lvlJc w:val="left"/>
      <w:pPr>
        <w:tabs>
          <w:tab w:val="num" w:pos="360"/>
        </w:tabs>
        <w:ind w:left="360" w:hanging="360"/>
      </w:pPr>
      <w:rPr>
        <w:rFonts w:ascii="Arial" w:eastAsia="Times New Roman" w:hAnsi="Arial" w:cs="Arial"/>
        <w:b/>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58">
    <w:nsid w:val="442C0F4F"/>
    <w:multiLevelType w:val="multilevel"/>
    <w:tmpl w:val="742414CC"/>
    <w:name w:val="WW8Num23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9">
    <w:nsid w:val="44D61635"/>
    <w:multiLevelType w:val="multilevel"/>
    <w:tmpl w:val="9E328E90"/>
    <w:styleLink w:val="Styl1"/>
    <w:lvl w:ilvl="0">
      <w:start w:val="1"/>
      <w:numFmt w:val="decimal"/>
      <w:suff w:val="space"/>
      <w:lvlText w:val="%1."/>
      <w:lvlJc w:val="left"/>
      <w:pPr>
        <w:ind w:left="964" w:hanging="510"/>
      </w:pPr>
      <w:rPr>
        <w:rFonts w:hint="default"/>
        <w:b/>
        <w:bCs/>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60">
    <w:nsid w:val="44EF3F1B"/>
    <w:multiLevelType w:val="hybridMultilevel"/>
    <w:tmpl w:val="71DC78A6"/>
    <w:lvl w:ilvl="0" w:tplc="526459E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1">
    <w:nsid w:val="456F6898"/>
    <w:multiLevelType w:val="hybridMultilevel"/>
    <w:tmpl w:val="CBFAF5A6"/>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60B4A5C"/>
    <w:multiLevelType w:val="hybridMultilevel"/>
    <w:tmpl w:val="05B41DA0"/>
    <w:lvl w:ilvl="0" w:tplc="C4D47B1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6C41854"/>
    <w:multiLevelType w:val="hybridMultilevel"/>
    <w:tmpl w:val="0DBEB288"/>
    <w:lvl w:ilvl="0" w:tplc="C3A666F0">
      <w:start w:val="1"/>
      <w:numFmt w:val="decimal"/>
      <w:lvlText w:val="%1."/>
      <w:lvlJc w:val="left"/>
      <w:pPr>
        <w:ind w:left="720" w:hanging="360"/>
      </w:pPr>
      <w:rPr>
        <w:rFonts w:hint="default"/>
        <w:b/>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7A60195"/>
    <w:multiLevelType w:val="hybridMultilevel"/>
    <w:tmpl w:val="E51C13A8"/>
    <w:lvl w:ilvl="0" w:tplc="EF28667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7B944F6"/>
    <w:multiLevelType w:val="hybridMultilevel"/>
    <w:tmpl w:val="944CA80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6">
    <w:nsid w:val="47F8479C"/>
    <w:multiLevelType w:val="hybridMultilevel"/>
    <w:tmpl w:val="DC4A9D38"/>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nsid w:val="491728B5"/>
    <w:multiLevelType w:val="hybridMultilevel"/>
    <w:tmpl w:val="80388B08"/>
    <w:lvl w:ilvl="0" w:tplc="E23A7BBE">
      <w:start w:val="1"/>
      <w:numFmt w:val="decimal"/>
      <w:lvlText w:val="%1."/>
      <w:lvlJc w:val="left"/>
      <w:pPr>
        <w:ind w:left="785"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94C307E"/>
    <w:multiLevelType w:val="hybridMultilevel"/>
    <w:tmpl w:val="0750CE72"/>
    <w:lvl w:ilvl="0" w:tplc="ABE624EC">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9">
    <w:nsid w:val="495A3E50"/>
    <w:multiLevelType w:val="hybridMultilevel"/>
    <w:tmpl w:val="838ACA50"/>
    <w:lvl w:ilvl="0" w:tplc="AF000E82">
      <w:start w:val="1"/>
      <w:numFmt w:val="decimal"/>
      <w:lvlText w:val="%1)"/>
      <w:lvlJc w:val="left"/>
      <w:pPr>
        <w:ind w:left="1069" w:hanging="360"/>
      </w:pPr>
      <w:rPr>
        <w:rFonts w:hint="default"/>
        <w:b w:val="0"/>
        <w:caps w:val="0"/>
        <w:strike w:val="0"/>
        <w:dstrike w:val="0"/>
        <w:vanish w:val="0"/>
        <w:sz w:val="22"/>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0">
    <w:nsid w:val="4AD520C8"/>
    <w:multiLevelType w:val="hybridMultilevel"/>
    <w:tmpl w:val="9E663E24"/>
    <w:lvl w:ilvl="0" w:tplc="EF286674">
      <w:start w:val="1"/>
      <w:numFmt w:val="decimal"/>
      <w:lvlText w:val="%1."/>
      <w:lvlJc w:val="left"/>
      <w:pPr>
        <w:ind w:left="-354" w:hanging="360"/>
      </w:pPr>
      <w:rPr>
        <w:b/>
        <w:color w:val="auto"/>
      </w:r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71">
    <w:nsid w:val="4B1938B8"/>
    <w:multiLevelType w:val="hybridMultilevel"/>
    <w:tmpl w:val="CDCE13AC"/>
    <w:lvl w:ilvl="0" w:tplc="0ABE95B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nsid w:val="4BC04DD0"/>
    <w:multiLevelType w:val="multilevel"/>
    <w:tmpl w:val="81ECD5B0"/>
    <w:name w:val="WW8Num5532"/>
    <w:lvl w:ilvl="0">
      <w:start w:val="2"/>
      <w:numFmt w:val="decimal"/>
      <w:lvlText w:val="%1."/>
      <w:lvlJc w:val="left"/>
      <w:pPr>
        <w:tabs>
          <w:tab w:val="num" w:pos="680"/>
        </w:tabs>
      </w:pPr>
      <w:rPr>
        <w:rFonts w:hint="default"/>
        <w:b/>
        <w:bCs/>
        <w:i w:val="0"/>
        <w:iCs w:val="0"/>
      </w:rPr>
    </w:lvl>
    <w:lvl w:ilvl="1">
      <w:start w:val="1"/>
      <w:numFmt w:val="decimal"/>
      <w:lvlText w:val="%2)"/>
      <w:lvlJc w:val="left"/>
      <w:pPr>
        <w:tabs>
          <w:tab w:val="num" w:pos="1304"/>
        </w:tabs>
      </w:pPr>
      <w:rPr>
        <w:rFonts w:hint="default"/>
      </w:rPr>
    </w:lvl>
    <w:lvl w:ilvl="2">
      <w:start w:val="1"/>
      <w:numFmt w:val="lowerLetter"/>
      <w:lvlText w:val="%3)"/>
      <w:lvlJc w:val="left"/>
      <w:pPr>
        <w:tabs>
          <w:tab w:val="num" w:pos="2041"/>
        </w:tabs>
      </w:pPr>
      <w:rPr>
        <w:rFonts w:hint="default"/>
      </w:rPr>
    </w:lvl>
    <w:lvl w:ilvl="3">
      <w:start w:val="1"/>
      <w:numFmt w:val="decimal"/>
      <w:lvlText w:val="(%4)"/>
      <w:lvlJc w:val="left"/>
      <w:pPr>
        <w:tabs>
          <w:tab w:val="num" w:pos="1440"/>
        </w:tabs>
      </w:pPr>
      <w:rPr>
        <w:rFonts w:hint="default"/>
      </w:rPr>
    </w:lvl>
    <w:lvl w:ilvl="4">
      <w:start w:val="1"/>
      <w:numFmt w:val="lowerLetter"/>
      <w:lvlText w:val="(%5)"/>
      <w:lvlJc w:val="left"/>
      <w:pPr>
        <w:tabs>
          <w:tab w:val="num" w:pos="1800"/>
        </w:tabs>
      </w:pPr>
      <w:rPr>
        <w:rFonts w:hint="default"/>
      </w:rPr>
    </w:lvl>
    <w:lvl w:ilvl="5">
      <w:start w:val="1"/>
      <w:numFmt w:val="lowerRoman"/>
      <w:lvlText w:val="(%6)"/>
      <w:lvlJc w:val="left"/>
      <w:pPr>
        <w:tabs>
          <w:tab w:val="num" w:pos="2160"/>
        </w:tabs>
      </w:pPr>
      <w:rPr>
        <w:rFonts w:hint="default"/>
      </w:rPr>
    </w:lvl>
    <w:lvl w:ilvl="6">
      <w:start w:val="1"/>
      <w:numFmt w:val="decimal"/>
      <w:lvlText w:val="%7."/>
      <w:lvlJc w:val="left"/>
      <w:pPr>
        <w:tabs>
          <w:tab w:val="num" w:pos="2520"/>
        </w:tabs>
      </w:pPr>
      <w:rPr>
        <w:rFonts w:hint="default"/>
      </w:rPr>
    </w:lvl>
    <w:lvl w:ilvl="7">
      <w:start w:val="1"/>
      <w:numFmt w:val="lowerLetter"/>
      <w:lvlText w:val="%8."/>
      <w:lvlJc w:val="left"/>
      <w:pPr>
        <w:tabs>
          <w:tab w:val="num" w:pos="2880"/>
        </w:tabs>
      </w:pPr>
      <w:rPr>
        <w:rFonts w:hint="default"/>
      </w:rPr>
    </w:lvl>
    <w:lvl w:ilvl="8">
      <w:start w:val="1"/>
      <w:numFmt w:val="lowerRoman"/>
      <w:lvlText w:val="%9."/>
      <w:lvlJc w:val="left"/>
      <w:pPr>
        <w:tabs>
          <w:tab w:val="num" w:pos="3240"/>
        </w:tabs>
      </w:pPr>
      <w:rPr>
        <w:rFonts w:hint="default"/>
      </w:rPr>
    </w:lvl>
  </w:abstractNum>
  <w:abstractNum w:abstractNumId="173">
    <w:nsid w:val="4BDE54E6"/>
    <w:multiLevelType w:val="hybridMultilevel"/>
    <w:tmpl w:val="662657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nsid w:val="4BFB1C7F"/>
    <w:multiLevelType w:val="hybridMultilevel"/>
    <w:tmpl w:val="CCDA4DB0"/>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C5F25B5"/>
    <w:multiLevelType w:val="hybridMultilevel"/>
    <w:tmpl w:val="A650D6BC"/>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C616AA6"/>
    <w:multiLevelType w:val="hybridMultilevel"/>
    <w:tmpl w:val="1A5A3058"/>
    <w:lvl w:ilvl="0" w:tplc="0320285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C714B67"/>
    <w:multiLevelType w:val="hybridMultilevel"/>
    <w:tmpl w:val="4662A67A"/>
    <w:lvl w:ilvl="0" w:tplc="46B27C40">
      <w:start w:val="1"/>
      <w:numFmt w:val="lowerLetter"/>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nsid w:val="4D2C5B4B"/>
    <w:multiLevelType w:val="hybridMultilevel"/>
    <w:tmpl w:val="AD6CB83A"/>
    <w:lvl w:ilvl="0" w:tplc="607A8C72">
      <w:start w:val="1"/>
      <w:numFmt w:val="decimal"/>
      <w:lvlText w:val="%1)"/>
      <w:lvlJc w:val="left"/>
      <w:pPr>
        <w:ind w:left="720" w:hanging="360"/>
      </w:pPr>
      <w:rPr>
        <w:rFonts w:ascii="Arial" w:hAnsi="Arial" w:cs="Arial" w:hint="default"/>
        <w:b w:val="0"/>
        <w:bCs w:val="0"/>
        <w:i w:val="0"/>
        <w:iCs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D515D27"/>
    <w:multiLevelType w:val="hybridMultilevel"/>
    <w:tmpl w:val="C49C24E0"/>
    <w:lvl w:ilvl="0" w:tplc="04150011">
      <w:start w:val="1"/>
      <w:numFmt w:val="decimal"/>
      <w:lvlText w:val="%1)"/>
      <w:lvlJc w:val="left"/>
      <w:pPr>
        <w:ind w:left="717" w:hanging="360"/>
      </w:pPr>
      <w:rPr>
        <w:rFonts w:hint="default"/>
        <w:b w:val="0"/>
        <w:caps w:val="0"/>
        <w:strike w:val="0"/>
        <w:dstrike w:val="0"/>
        <w:vanish w:val="0"/>
        <w:sz w:val="22"/>
        <w:vertAlign w:val="baseline"/>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0">
    <w:nsid w:val="4E177FDE"/>
    <w:multiLevelType w:val="multilevel"/>
    <w:tmpl w:val="4838DB22"/>
    <w:lvl w:ilvl="0">
      <w:start w:val="1"/>
      <w:numFmt w:val="decimal"/>
      <w:lvlText w:val="%1)"/>
      <w:lvlJc w:val="left"/>
      <w:pPr>
        <w:tabs>
          <w:tab w:val="num" w:pos="907"/>
        </w:tabs>
        <w:ind w:left="908" w:hanging="454"/>
      </w:pPr>
      <w:rPr>
        <w:rFonts w:hint="default"/>
        <w:b w:val="0"/>
        <w:bCs/>
        <w:caps w:val="0"/>
        <w:strike w:val="0"/>
        <w:dstrike w:val="0"/>
        <w:vanish w:val="0"/>
        <w:sz w:val="22"/>
        <w:vertAlign w:val="baseline"/>
      </w:rPr>
    </w:lvl>
    <w:lvl w:ilvl="1">
      <w:start w:val="1"/>
      <w:numFmt w:val="lowerLetter"/>
      <w:lvlText w:val="%2."/>
      <w:lvlJc w:val="left"/>
      <w:pPr>
        <w:ind w:left="2206" w:hanging="360"/>
      </w:pPr>
      <w:rPr>
        <w:rFonts w:hint="default"/>
      </w:rPr>
    </w:lvl>
    <w:lvl w:ilvl="2">
      <w:start w:val="1"/>
      <w:numFmt w:val="lowerRoman"/>
      <w:lvlText w:val="%3."/>
      <w:lvlJc w:val="right"/>
      <w:pPr>
        <w:ind w:left="2926" w:hanging="180"/>
      </w:pPr>
      <w:rPr>
        <w:rFonts w:hint="default"/>
      </w:rPr>
    </w:lvl>
    <w:lvl w:ilvl="3">
      <w:start w:val="1"/>
      <w:numFmt w:val="decimal"/>
      <w:lvlText w:val="%4."/>
      <w:lvlJc w:val="left"/>
      <w:pPr>
        <w:ind w:left="3646" w:hanging="360"/>
      </w:pPr>
      <w:rPr>
        <w:rFonts w:hint="default"/>
      </w:rPr>
    </w:lvl>
    <w:lvl w:ilvl="4">
      <w:start w:val="1"/>
      <w:numFmt w:val="lowerLetter"/>
      <w:lvlText w:val="%5."/>
      <w:lvlJc w:val="left"/>
      <w:pPr>
        <w:ind w:left="4366" w:hanging="360"/>
      </w:pPr>
      <w:rPr>
        <w:rFonts w:hint="default"/>
      </w:rPr>
    </w:lvl>
    <w:lvl w:ilvl="5">
      <w:start w:val="1"/>
      <w:numFmt w:val="lowerRoman"/>
      <w:lvlText w:val="%6."/>
      <w:lvlJc w:val="right"/>
      <w:pPr>
        <w:ind w:left="5086" w:hanging="180"/>
      </w:pPr>
      <w:rPr>
        <w:rFonts w:hint="default"/>
      </w:rPr>
    </w:lvl>
    <w:lvl w:ilvl="6">
      <w:start w:val="1"/>
      <w:numFmt w:val="decimal"/>
      <w:lvlText w:val="%7."/>
      <w:lvlJc w:val="left"/>
      <w:pPr>
        <w:ind w:left="5806" w:hanging="360"/>
      </w:pPr>
      <w:rPr>
        <w:rFonts w:hint="default"/>
      </w:rPr>
    </w:lvl>
    <w:lvl w:ilvl="7">
      <w:start w:val="1"/>
      <w:numFmt w:val="lowerLetter"/>
      <w:lvlText w:val="%8."/>
      <w:lvlJc w:val="left"/>
      <w:pPr>
        <w:ind w:left="6526" w:hanging="360"/>
      </w:pPr>
      <w:rPr>
        <w:rFonts w:hint="default"/>
      </w:rPr>
    </w:lvl>
    <w:lvl w:ilvl="8">
      <w:start w:val="1"/>
      <w:numFmt w:val="lowerRoman"/>
      <w:lvlText w:val="%9."/>
      <w:lvlJc w:val="right"/>
      <w:pPr>
        <w:ind w:left="7246" w:hanging="180"/>
      </w:pPr>
      <w:rPr>
        <w:rFonts w:hint="default"/>
      </w:rPr>
    </w:lvl>
  </w:abstractNum>
  <w:abstractNum w:abstractNumId="181">
    <w:nsid w:val="4E210717"/>
    <w:multiLevelType w:val="hybridMultilevel"/>
    <w:tmpl w:val="3FC4A3B2"/>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4E585C4E"/>
    <w:multiLevelType w:val="hybridMultilevel"/>
    <w:tmpl w:val="BE5C7EB6"/>
    <w:lvl w:ilvl="0" w:tplc="AFBC4C76">
      <w:start w:val="1"/>
      <w:numFmt w:val="decimal"/>
      <w:lvlText w:val="%1)"/>
      <w:lvlJc w:val="left"/>
      <w:pPr>
        <w:ind w:left="2038" w:hanging="360"/>
      </w:pPr>
      <w:rPr>
        <w:rFonts w:hint="default"/>
        <w:b w:val="0"/>
        <w:caps w:val="0"/>
        <w:strike w:val="0"/>
        <w:dstrike w:val="0"/>
        <w:vanish w:val="0"/>
        <w:color w:val="auto"/>
        <w:sz w:val="22"/>
        <w:vertAlign w:val="baseline"/>
      </w:rPr>
    </w:lvl>
    <w:lvl w:ilvl="1" w:tplc="04150019" w:tentative="1">
      <w:start w:val="1"/>
      <w:numFmt w:val="lowerLetter"/>
      <w:lvlText w:val="%2."/>
      <w:lvlJc w:val="left"/>
      <w:pPr>
        <w:ind w:left="-5954" w:hanging="360"/>
      </w:pPr>
    </w:lvl>
    <w:lvl w:ilvl="2" w:tplc="0415001B" w:tentative="1">
      <w:start w:val="1"/>
      <w:numFmt w:val="lowerRoman"/>
      <w:lvlText w:val="%3."/>
      <w:lvlJc w:val="right"/>
      <w:pPr>
        <w:ind w:left="-5234" w:hanging="180"/>
      </w:pPr>
    </w:lvl>
    <w:lvl w:ilvl="3" w:tplc="0415000F" w:tentative="1">
      <w:start w:val="1"/>
      <w:numFmt w:val="decimal"/>
      <w:lvlText w:val="%4."/>
      <w:lvlJc w:val="left"/>
      <w:pPr>
        <w:ind w:left="-4514" w:hanging="360"/>
      </w:pPr>
    </w:lvl>
    <w:lvl w:ilvl="4" w:tplc="04150019" w:tentative="1">
      <w:start w:val="1"/>
      <w:numFmt w:val="lowerLetter"/>
      <w:lvlText w:val="%5."/>
      <w:lvlJc w:val="left"/>
      <w:pPr>
        <w:ind w:left="-3794" w:hanging="360"/>
      </w:pPr>
    </w:lvl>
    <w:lvl w:ilvl="5" w:tplc="0415001B" w:tentative="1">
      <w:start w:val="1"/>
      <w:numFmt w:val="lowerRoman"/>
      <w:lvlText w:val="%6."/>
      <w:lvlJc w:val="right"/>
      <w:pPr>
        <w:ind w:left="-3074" w:hanging="180"/>
      </w:pPr>
    </w:lvl>
    <w:lvl w:ilvl="6" w:tplc="0415000F" w:tentative="1">
      <w:start w:val="1"/>
      <w:numFmt w:val="decimal"/>
      <w:lvlText w:val="%7."/>
      <w:lvlJc w:val="left"/>
      <w:pPr>
        <w:ind w:left="-2354" w:hanging="360"/>
      </w:pPr>
    </w:lvl>
    <w:lvl w:ilvl="7" w:tplc="04150019" w:tentative="1">
      <w:start w:val="1"/>
      <w:numFmt w:val="lowerLetter"/>
      <w:lvlText w:val="%8."/>
      <w:lvlJc w:val="left"/>
      <w:pPr>
        <w:ind w:left="-1634" w:hanging="360"/>
      </w:pPr>
    </w:lvl>
    <w:lvl w:ilvl="8" w:tplc="0415001B" w:tentative="1">
      <w:start w:val="1"/>
      <w:numFmt w:val="lowerRoman"/>
      <w:lvlText w:val="%9."/>
      <w:lvlJc w:val="right"/>
      <w:pPr>
        <w:ind w:left="-914" w:hanging="180"/>
      </w:pPr>
    </w:lvl>
  </w:abstractNum>
  <w:abstractNum w:abstractNumId="183">
    <w:nsid w:val="4EDC03D6"/>
    <w:multiLevelType w:val="hybridMultilevel"/>
    <w:tmpl w:val="14B6F108"/>
    <w:lvl w:ilvl="0" w:tplc="42BA6F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FFD5D9F"/>
    <w:multiLevelType w:val="hybridMultilevel"/>
    <w:tmpl w:val="732A848E"/>
    <w:lvl w:ilvl="0" w:tplc="C0365E76">
      <w:start w:val="1"/>
      <w:numFmt w:val="lowerLetter"/>
      <w:lvlText w:val="%1)"/>
      <w:lvlJc w:val="left"/>
      <w:pPr>
        <w:ind w:left="1423" w:hanging="357"/>
      </w:pPr>
      <w:rPr>
        <w:rFonts w:hint="default"/>
        <w:b w:val="0"/>
        <w:caps w:val="0"/>
        <w:strike w:val="0"/>
        <w:dstrike w:val="0"/>
        <w:vanish w:val="0"/>
        <w:sz w:val="22"/>
        <w:vertAlign w:val="baseline"/>
      </w:rPr>
    </w:lvl>
    <w:lvl w:ilvl="1" w:tplc="04150019">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85">
    <w:nsid w:val="50081B2D"/>
    <w:multiLevelType w:val="hybridMultilevel"/>
    <w:tmpl w:val="3EE8B3B6"/>
    <w:lvl w:ilvl="0" w:tplc="F00699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10877D1"/>
    <w:multiLevelType w:val="hybridMultilevel"/>
    <w:tmpl w:val="6BD402A4"/>
    <w:lvl w:ilvl="0" w:tplc="BAD27AAA">
      <w:start w:val="1"/>
      <w:numFmt w:val="decimal"/>
      <w:lvlText w:val="%1)"/>
      <w:lvlJc w:val="left"/>
      <w:pPr>
        <w:ind w:left="1066" w:hanging="357"/>
      </w:pPr>
      <w:rPr>
        <w:rFonts w:hint="default"/>
        <w:b w:val="0"/>
        <w:caps w:val="0"/>
        <w:strike w:val="0"/>
        <w:dstrike w:val="0"/>
        <w:vanish w:val="0"/>
        <w:sz w:val="22"/>
        <w:vertAlign w:val="baseline"/>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nsid w:val="510A3048"/>
    <w:multiLevelType w:val="hybridMultilevel"/>
    <w:tmpl w:val="BA2263A2"/>
    <w:lvl w:ilvl="0" w:tplc="BBA2BD7E">
      <w:start w:val="1"/>
      <w:numFmt w:val="decimal"/>
      <w:lvlText w:val="%1."/>
      <w:lvlJc w:val="left"/>
      <w:pPr>
        <w:ind w:left="360" w:hanging="360"/>
      </w:pPr>
      <w:rPr>
        <w:rFonts w:hint="default"/>
        <w:b/>
        <w:bCs w:val="0"/>
        <w:i w:val="0"/>
        <w:iCs w:val="0"/>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5132404C"/>
    <w:multiLevelType w:val="hybridMultilevel"/>
    <w:tmpl w:val="38B61830"/>
    <w:name w:val="WW8Num199222"/>
    <w:lvl w:ilvl="0" w:tplc="2BF494D6">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9">
    <w:nsid w:val="52AD0446"/>
    <w:multiLevelType w:val="hybridMultilevel"/>
    <w:tmpl w:val="87E25D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2B233DB"/>
    <w:multiLevelType w:val="hybridMultilevel"/>
    <w:tmpl w:val="106C4976"/>
    <w:lvl w:ilvl="0" w:tplc="98AC9FDA">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1">
    <w:nsid w:val="52E863EB"/>
    <w:multiLevelType w:val="hybridMultilevel"/>
    <w:tmpl w:val="0C1C1200"/>
    <w:lvl w:ilvl="0" w:tplc="DE1C8BBA">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92">
    <w:nsid w:val="53C444B4"/>
    <w:multiLevelType w:val="hybridMultilevel"/>
    <w:tmpl w:val="F7B447C4"/>
    <w:lvl w:ilvl="0" w:tplc="650CF008">
      <w:start w:val="63"/>
      <w:numFmt w:val="decimal"/>
      <w:pStyle w:val="Paragraf"/>
      <w:lvlText w:val="§ %1."/>
      <w:lvlJc w:val="left"/>
      <w:pPr>
        <w:ind w:left="1077" w:hanging="360"/>
      </w:pPr>
      <w:rPr>
        <w:rFonts w:ascii="Cambria" w:hAnsi="Cambria" w:cs="Cambria"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93">
    <w:nsid w:val="543F34A0"/>
    <w:multiLevelType w:val="hybridMultilevel"/>
    <w:tmpl w:val="5DFA9CBC"/>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4B4338D"/>
    <w:multiLevelType w:val="hybridMultilevel"/>
    <w:tmpl w:val="EF5AD06A"/>
    <w:lvl w:ilvl="0" w:tplc="AF9EBB34">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5">
    <w:nsid w:val="55804B1F"/>
    <w:multiLevelType w:val="hybridMultilevel"/>
    <w:tmpl w:val="85245946"/>
    <w:lvl w:ilvl="0" w:tplc="62E0C3D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66518C3"/>
    <w:multiLevelType w:val="hybridMultilevel"/>
    <w:tmpl w:val="AB3C9E3C"/>
    <w:lvl w:ilvl="0" w:tplc="0D3E7C62">
      <w:start w:val="1"/>
      <w:numFmt w:val="decimal"/>
      <w:lvlText w:val="%1)"/>
      <w:lvlJc w:val="left"/>
      <w:pPr>
        <w:ind w:left="720" w:hanging="360"/>
      </w:pPr>
      <w:rPr>
        <w:rFonts w:ascii="Arial" w:eastAsia="Times New Roman" w:hAnsi="Arial" w:cs="Arial"/>
        <w:b w:val="0"/>
        <w:caps w:val="0"/>
        <w:strike w:val="0"/>
        <w:dstrike w:val="0"/>
        <w:vanish w:val="0"/>
        <w:sz w:val="22"/>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67F0854"/>
    <w:multiLevelType w:val="hybridMultilevel"/>
    <w:tmpl w:val="8392F76A"/>
    <w:lvl w:ilvl="0" w:tplc="04150017">
      <w:start w:val="1"/>
      <w:numFmt w:val="lowerLetter"/>
      <w:lvlText w:val="%1)"/>
      <w:lvlJc w:val="left"/>
      <w:pPr>
        <w:ind w:left="1069" w:hanging="360"/>
      </w:pPr>
      <w:rPr>
        <w:rFonts w:hint="default"/>
        <w:b w:val="0"/>
        <w:caps w:val="0"/>
        <w:strike w:val="0"/>
        <w:dstrike w:val="0"/>
        <w:vanish w:val="0"/>
        <w:sz w:val="22"/>
        <w:vertAlign w:val="baseline"/>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8">
    <w:nsid w:val="56A42C2A"/>
    <w:multiLevelType w:val="hybridMultilevel"/>
    <w:tmpl w:val="BA5A8AEC"/>
    <w:lvl w:ilvl="0" w:tplc="DBEC971A">
      <w:start w:val="1"/>
      <w:numFmt w:val="decimal"/>
      <w:lvlText w:val="%1."/>
      <w:lvlJc w:val="left"/>
      <w:pPr>
        <w:ind w:left="360" w:hanging="360"/>
      </w:pPr>
      <w:rPr>
        <w:rFonts w:hint="default"/>
        <w:b/>
        <w:caps w:val="0"/>
        <w:strike w:val="0"/>
        <w:dstrike w:val="0"/>
        <w:vanish w:val="0"/>
        <w:sz w:val="22"/>
        <w:vertAlign w:val="baseline"/>
      </w:rPr>
    </w:lvl>
    <w:lvl w:ilvl="1" w:tplc="2A78BCF6">
      <w:start w:val="1"/>
      <w:numFmt w:val="decimal"/>
      <w:lvlText w:val="%2)"/>
      <w:lvlJc w:val="left"/>
      <w:pPr>
        <w:ind w:left="1215" w:hanging="49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nsid w:val="57D3142E"/>
    <w:multiLevelType w:val="hybridMultilevel"/>
    <w:tmpl w:val="A3EC2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57EC4D74"/>
    <w:multiLevelType w:val="hybridMultilevel"/>
    <w:tmpl w:val="98A6C4CA"/>
    <w:lvl w:ilvl="0" w:tplc="144867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nsid w:val="57ED703A"/>
    <w:multiLevelType w:val="multilevel"/>
    <w:tmpl w:val="7DCC5DF4"/>
    <w:lvl w:ilvl="0">
      <w:start w:val="1"/>
      <w:numFmt w:val="decimal"/>
      <w:lvlText w:val="%1."/>
      <w:lvlJc w:val="left"/>
      <w:pPr>
        <w:tabs>
          <w:tab w:val="num" w:pos="680"/>
        </w:tabs>
        <w:ind w:left="624" w:hanging="511"/>
      </w:pPr>
      <w:rPr>
        <w:rFonts w:hint="default"/>
        <w:b/>
        <w:bCs/>
        <w:i w:val="0"/>
        <w:iCs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2">
    <w:nsid w:val="58770305"/>
    <w:multiLevelType w:val="hybridMultilevel"/>
    <w:tmpl w:val="231C4F28"/>
    <w:lvl w:ilvl="0" w:tplc="04150011">
      <w:start w:val="1"/>
      <w:numFmt w:val="decimal"/>
      <w:lvlText w:val="%1)"/>
      <w:lvlJc w:val="left"/>
      <w:pPr>
        <w:ind w:left="720" w:hanging="360"/>
      </w:pPr>
      <w:rPr>
        <w:rFonts w:hint="default"/>
        <w:b w:val="0"/>
        <w:caps w:val="0"/>
        <w:strike w:val="0"/>
        <w:dstrike w:val="0"/>
        <w:vanish w:val="0"/>
        <w:sz w:val="22"/>
        <w:vertAlign w:val="baseline"/>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03">
    <w:nsid w:val="58AE5037"/>
    <w:multiLevelType w:val="hybridMultilevel"/>
    <w:tmpl w:val="2634F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90A0ECE"/>
    <w:multiLevelType w:val="hybridMultilevel"/>
    <w:tmpl w:val="5F34AEAA"/>
    <w:lvl w:ilvl="0" w:tplc="AF9EBB34">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5">
    <w:nsid w:val="59A30BB9"/>
    <w:multiLevelType w:val="hybridMultilevel"/>
    <w:tmpl w:val="EF2618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6">
    <w:nsid w:val="5A0D6B28"/>
    <w:multiLevelType w:val="hybridMultilevel"/>
    <w:tmpl w:val="31C6D5CC"/>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A4142AF"/>
    <w:multiLevelType w:val="hybridMultilevel"/>
    <w:tmpl w:val="EFA2D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A511A21"/>
    <w:multiLevelType w:val="multilevel"/>
    <w:tmpl w:val="01267670"/>
    <w:name w:val="WW8Num232222"/>
    <w:lvl w:ilvl="0">
      <w:start w:val="1"/>
      <w:numFmt w:val="bullet"/>
      <w:suff w:val="nothing"/>
      <w:lvlText w:val="–"/>
      <w:lvlJc w:val="left"/>
      <w:pPr>
        <w:ind w:left="360" w:hanging="360"/>
      </w:pPr>
      <w:rPr>
        <w:rFonts w:ascii="StarBats" w:hAnsi="StarBats" w:cs="StarBats" w:hint="default"/>
        <w:sz w:val="18"/>
        <w:szCs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9">
    <w:nsid w:val="5AC62370"/>
    <w:multiLevelType w:val="hybridMultilevel"/>
    <w:tmpl w:val="9392F35C"/>
    <w:lvl w:ilvl="0" w:tplc="6374EF70">
      <w:start w:val="1"/>
      <w:numFmt w:val="decimal"/>
      <w:lvlText w:val="%1)"/>
      <w:lvlJc w:val="left"/>
      <w:pPr>
        <w:ind w:left="720" w:hanging="360"/>
      </w:pPr>
      <w:rPr>
        <w:rFonts w:hint="default"/>
        <w:b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B7B361B"/>
    <w:multiLevelType w:val="hybridMultilevel"/>
    <w:tmpl w:val="B4CC8346"/>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5BA462D7"/>
    <w:multiLevelType w:val="hybridMultilevel"/>
    <w:tmpl w:val="84925C34"/>
    <w:lvl w:ilvl="0" w:tplc="C7965BCE">
      <w:start w:val="1"/>
      <w:numFmt w:val="decimal"/>
      <w:lvlText w:val="%1)"/>
      <w:lvlJc w:val="left"/>
      <w:pPr>
        <w:tabs>
          <w:tab w:val="num" w:pos="717"/>
        </w:tabs>
        <w:ind w:left="720" w:hanging="360"/>
      </w:pPr>
      <w:rPr>
        <w:rFonts w:hint="default"/>
        <w:b w:val="0"/>
        <w:caps w:val="0"/>
        <w:strike w:val="0"/>
        <w:dstrike w:val="0"/>
        <w:vanish w:val="0"/>
        <w:sz w:val="22"/>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2">
    <w:nsid w:val="5BA8080A"/>
    <w:multiLevelType w:val="hybridMultilevel"/>
    <w:tmpl w:val="2D86F51C"/>
    <w:lvl w:ilvl="0" w:tplc="04150017">
      <w:start w:val="1"/>
      <w:numFmt w:val="lowerLetter"/>
      <w:lvlText w:val="%1)"/>
      <w:lvlJc w:val="left"/>
      <w:pPr>
        <w:ind w:left="1429" w:hanging="360"/>
      </w:pPr>
      <w:rPr>
        <w:b w:val="0"/>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3">
    <w:nsid w:val="5C834894"/>
    <w:multiLevelType w:val="hybridMultilevel"/>
    <w:tmpl w:val="C58AE244"/>
    <w:lvl w:ilvl="0" w:tplc="DEDAD48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5D3C0D8A"/>
    <w:multiLevelType w:val="hybridMultilevel"/>
    <w:tmpl w:val="51F8FBF2"/>
    <w:lvl w:ilvl="0" w:tplc="04150011">
      <w:start w:val="1"/>
      <w:numFmt w:val="decimal"/>
      <w:lvlText w:val="%1)"/>
      <w:lvlJc w:val="left"/>
      <w:pPr>
        <w:ind w:left="720" w:hanging="360"/>
      </w:pPr>
      <w:rPr>
        <w:rFonts w:hint="default"/>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D846486"/>
    <w:multiLevelType w:val="hybridMultilevel"/>
    <w:tmpl w:val="516E80B0"/>
    <w:lvl w:ilvl="0" w:tplc="04150011">
      <w:start w:val="1"/>
      <w:numFmt w:val="decimal"/>
      <w:lvlText w:val="%1)"/>
      <w:lvlJc w:val="left"/>
      <w:pPr>
        <w:ind w:left="717" w:hanging="360"/>
      </w:pPr>
      <w:rPr>
        <w:rFonts w:hint="default"/>
        <w:b w:val="0"/>
        <w:caps w:val="0"/>
        <w:strike w:val="0"/>
        <w:dstrike w:val="0"/>
        <w:vanish w:val="0"/>
        <w:sz w:val="22"/>
        <w:vertAlign w:val="baseline"/>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6">
    <w:nsid w:val="5E3F6AFF"/>
    <w:multiLevelType w:val="hybridMultilevel"/>
    <w:tmpl w:val="F9860E82"/>
    <w:lvl w:ilvl="0" w:tplc="04150017">
      <w:start w:val="1"/>
      <w:numFmt w:val="lowerLetter"/>
      <w:lvlText w:val="%1)"/>
      <w:lvlJc w:val="left"/>
      <w:pPr>
        <w:tabs>
          <w:tab w:val="num" w:pos="1429"/>
        </w:tabs>
        <w:ind w:left="1429" w:hanging="360"/>
      </w:pPr>
      <w:rPr>
        <w:rFonts w:hint="default"/>
        <w:b w:val="0"/>
        <w:caps w:val="0"/>
        <w:strike w:val="0"/>
        <w:dstrike w:val="0"/>
        <w:vanish w:val="0"/>
        <w:sz w:val="22"/>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7">
    <w:nsid w:val="5F0B0145"/>
    <w:multiLevelType w:val="hybridMultilevel"/>
    <w:tmpl w:val="C542E794"/>
    <w:lvl w:ilvl="0" w:tplc="AF000E82">
      <w:start w:val="1"/>
      <w:numFmt w:val="decimal"/>
      <w:lvlText w:val="%1)"/>
      <w:lvlJc w:val="left"/>
      <w:pPr>
        <w:ind w:left="714" w:hanging="360"/>
      </w:pPr>
      <w:rPr>
        <w:rFonts w:hint="default"/>
        <w:b w:val="0"/>
        <w:caps w:val="0"/>
        <w:strike w:val="0"/>
        <w:dstrike w:val="0"/>
        <w:vanish w:val="0"/>
        <w:sz w:val="22"/>
        <w:vertAlign w:val="baseline"/>
      </w:rPr>
    </w:lvl>
    <w:lvl w:ilvl="1" w:tplc="04150017">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18">
    <w:nsid w:val="5FF45137"/>
    <w:multiLevelType w:val="hybridMultilevel"/>
    <w:tmpl w:val="CFB03222"/>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60031C1E"/>
    <w:multiLevelType w:val="multilevel"/>
    <w:tmpl w:val="6ECE3194"/>
    <w:name w:val="WW8Num572"/>
    <w:lvl w:ilvl="0">
      <w:start w:val="1"/>
      <w:numFmt w:val="decimal"/>
      <w:lvlText w:val="%1."/>
      <w:lvlJc w:val="left"/>
      <w:pPr>
        <w:tabs>
          <w:tab w:val="num" w:pos="680"/>
        </w:tabs>
      </w:pPr>
      <w:rPr>
        <w:b/>
        <w:bCs/>
        <w:i w:val="0"/>
        <w:iCs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0">
    <w:nsid w:val="603B78C4"/>
    <w:multiLevelType w:val="hybridMultilevel"/>
    <w:tmpl w:val="78467982"/>
    <w:lvl w:ilvl="0" w:tplc="02EEB15E">
      <w:start w:val="1"/>
      <w:numFmt w:val="decimal"/>
      <w:lvlText w:val="%1."/>
      <w:lvlJc w:val="left"/>
      <w:pPr>
        <w:ind w:left="360" w:hanging="360"/>
      </w:pPr>
      <w:rPr>
        <w:rFonts w:hint="default"/>
        <w:b/>
        <w:caps w:val="0"/>
        <w:strike w:val="0"/>
        <w:dstrike w:val="0"/>
        <w:vanish w:val="0"/>
        <w:sz w:val="22"/>
        <w:vertAlign w:val="baseline"/>
      </w:rPr>
    </w:lvl>
    <w:lvl w:ilvl="1" w:tplc="04150019">
      <w:start w:val="1"/>
      <w:numFmt w:val="lowerLetter"/>
      <w:lvlText w:val="%2."/>
      <w:lvlJc w:val="left"/>
      <w:pPr>
        <w:ind w:left="731" w:hanging="360"/>
      </w:pPr>
    </w:lvl>
    <w:lvl w:ilvl="2" w:tplc="0415001B">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21">
    <w:nsid w:val="60417484"/>
    <w:multiLevelType w:val="hybridMultilevel"/>
    <w:tmpl w:val="8BDAB346"/>
    <w:lvl w:ilvl="0" w:tplc="04150017">
      <w:start w:val="1"/>
      <w:numFmt w:val="lowerLetter"/>
      <w:lvlText w:val="%1)"/>
      <w:lvlJc w:val="left"/>
      <w:pPr>
        <w:ind w:left="1069" w:hanging="360"/>
      </w:pPr>
      <w:rPr>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2">
    <w:nsid w:val="605B4C00"/>
    <w:multiLevelType w:val="hybridMultilevel"/>
    <w:tmpl w:val="07C21C0A"/>
    <w:lvl w:ilvl="0" w:tplc="04150011">
      <w:start w:val="1"/>
      <w:numFmt w:val="decimal"/>
      <w:lvlText w:val="%1)"/>
      <w:lvlJc w:val="left"/>
      <w:pPr>
        <w:ind w:left="1834" w:hanging="360"/>
      </w:pPr>
    </w:lvl>
    <w:lvl w:ilvl="1" w:tplc="04150019">
      <w:start w:val="1"/>
      <w:numFmt w:val="lowerLetter"/>
      <w:lvlText w:val="%2."/>
      <w:lvlJc w:val="left"/>
      <w:pPr>
        <w:ind w:left="2630" w:hanging="360"/>
      </w:pPr>
    </w:lvl>
    <w:lvl w:ilvl="2" w:tplc="0415001B">
      <w:start w:val="1"/>
      <w:numFmt w:val="lowerRoman"/>
      <w:lvlText w:val="%3."/>
      <w:lvlJc w:val="right"/>
      <w:pPr>
        <w:ind w:left="3350" w:hanging="180"/>
      </w:pPr>
    </w:lvl>
    <w:lvl w:ilvl="3" w:tplc="CCA8DEE2">
      <w:start w:val="1"/>
      <w:numFmt w:val="decimal"/>
      <w:lvlText w:val="%4."/>
      <w:lvlJc w:val="left"/>
      <w:pPr>
        <w:ind w:left="-1360" w:firstLine="0"/>
      </w:pPr>
      <w:rPr>
        <w:rFonts w:hint="default"/>
      </w:rPr>
    </w:lvl>
    <w:lvl w:ilvl="4" w:tplc="04150019">
      <w:start w:val="1"/>
      <w:numFmt w:val="lowerLetter"/>
      <w:lvlText w:val="%5."/>
      <w:lvlJc w:val="left"/>
      <w:pPr>
        <w:ind w:left="4790" w:hanging="360"/>
      </w:pPr>
    </w:lvl>
    <w:lvl w:ilvl="5" w:tplc="0415001B">
      <w:start w:val="1"/>
      <w:numFmt w:val="lowerRoman"/>
      <w:lvlText w:val="%6."/>
      <w:lvlJc w:val="right"/>
      <w:pPr>
        <w:ind w:left="5510" w:hanging="180"/>
      </w:pPr>
    </w:lvl>
    <w:lvl w:ilvl="6" w:tplc="0415000F">
      <w:start w:val="1"/>
      <w:numFmt w:val="decimal"/>
      <w:lvlText w:val="%7."/>
      <w:lvlJc w:val="left"/>
      <w:pPr>
        <w:ind w:left="6230" w:hanging="360"/>
      </w:pPr>
    </w:lvl>
    <w:lvl w:ilvl="7" w:tplc="04150019">
      <w:start w:val="1"/>
      <w:numFmt w:val="lowerLetter"/>
      <w:lvlText w:val="%8."/>
      <w:lvlJc w:val="left"/>
      <w:pPr>
        <w:ind w:left="6950" w:hanging="360"/>
      </w:pPr>
    </w:lvl>
    <w:lvl w:ilvl="8" w:tplc="0415001B">
      <w:start w:val="1"/>
      <w:numFmt w:val="lowerRoman"/>
      <w:lvlText w:val="%9."/>
      <w:lvlJc w:val="right"/>
      <w:pPr>
        <w:ind w:left="7670" w:hanging="180"/>
      </w:pPr>
    </w:lvl>
  </w:abstractNum>
  <w:abstractNum w:abstractNumId="223">
    <w:nsid w:val="619F4A5A"/>
    <w:multiLevelType w:val="hybridMultilevel"/>
    <w:tmpl w:val="28B8A068"/>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61A96743"/>
    <w:multiLevelType w:val="hybridMultilevel"/>
    <w:tmpl w:val="86D40B0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5">
    <w:nsid w:val="61DF7EFF"/>
    <w:multiLevelType w:val="hybridMultilevel"/>
    <w:tmpl w:val="0C42BADA"/>
    <w:lvl w:ilvl="0" w:tplc="DD6C0D10">
      <w:start w:val="1"/>
      <w:numFmt w:val="decimal"/>
      <w:lvlText w:val="%1."/>
      <w:lvlJc w:val="left"/>
      <w:pPr>
        <w:ind w:left="357" w:hanging="357"/>
      </w:pPr>
      <w:rPr>
        <w:rFonts w:hint="default"/>
        <w:b/>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448659E"/>
    <w:multiLevelType w:val="hybridMultilevel"/>
    <w:tmpl w:val="3C0E3950"/>
    <w:lvl w:ilvl="0" w:tplc="EF28667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4C01C6"/>
    <w:multiLevelType w:val="hybridMultilevel"/>
    <w:tmpl w:val="582AC782"/>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4BB36C6"/>
    <w:multiLevelType w:val="hybridMultilevel"/>
    <w:tmpl w:val="85A0C658"/>
    <w:lvl w:ilvl="0" w:tplc="AF9EBB34">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9">
    <w:nsid w:val="64DF148B"/>
    <w:multiLevelType w:val="hybridMultilevel"/>
    <w:tmpl w:val="33F82880"/>
    <w:lvl w:ilvl="0" w:tplc="15BAC762">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0">
    <w:nsid w:val="64FD1195"/>
    <w:multiLevelType w:val="hybridMultilevel"/>
    <w:tmpl w:val="59EA004A"/>
    <w:lvl w:ilvl="0" w:tplc="04150017">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1">
    <w:nsid w:val="65C50691"/>
    <w:multiLevelType w:val="hybridMultilevel"/>
    <w:tmpl w:val="4DE82F94"/>
    <w:lvl w:ilvl="0" w:tplc="04150011">
      <w:start w:val="1"/>
      <w:numFmt w:val="decimal"/>
      <w:lvlText w:val="%1)"/>
      <w:lvlJc w:val="left"/>
      <w:pPr>
        <w:ind w:left="357" w:hanging="357"/>
      </w:pPr>
      <w:rPr>
        <w:rFonts w:hint="default"/>
        <w:b w:val="0"/>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5C6317F"/>
    <w:multiLevelType w:val="hybridMultilevel"/>
    <w:tmpl w:val="153C212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3">
    <w:nsid w:val="65FD6090"/>
    <w:multiLevelType w:val="hybridMultilevel"/>
    <w:tmpl w:val="A0DA3402"/>
    <w:lvl w:ilvl="0" w:tplc="267E2A50">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4">
    <w:nsid w:val="662A23BD"/>
    <w:multiLevelType w:val="hybridMultilevel"/>
    <w:tmpl w:val="A8FEC57E"/>
    <w:lvl w:ilvl="0" w:tplc="04150017">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7502F0A"/>
    <w:multiLevelType w:val="hybridMultilevel"/>
    <w:tmpl w:val="BEC41C88"/>
    <w:lvl w:ilvl="0" w:tplc="6374EF70">
      <w:start w:val="1"/>
      <w:numFmt w:val="decimal"/>
      <w:lvlText w:val="%1)"/>
      <w:lvlJc w:val="left"/>
      <w:pPr>
        <w:ind w:left="720" w:hanging="360"/>
      </w:pPr>
      <w:rPr>
        <w:rFonts w:hint="default"/>
        <w:b w:val="0"/>
        <w:bCs/>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7A5675A"/>
    <w:multiLevelType w:val="hybridMultilevel"/>
    <w:tmpl w:val="5B66B876"/>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82E0485"/>
    <w:multiLevelType w:val="hybridMultilevel"/>
    <w:tmpl w:val="12EAF2B0"/>
    <w:lvl w:ilvl="0" w:tplc="EF28667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hint="default"/>
        <w:i w:val="0"/>
        <w:iCs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nsid w:val="690A6CA0"/>
    <w:multiLevelType w:val="hybridMultilevel"/>
    <w:tmpl w:val="F65E3676"/>
    <w:lvl w:ilvl="0" w:tplc="AF000E82">
      <w:start w:val="1"/>
      <w:numFmt w:val="decimal"/>
      <w:lvlText w:val="%1)"/>
      <w:lvlJc w:val="left"/>
      <w:pPr>
        <w:ind w:left="786" w:hanging="360"/>
      </w:pPr>
      <w:rPr>
        <w:rFonts w:hint="default"/>
        <w:b w:val="0"/>
        <w:caps w:val="0"/>
        <w:strike w:val="0"/>
        <w:dstrike w:val="0"/>
        <w:vanish w:val="0"/>
        <w:sz w:val="22"/>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0">
    <w:nsid w:val="695B066C"/>
    <w:multiLevelType w:val="hybridMultilevel"/>
    <w:tmpl w:val="A5482780"/>
    <w:lvl w:ilvl="0" w:tplc="DE283B4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9A47D14"/>
    <w:multiLevelType w:val="multilevel"/>
    <w:tmpl w:val="995AB132"/>
    <w:lvl w:ilvl="0">
      <w:start w:val="1"/>
      <w:numFmt w:val="decimal"/>
      <w:lvlText w:val="%1."/>
      <w:lvlJc w:val="left"/>
      <w:pPr>
        <w:ind w:left="484" w:hanging="454"/>
      </w:pPr>
      <w:rPr>
        <w:rFonts w:hint="default"/>
        <w:b/>
        <w:bCs/>
      </w:rPr>
    </w:lvl>
    <w:lvl w:ilvl="1">
      <w:start w:val="1"/>
      <w:numFmt w:val="lowerLetter"/>
      <w:lvlText w:val="%2."/>
      <w:lvlJc w:val="left"/>
      <w:pPr>
        <w:ind w:left="1782" w:hanging="360"/>
      </w:pPr>
      <w:rPr>
        <w:rFonts w:hint="default"/>
      </w:rPr>
    </w:lvl>
    <w:lvl w:ilvl="2">
      <w:start w:val="1"/>
      <w:numFmt w:val="lowerRoman"/>
      <w:lvlText w:val="%3."/>
      <w:lvlJc w:val="right"/>
      <w:pPr>
        <w:ind w:left="2502" w:hanging="180"/>
      </w:pPr>
      <w:rPr>
        <w:rFonts w:hint="default"/>
      </w:rPr>
    </w:lvl>
    <w:lvl w:ilvl="3">
      <w:start w:val="1"/>
      <w:numFmt w:val="decimal"/>
      <w:lvlText w:val="%4."/>
      <w:lvlJc w:val="left"/>
      <w:pPr>
        <w:ind w:left="3222" w:hanging="360"/>
      </w:pPr>
      <w:rPr>
        <w:rFonts w:hint="default"/>
      </w:rPr>
    </w:lvl>
    <w:lvl w:ilvl="4">
      <w:start w:val="1"/>
      <w:numFmt w:val="lowerLetter"/>
      <w:lvlText w:val="%5."/>
      <w:lvlJc w:val="left"/>
      <w:pPr>
        <w:ind w:left="3942" w:hanging="360"/>
      </w:pPr>
      <w:rPr>
        <w:rFonts w:hint="default"/>
      </w:rPr>
    </w:lvl>
    <w:lvl w:ilvl="5">
      <w:start w:val="1"/>
      <w:numFmt w:val="lowerRoman"/>
      <w:lvlText w:val="%6."/>
      <w:lvlJc w:val="right"/>
      <w:pPr>
        <w:ind w:left="4662" w:hanging="180"/>
      </w:pPr>
      <w:rPr>
        <w:rFonts w:hint="default"/>
      </w:rPr>
    </w:lvl>
    <w:lvl w:ilvl="6">
      <w:start w:val="1"/>
      <w:numFmt w:val="decimal"/>
      <w:lvlText w:val="%7."/>
      <w:lvlJc w:val="left"/>
      <w:pPr>
        <w:ind w:left="5382" w:hanging="360"/>
      </w:pPr>
      <w:rPr>
        <w:rFonts w:hint="default"/>
      </w:rPr>
    </w:lvl>
    <w:lvl w:ilvl="7">
      <w:start w:val="1"/>
      <w:numFmt w:val="lowerLetter"/>
      <w:lvlText w:val="%8."/>
      <w:lvlJc w:val="left"/>
      <w:pPr>
        <w:ind w:left="6102" w:hanging="360"/>
      </w:pPr>
      <w:rPr>
        <w:rFonts w:hint="default"/>
      </w:rPr>
    </w:lvl>
    <w:lvl w:ilvl="8">
      <w:start w:val="1"/>
      <w:numFmt w:val="lowerRoman"/>
      <w:lvlText w:val="%9."/>
      <w:lvlJc w:val="right"/>
      <w:pPr>
        <w:ind w:left="6822" w:hanging="180"/>
      </w:pPr>
      <w:rPr>
        <w:rFonts w:hint="default"/>
      </w:rPr>
    </w:lvl>
  </w:abstractNum>
  <w:abstractNum w:abstractNumId="242">
    <w:nsid w:val="69E837D6"/>
    <w:multiLevelType w:val="hybridMultilevel"/>
    <w:tmpl w:val="8F985FD8"/>
    <w:lvl w:ilvl="0" w:tplc="AF000E82">
      <w:start w:val="1"/>
      <w:numFmt w:val="decimal"/>
      <w:lvlText w:val="%1)"/>
      <w:lvlJc w:val="left"/>
      <w:pPr>
        <w:ind w:left="349" w:hanging="360"/>
      </w:pPr>
      <w:rPr>
        <w:rFonts w:hint="default"/>
        <w:b w:val="0"/>
        <w:caps w:val="0"/>
        <w:strike w:val="0"/>
        <w:dstrike w:val="0"/>
        <w:vanish w:val="0"/>
        <w:sz w:val="22"/>
        <w:vertAlign w:val="baseline"/>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43">
    <w:nsid w:val="6A8957E6"/>
    <w:multiLevelType w:val="multilevel"/>
    <w:tmpl w:val="137E2096"/>
    <w:lvl w:ilvl="0">
      <w:start w:val="10"/>
      <w:numFmt w:val="decimal"/>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2"/>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4">
    <w:nsid w:val="6A8A0373"/>
    <w:multiLevelType w:val="hybridMultilevel"/>
    <w:tmpl w:val="24C26E5C"/>
    <w:lvl w:ilvl="0" w:tplc="607A8C72">
      <w:start w:val="1"/>
      <w:numFmt w:val="decimal"/>
      <w:lvlText w:val="%1)"/>
      <w:lvlJc w:val="left"/>
      <w:pPr>
        <w:ind w:left="-206" w:hanging="360"/>
      </w:pPr>
      <w:rPr>
        <w:rFonts w:ascii="Arial" w:hAnsi="Arial" w:cs="Arial" w:hint="default"/>
        <w:b w:val="0"/>
        <w:bCs w:val="0"/>
        <w:i w:val="0"/>
        <w:iCs w:val="0"/>
        <w:caps w:val="0"/>
        <w:strike w:val="0"/>
        <w:dstrike w:val="0"/>
        <w:vanish w:val="0"/>
        <w:sz w:val="22"/>
        <w:vertAlign w:val="baseline"/>
      </w:rPr>
    </w:lvl>
    <w:lvl w:ilvl="1" w:tplc="04150019" w:tentative="1">
      <w:start w:val="1"/>
      <w:numFmt w:val="lowerLetter"/>
      <w:lvlText w:val="%2."/>
      <w:lvlJc w:val="left"/>
      <w:pPr>
        <w:ind w:left="514" w:hanging="360"/>
      </w:pPr>
    </w:lvl>
    <w:lvl w:ilvl="2" w:tplc="0415001B" w:tentative="1">
      <w:start w:val="1"/>
      <w:numFmt w:val="lowerRoman"/>
      <w:lvlText w:val="%3."/>
      <w:lvlJc w:val="right"/>
      <w:pPr>
        <w:ind w:left="1234" w:hanging="180"/>
      </w:pPr>
    </w:lvl>
    <w:lvl w:ilvl="3" w:tplc="0415000F" w:tentative="1">
      <w:start w:val="1"/>
      <w:numFmt w:val="decimal"/>
      <w:lvlText w:val="%4."/>
      <w:lvlJc w:val="left"/>
      <w:pPr>
        <w:ind w:left="1954" w:hanging="360"/>
      </w:pPr>
    </w:lvl>
    <w:lvl w:ilvl="4" w:tplc="04150019" w:tentative="1">
      <w:start w:val="1"/>
      <w:numFmt w:val="lowerLetter"/>
      <w:lvlText w:val="%5."/>
      <w:lvlJc w:val="left"/>
      <w:pPr>
        <w:ind w:left="2674" w:hanging="360"/>
      </w:pPr>
    </w:lvl>
    <w:lvl w:ilvl="5" w:tplc="0415001B" w:tentative="1">
      <w:start w:val="1"/>
      <w:numFmt w:val="lowerRoman"/>
      <w:lvlText w:val="%6."/>
      <w:lvlJc w:val="right"/>
      <w:pPr>
        <w:ind w:left="3394" w:hanging="180"/>
      </w:pPr>
    </w:lvl>
    <w:lvl w:ilvl="6" w:tplc="0415000F" w:tentative="1">
      <w:start w:val="1"/>
      <w:numFmt w:val="decimal"/>
      <w:lvlText w:val="%7."/>
      <w:lvlJc w:val="left"/>
      <w:pPr>
        <w:ind w:left="4114" w:hanging="360"/>
      </w:pPr>
    </w:lvl>
    <w:lvl w:ilvl="7" w:tplc="04150019" w:tentative="1">
      <w:start w:val="1"/>
      <w:numFmt w:val="lowerLetter"/>
      <w:lvlText w:val="%8."/>
      <w:lvlJc w:val="left"/>
      <w:pPr>
        <w:ind w:left="4834" w:hanging="360"/>
      </w:pPr>
    </w:lvl>
    <w:lvl w:ilvl="8" w:tplc="0415001B" w:tentative="1">
      <w:start w:val="1"/>
      <w:numFmt w:val="lowerRoman"/>
      <w:lvlText w:val="%9."/>
      <w:lvlJc w:val="right"/>
      <w:pPr>
        <w:ind w:left="5554" w:hanging="180"/>
      </w:pPr>
    </w:lvl>
  </w:abstractNum>
  <w:abstractNum w:abstractNumId="245">
    <w:nsid w:val="6A9C325A"/>
    <w:multiLevelType w:val="hybridMultilevel"/>
    <w:tmpl w:val="E60258B0"/>
    <w:lvl w:ilvl="0" w:tplc="04150017">
      <w:start w:val="1"/>
      <w:numFmt w:val="lowerLetter"/>
      <w:lvlText w:val="%1)"/>
      <w:lvlJc w:val="left"/>
      <w:pPr>
        <w:ind w:left="1429" w:hanging="360"/>
      </w:pPr>
      <w:rPr>
        <w:rFonts w:hint="default"/>
        <w:b w:val="0"/>
        <w:caps w:val="0"/>
        <w:strike w:val="0"/>
        <w:dstrike w:val="0"/>
        <w:vanish w:val="0"/>
        <w:sz w:val="22"/>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6">
    <w:nsid w:val="6ACB4015"/>
    <w:multiLevelType w:val="hybridMultilevel"/>
    <w:tmpl w:val="7B84F23A"/>
    <w:lvl w:ilvl="0" w:tplc="5F4C7902">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7">
    <w:nsid w:val="6B793D8A"/>
    <w:multiLevelType w:val="hybridMultilevel"/>
    <w:tmpl w:val="2C4CD32C"/>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nsid w:val="6BFC7BEB"/>
    <w:multiLevelType w:val="hybridMultilevel"/>
    <w:tmpl w:val="8570B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C007B3D"/>
    <w:multiLevelType w:val="hybridMultilevel"/>
    <w:tmpl w:val="603E7F74"/>
    <w:lvl w:ilvl="0" w:tplc="C1A214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C594E9C"/>
    <w:multiLevelType w:val="hybridMultilevel"/>
    <w:tmpl w:val="093A30F6"/>
    <w:lvl w:ilvl="0" w:tplc="04150017">
      <w:start w:val="18"/>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1">
    <w:nsid w:val="6D0233B3"/>
    <w:multiLevelType w:val="hybridMultilevel"/>
    <w:tmpl w:val="42307A7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2">
    <w:nsid w:val="6D5F15BB"/>
    <w:multiLevelType w:val="hybridMultilevel"/>
    <w:tmpl w:val="CFB03222"/>
    <w:lvl w:ilvl="0" w:tplc="C3A666F0">
      <w:start w:val="1"/>
      <w:numFmt w:val="decimal"/>
      <w:lvlText w:val="%1."/>
      <w:lvlJc w:val="left"/>
      <w:pPr>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3">
    <w:nsid w:val="6D82748D"/>
    <w:multiLevelType w:val="hybridMultilevel"/>
    <w:tmpl w:val="11A8D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DCD2461"/>
    <w:multiLevelType w:val="hybridMultilevel"/>
    <w:tmpl w:val="C0146294"/>
    <w:lvl w:ilvl="0" w:tplc="3AE00248">
      <w:start w:val="1"/>
      <w:numFmt w:val="decimal"/>
      <w:lvlText w:val="%1)"/>
      <w:lvlJc w:val="left"/>
      <w:pPr>
        <w:ind w:left="714" w:hanging="360"/>
      </w:pPr>
      <w:rPr>
        <w:color w:val="auto"/>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255">
    <w:nsid w:val="6DE4024E"/>
    <w:multiLevelType w:val="hybridMultilevel"/>
    <w:tmpl w:val="E77ABDD6"/>
    <w:lvl w:ilvl="0" w:tplc="68D2CF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nsid w:val="6DF066E1"/>
    <w:multiLevelType w:val="hybridMultilevel"/>
    <w:tmpl w:val="FA507EF4"/>
    <w:lvl w:ilvl="0" w:tplc="DFAA05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E1A30B4"/>
    <w:multiLevelType w:val="hybridMultilevel"/>
    <w:tmpl w:val="FF82EB44"/>
    <w:lvl w:ilvl="0" w:tplc="C3A666F0">
      <w:start w:val="1"/>
      <w:numFmt w:val="decimal"/>
      <w:lvlText w:val="%1."/>
      <w:lvlJc w:val="left"/>
      <w:pPr>
        <w:tabs>
          <w:tab w:val="num" w:pos="360"/>
        </w:tabs>
        <w:ind w:left="360" w:hanging="360"/>
      </w:pPr>
      <w:rPr>
        <w:rFonts w:hint="default"/>
        <w:b/>
        <w:caps w:val="0"/>
        <w:strike w:val="0"/>
        <w:dstrike w:val="0"/>
        <w:vanish w:val="0"/>
        <w:sz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6EBD157D"/>
    <w:multiLevelType w:val="hybridMultilevel"/>
    <w:tmpl w:val="00AE75A2"/>
    <w:lvl w:ilvl="0" w:tplc="455C3B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nsid w:val="6ED07CB1"/>
    <w:multiLevelType w:val="multilevel"/>
    <w:tmpl w:val="C97C44B0"/>
    <w:lvl w:ilvl="0">
      <w:start w:val="1"/>
      <w:numFmt w:val="decimal"/>
      <w:lvlText w:val="%1."/>
      <w:lvlJc w:val="left"/>
      <w:pPr>
        <w:tabs>
          <w:tab w:val="num" w:pos="455"/>
        </w:tabs>
        <w:ind w:left="454" w:hanging="454"/>
      </w:pPr>
      <w:rPr>
        <w:rFonts w:hint="default"/>
        <w:b/>
        <w:bCs/>
        <w:caps w:val="0"/>
        <w:strike w:val="0"/>
        <w:dstrike w:val="0"/>
        <w:vanish w:val="0"/>
        <w:sz w:val="22"/>
        <w:vertAlign w:val="baseline"/>
      </w:rPr>
    </w:lvl>
    <w:lvl w:ilvl="1">
      <w:start w:val="1"/>
      <w:numFmt w:val="lowerLetter"/>
      <w:lvlText w:val="%2."/>
      <w:lvlJc w:val="left"/>
      <w:pPr>
        <w:ind w:left="1752" w:hanging="360"/>
      </w:pPr>
      <w:rPr>
        <w:rFonts w:hint="default"/>
      </w:rPr>
    </w:lvl>
    <w:lvl w:ilvl="2">
      <w:start w:val="1"/>
      <w:numFmt w:val="lowerRoman"/>
      <w:lvlText w:val="%3."/>
      <w:lvlJc w:val="right"/>
      <w:pPr>
        <w:ind w:left="2472" w:hanging="180"/>
      </w:pPr>
      <w:rPr>
        <w:rFonts w:hint="default"/>
      </w:rPr>
    </w:lvl>
    <w:lvl w:ilvl="3">
      <w:start w:val="1"/>
      <w:numFmt w:val="decimal"/>
      <w:lvlText w:val="%4."/>
      <w:lvlJc w:val="left"/>
      <w:pPr>
        <w:ind w:left="3192" w:hanging="360"/>
      </w:pPr>
      <w:rPr>
        <w:rFonts w:hint="default"/>
      </w:rPr>
    </w:lvl>
    <w:lvl w:ilvl="4">
      <w:start w:val="1"/>
      <w:numFmt w:val="lowerLetter"/>
      <w:lvlText w:val="%5."/>
      <w:lvlJc w:val="left"/>
      <w:pPr>
        <w:ind w:left="3912" w:hanging="360"/>
      </w:pPr>
      <w:rPr>
        <w:rFonts w:hint="default"/>
      </w:rPr>
    </w:lvl>
    <w:lvl w:ilvl="5">
      <w:start w:val="1"/>
      <w:numFmt w:val="lowerRoman"/>
      <w:lvlText w:val="%6."/>
      <w:lvlJc w:val="right"/>
      <w:pPr>
        <w:ind w:left="4632" w:hanging="180"/>
      </w:pPr>
      <w:rPr>
        <w:rFonts w:hint="default"/>
      </w:rPr>
    </w:lvl>
    <w:lvl w:ilvl="6">
      <w:start w:val="1"/>
      <w:numFmt w:val="decimal"/>
      <w:lvlText w:val="%7."/>
      <w:lvlJc w:val="left"/>
      <w:pPr>
        <w:ind w:left="5352" w:hanging="360"/>
      </w:pPr>
      <w:rPr>
        <w:rFonts w:hint="default"/>
      </w:rPr>
    </w:lvl>
    <w:lvl w:ilvl="7">
      <w:start w:val="1"/>
      <w:numFmt w:val="lowerLetter"/>
      <w:lvlText w:val="%8."/>
      <w:lvlJc w:val="left"/>
      <w:pPr>
        <w:ind w:left="6072" w:hanging="360"/>
      </w:pPr>
      <w:rPr>
        <w:rFonts w:hint="default"/>
      </w:rPr>
    </w:lvl>
    <w:lvl w:ilvl="8">
      <w:start w:val="1"/>
      <w:numFmt w:val="lowerRoman"/>
      <w:lvlText w:val="%9."/>
      <w:lvlJc w:val="right"/>
      <w:pPr>
        <w:ind w:left="6792" w:hanging="180"/>
      </w:pPr>
      <w:rPr>
        <w:rFonts w:hint="default"/>
      </w:rPr>
    </w:lvl>
  </w:abstractNum>
  <w:abstractNum w:abstractNumId="260">
    <w:nsid w:val="6F2959D9"/>
    <w:multiLevelType w:val="multilevel"/>
    <w:tmpl w:val="D0F4D514"/>
    <w:lvl w:ilvl="0">
      <w:start w:val="1"/>
      <w:numFmt w:val="decimal"/>
      <w:lvlText w:val="%1)"/>
      <w:lvlJc w:val="left"/>
      <w:pPr>
        <w:tabs>
          <w:tab w:val="num" w:pos="1191"/>
        </w:tabs>
        <w:ind w:left="1135" w:hanging="511"/>
      </w:pPr>
      <w:rPr>
        <w:rFonts w:hint="default"/>
        <w:b w:val="0"/>
        <w:bCs/>
        <w:i w:val="0"/>
        <w:iCs w:val="0"/>
        <w:color w:val="auto"/>
      </w:rPr>
    </w:lvl>
    <w:lvl w:ilvl="1">
      <w:start w:val="1"/>
      <w:numFmt w:val="decimal"/>
      <w:lvlText w:val="%2)"/>
      <w:lvlJc w:val="left"/>
      <w:pPr>
        <w:tabs>
          <w:tab w:val="num" w:pos="1815"/>
        </w:tabs>
        <w:ind w:left="1815" w:hanging="680"/>
      </w:pPr>
      <w:rPr>
        <w:rFonts w:hint="default"/>
      </w:rPr>
    </w:lvl>
    <w:lvl w:ilvl="2">
      <w:start w:val="1"/>
      <w:numFmt w:val="lowerLetter"/>
      <w:lvlText w:val="%3)"/>
      <w:lvlJc w:val="left"/>
      <w:pPr>
        <w:tabs>
          <w:tab w:val="num" w:pos="2552"/>
        </w:tabs>
        <w:ind w:left="2552" w:hanging="737"/>
      </w:pPr>
      <w:rPr>
        <w:rFonts w:hint="default"/>
      </w:rPr>
    </w:lvl>
    <w:lvl w:ilvl="3">
      <w:start w:val="1"/>
      <w:numFmt w:val="decimal"/>
      <w:lvlText w:val="(%4)"/>
      <w:lvlJc w:val="left"/>
      <w:pPr>
        <w:tabs>
          <w:tab w:val="num" w:pos="1951"/>
        </w:tabs>
        <w:ind w:left="1951" w:hanging="360"/>
      </w:pPr>
      <w:rPr>
        <w:rFonts w:hint="default"/>
      </w:rPr>
    </w:lvl>
    <w:lvl w:ilvl="4">
      <w:start w:val="1"/>
      <w:numFmt w:val="lowerLetter"/>
      <w:lvlText w:val="(%5)"/>
      <w:lvlJc w:val="left"/>
      <w:pPr>
        <w:tabs>
          <w:tab w:val="num" w:pos="2311"/>
        </w:tabs>
        <w:ind w:left="2311" w:hanging="360"/>
      </w:pPr>
      <w:rPr>
        <w:rFonts w:hint="default"/>
      </w:rPr>
    </w:lvl>
    <w:lvl w:ilvl="5">
      <w:start w:val="1"/>
      <w:numFmt w:val="lowerRoman"/>
      <w:lvlText w:val="(%6)"/>
      <w:lvlJc w:val="left"/>
      <w:pPr>
        <w:tabs>
          <w:tab w:val="num" w:pos="2671"/>
        </w:tabs>
        <w:ind w:left="2671" w:hanging="360"/>
      </w:pPr>
      <w:rPr>
        <w:rFonts w:hint="default"/>
      </w:rPr>
    </w:lvl>
    <w:lvl w:ilvl="6">
      <w:start w:val="1"/>
      <w:numFmt w:val="decimal"/>
      <w:lvlText w:val="%7."/>
      <w:lvlJc w:val="left"/>
      <w:pPr>
        <w:tabs>
          <w:tab w:val="num" w:pos="3031"/>
        </w:tabs>
        <w:ind w:left="3031" w:hanging="360"/>
      </w:pPr>
      <w:rPr>
        <w:rFonts w:hint="default"/>
      </w:rPr>
    </w:lvl>
    <w:lvl w:ilvl="7">
      <w:start w:val="1"/>
      <w:numFmt w:val="lowerLetter"/>
      <w:lvlText w:val="%8."/>
      <w:lvlJc w:val="left"/>
      <w:pPr>
        <w:tabs>
          <w:tab w:val="num" w:pos="3391"/>
        </w:tabs>
        <w:ind w:left="3391" w:hanging="360"/>
      </w:pPr>
      <w:rPr>
        <w:rFonts w:hint="default"/>
      </w:rPr>
    </w:lvl>
    <w:lvl w:ilvl="8">
      <w:start w:val="1"/>
      <w:numFmt w:val="lowerRoman"/>
      <w:lvlText w:val="%9."/>
      <w:lvlJc w:val="left"/>
      <w:pPr>
        <w:tabs>
          <w:tab w:val="num" w:pos="3751"/>
        </w:tabs>
        <w:ind w:left="3751" w:hanging="360"/>
      </w:pPr>
      <w:rPr>
        <w:rFonts w:hint="default"/>
      </w:rPr>
    </w:lvl>
  </w:abstractNum>
  <w:abstractNum w:abstractNumId="261">
    <w:nsid w:val="6FC65458"/>
    <w:multiLevelType w:val="multilevel"/>
    <w:tmpl w:val="191247F0"/>
    <w:lvl w:ilvl="0">
      <w:start w:val="1"/>
      <w:numFmt w:val="decimal"/>
      <w:lvlText w:val="%1)"/>
      <w:lvlJc w:val="left"/>
      <w:pPr>
        <w:ind w:left="-1239" w:firstLine="680"/>
      </w:pPr>
      <w:rPr>
        <w:rFonts w:hint="default"/>
        <w:b w:val="0"/>
        <w:bCs/>
      </w:rPr>
    </w:lvl>
    <w:lvl w:ilvl="1">
      <w:start w:val="1"/>
      <w:numFmt w:val="decimal"/>
      <w:lvlText w:val="%2."/>
      <w:lvlJc w:val="left"/>
      <w:pPr>
        <w:ind w:left="1163" w:hanging="360"/>
      </w:pPr>
      <w:rPr>
        <w:rFonts w:hint="default"/>
        <w:caps w:val="0"/>
        <w:strike w:val="0"/>
        <w:dstrike w:val="0"/>
        <w:vanish w:val="0"/>
        <w:sz w:val="22"/>
        <w:vertAlign w:val="baseline"/>
      </w:rPr>
    </w:lvl>
    <w:lvl w:ilvl="2">
      <w:start w:val="1"/>
      <w:numFmt w:val="lowerRoman"/>
      <w:lvlText w:val="%3."/>
      <w:lvlJc w:val="right"/>
      <w:pPr>
        <w:ind w:left="1883" w:hanging="180"/>
      </w:pPr>
      <w:rPr>
        <w:rFonts w:hint="default"/>
      </w:rPr>
    </w:lvl>
    <w:lvl w:ilvl="3">
      <w:start w:val="1"/>
      <w:numFmt w:val="decimal"/>
      <w:lvlText w:val="%4."/>
      <w:lvlJc w:val="left"/>
      <w:pPr>
        <w:ind w:left="2603" w:hanging="360"/>
      </w:pPr>
      <w:rPr>
        <w:rFonts w:hint="default"/>
        <w:b/>
      </w:rPr>
    </w:lvl>
    <w:lvl w:ilvl="4">
      <w:start w:val="1"/>
      <w:numFmt w:val="lowerLetter"/>
      <w:lvlText w:val="%5."/>
      <w:lvlJc w:val="left"/>
      <w:pPr>
        <w:ind w:left="3323" w:hanging="360"/>
      </w:pPr>
      <w:rPr>
        <w:rFonts w:hint="default"/>
      </w:rPr>
    </w:lvl>
    <w:lvl w:ilvl="5">
      <w:start w:val="1"/>
      <w:numFmt w:val="lowerRoman"/>
      <w:lvlText w:val="%6."/>
      <w:lvlJc w:val="right"/>
      <w:pPr>
        <w:ind w:left="4043" w:hanging="180"/>
      </w:pPr>
      <w:rPr>
        <w:rFonts w:hint="default"/>
      </w:rPr>
    </w:lvl>
    <w:lvl w:ilvl="6">
      <w:start w:val="1"/>
      <w:numFmt w:val="decimal"/>
      <w:lvlText w:val="%7."/>
      <w:lvlJc w:val="left"/>
      <w:pPr>
        <w:ind w:left="4763" w:hanging="360"/>
      </w:pPr>
      <w:rPr>
        <w:rFonts w:hint="default"/>
      </w:rPr>
    </w:lvl>
    <w:lvl w:ilvl="7">
      <w:start w:val="1"/>
      <w:numFmt w:val="lowerLetter"/>
      <w:lvlText w:val="%8."/>
      <w:lvlJc w:val="left"/>
      <w:pPr>
        <w:ind w:left="5483" w:hanging="360"/>
      </w:pPr>
      <w:rPr>
        <w:rFonts w:hint="default"/>
      </w:rPr>
    </w:lvl>
    <w:lvl w:ilvl="8">
      <w:start w:val="1"/>
      <w:numFmt w:val="lowerRoman"/>
      <w:lvlText w:val="%9."/>
      <w:lvlJc w:val="right"/>
      <w:pPr>
        <w:ind w:left="6203" w:hanging="180"/>
      </w:pPr>
      <w:rPr>
        <w:rFonts w:hint="default"/>
      </w:rPr>
    </w:lvl>
  </w:abstractNum>
  <w:abstractNum w:abstractNumId="262">
    <w:nsid w:val="705A7DCE"/>
    <w:multiLevelType w:val="hybridMultilevel"/>
    <w:tmpl w:val="4DF41FAC"/>
    <w:lvl w:ilvl="0" w:tplc="04150011">
      <w:start w:val="1"/>
      <w:numFmt w:val="decimal"/>
      <w:lvlText w:val="%1)"/>
      <w:lvlJc w:val="left"/>
      <w:pPr>
        <w:ind w:left="1069" w:hanging="360"/>
      </w:pPr>
      <w:rPr>
        <w:rFonts w:hint="default"/>
        <w:caps w:val="0"/>
        <w:strike w:val="0"/>
        <w:dstrike w:val="0"/>
        <w:vanish w:val="0"/>
        <w:sz w:val="22"/>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3">
    <w:nsid w:val="70734E52"/>
    <w:multiLevelType w:val="hybridMultilevel"/>
    <w:tmpl w:val="C3FA053A"/>
    <w:lvl w:ilvl="0" w:tplc="3AE0024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0971525"/>
    <w:multiLevelType w:val="hybridMultilevel"/>
    <w:tmpl w:val="9C9A53F6"/>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0CF7AC8"/>
    <w:multiLevelType w:val="hybridMultilevel"/>
    <w:tmpl w:val="FA507EF4"/>
    <w:lvl w:ilvl="0" w:tplc="DFAA05D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1BE6357"/>
    <w:multiLevelType w:val="hybridMultilevel"/>
    <w:tmpl w:val="43C66122"/>
    <w:lvl w:ilvl="0" w:tplc="DD6C0D10">
      <w:start w:val="1"/>
      <w:numFmt w:val="decimal"/>
      <w:lvlText w:val="%1."/>
      <w:lvlJc w:val="left"/>
      <w:pPr>
        <w:ind w:left="357" w:hanging="357"/>
      </w:pPr>
      <w:rPr>
        <w:rFonts w:hint="default"/>
        <w:b/>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2125AA1"/>
    <w:multiLevelType w:val="hybridMultilevel"/>
    <w:tmpl w:val="DE564E94"/>
    <w:lvl w:ilvl="0" w:tplc="1C3EEFE0">
      <w:start w:val="1"/>
      <w:numFmt w:val="decimal"/>
      <w:lvlText w:val="%1)"/>
      <w:lvlJc w:val="left"/>
      <w:pPr>
        <w:tabs>
          <w:tab w:val="num" w:pos="1069"/>
        </w:tabs>
        <w:ind w:left="1069" w:hanging="360"/>
      </w:pPr>
      <w:rPr>
        <w:rFonts w:hint="default"/>
        <w:b w:val="0"/>
        <w:caps w:val="0"/>
        <w:strike w:val="0"/>
        <w:dstrike w:val="0"/>
        <w:vanish w:val="0"/>
        <w:sz w:val="22"/>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8">
    <w:nsid w:val="729351AC"/>
    <w:multiLevelType w:val="multilevel"/>
    <w:tmpl w:val="C27C82AC"/>
    <w:lvl w:ilvl="0">
      <w:start w:val="1"/>
      <w:numFmt w:val="decimal"/>
      <w:lvlText w:val="%1)"/>
      <w:lvlJc w:val="left"/>
      <w:pPr>
        <w:tabs>
          <w:tab w:val="num" w:pos="1725"/>
        </w:tabs>
        <w:ind w:left="1669" w:hanging="511"/>
      </w:pPr>
      <w:rPr>
        <w:rFonts w:hint="default"/>
        <w:b w:val="0"/>
        <w:bCs/>
        <w:i w:val="0"/>
        <w:iCs w:val="0"/>
        <w:color w:val="auto"/>
      </w:rPr>
    </w:lvl>
    <w:lvl w:ilvl="1">
      <w:start w:val="1"/>
      <w:numFmt w:val="decimal"/>
      <w:lvlText w:val="%2)"/>
      <w:lvlJc w:val="left"/>
      <w:pPr>
        <w:tabs>
          <w:tab w:val="num" w:pos="2349"/>
        </w:tabs>
        <w:ind w:left="2349" w:hanging="680"/>
      </w:pPr>
      <w:rPr>
        <w:rFonts w:hint="default"/>
      </w:rPr>
    </w:lvl>
    <w:lvl w:ilvl="2">
      <w:start w:val="1"/>
      <w:numFmt w:val="lowerLetter"/>
      <w:lvlText w:val="%3)"/>
      <w:lvlJc w:val="left"/>
      <w:pPr>
        <w:tabs>
          <w:tab w:val="num" w:pos="3086"/>
        </w:tabs>
        <w:ind w:left="3086" w:hanging="737"/>
      </w:pPr>
      <w:rPr>
        <w:rFonts w:hint="default"/>
      </w:rPr>
    </w:lvl>
    <w:lvl w:ilvl="3">
      <w:start w:val="1"/>
      <w:numFmt w:val="decimal"/>
      <w:lvlText w:val="(%4)"/>
      <w:lvlJc w:val="left"/>
      <w:pPr>
        <w:tabs>
          <w:tab w:val="num" w:pos="2485"/>
        </w:tabs>
        <w:ind w:left="2485" w:hanging="360"/>
      </w:pPr>
      <w:rPr>
        <w:rFonts w:hint="default"/>
      </w:rPr>
    </w:lvl>
    <w:lvl w:ilvl="4">
      <w:start w:val="1"/>
      <w:numFmt w:val="lowerLetter"/>
      <w:lvlText w:val="(%5)"/>
      <w:lvlJc w:val="left"/>
      <w:pPr>
        <w:tabs>
          <w:tab w:val="num" w:pos="2845"/>
        </w:tabs>
        <w:ind w:left="2845" w:hanging="360"/>
      </w:pPr>
      <w:rPr>
        <w:rFonts w:hint="default"/>
      </w:rPr>
    </w:lvl>
    <w:lvl w:ilvl="5">
      <w:start w:val="1"/>
      <w:numFmt w:val="lowerRoman"/>
      <w:lvlText w:val="(%6)"/>
      <w:lvlJc w:val="left"/>
      <w:pPr>
        <w:tabs>
          <w:tab w:val="num" w:pos="3205"/>
        </w:tabs>
        <w:ind w:left="3205" w:hanging="360"/>
      </w:pPr>
      <w:rPr>
        <w:rFonts w:hint="default"/>
      </w:rPr>
    </w:lvl>
    <w:lvl w:ilvl="6">
      <w:start w:val="1"/>
      <w:numFmt w:val="decimal"/>
      <w:lvlText w:val="%7."/>
      <w:lvlJc w:val="left"/>
      <w:pPr>
        <w:tabs>
          <w:tab w:val="num" w:pos="3565"/>
        </w:tabs>
        <w:ind w:left="3565" w:hanging="360"/>
      </w:pPr>
      <w:rPr>
        <w:rFonts w:hint="default"/>
      </w:rPr>
    </w:lvl>
    <w:lvl w:ilvl="7">
      <w:start w:val="1"/>
      <w:numFmt w:val="lowerLetter"/>
      <w:lvlText w:val="%8."/>
      <w:lvlJc w:val="left"/>
      <w:pPr>
        <w:tabs>
          <w:tab w:val="num" w:pos="3925"/>
        </w:tabs>
        <w:ind w:left="3925" w:hanging="360"/>
      </w:pPr>
      <w:rPr>
        <w:rFonts w:hint="default"/>
      </w:rPr>
    </w:lvl>
    <w:lvl w:ilvl="8">
      <w:start w:val="1"/>
      <w:numFmt w:val="lowerRoman"/>
      <w:lvlText w:val="%9."/>
      <w:lvlJc w:val="left"/>
      <w:pPr>
        <w:tabs>
          <w:tab w:val="num" w:pos="4285"/>
        </w:tabs>
        <w:ind w:left="4285" w:hanging="360"/>
      </w:pPr>
      <w:rPr>
        <w:rFonts w:hint="default"/>
      </w:rPr>
    </w:lvl>
  </w:abstractNum>
  <w:abstractNum w:abstractNumId="269">
    <w:nsid w:val="72CC4F13"/>
    <w:multiLevelType w:val="hybridMultilevel"/>
    <w:tmpl w:val="96C6D900"/>
    <w:lvl w:ilvl="0" w:tplc="607A8C72">
      <w:start w:val="1"/>
      <w:numFmt w:val="decimal"/>
      <w:lvlText w:val="%1)"/>
      <w:lvlJc w:val="left"/>
      <w:pPr>
        <w:ind w:left="503" w:hanging="360"/>
      </w:pPr>
      <w:rPr>
        <w:rFonts w:ascii="Arial" w:hAnsi="Arial" w:cs="Arial" w:hint="default"/>
        <w:b w:val="0"/>
        <w:bCs w:val="0"/>
        <w:i w:val="0"/>
        <w:iCs w:val="0"/>
        <w:caps w:val="0"/>
        <w:strike w:val="0"/>
        <w:dstrike w:val="0"/>
        <w:vanish w:val="0"/>
        <w:sz w:val="22"/>
        <w:vertAlign w:val="baseline"/>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70">
    <w:nsid w:val="72F8720E"/>
    <w:multiLevelType w:val="hybridMultilevel"/>
    <w:tmpl w:val="B762A560"/>
    <w:lvl w:ilvl="0" w:tplc="AF9EBB3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2FE48C2"/>
    <w:multiLevelType w:val="hybridMultilevel"/>
    <w:tmpl w:val="A698B6FC"/>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2">
    <w:nsid w:val="73252557"/>
    <w:multiLevelType w:val="hybridMultilevel"/>
    <w:tmpl w:val="7B7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3DA40D8"/>
    <w:multiLevelType w:val="hybridMultilevel"/>
    <w:tmpl w:val="8A3C8722"/>
    <w:lvl w:ilvl="0" w:tplc="8B9413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4524060"/>
    <w:multiLevelType w:val="hybridMultilevel"/>
    <w:tmpl w:val="DFB25A2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5">
    <w:nsid w:val="74B35977"/>
    <w:multiLevelType w:val="hybridMultilevel"/>
    <w:tmpl w:val="F07693AE"/>
    <w:lvl w:ilvl="0" w:tplc="C1A21418">
      <w:start w:val="1"/>
      <w:numFmt w:val="decimal"/>
      <w:lvlText w:val="%1)"/>
      <w:lvlJc w:val="left"/>
      <w:pPr>
        <w:ind w:left="1069" w:hanging="360"/>
      </w:pPr>
      <w:rPr>
        <w:b w:val="0"/>
        <w:color w:val="auto"/>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6">
    <w:nsid w:val="760F775D"/>
    <w:multiLevelType w:val="hybridMultilevel"/>
    <w:tmpl w:val="DFEE28A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7">
    <w:nsid w:val="766B474D"/>
    <w:multiLevelType w:val="hybridMultilevel"/>
    <w:tmpl w:val="4A3C71AA"/>
    <w:lvl w:ilvl="0" w:tplc="607A8C72">
      <w:start w:val="1"/>
      <w:numFmt w:val="decimal"/>
      <w:lvlText w:val="%1)"/>
      <w:lvlJc w:val="left"/>
      <w:pPr>
        <w:ind w:left="306" w:hanging="360"/>
      </w:pPr>
      <w:rPr>
        <w:rFonts w:ascii="Arial" w:hAnsi="Arial" w:cs="Arial" w:hint="default"/>
        <w:b w:val="0"/>
        <w:bCs w:val="0"/>
        <w:i w:val="0"/>
        <w:iCs w:val="0"/>
        <w:caps w:val="0"/>
        <w:strike w:val="0"/>
        <w:dstrike w:val="0"/>
        <w:vanish w:val="0"/>
        <w:sz w:val="22"/>
        <w:vertAlign w:val="baseline"/>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278">
    <w:nsid w:val="76AC7C25"/>
    <w:multiLevelType w:val="hybridMultilevel"/>
    <w:tmpl w:val="C0D6440C"/>
    <w:lvl w:ilvl="0" w:tplc="FFBC7DCE">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nsid w:val="77B704DB"/>
    <w:multiLevelType w:val="hybridMultilevel"/>
    <w:tmpl w:val="F17A733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0">
    <w:nsid w:val="77EE2A32"/>
    <w:multiLevelType w:val="hybridMultilevel"/>
    <w:tmpl w:val="E666551E"/>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nsid w:val="78825B46"/>
    <w:multiLevelType w:val="hybridMultilevel"/>
    <w:tmpl w:val="94945C2A"/>
    <w:lvl w:ilvl="0" w:tplc="04150017">
      <w:start w:val="1"/>
      <w:numFmt w:val="lowerLetter"/>
      <w:lvlText w:val="%1)"/>
      <w:lvlJc w:val="left"/>
      <w:pPr>
        <w:ind w:left="1352" w:hanging="360"/>
      </w:pPr>
      <w:rPr>
        <w:rFonts w:hint="default"/>
        <w:b w:val="0"/>
        <w:bCs w:val="0"/>
        <w:i w:val="0"/>
        <w:iCs w:val="0"/>
        <w:caps w:val="0"/>
        <w:strike w:val="0"/>
        <w:dstrike w:val="0"/>
        <w:vanish w:val="0"/>
        <w:sz w:val="22"/>
        <w:vertAlign w:val="baseline"/>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82">
    <w:nsid w:val="78E66585"/>
    <w:multiLevelType w:val="hybridMultilevel"/>
    <w:tmpl w:val="69CE6224"/>
    <w:lvl w:ilvl="0" w:tplc="9B7EB0D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941771D"/>
    <w:multiLevelType w:val="hybridMultilevel"/>
    <w:tmpl w:val="7C006FBC"/>
    <w:lvl w:ilvl="0" w:tplc="E8BAB762">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nsid w:val="79BE3191"/>
    <w:multiLevelType w:val="hybridMultilevel"/>
    <w:tmpl w:val="BC908DB6"/>
    <w:lvl w:ilvl="0" w:tplc="EF286674">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5">
    <w:nsid w:val="7A183104"/>
    <w:multiLevelType w:val="hybridMultilevel"/>
    <w:tmpl w:val="91E2F1F2"/>
    <w:lvl w:ilvl="0" w:tplc="66ECFF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7AD17DB1"/>
    <w:multiLevelType w:val="hybridMultilevel"/>
    <w:tmpl w:val="3F065242"/>
    <w:lvl w:ilvl="0" w:tplc="1AB2861C">
      <w:start w:val="1"/>
      <w:numFmt w:val="decimal"/>
      <w:lvlText w:val="%1."/>
      <w:lvlJc w:val="left"/>
      <w:pPr>
        <w:tabs>
          <w:tab w:val="num" w:pos="360"/>
        </w:tabs>
        <w:ind w:left="360" w:hanging="360"/>
      </w:pPr>
      <w:rPr>
        <w:rFonts w:ascii="Arial" w:eastAsia="Times New Roman" w:hAnsi="Arial" w:cs="Arial"/>
        <w:b/>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87">
    <w:nsid w:val="7B3909AD"/>
    <w:multiLevelType w:val="hybridMultilevel"/>
    <w:tmpl w:val="C2968510"/>
    <w:lvl w:ilvl="0" w:tplc="215C388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C897837"/>
    <w:multiLevelType w:val="multilevel"/>
    <w:tmpl w:val="619CF1E2"/>
    <w:lvl w:ilvl="0">
      <w:start w:val="1"/>
      <w:numFmt w:val="decimal"/>
      <w:lvlText w:val="%1."/>
      <w:lvlJc w:val="left"/>
      <w:pPr>
        <w:ind w:left="454" w:hanging="454"/>
      </w:pPr>
      <w:rPr>
        <w:rFonts w:hint="default"/>
        <w:b/>
        <w:bCs/>
        <w:caps w:val="0"/>
        <w:strike w:val="0"/>
        <w:dstrike w:val="0"/>
        <w:vanish w:val="0"/>
        <w:sz w:val="22"/>
        <w:vertAlign w:val="baseline"/>
      </w:rPr>
    </w:lvl>
    <w:lvl w:ilvl="1">
      <w:start w:val="1"/>
      <w:numFmt w:val="lowerLetter"/>
      <w:lvlText w:val="%2."/>
      <w:lvlJc w:val="left"/>
      <w:pPr>
        <w:ind w:left="1752" w:hanging="360"/>
      </w:pPr>
      <w:rPr>
        <w:rFonts w:hint="default"/>
      </w:rPr>
    </w:lvl>
    <w:lvl w:ilvl="2">
      <w:start w:val="1"/>
      <w:numFmt w:val="lowerRoman"/>
      <w:lvlText w:val="%3."/>
      <w:lvlJc w:val="right"/>
      <w:pPr>
        <w:ind w:left="2472" w:hanging="180"/>
      </w:pPr>
      <w:rPr>
        <w:rFonts w:hint="default"/>
      </w:rPr>
    </w:lvl>
    <w:lvl w:ilvl="3">
      <w:start w:val="1"/>
      <w:numFmt w:val="decimal"/>
      <w:lvlText w:val="%4."/>
      <w:lvlJc w:val="left"/>
      <w:pPr>
        <w:ind w:left="3192" w:hanging="360"/>
      </w:pPr>
      <w:rPr>
        <w:rFonts w:hint="default"/>
      </w:rPr>
    </w:lvl>
    <w:lvl w:ilvl="4">
      <w:start w:val="1"/>
      <w:numFmt w:val="lowerLetter"/>
      <w:lvlText w:val="%5."/>
      <w:lvlJc w:val="left"/>
      <w:pPr>
        <w:ind w:left="3912" w:hanging="360"/>
      </w:pPr>
      <w:rPr>
        <w:rFonts w:hint="default"/>
      </w:rPr>
    </w:lvl>
    <w:lvl w:ilvl="5">
      <w:start w:val="1"/>
      <w:numFmt w:val="lowerRoman"/>
      <w:lvlText w:val="%6."/>
      <w:lvlJc w:val="right"/>
      <w:pPr>
        <w:ind w:left="4632" w:hanging="180"/>
      </w:pPr>
      <w:rPr>
        <w:rFonts w:hint="default"/>
      </w:rPr>
    </w:lvl>
    <w:lvl w:ilvl="6">
      <w:start w:val="1"/>
      <w:numFmt w:val="decimal"/>
      <w:lvlText w:val="%7."/>
      <w:lvlJc w:val="left"/>
      <w:pPr>
        <w:ind w:left="5352" w:hanging="360"/>
      </w:pPr>
      <w:rPr>
        <w:rFonts w:hint="default"/>
      </w:rPr>
    </w:lvl>
    <w:lvl w:ilvl="7">
      <w:start w:val="1"/>
      <w:numFmt w:val="lowerLetter"/>
      <w:lvlText w:val="%8."/>
      <w:lvlJc w:val="left"/>
      <w:pPr>
        <w:ind w:left="6072" w:hanging="360"/>
      </w:pPr>
      <w:rPr>
        <w:rFonts w:hint="default"/>
      </w:rPr>
    </w:lvl>
    <w:lvl w:ilvl="8">
      <w:start w:val="1"/>
      <w:numFmt w:val="lowerRoman"/>
      <w:lvlText w:val="%9."/>
      <w:lvlJc w:val="right"/>
      <w:pPr>
        <w:ind w:left="6792" w:hanging="180"/>
      </w:pPr>
      <w:rPr>
        <w:rFonts w:hint="default"/>
      </w:rPr>
    </w:lvl>
  </w:abstractNum>
  <w:abstractNum w:abstractNumId="289">
    <w:nsid w:val="7EDD3135"/>
    <w:multiLevelType w:val="hybridMultilevel"/>
    <w:tmpl w:val="D272D70C"/>
    <w:lvl w:ilvl="0" w:tplc="07A807C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nsid w:val="7EF66DC1"/>
    <w:multiLevelType w:val="multilevel"/>
    <w:tmpl w:val="995AB132"/>
    <w:lvl w:ilvl="0">
      <w:start w:val="1"/>
      <w:numFmt w:val="decimal"/>
      <w:lvlText w:val="%1."/>
      <w:lvlJc w:val="left"/>
      <w:pPr>
        <w:ind w:left="484" w:hanging="454"/>
      </w:pPr>
      <w:rPr>
        <w:rFonts w:hint="default"/>
        <w:b/>
        <w:bCs/>
      </w:rPr>
    </w:lvl>
    <w:lvl w:ilvl="1">
      <w:start w:val="1"/>
      <w:numFmt w:val="lowerLetter"/>
      <w:lvlText w:val="%2."/>
      <w:lvlJc w:val="left"/>
      <w:pPr>
        <w:ind w:left="1782" w:hanging="360"/>
      </w:pPr>
      <w:rPr>
        <w:rFonts w:hint="default"/>
      </w:rPr>
    </w:lvl>
    <w:lvl w:ilvl="2">
      <w:start w:val="1"/>
      <w:numFmt w:val="lowerRoman"/>
      <w:lvlText w:val="%3."/>
      <w:lvlJc w:val="right"/>
      <w:pPr>
        <w:ind w:left="2502" w:hanging="180"/>
      </w:pPr>
      <w:rPr>
        <w:rFonts w:hint="default"/>
      </w:rPr>
    </w:lvl>
    <w:lvl w:ilvl="3">
      <w:start w:val="1"/>
      <w:numFmt w:val="decimal"/>
      <w:lvlText w:val="%4."/>
      <w:lvlJc w:val="left"/>
      <w:pPr>
        <w:ind w:left="3222" w:hanging="360"/>
      </w:pPr>
      <w:rPr>
        <w:rFonts w:hint="default"/>
      </w:rPr>
    </w:lvl>
    <w:lvl w:ilvl="4">
      <w:start w:val="1"/>
      <w:numFmt w:val="lowerLetter"/>
      <w:lvlText w:val="%5."/>
      <w:lvlJc w:val="left"/>
      <w:pPr>
        <w:ind w:left="3942" w:hanging="360"/>
      </w:pPr>
      <w:rPr>
        <w:rFonts w:hint="default"/>
      </w:rPr>
    </w:lvl>
    <w:lvl w:ilvl="5">
      <w:start w:val="1"/>
      <w:numFmt w:val="lowerRoman"/>
      <w:lvlText w:val="%6."/>
      <w:lvlJc w:val="right"/>
      <w:pPr>
        <w:ind w:left="4662" w:hanging="180"/>
      </w:pPr>
      <w:rPr>
        <w:rFonts w:hint="default"/>
      </w:rPr>
    </w:lvl>
    <w:lvl w:ilvl="6">
      <w:start w:val="1"/>
      <w:numFmt w:val="decimal"/>
      <w:lvlText w:val="%7."/>
      <w:lvlJc w:val="left"/>
      <w:pPr>
        <w:ind w:left="5382" w:hanging="360"/>
      </w:pPr>
      <w:rPr>
        <w:rFonts w:hint="default"/>
      </w:rPr>
    </w:lvl>
    <w:lvl w:ilvl="7">
      <w:start w:val="1"/>
      <w:numFmt w:val="lowerLetter"/>
      <w:lvlText w:val="%8."/>
      <w:lvlJc w:val="left"/>
      <w:pPr>
        <w:ind w:left="6102" w:hanging="360"/>
      </w:pPr>
      <w:rPr>
        <w:rFonts w:hint="default"/>
      </w:rPr>
    </w:lvl>
    <w:lvl w:ilvl="8">
      <w:start w:val="1"/>
      <w:numFmt w:val="lowerRoman"/>
      <w:lvlText w:val="%9."/>
      <w:lvlJc w:val="right"/>
      <w:pPr>
        <w:ind w:left="6822" w:hanging="180"/>
      </w:pPr>
      <w:rPr>
        <w:rFonts w:hint="default"/>
      </w:rPr>
    </w:lvl>
  </w:abstractNum>
  <w:abstractNum w:abstractNumId="291">
    <w:nsid w:val="7F386481"/>
    <w:multiLevelType w:val="hybridMultilevel"/>
    <w:tmpl w:val="3F065242"/>
    <w:lvl w:ilvl="0" w:tplc="1AB2861C">
      <w:start w:val="1"/>
      <w:numFmt w:val="decimal"/>
      <w:lvlText w:val="%1."/>
      <w:lvlJc w:val="left"/>
      <w:pPr>
        <w:tabs>
          <w:tab w:val="num" w:pos="360"/>
        </w:tabs>
        <w:ind w:left="360" w:hanging="360"/>
      </w:pPr>
      <w:rPr>
        <w:rFonts w:ascii="Arial" w:eastAsia="Times New Roman" w:hAnsi="Arial" w:cs="Arial"/>
        <w:b/>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92">
    <w:nsid w:val="7F7E56A2"/>
    <w:multiLevelType w:val="hybridMultilevel"/>
    <w:tmpl w:val="45BEF908"/>
    <w:lvl w:ilvl="0" w:tplc="6F125E2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FED69FB"/>
    <w:multiLevelType w:val="hybridMultilevel"/>
    <w:tmpl w:val="E730B7A6"/>
    <w:lvl w:ilvl="0" w:tplc="EF7E3AA6">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9"/>
  </w:num>
  <w:num w:numId="2">
    <w:abstractNumId w:val="154"/>
  </w:num>
  <w:num w:numId="3">
    <w:abstractNumId w:val="142"/>
  </w:num>
  <w:num w:numId="4">
    <w:abstractNumId w:val="243"/>
  </w:num>
  <w:num w:numId="5">
    <w:abstractNumId w:val="238"/>
  </w:num>
  <w:num w:numId="6">
    <w:abstractNumId w:val="222"/>
  </w:num>
  <w:num w:numId="7">
    <w:abstractNumId w:val="192"/>
  </w:num>
  <w:num w:numId="8">
    <w:abstractNumId w:val="156"/>
  </w:num>
  <w:num w:numId="9">
    <w:abstractNumId w:val="251"/>
  </w:num>
  <w:num w:numId="10">
    <w:abstractNumId w:val="117"/>
  </w:num>
  <w:num w:numId="11">
    <w:abstractNumId w:val="198"/>
  </w:num>
  <w:num w:numId="12">
    <w:abstractNumId w:val="24"/>
  </w:num>
  <w:num w:numId="13">
    <w:abstractNumId w:val="52"/>
  </w:num>
  <w:num w:numId="14">
    <w:abstractNumId w:val="79"/>
  </w:num>
  <w:num w:numId="15">
    <w:abstractNumId w:val="196"/>
  </w:num>
  <w:num w:numId="16">
    <w:abstractNumId w:val="26"/>
  </w:num>
  <w:num w:numId="17">
    <w:abstractNumId w:val="85"/>
  </w:num>
  <w:num w:numId="18">
    <w:abstractNumId w:val="246"/>
  </w:num>
  <w:num w:numId="19">
    <w:abstractNumId w:val="132"/>
  </w:num>
  <w:num w:numId="20">
    <w:abstractNumId w:val="140"/>
  </w:num>
  <w:num w:numId="21">
    <w:abstractNumId w:val="43"/>
  </w:num>
  <w:num w:numId="22">
    <w:abstractNumId w:val="214"/>
  </w:num>
  <w:num w:numId="23">
    <w:abstractNumId w:val="168"/>
  </w:num>
  <w:num w:numId="24">
    <w:abstractNumId w:val="102"/>
  </w:num>
  <w:num w:numId="25">
    <w:abstractNumId w:val="244"/>
  </w:num>
  <w:num w:numId="26">
    <w:abstractNumId w:val="281"/>
  </w:num>
  <w:num w:numId="27">
    <w:abstractNumId w:val="123"/>
  </w:num>
  <w:num w:numId="28">
    <w:abstractNumId w:val="277"/>
  </w:num>
  <w:num w:numId="29">
    <w:abstractNumId w:val="187"/>
  </w:num>
  <w:num w:numId="30">
    <w:abstractNumId w:val="93"/>
  </w:num>
  <w:num w:numId="31">
    <w:abstractNumId w:val="150"/>
  </w:num>
  <w:num w:numId="32">
    <w:abstractNumId w:val="269"/>
  </w:num>
  <w:num w:numId="33">
    <w:abstractNumId w:val="115"/>
  </w:num>
  <w:num w:numId="34">
    <w:abstractNumId w:val="129"/>
  </w:num>
  <w:num w:numId="35">
    <w:abstractNumId w:val="262"/>
  </w:num>
  <w:num w:numId="36">
    <w:abstractNumId w:val="128"/>
  </w:num>
  <w:num w:numId="37">
    <w:abstractNumId w:val="121"/>
  </w:num>
  <w:num w:numId="38">
    <w:abstractNumId w:val="178"/>
  </w:num>
  <w:num w:numId="39">
    <w:abstractNumId w:val="261"/>
  </w:num>
  <w:num w:numId="40">
    <w:abstractNumId w:val="27"/>
  </w:num>
  <w:num w:numId="41">
    <w:abstractNumId w:val="211"/>
  </w:num>
  <w:num w:numId="42">
    <w:abstractNumId w:val="82"/>
  </w:num>
  <w:num w:numId="43">
    <w:abstractNumId w:val="50"/>
  </w:num>
  <w:num w:numId="44">
    <w:abstractNumId w:val="217"/>
  </w:num>
  <w:num w:numId="45">
    <w:abstractNumId w:val="42"/>
  </w:num>
  <w:num w:numId="46">
    <w:abstractNumId w:val="242"/>
  </w:num>
  <w:num w:numId="47">
    <w:abstractNumId w:val="126"/>
  </w:num>
  <w:num w:numId="48">
    <w:abstractNumId w:val="239"/>
  </w:num>
  <w:num w:numId="49">
    <w:abstractNumId w:val="220"/>
  </w:num>
  <w:num w:numId="50">
    <w:abstractNumId w:val="130"/>
  </w:num>
  <w:num w:numId="51">
    <w:abstractNumId w:val="133"/>
  </w:num>
  <w:num w:numId="52">
    <w:abstractNumId w:val="169"/>
  </w:num>
  <w:num w:numId="53">
    <w:abstractNumId w:val="32"/>
  </w:num>
  <w:num w:numId="54">
    <w:abstractNumId w:val="147"/>
  </w:num>
  <w:num w:numId="55">
    <w:abstractNumId w:val="66"/>
  </w:num>
  <w:num w:numId="56">
    <w:abstractNumId w:val="16"/>
  </w:num>
  <w:num w:numId="57">
    <w:abstractNumId w:val="173"/>
  </w:num>
  <w:num w:numId="58">
    <w:abstractNumId w:val="59"/>
  </w:num>
  <w:num w:numId="59">
    <w:abstractNumId w:val="245"/>
  </w:num>
  <w:num w:numId="60">
    <w:abstractNumId w:val="14"/>
  </w:num>
  <w:num w:numId="61">
    <w:abstractNumId w:val="104"/>
  </w:num>
  <w:num w:numId="62">
    <w:abstractNumId w:val="279"/>
  </w:num>
  <w:num w:numId="63">
    <w:abstractNumId w:val="263"/>
  </w:num>
  <w:num w:numId="64">
    <w:abstractNumId w:val="91"/>
  </w:num>
  <w:num w:numId="65">
    <w:abstractNumId w:val="98"/>
  </w:num>
  <w:num w:numId="66">
    <w:abstractNumId w:val="254"/>
  </w:num>
  <w:num w:numId="67">
    <w:abstractNumId w:val="74"/>
  </w:num>
  <w:num w:numId="68">
    <w:abstractNumId w:val="134"/>
  </w:num>
  <w:num w:numId="69">
    <w:abstractNumId w:val="191"/>
  </w:num>
  <w:num w:numId="70">
    <w:abstractNumId w:val="248"/>
  </w:num>
  <w:num w:numId="71">
    <w:abstractNumId w:val="127"/>
  </w:num>
  <w:num w:numId="72">
    <w:abstractNumId w:val="127"/>
    <w:lvlOverride w:ilvl="0">
      <w:lvl w:ilvl="0" w:tplc="F2D221EE">
        <w:start w:val="1"/>
        <w:numFmt w:val="decimal"/>
        <w:lvlText w:val="%1."/>
        <w:lvlJc w:val="left"/>
        <w:pPr>
          <w:ind w:left="312" w:hanging="312"/>
        </w:pPr>
        <w:rPr>
          <w:rFonts w:hint="default"/>
          <w:b w:val="0"/>
          <w:caps w:val="0"/>
          <w:strike w:val="0"/>
          <w:dstrike w:val="0"/>
          <w:shadow w:val="0"/>
          <w:emboss w:val="0"/>
          <w:imprint w:val="0"/>
          <w:vanish w:val="0"/>
          <w:sz w:val="24"/>
          <w:vertAlign w:val="baseline"/>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3">
    <w:abstractNumId w:val="127"/>
    <w:lvlOverride w:ilvl="0">
      <w:lvl w:ilvl="0" w:tplc="F2D221EE">
        <w:start w:val="1"/>
        <w:numFmt w:val="decimal"/>
        <w:lvlText w:val="%1."/>
        <w:lvlJc w:val="left"/>
        <w:pPr>
          <w:ind w:left="312" w:hanging="312"/>
        </w:pPr>
        <w:rPr>
          <w:rFonts w:hint="default"/>
          <w:b/>
          <w:caps w:val="0"/>
          <w:strike w:val="0"/>
          <w:dstrike w:val="0"/>
          <w:shadow w:val="0"/>
          <w:emboss w:val="0"/>
          <w:imprint w:val="0"/>
          <w:vanish w:val="0"/>
          <w:sz w:val="22"/>
          <w:vertAlign w:val="baseline"/>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74">
    <w:abstractNumId w:val="99"/>
  </w:num>
  <w:num w:numId="75">
    <w:abstractNumId w:val="136"/>
  </w:num>
  <w:num w:numId="76">
    <w:abstractNumId w:val="266"/>
  </w:num>
  <w:num w:numId="77">
    <w:abstractNumId w:val="182"/>
  </w:num>
  <w:num w:numId="78">
    <w:abstractNumId w:val="44"/>
  </w:num>
  <w:num w:numId="79">
    <w:abstractNumId w:val="96"/>
  </w:num>
  <w:num w:numId="80">
    <w:abstractNumId w:val="118"/>
  </w:num>
  <w:num w:numId="81">
    <w:abstractNumId w:val="116"/>
  </w:num>
  <w:num w:numId="82">
    <w:abstractNumId w:val="105"/>
  </w:num>
  <w:num w:numId="83">
    <w:abstractNumId w:val="218"/>
  </w:num>
  <w:num w:numId="84">
    <w:abstractNumId w:val="252"/>
  </w:num>
  <w:num w:numId="85">
    <w:abstractNumId w:val="151"/>
  </w:num>
  <w:num w:numId="86">
    <w:abstractNumId w:val="165"/>
  </w:num>
  <w:num w:numId="87">
    <w:abstractNumId w:val="157"/>
  </w:num>
  <w:num w:numId="88">
    <w:abstractNumId w:val="106"/>
  </w:num>
  <w:num w:numId="89">
    <w:abstractNumId w:val="29"/>
  </w:num>
  <w:num w:numId="90">
    <w:abstractNumId w:val="139"/>
  </w:num>
  <w:num w:numId="91">
    <w:abstractNumId w:val="257"/>
  </w:num>
  <w:num w:numId="92">
    <w:abstractNumId w:val="267"/>
  </w:num>
  <w:num w:numId="93">
    <w:abstractNumId w:val="216"/>
  </w:num>
  <w:num w:numId="94">
    <w:abstractNumId w:val="112"/>
  </w:num>
  <w:num w:numId="95">
    <w:abstractNumId w:val="225"/>
  </w:num>
  <w:num w:numId="96">
    <w:abstractNumId w:val="186"/>
  </w:num>
  <w:num w:numId="97">
    <w:abstractNumId w:val="184"/>
  </w:num>
  <w:num w:numId="98">
    <w:abstractNumId w:val="69"/>
  </w:num>
  <w:num w:numId="99">
    <w:abstractNumId w:val="291"/>
  </w:num>
  <w:num w:numId="100">
    <w:abstractNumId w:val="286"/>
  </w:num>
  <w:num w:numId="101">
    <w:abstractNumId w:val="35"/>
  </w:num>
  <w:num w:numId="102">
    <w:abstractNumId w:val="37"/>
  </w:num>
  <w:num w:numId="103">
    <w:abstractNumId w:val="201"/>
  </w:num>
  <w:num w:numId="104">
    <w:abstractNumId w:val="87"/>
  </w:num>
  <w:num w:numId="105">
    <w:abstractNumId w:val="260"/>
  </w:num>
  <w:num w:numId="106">
    <w:abstractNumId w:val="268"/>
  </w:num>
  <w:num w:numId="107">
    <w:abstractNumId w:val="166"/>
  </w:num>
  <w:num w:numId="108">
    <w:abstractNumId w:val="64"/>
  </w:num>
  <w:num w:numId="109">
    <w:abstractNumId w:val="46"/>
  </w:num>
  <w:num w:numId="110">
    <w:abstractNumId w:val="215"/>
  </w:num>
  <w:num w:numId="111">
    <w:abstractNumId w:val="179"/>
  </w:num>
  <w:num w:numId="112">
    <w:abstractNumId w:val="202"/>
  </w:num>
  <w:num w:numId="113">
    <w:abstractNumId w:val="203"/>
  </w:num>
  <w:num w:numId="114">
    <w:abstractNumId w:val="60"/>
  </w:num>
  <w:num w:numId="115">
    <w:abstractNumId w:val="110"/>
  </w:num>
  <w:num w:numId="116">
    <w:abstractNumId w:val="22"/>
  </w:num>
  <w:num w:numId="117">
    <w:abstractNumId w:val="108"/>
  </w:num>
  <w:num w:numId="118">
    <w:abstractNumId w:val="31"/>
  </w:num>
  <w:num w:numId="119">
    <w:abstractNumId w:val="235"/>
  </w:num>
  <w:num w:numId="120">
    <w:abstractNumId w:val="28"/>
  </w:num>
  <w:num w:numId="121">
    <w:abstractNumId w:val="72"/>
  </w:num>
  <w:num w:numId="122">
    <w:abstractNumId w:val="163"/>
  </w:num>
  <w:num w:numId="123">
    <w:abstractNumId w:val="209"/>
  </w:num>
  <w:num w:numId="124">
    <w:abstractNumId w:val="159"/>
  </w:num>
  <w:num w:numId="125">
    <w:abstractNumId w:val="288"/>
  </w:num>
  <w:num w:numId="126">
    <w:abstractNumId w:val="180"/>
  </w:num>
  <w:num w:numId="127">
    <w:abstractNumId w:val="15"/>
  </w:num>
  <w:num w:numId="128">
    <w:abstractNumId w:val="290"/>
  </w:num>
  <w:num w:numId="129">
    <w:abstractNumId w:val="241"/>
  </w:num>
  <w:num w:numId="130">
    <w:abstractNumId w:val="73"/>
  </w:num>
  <w:num w:numId="131">
    <w:abstractNumId w:val="148"/>
  </w:num>
  <w:num w:numId="132">
    <w:abstractNumId w:val="62"/>
  </w:num>
  <w:num w:numId="133">
    <w:abstractNumId w:val="259"/>
  </w:num>
  <w:num w:numId="134">
    <w:abstractNumId w:val="9"/>
  </w:num>
  <w:num w:numId="135">
    <w:abstractNumId w:val="103"/>
  </w:num>
  <w:num w:numId="136">
    <w:abstractNumId w:val="51"/>
  </w:num>
  <w:num w:numId="137">
    <w:abstractNumId w:val="13"/>
  </w:num>
  <w:num w:numId="138">
    <w:abstractNumId w:val="17"/>
  </w:num>
  <w:num w:numId="139">
    <w:abstractNumId w:val="125"/>
  </w:num>
  <w:num w:numId="140">
    <w:abstractNumId w:val="197"/>
  </w:num>
  <w:num w:numId="141">
    <w:abstractNumId w:val="289"/>
  </w:num>
  <w:num w:numId="142">
    <w:abstractNumId w:val="65"/>
  </w:num>
  <w:num w:numId="143">
    <w:abstractNumId w:val="272"/>
  </w:num>
  <w:num w:numId="144">
    <w:abstractNumId w:val="19"/>
  </w:num>
  <w:num w:numId="145">
    <w:abstractNumId w:val="114"/>
  </w:num>
  <w:num w:numId="146">
    <w:abstractNumId w:val="146"/>
  </w:num>
  <w:num w:numId="147">
    <w:abstractNumId w:val="20"/>
  </w:num>
  <w:num w:numId="148">
    <w:abstractNumId w:val="253"/>
  </w:num>
  <w:num w:numId="149">
    <w:abstractNumId w:val="232"/>
  </w:num>
  <w:num w:numId="150">
    <w:abstractNumId w:val="101"/>
  </w:num>
  <w:num w:numId="151">
    <w:abstractNumId w:val="81"/>
  </w:num>
  <w:num w:numId="152">
    <w:abstractNumId w:val="274"/>
  </w:num>
  <w:num w:numId="153">
    <w:abstractNumId w:val="61"/>
  </w:num>
  <w:num w:numId="154">
    <w:abstractNumId w:val="149"/>
  </w:num>
  <w:num w:numId="155">
    <w:abstractNumId w:val="83"/>
  </w:num>
  <w:num w:numId="156">
    <w:abstractNumId w:val="205"/>
  </w:num>
  <w:num w:numId="157">
    <w:abstractNumId w:val="89"/>
  </w:num>
  <w:num w:numId="158">
    <w:abstractNumId w:val="283"/>
  </w:num>
  <w:num w:numId="159">
    <w:abstractNumId w:val="284"/>
  </w:num>
  <w:num w:numId="160">
    <w:abstractNumId w:val="34"/>
  </w:num>
  <w:num w:numId="161">
    <w:abstractNumId w:val="113"/>
  </w:num>
  <w:num w:numId="162">
    <w:abstractNumId w:val="285"/>
  </w:num>
  <w:num w:numId="163">
    <w:abstractNumId w:val="183"/>
  </w:num>
  <w:num w:numId="164">
    <w:abstractNumId w:val="153"/>
  </w:num>
  <w:num w:numId="165">
    <w:abstractNumId w:val="230"/>
  </w:num>
  <w:num w:numId="166">
    <w:abstractNumId w:val="185"/>
  </w:num>
  <w:num w:numId="167">
    <w:abstractNumId w:val="237"/>
  </w:num>
  <w:num w:numId="168">
    <w:abstractNumId w:val="282"/>
  </w:num>
  <w:num w:numId="169">
    <w:abstractNumId w:val="226"/>
  </w:num>
  <w:num w:numId="170">
    <w:abstractNumId w:val="240"/>
  </w:num>
  <w:num w:numId="171">
    <w:abstractNumId w:val="195"/>
  </w:num>
  <w:num w:numId="172">
    <w:abstractNumId w:val="275"/>
  </w:num>
  <w:num w:numId="173">
    <w:abstractNumId w:val="124"/>
  </w:num>
  <w:num w:numId="174">
    <w:abstractNumId w:val="54"/>
  </w:num>
  <w:num w:numId="175">
    <w:abstractNumId w:val="212"/>
  </w:num>
  <w:num w:numId="176">
    <w:abstractNumId w:val="48"/>
  </w:num>
  <w:num w:numId="177">
    <w:abstractNumId w:val="256"/>
  </w:num>
  <w:num w:numId="178">
    <w:abstractNumId w:val="234"/>
  </w:num>
  <w:num w:numId="179">
    <w:abstractNumId w:val="265"/>
  </w:num>
  <w:num w:numId="180">
    <w:abstractNumId w:val="292"/>
  </w:num>
  <w:num w:numId="181">
    <w:abstractNumId w:val="111"/>
  </w:num>
  <w:num w:numId="182">
    <w:abstractNumId w:val="63"/>
  </w:num>
  <w:num w:numId="183">
    <w:abstractNumId w:val="135"/>
  </w:num>
  <w:num w:numId="184">
    <w:abstractNumId w:val="155"/>
  </w:num>
  <w:num w:numId="185">
    <w:abstractNumId w:val="171"/>
  </w:num>
  <w:num w:numId="186">
    <w:abstractNumId w:val="76"/>
  </w:num>
  <w:num w:numId="187">
    <w:abstractNumId w:val="293"/>
  </w:num>
  <w:num w:numId="188">
    <w:abstractNumId w:val="77"/>
  </w:num>
  <w:num w:numId="189">
    <w:abstractNumId w:val="97"/>
  </w:num>
  <w:num w:numId="190">
    <w:abstractNumId w:val="100"/>
  </w:num>
  <w:num w:numId="191">
    <w:abstractNumId w:val="280"/>
  </w:num>
  <w:num w:numId="192">
    <w:abstractNumId w:val="207"/>
  </w:num>
  <w:num w:numId="193">
    <w:abstractNumId w:val="247"/>
  </w:num>
  <w:num w:numId="194">
    <w:abstractNumId w:val="228"/>
  </w:num>
  <w:num w:numId="195">
    <w:abstractNumId w:val="170"/>
  </w:num>
  <w:num w:numId="196">
    <w:abstractNumId w:val="194"/>
  </w:num>
  <w:num w:numId="197">
    <w:abstractNumId w:val="223"/>
  </w:num>
  <w:num w:numId="198">
    <w:abstractNumId w:val="119"/>
  </w:num>
  <w:num w:numId="199">
    <w:abstractNumId w:val="204"/>
  </w:num>
  <w:num w:numId="200">
    <w:abstractNumId w:val="70"/>
  </w:num>
  <w:num w:numId="201">
    <w:abstractNumId w:val="270"/>
  </w:num>
  <w:num w:numId="202">
    <w:abstractNumId w:val="152"/>
  </w:num>
  <w:num w:numId="203">
    <w:abstractNumId w:val="143"/>
  </w:num>
  <w:num w:numId="204">
    <w:abstractNumId w:val="120"/>
  </w:num>
  <w:num w:numId="205">
    <w:abstractNumId w:val="80"/>
  </w:num>
  <w:num w:numId="206">
    <w:abstractNumId w:val="264"/>
  </w:num>
  <w:num w:numId="207">
    <w:abstractNumId w:val="271"/>
  </w:num>
  <w:num w:numId="208">
    <w:abstractNumId w:val="206"/>
  </w:num>
  <w:num w:numId="209">
    <w:abstractNumId w:val="164"/>
  </w:num>
  <w:num w:numId="210">
    <w:abstractNumId w:val="78"/>
  </w:num>
  <w:num w:numId="211">
    <w:abstractNumId w:val="92"/>
  </w:num>
  <w:num w:numId="212">
    <w:abstractNumId w:val="45"/>
  </w:num>
  <w:num w:numId="213">
    <w:abstractNumId w:val="68"/>
  </w:num>
  <w:num w:numId="214">
    <w:abstractNumId w:val="193"/>
  </w:num>
  <w:num w:numId="215">
    <w:abstractNumId w:val="141"/>
  </w:num>
  <w:num w:numId="216">
    <w:abstractNumId w:val="137"/>
  </w:num>
  <w:num w:numId="217">
    <w:abstractNumId w:val="122"/>
  </w:num>
  <w:num w:numId="218">
    <w:abstractNumId w:val="38"/>
  </w:num>
  <w:num w:numId="219">
    <w:abstractNumId w:val="161"/>
  </w:num>
  <w:num w:numId="220">
    <w:abstractNumId w:val="67"/>
  </w:num>
  <w:num w:numId="221">
    <w:abstractNumId w:val="181"/>
  </w:num>
  <w:num w:numId="222">
    <w:abstractNumId w:val="167"/>
  </w:num>
  <w:num w:numId="223">
    <w:abstractNumId w:val="11"/>
  </w:num>
  <w:num w:numId="224">
    <w:abstractNumId w:val="258"/>
  </w:num>
  <w:num w:numId="225">
    <w:abstractNumId w:val="273"/>
  </w:num>
  <w:num w:numId="226">
    <w:abstractNumId w:val="55"/>
  </w:num>
  <w:num w:numId="227">
    <w:abstractNumId w:val="56"/>
  </w:num>
  <w:num w:numId="228">
    <w:abstractNumId w:val="107"/>
  </w:num>
  <w:num w:numId="229">
    <w:abstractNumId w:val="278"/>
  </w:num>
  <w:num w:numId="230">
    <w:abstractNumId w:val="53"/>
  </w:num>
  <w:num w:numId="231">
    <w:abstractNumId w:val="84"/>
  </w:num>
  <w:num w:numId="232">
    <w:abstractNumId w:val="88"/>
  </w:num>
  <w:num w:numId="233">
    <w:abstractNumId w:val="229"/>
  </w:num>
  <w:num w:numId="234">
    <w:abstractNumId w:val="131"/>
  </w:num>
  <w:num w:numId="235">
    <w:abstractNumId w:val="255"/>
  </w:num>
  <w:num w:numId="236">
    <w:abstractNumId w:val="36"/>
  </w:num>
  <w:num w:numId="237">
    <w:abstractNumId w:val="145"/>
  </w:num>
  <w:num w:numId="238">
    <w:abstractNumId w:val="21"/>
  </w:num>
  <w:num w:numId="239">
    <w:abstractNumId w:val="138"/>
  </w:num>
  <w:num w:numId="240">
    <w:abstractNumId w:val="109"/>
  </w:num>
  <w:num w:numId="241">
    <w:abstractNumId w:val="200"/>
  </w:num>
  <w:num w:numId="242">
    <w:abstractNumId w:val="18"/>
  </w:num>
  <w:num w:numId="243">
    <w:abstractNumId w:val="162"/>
  </w:num>
  <w:num w:numId="244">
    <w:abstractNumId w:val="39"/>
  </w:num>
  <w:num w:numId="245">
    <w:abstractNumId w:val="213"/>
  </w:num>
  <w:num w:numId="246">
    <w:abstractNumId w:val="227"/>
  </w:num>
  <w:num w:numId="247">
    <w:abstractNumId w:val="10"/>
  </w:num>
  <w:num w:numId="248">
    <w:abstractNumId w:val="12"/>
  </w:num>
  <w:num w:numId="249">
    <w:abstractNumId w:val="175"/>
  </w:num>
  <w:num w:numId="250">
    <w:abstractNumId w:val="176"/>
  </w:num>
  <w:num w:numId="251">
    <w:abstractNumId w:val="30"/>
  </w:num>
  <w:num w:numId="252">
    <w:abstractNumId w:val="90"/>
  </w:num>
  <w:num w:numId="253">
    <w:abstractNumId w:val="249"/>
  </w:num>
  <w:num w:numId="254">
    <w:abstractNumId w:val="177"/>
  </w:num>
  <w:num w:numId="255">
    <w:abstractNumId w:val="71"/>
  </w:num>
  <w:num w:numId="256">
    <w:abstractNumId w:val="236"/>
  </w:num>
  <w:num w:numId="257">
    <w:abstractNumId w:val="221"/>
  </w:num>
  <w:num w:numId="258">
    <w:abstractNumId w:val="174"/>
  </w:num>
  <w:num w:numId="259">
    <w:abstractNumId w:val="190"/>
  </w:num>
  <w:num w:numId="260">
    <w:abstractNumId w:val="210"/>
  </w:num>
  <w:num w:numId="261">
    <w:abstractNumId w:val="287"/>
  </w:num>
  <w:num w:numId="262">
    <w:abstractNumId w:val="58"/>
  </w:num>
  <w:num w:numId="263">
    <w:abstractNumId w:val="189"/>
  </w:num>
  <w:num w:numId="264">
    <w:abstractNumId w:val="86"/>
  </w:num>
  <w:num w:numId="265">
    <w:abstractNumId w:val="144"/>
  </w:num>
  <w:num w:numId="266">
    <w:abstractNumId w:val="41"/>
  </w:num>
  <w:num w:numId="267">
    <w:abstractNumId w:val="224"/>
  </w:num>
  <w:num w:numId="268">
    <w:abstractNumId w:val="231"/>
  </w:num>
  <w:num w:numId="269">
    <w:abstractNumId w:val="57"/>
  </w:num>
  <w:num w:numId="270">
    <w:abstractNumId w:val="95"/>
  </w:num>
  <w:num w:numId="271">
    <w:abstractNumId w:val="199"/>
  </w:num>
  <w:num w:numId="272">
    <w:abstractNumId w:val="33"/>
  </w:num>
  <w:num w:numId="273">
    <w:abstractNumId w:val="23"/>
  </w:num>
  <w:num w:numId="274">
    <w:abstractNumId w:val="160"/>
  </w:num>
  <w:num w:numId="275">
    <w:abstractNumId w:val="8"/>
    <w:lvlOverride w:ilvl="0">
      <w:startOverride w:val="1"/>
    </w:lvlOverride>
  </w:num>
  <w:num w:numId="276">
    <w:abstractNumId w:val="7"/>
    <w:lvlOverride w:ilvl="0">
      <w:startOverride w:val="1"/>
    </w:lvlOverride>
  </w:num>
  <w:num w:numId="277">
    <w:abstractNumId w:val="233"/>
  </w:num>
  <w:num w:numId="278">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50"/>
  </w:num>
  <w:num w:numId="281">
    <w:abstractNumId w:val="276"/>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23144"/>
    <w:rsid w:val="00000C2C"/>
    <w:rsid w:val="00002406"/>
    <w:rsid w:val="0000258B"/>
    <w:rsid w:val="00003FA3"/>
    <w:rsid w:val="0000488C"/>
    <w:rsid w:val="0000522F"/>
    <w:rsid w:val="0000556D"/>
    <w:rsid w:val="000057D2"/>
    <w:rsid w:val="0000616A"/>
    <w:rsid w:val="000078CD"/>
    <w:rsid w:val="00007D6D"/>
    <w:rsid w:val="0001092D"/>
    <w:rsid w:val="00012893"/>
    <w:rsid w:val="000133C4"/>
    <w:rsid w:val="00014050"/>
    <w:rsid w:val="0001471C"/>
    <w:rsid w:val="00014958"/>
    <w:rsid w:val="00014C99"/>
    <w:rsid w:val="00014FBC"/>
    <w:rsid w:val="00015809"/>
    <w:rsid w:val="00015ADD"/>
    <w:rsid w:val="00015F0B"/>
    <w:rsid w:val="00015FE8"/>
    <w:rsid w:val="0001707E"/>
    <w:rsid w:val="00017738"/>
    <w:rsid w:val="00017C3F"/>
    <w:rsid w:val="000218E3"/>
    <w:rsid w:val="00021B4E"/>
    <w:rsid w:val="0002215A"/>
    <w:rsid w:val="00022328"/>
    <w:rsid w:val="00022D23"/>
    <w:rsid w:val="00025B11"/>
    <w:rsid w:val="000263B9"/>
    <w:rsid w:val="000269C0"/>
    <w:rsid w:val="0003058E"/>
    <w:rsid w:val="00030EAA"/>
    <w:rsid w:val="00031685"/>
    <w:rsid w:val="00031AB7"/>
    <w:rsid w:val="0003330D"/>
    <w:rsid w:val="00033313"/>
    <w:rsid w:val="00034EF7"/>
    <w:rsid w:val="00035135"/>
    <w:rsid w:val="00036C91"/>
    <w:rsid w:val="00037BD1"/>
    <w:rsid w:val="00037C93"/>
    <w:rsid w:val="00037D22"/>
    <w:rsid w:val="00040BCA"/>
    <w:rsid w:val="00040C97"/>
    <w:rsid w:val="00040F2D"/>
    <w:rsid w:val="000422EE"/>
    <w:rsid w:val="0004271E"/>
    <w:rsid w:val="00043554"/>
    <w:rsid w:val="00043ECE"/>
    <w:rsid w:val="00045B68"/>
    <w:rsid w:val="000463F8"/>
    <w:rsid w:val="00046ADD"/>
    <w:rsid w:val="00046D1A"/>
    <w:rsid w:val="000474F6"/>
    <w:rsid w:val="000479CB"/>
    <w:rsid w:val="0005067E"/>
    <w:rsid w:val="00050916"/>
    <w:rsid w:val="000511DB"/>
    <w:rsid w:val="00051263"/>
    <w:rsid w:val="00051D45"/>
    <w:rsid w:val="000525FA"/>
    <w:rsid w:val="00053DE8"/>
    <w:rsid w:val="0005460F"/>
    <w:rsid w:val="00054835"/>
    <w:rsid w:val="000551E0"/>
    <w:rsid w:val="000576FC"/>
    <w:rsid w:val="00060EF3"/>
    <w:rsid w:val="00061AA0"/>
    <w:rsid w:val="00064201"/>
    <w:rsid w:val="0006491B"/>
    <w:rsid w:val="00065588"/>
    <w:rsid w:val="00065E07"/>
    <w:rsid w:val="00065F11"/>
    <w:rsid w:val="00066D7D"/>
    <w:rsid w:val="0007057C"/>
    <w:rsid w:val="00070612"/>
    <w:rsid w:val="00070EF6"/>
    <w:rsid w:val="00071223"/>
    <w:rsid w:val="00071BFE"/>
    <w:rsid w:val="00074313"/>
    <w:rsid w:val="000758B4"/>
    <w:rsid w:val="00075B1A"/>
    <w:rsid w:val="00076255"/>
    <w:rsid w:val="0007629C"/>
    <w:rsid w:val="000778C9"/>
    <w:rsid w:val="000808EE"/>
    <w:rsid w:val="00080CD2"/>
    <w:rsid w:val="000813E3"/>
    <w:rsid w:val="00083163"/>
    <w:rsid w:val="00083581"/>
    <w:rsid w:val="00083CC4"/>
    <w:rsid w:val="000846C5"/>
    <w:rsid w:val="00085241"/>
    <w:rsid w:val="000855F4"/>
    <w:rsid w:val="000864D5"/>
    <w:rsid w:val="00090DDD"/>
    <w:rsid w:val="000916BF"/>
    <w:rsid w:val="00091DE9"/>
    <w:rsid w:val="000935A4"/>
    <w:rsid w:val="00094F31"/>
    <w:rsid w:val="000956BE"/>
    <w:rsid w:val="0009586E"/>
    <w:rsid w:val="00096848"/>
    <w:rsid w:val="000A143B"/>
    <w:rsid w:val="000A2F74"/>
    <w:rsid w:val="000A3F7A"/>
    <w:rsid w:val="000A4CD6"/>
    <w:rsid w:val="000A51C5"/>
    <w:rsid w:val="000A5979"/>
    <w:rsid w:val="000A6D1A"/>
    <w:rsid w:val="000A75A5"/>
    <w:rsid w:val="000A7CC5"/>
    <w:rsid w:val="000B36E9"/>
    <w:rsid w:val="000B54C8"/>
    <w:rsid w:val="000B5EA4"/>
    <w:rsid w:val="000B68F3"/>
    <w:rsid w:val="000B6D94"/>
    <w:rsid w:val="000B74BF"/>
    <w:rsid w:val="000B75F4"/>
    <w:rsid w:val="000C04C1"/>
    <w:rsid w:val="000C0E72"/>
    <w:rsid w:val="000C2E05"/>
    <w:rsid w:val="000C3BEE"/>
    <w:rsid w:val="000C6441"/>
    <w:rsid w:val="000C6D1C"/>
    <w:rsid w:val="000C711A"/>
    <w:rsid w:val="000D0770"/>
    <w:rsid w:val="000D143E"/>
    <w:rsid w:val="000D23FC"/>
    <w:rsid w:val="000D28DC"/>
    <w:rsid w:val="000D296D"/>
    <w:rsid w:val="000D2BB0"/>
    <w:rsid w:val="000D3204"/>
    <w:rsid w:val="000D3262"/>
    <w:rsid w:val="000D3E11"/>
    <w:rsid w:val="000D41CE"/>
    <w:rsid w:val="000D42EB"/>
    <w:rsid w:val="000D4FA8"/>
    <w:rsid w:val="000D5DAF"/>
    <w:rsid w:val="000D6625"/>
    <w:rsid w:val="000D7E7F"/>
    <w:rsid w:val="000E0D39"/>
    <w:rsid w:val="000E1709"/>
    <w:rsid w:val="000E1C0E"/>
    <w:rsid w:val="000E2065"/>
    <w:rsid w:val="000E219D"/>
    <w:rsid w:val="000E21D8"/>
    <w:rsid w:val="000E35D8"/>
    <w:rsid w:val="000E3D6C"/>
    <w:rsid w:val="000E53D5"/>
    <w:rsid w:val="000E630C"/>
    <w:rsid w:val="000E69A2"/>
    <w:rsid w:val="000E7F0B"/>
    <w:rsid w:val="000F0D1B"/>
    <w:rsid w:val="000F1FB6"/>
    <w:rsid w:val="000F2060"/>
    <w:rsid w:val="000F4869"/>
    <w:rsid w:val="000F4B1F"/>
    <w:rsid w:val="000F4EEC"/>
    <w:rsid w:val="000F53A1"/>
    <w:rsid w:val="000F70AC"/>
    <w:rsid w:val="0010011F"/>
    <w:rsid w:val="00101CF9"/>
    <w:rsid w:val="00101E81"/>
    <w:rsid w:val="00102DC0"/>
    <w:rsid w:val="0010304B"/>
    <w:rsid w:val="00103B28"/>
    <w:rsid w:val="00103BBD"/>
    <w:rsid w:val="00104BE1"/>
    <w:rsid w:val="00106214"/>
    <w:rsid w:val="001062A9"/>
    <w:rsid w:val="00110FEB"/>
    <w:rsid w:val="0011122E"/>
    <w:rsid w:val="00111EDA"/>
    <w:rsid w:val="001125D0"/>
    <w:rsid w:val="001127E8"/>
    <w:rsid w:val="00114578"/>
    <w:rsid w:val="00116934"/>
    <w:rsid w:val="00116CB8"/>
    <w:rsid w:val="00117629"/>
    <w:rsid w:val="00121828"/>
    <w:rsid w:val="00121A44"/>
    <w:rsid w:val="00121ED1"/>
    <w:rsid w:val="0012311F"/>
    <w:rsid w:val="00123144"/>
    <w:rsid w:val="00123630"/>
    <w:rsid w:val="0012374D"/>
    <w:rsid w:val="001249F4"/>
    <w:rsid w:val="00125C17"/>
    <w:rsid w:val="001271F9"/>
    <w:rsid w:val="0012735C"/>
    <w:rsid w:val="00127585"/>
    <w:rsid w:val="00127CEF"/>
    <w:rsid w:val="00130033"/>
    <w:rsid w:val="001300C0"/>
    <w:rsid w:val="00130DCD"/>
    <w:rsid w:val="00130FAF"/>
    <w:rsid w:val="00131A0D"/>
    <w:rsid w:val="00133572"/>
    <w:rsid w:val="0013440C"/>
    <w:rsid w:val="0013443E"/>
    <w:rsid w:val="001368E3"/>
    <w:rsid w:val="00137CD2"/>
    <w:rsid w:val="00137FBE"/>
    <w:rsid w:val="00141E16"/>
    <w:rsid w:val="00143306"/>
    <w:rsid w:val="001436FB"/>
    <w:rsid w:val="00143A5E"/>
    <w:rsid w:val="00143A84"/>
    <w:rsid w:val="00143BF0"/>
    <w:rsid w:val="001442CF"/>
    <w:rsid w:val="00145852"/>
    <w:rsid w:val="00146CCC"/>
    <w:rsid w:val="0014752B"/>
    <w:rsid w:val="0015090A"/>
    <w:rsid w:val="001515A9"/>
    <w:rsid w:val="001531FF"/>
    <w:rsid w:val="0015493D"/>
    <w:rsid w:val="00154A3F"/>
    <w:rsid w:val="001551F4"/>
    <w:rsid w:val="00156799"/>
    <w:rsid w:val="00156B7F"/>
    <w:rsid w:val="00156CDE"/>
    <w:rsid w:val="00157915"/>
    <w:rsid w:val="0016122D"/>
    <w:rsid w:val="00161405"/>
    <w:rsid w:val="00161883"/>
    <w:rsid w:val="001619B4"/>
    <w:rsid w:val="00161EE6"/>
    <w:rsid w:val="00162307"/>
    <w:rsid w:val="0016365E"/>
    <w:rsid w:val="001644AF"/>
    <w:rsid w:val="00164A65"/>
    <w:rsid w:val="00164CBD"/>
    <w:rsid w:val="00166922"/>
    <w:rsid w:val="00167D61"/>
    <w:rsid w:val="00170182"/>
    <w:rsid w:val="00170833"/>
    <w:rsid w:val="00172E5A"/>
    <w:rsid w:val="0017309B"/>
    <w:rsid w:val="00173BAE"/>
    <w:rsid w:val="00173D86"/>
    <w:rsid w:val="00174042"/>
    <w:rsid w:val="00174A4C"/>
    <w:rsid w:val="00175771"/>
    <w:rsid w:val="0017797B"/>
    <w:rsid w:val="00177B61"/>
    <w:rsid w:val="00180790"/>
    <w:rsid w:val="001831E5"/>
    <w:rsid w:val="00183854"/>
    <w:rsid w:val="00183B86"/>
    <w:rsid w:val="00183DB2"/>
    <w:rsid w:val="0018486B"/>
    <w:rsid w:val="0018488D"/>
    <w:rsid w:val="00184B98"/>
    <w:rsid w:val="001853DF"/>
    <w:rsid w:val="0018548D"/>
    <w:rsid w:val="00186B8A"/>
    <w:rsid w:val="0019100E"/>
    <w:rsid w:val="0019265E"/>
    <w:rsid w:val="00193B10"/>
    <w:rsid w:val="00193BD9"/>
    <w:rsid w:val="001968AA"/>
    <w:rsid w:val="001A03AA"/>
    <w:rsid w:val="001A0A17"/>
    <w:rsid w:val="001A0DD3"/>
    <w:rsid w:val="001A1A11"/>
    <w:rsid w:val="001A1DCD"/>
    <w:rsid w:val="001A2427"/>
    <w:rsid w:val="001A2D4D"/>
    <w:rsid w:val="001A2F58"/>
    <w:rsid w:val="001A3439"/>
    <w:rsid w:val="001A3602"/>
    <w:rsid w:val="001A4AF3"/>
    <w:rsid w:val="001A5D96"/>
    <w:rsid w:val="001A7426"/>
    <w:rsid w:val="001A79D8"/>
    <w:rsid w:val="001B0539"/>
    <w:rsid w:val="001B0FC7"/>
    <w:rsid w:val="001B2AAC"/>
    <w:rsid w:val="001B2F84"/>
    <w:rsid w:val="001B49A6"/>
    <w:rsid w:val="001B52A0"/>
    <w:rsid w:val="001B5B6D"/>
    <w:rsid w:val="001B6D28"/>
    <w:rsid w:val="001B6ED0"/>
    <w:rsid w:val="001C0011"/>
    <w:rsid w:val="001C17B1"/>
    <w:rsid w:val="001C2BDD"/>
    <w:rsid w:val="001C31DC"/>
    <w:rsid w:val="001C3685"/>
    <w:rsid w:val="001C42AA"/>
    <w:rsid w:val="001C508F"/>
    <w:rsid w:val="001C53CA"/>
    <w:rsid w:val="001C6B38"/>
    <w:rsid w:val="001C70AA"/>
    <w:rsid w:val="001C7E99"/>
    <w:rsid w:val="001D0BB3"/>
    <w:rsid w:val="001D0DAB"/>
    <w:rsid w:val="001D11B3"/>
    <w:rsid w:val="001D2064"/>
    <w:rsid w:val="001D36F1"/>
    <w:rsid w:val="001D427D"/>
    <w:rsid w:val="001D46C5"/>
    <w:rsid w:val="001D4F93"/>
    <w:rsid w:val="001D52EB"/>
    <w:rsid w:val="001D559C"/>
    <w:rsid w:val="001D5802"/>
    <w:rsid w:val="001D59DF"/>
    <w:rsid w:val="001D747E"/>
    <w:rsid w:val="001D7C74"/>
    <w:rsid w:val="001E0087"/>
    <w:rsid w:val="001E122C"/>
    <w:rsid w:val="001E1538"/>
    <w:rsid w:val="001E1C03"/>
    <w:rsid w:val="001E4226"/>
    <w:rsid w:val="001E58AD"/>
    <w:rsid w:val="001E5C02"/>
    <w:rsid w:val="001F1B34"/>
    <w:rsid w:val="001F30C1"/>
    <w:rsid w:val="001F3A98"/>
    <w:rsid w:val="001F66FF"/>
    <w:rsid w:val="001F675C"/>
    <w:rsid w:val="001F70F8"/>
    <w:rsid w:val="001F7529"/>
    <w:rsid w:val="001F7751"/>
    <w:rsid w:val="001F7EA0"/>
    <w:rsid w:val="00201CDC"/>
    <w:rsid w:val="00202371"/>
    <w:rsid w:val="0020243D"/>
    <w:rsid w:val="00202D5D"/>
    <w:rsid w:val="002048B5"/>
    <w:rsid w:val="0020490C"/>
    <w:rsid w:val="00204B8D"/>
    <w:rsid w:val="002054C4"/>
    <w:rsid w:val="00205D84"/>
    <w:rsid w:val="00206750"/>
    <w:rsid w:val="00206C0E"/>
    <w:rsid w:val="002075CD"/>
    <w:rsid w:val="0020788E"/>
    <w:rsid w:val="0021079A"/>
    <w:rsid w:val="00210C53"/>
    <w:rsid w:val="00210F2B"/>
    <w:rsid w:val="0021101A"/>
    <w:rsid w:val="0021114C"/>
    <w:rsid w:val="0021116F"/>
    <w:rsid w:val="00211CE6"/>
    <w:rsid w:val="002127A8"/>
    <w:rsid w:val="00213397"/>
    <w:rsid w:val="002143C0"/>
    <w:rsid w:val="002143D5"/>
    <w:rsid w:val="00215FB7"/>
    <w:rsid w:val="00216279"/>
    <w:rsid w:val="00217E51"/>
    <w:rsid w:val="002207B7"/>
    <w:rsid w:val="002212DD"/>
    <w:rsid w:val="002221CC"/>
    <w:rsid w:val="00222212"/>
    <w:rsid w:val="00223CAD"/>
    <w:rsid w:val="002302C2"/>
    <w:rsid w:val="002307C9"/>
    <w:rsid w:val="00230C53"/>
    <w:rsid w:val="00231141"/>
    <w:rsid w:val="00231960"/>
    <w:rsid w:val="002319CE"/>
    <w:rsid w:val="0023220F"/>
    <w:rsid w:val="00233A1B"/>
    <w:rsid w:val="002343D2"/>
    <w:rsid w:val="00234734"/>
    <w:rsid w:val="00235B01"/>
    <w:rsid w:val="0023639E"/>
    <w:rsid w:val="002373CF"/>
    <w:rsid w:val="002423EC"/>
    <w:rsid w:val="002428FA"/>
    <w:rsid w:val="00242D63"/>
    <w:rsid w:val="00243EE0"/>
    <w:rsid w:val="002449E8"/>
    <w:rsid w:val="00245435"/>
    <w:rsid w:val="002457CE"/>
    <w:rsid w:val="00245A1E"/>
    <w:rsid w:val="002471F2"/>
    <w:rsid w:val="00247F4A"/>
    <w:rsid w:val="00250591"/>
    <w:rsid w:val="00251ADB"/>
    <w:rsid w:val="00251CCC"/>
    <w:rsid w:val="0025298F"/>
    <w:rsid w:val="00252A65"/>
    <w:rsid w:val="00252C18"/>
    <w:rsid w:val="00252C26"/>
    <w:rsid w:val="00253158"/>
    <w:rsid w:val="0025404D"/>
    <w:rsid w:val="00254A96"/>
    <w:rsid w:val="0025540F"/>
    <w:rsid w:val="00255EB6"/>
    <w:rsid w:val="00256479"/>
    <w:rsid w:val="0025658C"/>
    <w:rsid w:val="00261476"/>
    <w:rsid w:val="00267555"/>
    <w:rsid w:val="0027028A"/>
    <w:rsid w:val="00271DA9"/>
    <w:rsid w:val="00272362"/>
    <w:rsid w:val="002738A0"/>
    <w:rsid w:val="002746F9"/>
    <w:rsid w:val="00274C29"/>
    <w:rsid w:val="00277206"/>
    <w:rsid w:val="00280EDA"/>
    <w:rsid w:val="00281EA2"/>
    <w:rsid w:val="00282E8F"/>
    <w:rsid w:val="0028338B"/>
    <w:rsid w:val="00285BA7"/>
    <w:rsid w:val="00286ADB"/>
    <w:rsid w:val="00286D4F"/>
    <w:rsid w:val="002871D9"/>
    <w:rsid w:val="002873ED"/>
    <w:rsid w:val="002901A0"/>
    <w:rsid w:val="002905AC"/>
    <w:rsid w:val="0029071F"/>
    <w:rsid w:val="00290A24"/>
    <w:rsid w:val="00290BA9"/>
    <w:rsid w:val="002914E2"/>
    <w:rsid w:val="00292123"/>
    <w:rsid w:val="00293D95"/>
    <w:rsid w:val="002954FC"/>
    <w:rsid w:val="002955E6"/>
    <w:rsid w:val="00296999"/>
    <w:rsid w:val="00297056"/>
    <w:rsid w:val="00297DEB"/>
    <w:rsid w:val="002A0125"/>
    <w:rsid w:val="002A09E0"/>
    <w:rsid w:val="002A0AED"/>
    <w:rsid w:val="002A120A"/>
    <w:rsid w:val="002A225A"/>
    <w:rsid w:val="002A3D0C"/>
    <w:rsid w:val="002A42D8"/>
    <w:rsid w:val="002A5D78"/>
    <w:rsid w:val="002A5F40"/>
    <w:rsid w:val="002A620D"/>
    <w:rsid w:val="002A6965"/>
    <w:rsid w:val="002B0355"/>
    <w:rsid w:val="002B1AFC"/>
    <w:rsid w:val="002B2420"/>
    <w:rsid w:val="002B2968"/>
    <w:rsid w:val="002B5B03"/>
    <w:rsid w:val="002B5EB2"/>
    <w:rsid w:val="002B624C"/>
    <w:rsid w:val="002B6878"/>
    <w:rsid w:val="002B6A21"/>
    <w:rsid w:val="002B6F28"/>
    <w:rsid w:val="002B776E"/>
    <w:rsid w:val="002C22E3"/>
    <w:rsid w:val="002C251D"/>
    <w:rsid w:val="002C3277"/>
    <w:rsid w:val="002C3296"/>
    <w:rsid w:val="002C5CAB"/>
    <w:rsid w:val="002C6938"/>
    <w:rsid w:val="002C6EFC"/>
    <w:rsid w:val="002C71E7"/>
    <w:rsid w:val="002C7D46"/>
    <w:rsid w:val="002D0A4A"/>
    <w:rsid w:val="002D11C0"/>
    <w:rsid w:val="002D1C55"/>
    <w:rsid w:val="002D1F5E"/>
    <w:rsid w:val="002D2F39"/>
    <w:rsid w:val="002D3FBB"/>
    <w:rsid w:val="002D55B0"/>
    <w:rsid w:val="002D6952"/>
    <w:rsid w:val="002D69BF"/>
    <w:rsid w:val="002D6B7A"/>
    <w:rsid w:val="002E033B"/>
    <w:rsid w:val="002E3F91"/>
    <w:rsid w:val="002E4632"/>
    <w:rsid w:val="002E5D91"/>
    <w:rsid w:val="002E5F4C"/>
    <w:rsid w:val="002E6F02"/>
    <w:rsid w:val="002E7B53"/>
    <w:rsid w:val="002F0A3D"/>
    <w:rsid w:val="002F0B65"/>
    <w:rsid w:val="002F1D82"/>
    <w:rsid w:val="002F20B9"/>
    <w:rsid w:val="002F27BA"/>
    <w:rsid w:val="002F30FC"/>
    <w:rsid w:val="002F4FF1"/>
    <w:rsid w:val="002F5622"/>
    <w:rsid w:val="002F62CD"/>
    <w:rsid w:val="002F6517"/>
    <w:rsid w:val="00300333"/>
    <w:rsid w:val="00300C0C"/>
    <w:rsid w:val="00301540"/>
    <w:rsid w:val="003015D6"/>
    <w:rsid w:val="003028E9"/>
    <w:rsid w:val="00303F05"/>
    <w:rsid w:val="003040BE"/>
    <w:rsid w:val="00304494"/>
    <w:rsid w:val="003045EB"/>
    <w:rsid w:val="003056AB"/>
    <w:rsid w:val="00307640"/>
    <w:rsid w:val="003079C2"/>
    <w:rsid w:val="003103F5"/>
    <w:rsid w:val="0031054A"/>
    <w:rsid w:val="003109FC"/>
    <w:rsid w:val="00312583"/>
    <w:rsid w:val="003159CA"/>
    <w:rsid w:val="003165B2"/>
    <w:rsid w:val="00320B6E"/>
    <w:rsid w:val="00320CE8"/>
    <w:rsid w:val="00320E40"/>
    <w:rsid w:val="00321006"/>
    <w:rsid w:val="003219F7"/>
    <w:rsid w:val="00321F9A"/>
    <w:rsid w:val="00322AF0"/>
    <w:rsid w:val="00322D4A"/>
    <w:rsid w:val="00322FEC"/>
    <w:rsid w:val="00323039"/>
    <w:rsid w:val="00324ED6"/>
    <w:rsid w:val="003258BA"/>
    <w:rsid w:val="00326622"/>
    <w:rsid w:val="003269B0"/>
    <w:rsid w:val="00327813"/>
    <w:rsid w:val="00327982"/>
    <w:rsid w:val="003279D4"/>
    <w:rsid w:val="00327CC6"/>
    <w:rsid w:val="00327E20"/>
    <w:rsid w:val="00327EB2"/>
    <w:rsid w:val="003301BB"/>
    <w:rsid w:val="003308BC"/>
    <w:rsid w:val="003311DF"/>
    <w:rsid w:val="00331901"/>
    <w:rsid w:val="00332029"/>
    <w:rsid w:val="00332619"/>
    <w:rsid w:val="00336459"/>
    <w:rsid w:val="0033694B"/>
    <w:rsid w:val="00336977"/>
    <w:rsid w:val="0033770E"/>
    <w:rsid w:val="0034033D"/>
    <w:rsid w:val="00340ECC"/>
    <w:rsid w:val="003434C1"/>
    <w:rsid w:val="00343D14"/>
    <w:rsid w:val="00344468"/>
    <w:rsid w:val="00344776"/>
    <w:rsid w:val="0034635C"/>
    <w:rsid w:val="00346B9C"/>
    <w:rsid w:val="00351133"/>
    <w:rsid w:val="00353183"/>
    <w:rsid w:val="00353452"/>
    <w:rsid w:val="003535B8"/>
    <w:rsid w:val="00353A03"/>
    <w:rsid w:val="00353BB6"/>
    <w:rsid w:val="00353E4D"/>
    <w:rsid w:val="0035433F"/>
    <w:rsid w:val="003552A0"/>
    <w:rsid w:val="00355723"/>
    <w:rsid w:val="003559CB"/>
    <w:rsid w:val="00355B93"/>
    <w:rsid w:val="003561ED"/>
    <w:rsid w:val="003604C7"/>
    <w:rsid w:val="00360E56"/>
    <w:rsid w:val="00361346"/>
    <w:rsid w:val="003614BC"/>
    <w:rsid w:val="00361B40"/>
    <w:rsid w:val="003621B8"/>
    <w:rsid w:val="003629AA"/>
    <w:rsid w:val="00363408"/>
    <w:rsid w:val="0036617B"/>
    <w:rsid w:val="003664AC"/>
    <w:rsid w:val="00366FAA"/>
    <w:rsid w:val="0036704C"/>
    <w:rsid w:val="00367128"/>
    <w:rsid w:val="0036717D"/>
    <w:rsid w:val="00367740"/>
    <w:rsid w:val="0037070B"/>
    <w:rsid w:val="00370C34"/>
    <w:rsid w:val="0037114F"/>
    <w:rsid w:val="00371D12"/>
    <w:rsid w:val="00373846"/>
    <w:rsid w:val="00373CB7"/>
    <w:rsid w:val="003740E7"/>
    <w:rsid w:val="003748B3"/>
    <w:rsid w:val="00375045"/>
    <w:rsid w:val="00375252"/>
    <w:rsid w:val="0037567A"/>
    <w:rsid w:val="0037721B"/>
    <w:rsid w:val="00377533"/>
    <w:rsid w:val="00380691"/>
    <w:rsid w:val="0038138D"/>
    <w:rsid w:val="003815F4"/>
    <w:rsid w:val="003838CA"/>
    <w:rsid w:val="00384B6F"/>
    <w:rsid w:val="00385B7D"/>
    <w:rsid w:val="0038661D"/>
    <w:rsid w:val="00387C26"/>
    <w:rsid w:val="00391129"/>
    <w:rsid w:val="003918DB"/>
    <w:rsid w:val="00391B62"/>
    <w:rsid w:val="00392115"/>
    <w:rsid w:val="00392C92"/>
    <w:rsid w:val="0039404D"/>
    <w:rsid w:val="00395EEB"/>
    <w:rsid w:val="00396A80"/>
    <w:rsid w:val="00396C48"/>
    <w:rsid w:val="00396D5B"/>
    <w:rsid w:val="003A0734"/>
    <w:rsid w:val="003A1BAA"/>
    <w:rsid w:val="003A2477"/>
    <w:rsid w:val="003A29F2"/>
    <w:rsid w:val="003A2F0E"/>
    <w:rsid w:val="003A50CB"/>
    <w:rsid w:val="003A5A9D"/>
    <w:rsid w:val="003A66DB"/>
    <w:rsid w:val="003A7AB5"/>
    <w:rsid w:val="003B09F1"/>
    <w:rsid w:val="003B1D6C"/>
    <w:rsid w:val="003B1DE5"/>
    <w:rsid w:val="003B4213"/>
    <w:rsid w:val="003B456A"/>
    <w:rsid w:val="003B45BD"/>
    <w:rsid w:val="003B5D70"/>
    <w:rsid w:val="003B6E8D"/>
    <w:rsid w:val="003B6F15"/>
    <w:rsid w:val="003B7091"/>
    <w:rsid w:val="003B70B6"/>
    <w:rsid w:val="003B765B"/>
    <w:rsid w:val="003B76A8"/>
    <w:rsid w:val="003C1274"/>
    <w:rsid w:val="003C132F"/>
    <w:rsid w:val="003C1FCC"/>
    <w:rsid w:val="003C2A47"/>
    <w:rsid w:val="003C2F16"/>
    <w:rsid w:val="003C3495"/>
    <w:rsid w:val="003C3F1F"/>
    <w:rsid w:val="003C49EB"/>
    <w:rsid w:val="003C4F4D"/>
    <w:rsid w:val="003C577C"/>
    <w:rsid w:val="003C5A99"/>
    <w:rsid w:val="003C5BE3"/>
    <w:rsid w:val="003C6A3F"/>
    <w:rsid w:val="003C6F99"/>
    <w:rsid w:val="003C74DD"/>
    <w:rsid w:val="003C75C5"/>
    <w:rsid w:val="003D02A1"/>
    <w:rsid w:val="003D037C"/>
    <w:rsid w:val="003D0D96"/>
    <w:rsid w:val="003D1E42"/>
    <w:rsid w:val="003D2524"/>
    <w:rsid w:val="003D25F4"/>
    <w:rsid w:val="003D7900"/>
    <w:rsid w:val="003E04BE"/>
    <w:rsid w:val="003E0F47"/>
    <w:rsid w:val="003E2979"/>
    <w:rsid w:val="003E343D"/>
    <w:rsid w:val="003E472F"/>
    <w:rsid w:val="003E4C43"/>
    <w:rsid w:val="003F0491"/>
    <w:rsid w:val="003F0F52"/>
    <w:rsid w:val="003F1683"/>
    <w:rsid w:val="003F1AD9"/>
    <w:rsid w:val="003F1F14"/>
    <w:rsid w:val="003F228B"/>
    <w:rsid w:val="003F2312"/>
    <w:rsid w:val="003F3BD1"/>
    <w:rsid w:val="003F4153"/>
    <w:rsid w:val="003F4699"/>
    <w:rsid w:val="003F69DD"/>
    <w:rsid w:val="003F7F47"/>
    <w:rsid w:val="00400603"/>
    <w:rsid w:val="00400C96"/>
    <w:rsid w:val="004014CC"/>
    <w:rsid w:val="004015B8"/>
    <w:rsid w:val="00401A1A"/>
    <w:rsid w:val="00401CEE"/>
    <w:rsid w:val="00401DE8"/>
    <w:rsid w:val="00403158"/>
    <w:rsid w:val="0040330C"/>
    <w:rsid w:val="004039B4"/>
    <w:rsid w:val="00403B70"/>
    <w:rsid w:val="00405022"/>
    <w:rsid w:val="00405982"/>
    <w:rsid w:val="004065C1"/>
    <w:rsid w:val="00406AEF"/>
    <w:rsid w:val="00406EBF"/>
    <w:rsid w:val="0040727D"/>
    <w:rsid w:val="004077B5"/>
    <w:rsid w:val="00407853"/>
    <w:rsid w:val="00407A8D"/>
    <w:rsid w:val="004100EB"/>
    <w:rsid w:val="00410867"/>
    <w:rsid w:val="00410EC5"/>
    <w:rsid w:val="00411D75"/>
    <w:rsid w:val="004120D7"/>
    <w:rsid w:val="00413503"/>
    <w:rsid w:val="004144A4"/>
    <w:rsid w:val="00415560"/>
    <w:rsid w:val="00416490"/>
    <w:rsid w:val="004202DD"/>
    <w:rsid w:val="00420522"/>
    <w:rsid w:val="004206BE"/>
    <w:rsid w:val="004207EC"/>
    <w:rsid w:val="0042187A"/>
    <w:rsid w:val="00421E43"/>
    <w:rsid w:val="00422528"/>
    <w:rsid w:val="00422B62"/>
    <w:rsid w:val="00422DAE"/>
    <w:rsid w:val="004230A1"/>
    <w:rsid w:val="00423E11"/>
    <w:rsid w:val="0042404D"/>
    <w:rsid w:val="00426564"/>
    <w:rsid w:val="00426C01"/>
    <w:rsid w:val="004274EA"/>
    <w:rsid w:val="00427B85"/>
    <w:rsid w:val="0043015F"/>
    <w:rsid w:val="00430432"/>
    <w:rsid w:val="00430A98"/>
    <w:rsid w:val="00430E1B"/>
    <w:rsid w:val="00430F5D"/>
    <w:rsid w:val="004315D9"/>
    <w:rsid w:val="00431FE7"/>
    <w:rsid w:val="00432375"/>
    <w:rsid w:val="00432F71"/>
    <w:rsid w:val="00433463"/>
    <w:rsid w:val="004344F8"/>
    <w:rsid w:val="00435909"/>
    <w:rsid w:val="00435E1E"/>
    <w:rsid w:val="004371DC"/>
    <w:rsid w:val="004407DF"/>
    <w:rsid w:val="0044082B"/>
    <w:rsid w:val="004425F2"/>
    <w:rsid w:val="00442954"/>
    <w:rsid w:val="00442EC2"/>
    <w:rsid w:val="00443DD6"/>
    <w:rsid w:val="00444273"/>
    <w:rsid w:val="004448FF"/>
    <w:rsid w:val="004453AF"/>
    <w:rsid w:val="0044645C"/>
    <w:rsid w:val="00446661"/>
    <w:rsid w:val="004466FB"/>
    <w:rsid w:val="00446E28"/>
    <w:rsid w:val="00447C89"/>
    <w:rsid w:val="0045037D"/>
    <w:rsid w:val="00450A8A"/>
    <w:rsid w:val="00451EC2"/>
    <w:rsid w:val="00451F25"/>
    <w:rsid w:val="004536CB"/>
    <w:rsid w:val="00453946"/>
    <w:rsid w:val="00453A58"/>
    <w:rsid w:val="0045444F"/>
    <w:rsid w:val="00456651"/>
    <w:rsid w:val="004576D8"/>
    <w:rsid w:val="00460AD0"/>
    <w:rsid w:val="004612CF"/>
    <w:rsid w:val="00461A1E"/>
    <w:rsid w:val="00462534"/>
    <w:rsid w:val="0046333D"/>
    <w:rsid w:val="00463646"/>
    <w:rsid w:val="00464885"/>
    <w:rsid w:val="004650F4"/>
    <w:rsid w:val="004669F9"/>
    <w:rsid w:val="004677C0"/>
    <w:rsid w:val="00470135"/>
    <w:rsid w:val="00470B88"/>
    <w:rsid w:val="0047254A"/>
    <w:rsid w:val="0047298B"/>
    <w:rsid w:val="00473C43"/>
    <w:rsid w:val="004752E5"/>
    <w:rsid w:val="00475768"/>
    <w:rsid w:val="004759DB"/>
    <w:rsid w:val="00476468"/>
    <w:rsid w:val="00476EF1"/>
    <w:rsid w:val="004775DA"/>
    <w:rsid w:val="00480A24"/>
    <w:rsid w:val="00481557"/>
    <w:rsid w:val="00481985"/>
    <w:rsid w:val="00482175"/>
    <w:rsid w:val="00482D10"/>
    <w:rsid w:val="00483219"/>
    <w:rsid w:val="004833AB"/>
    <w:rsid w:val="00483A0A"/>
    <w:rsid w:val="00483BBA"/>
    <w:rsid w:val="00484490"/>
    <w:rsid w:val="004852E4"/>
    <w:rsid w:val="0048671B"/>
    <w:rsid w:val="0048724C"/>
    <w:rsid w:val="0048761A"/>
    <w:rsid w:val="00490D87"/>
    <w:rsid w:val="004918BD"/>
    <w:rsid w:val="00491D05"/>
    <w:rsid w:val="00491FEB"/>
    <w:rsid w:val="004920A8"/>
    <w:rsid w:val="00493302"/>
    <w:rsid w:val="0049376D"/>
    <w:rsid w:val="00493B10"/>
    <w:rsid w:val="00496093"/>
    <w:rsid w:val="004973B3"/>
    <w:rsid w:val="004976E6"/>
    <w:rsid w:val="004A0452"/>
    <w:rsid w:val="004A0905"/>
    <w:rsid w:val="004A1C06"/>
    <w:rsid w:val="004A1E68"/>
    <w:rsid w:val="004A2585"/>
    <w:rsid w:val="004A3C68"/>
    <w:rsid w:val="004A48CA"/>
    <w:rsid w:val="004A5CAA"/>
    <w:rsid w:val="004A760A"/>
    <w:rsid w:val="004A7F86"/>
    <w:rsid w:val="004B4099"/>
    <w:rsid w:val="004B48F6"/>
    <w:rsid w:val="004B48FC"/>
    <w:rsid w:val="004B51E6"/>
    <w:rsid w:val="004B529A"/>
    <w:rsid w:val="004B598D"/>
    <w:rsid w:val="004B690E"/>
    <w:rsid w:val="004B6E74"/>
    <w:rsid w:val="004B73D3"/>
    <w:rsid w:val="004B772A"/>
    <w:rsid w:val="004B7792"/>
    <w:rsid w:val="004B7DE6"/>
    <w:rsid w:val="004C13B2"/>
    <w:rsid w:val="004C154E"/>
    <w:rsid w:val="004C1AFB"/>
    <w:rsid w:val="004C2560"/>
    <w:rsid w:val="004C257D"/>
    <w:rsid w:val="004C2FDC"/>
    <w:rsid w:val="004C2FF4"/>
    <w:rsid w:val="004C3729"/>
    <w:rsid w:val="004C5523"/>
    <w:rsid w:val="004C5D40"/>
    <w:rsid w:val="004C619D"/>
    <w:rsid w:val="004C67F0"/>
    <w:rsid w:val="004C7D15"/>
    <w:rsid w:val="004C7FC0"/>
    <w:rsid w:val="004D097A"/>
    <w:rsid w:val="004D0F0A"/>
    <w:rsid w:val="004D2391"/>
    <w:rsid w:val="004D5275"/>
    <w:rsid w:val="004D5FE2"/>
    <w:rsid w:val="004D6D6D"/>
    <w:rsid w:val="004D704A"/>
    <w:rsid w:val="004D7A33"/>
    <w:rsid w:val="004D7D70"/>
    <w:rsid w:val="004D7F19"/>
    <w:rsid w:val="004E0091"/>
    <w:rsid w:val="004E0475"/>
    <w:rsid w:val="004E05AD"/>
    <w:rsid w:val="004E18E6"/>
    <w:rsid w:val="004E26CF"/>
    <w:rsid w:val="004E2749"/>
    <w:rsid w:val="004E2968"/>
    <w:rsid w:val="004E2A00"/>
    <w:rsid w:val="004E550F"/>
    <w:rsid w:val="004E5EC3"/>
    <w:rsid w:val="004E6F31"/>
    <w:rsid w:val="004E72A3"/>
    <w:rsid w:val="004E7F35"/>
    <w:rsid w:val="004F0867"/>
    <w:rsid w:val="004F0EC1"/>
    <w:rsid w:val="004F1E0B"/>
    <w:rsid w:val="004F5649"/>
    <w:rsid w:val="004F59E5"/>
    <w:rsid w:val="004F5A92"/>
    <w:rsid w:val="004F5EC3"/>
    <w:rsid w:val="004F6060"/>
    <w:rsid w:val="004F67A4"/>
    <w:rsid w:val="0050010B"/>
    <w:rsid w:val="0050027C"/>
    <w:rsid w:val="00500CA3"/>
    <w:rsid w:val="00500F7B"/>
    <w:rsid w:val="0050145E"/>
    <w:rsid w:val="005015D4"/>
    <w:rsid w:val="00501A26"/>
    <w:rsid w:val="00501ED6"/>
    <w:rsid w:val="00503E0D"/>
    <w:rsid w:val="00504571"/>
    <w:rsid w:val="005053E6"/>
    <w:rsid w:val="00505402"/>
    <w:rsid w:val="00505EFB"/>
    <w:rsid w:val="00506BD7"/>
    <w:rsid w:val="005071B3"/>
    <w:rsid w:val="005073A0"/>
    <w:rsid w:val="005078F1"/>
    <w:rsid w:val="00510A3D"/>
    <w:rsid w:val="00510BAD"/>
    <w:rsid w:val="005122C7"/>
    <w:rsid w:val="0051275B"/>
    <w:rsid w:val="00513F85"/>
    <w:rsid w:val="00514E68"/>
    <w:rsid w:val="00515632"/>
    <w:rsid w:val="00515E43"/>
    <w:rsid w:val="00515EDD"/>
    <w:rsid w:val="00516EDB"/>
    <w:rsid w:val="00517095"/>
    <w:rsid w:val="0051778C"/>
    <w:rsid w:val="0052059F"/>
    <w:rsid w:val="005221FD"/>
    <w:rsid w:val="0052258F"/>
    <w:rsid w:val="00523AD0"/>
    <w:rsid w:val="0052474A"/>
    <w:rsid w:val="005252E6"/>
    <w:rsid w:val="005252F7"/>
    <w:rsid w:val="00525964"/>
    <w:rsid w:val="00525BFF"/>
    <w:rsid w:val="00527223"/>
    <w:rsid w:val="005272E2"/>
    <w:rsid w:val="00527B91"/>
    <w:rsid w:val="005310B4"/>
    <w:rsid w:val="005313AC"/>
    <w:rsid w:val="00531AF9"/>
    <w:rsid w:val="00532A9A"/>
    <w:rsid w:val="00532BC6"/>
    <w:rsid w:val="00533440"/>
    <w:rsid w:val="0053376D"/>
    <w:rsid w:val="00536C91"/>
    <w:rsid w:val="00540796"/>
    <w:rsid w:val="005413A8"/>
    <w:rsid w:val="00542F8C"/>
    <w:rsid w:val="00543FEA"/>
    <w:rsid w:val="00544BE3"/>
    <w:rsid w:val="00544CA0"/>
    <w:rsid w:val="00545140"/>
    <w:rsid w:val="0054610A"/>
    <w:rsid w:val="0054671B"/>
    <w:rsid w:val="0054681D"/>
    <w:rsid w:val="005473A5"/>
    <w:rsid w:val="00547869"/>
    <w:rsid w:val="00552625"/>
    <w:rsid w:val="00553201"/>
    <w:rsid w:val="0055461C"/>
    <w:rsid w:val="00554AF8"/>
    <w:rsid w:val="00556EA8"/>
    <w:rsid w:val="005573AC"/>
    <w:rsid w:val="00561424"/>
    <w:rsid w:val="00563AAB"/>
    <w:rsid w:val="00565528"/>
    <w:rsid w:val="00565801"/>
    <w:rsid w:val="00566F31"/>
    <w:rsid w:val="00567FE2"/>
    <w:rsid w:val="0057055B"/>
    <w:rsid w:val="0057061D"/>
    <w:rsid w:val="005706FB"/>
    <w:rsid w:val="00571175"/>
    <w:rsid w:val="0057126E"/>
    <w:rsid w:val="00571701"/>
    <w:rsid w:val="005717CC"/>
    <w:rsid w:val="00571929"/>
    <w:rsid w:val="00571B00"/>
    <w:rsid w:val="00572105"/>
    <w:rsid w:val="005722F5"/>
    <w:rsid w:val="0057260E"/>
    <w:rsid w:val="00573B0C"/>
    <w:rsid w:val="00573BA6"/>
    <w:rsid w:val="00573DC1"/>
    <w:rsid w:val="00573E48"/>
    <w:rsid w:val="00574A67"/>
    <w:rsid w:val="005806C8"/>
    <w:rsid w:val="00581026"/>
    <w:rsid w:val="00581704"/>
    <w:rsid w:val="00581F30"/>
    <w:rsid w:val="00582721"/>
    <w:rsid w:val="00586634"/>
    <w:rsid w:val="00587BF1"/>
    <w:rsid w:val="005908C0"/>
    <w:rsid w:val="0059130D"/>
    <w:rsid w:val="005944B6"/>
    <w:rsid w:val="00594995"/>
    <w:rsid w:val="0059558D"/>
    <w:rsid w:val="005958A8"/>
    <w:rsid w:val="005961CE"/>
    <w:rsid w:val="005A09A2"/>
    <w:rsid w:val="005A0C29"/>
    <w:rsid w:val="005A1528"/>
    <w:rsid w:val="005A17BB"/>
    <w:rsid w:val="005A3663"/>
    <w:rsid w:val="005A5A25"/>
    <w:rsid w:val="005A6A33"/>
    <w:rsid w:val="005A6CC7"/>
    <w:rsid w:val="005A719D"/>
    <w:rsid w:val="005A7D39"/>
    <w:rsid w:val="005B0855"/>
    <w:rsid w:val="005B0D6F"/>
    <w:rsid w:val="005B0FC3"/>
    <w:rsid w:val="005B1CE0"/>
    <w:rsid w:val="005B1E7E"/>
    <w:rsid w:val="005B1F91"/>
    <w:rsid w:val="005B229D"/>
    <w:rsid w:val="005B3A07"/>
    <w:rsid w:val="005B4637"/>
    <w:rsid w:val="005B46EE"/>
    <w:rsid w:val="005B6308"/>
    <w:rsid w:val="005C01D2"/>
    <w:rsid w:val="005C0E85"/>
    <w:rsid w:val="005C25B3"/>
    <w:rsid w:val="005C264F"/>
    <w:rsid w:val="005C3753"/>
    <w:rsid w:val="005C4901"/>
    <w:rsid w:val="005C6928"/>
    <w:rsid w:val="005D0443"/>
    <w:rsid w:val="005D14AE"/>
    <w:rsid w:val="005D17A6"/>
    <w:rsid w:val="005D27C2"/>
    <w:rsid w:val="005D385B"/>
    <w:rsid w:val="005D40DD"/>
    <w:rsid w:val="005D6B18"/>
    <w:rsid w:val="005D6F0E"/>
    <w:rsid w:val="005D7044"/>
    <w:rsid w:val="005D7543"/>
    <w:rsid w:val="005D7626"/>
    <w:rsid w:val="005D7845"/>
    <w:rsid w:val="005E0165"/>
    <w:rsid w:val="005E02A1"/>
    <w:rsid w:val="005E08AF"/>
    <w:rsid w:val="005E10F8"/>
    <w:rsid w:val="005E1A1F"/>
    <w:rsid w:val="005E1EEF"/>
    <w:rsid w:val="005E27CD"/>
    <w:rsid w:val="005E2E84"/>
    <w:rsid w:val="005E3510"/>
    <w:rsid w:val="005E4484"/>
    <w:rsid w:val="005E49B4"/>
    <w:rsid w:val="005E4A86"/>
    <w:rsid w:val="005E4F56"/>
    <w:rsid w:val="005E6C50"/>
    <w:rsid w:val="005E7465"/>
    <w:rsid w:val="005E7EE7"/>
    <w:rsid w:val="005F0058"/>
    <w:rsid w:val="005F01CB"/>
    <w:rsid w:val="005F065F"/>
    <w:rsid w:val="005F06DE"/>
    <w:rsid w:val="005F2473"/>
    <w:rsid w:val="005F4D25"/>
    <w:rsid w:val="005F5476"/>
    <w:rsid w:val="005F65CB"/>
    <w:rsid w:val="005F695C"/>
    <w:rsid w:val="005F7165"/>
    <w:rsid w:val="00600FBD"/>
    <w:rsid w:val="006022BC"/>
    <w:rsid w:val="00603309"/>
    <w:rsid w:val="00604B50"/>
    <w:rsid w:val="00604E66"/>
    <w:rsid w:val="00605C47"/>
    <w:rsid w:val="006075D4"/>
    <w:rsid w:val="00610467"/>
    <w:rsid w:val="006105B6"/>
    <w:rsid w:val="0061148E"/>
    <w:rsid w:val="00611C29"/>
    <w:rsid w:val="00613B97"/>
    <w:rsid w:val="0061400C"/>
    <w:rsid w:val="006149AE"/>
    <w:rsid w:val="00614E13"/>
    <w:rsid w:val="0061612A"/>
    <w:rsid w:val="00616FC6"/>
    <w:rsid w:val="006177C9"/>
    <w:rsid w:val="00617BF9"/>
    <w:rsid w:val="00620C94"/>
    <w:rsid w:val="00620E56"/>
    <w:rsid w:val="00621CD4"/>
    <w:rsid w:val="00623006"/>
    <w:rsid w:val="00623B6C"/>
    <w:rsid w:val="0062689A"/>
    <w:rsid w:val="0062702C"/>
    <w:rsid w:val="0062711B"/>
    <w:rsid w:val="00627778"/>
    <w:rsid w:val="00630302"/>
    <w:rsid w:val="006310F9"/>
    <w:rsid w:val="0063180E"/>
    <w:rsid w:val="0063294C"/>
    <w:rsid w:val="006345AE"/>
    <w:rsid w:val="0063599F"/>
    <w:rsid w:val="00636161"/>
    <w:rsid w:val="006365BB"/>
    <w:rsid w:val="00636F90"/>
    <w:rsid w:val="00640E4D"/>
    <w:rsid w:val="00642DF5"/>
    <w:rsid w:val="006442A5"/>
    <w:rsid w:val="00651276"/>
    <w:rsid w:val="00652353"/>
    <w:rsid w:val="006548D6"/>
    <w:rsid w:val="00654FCD"/>
    <w:rsid w:val="00655A58"/>
    <w:rsid w:val="00655B09"/>
    <w:rsid w:val="006564A3"/>
    <w:rsid w:val="006604AF"/>
    <w:rsid w:val="006613BD"/>
    <w:rsid w:val="006621BF"/>
    <w:rsid w:val="00662C2A"/>
    <w:rsid w:val="00663228"/>
    <w:rsid w:val="00663A62"/>
    <w:rsid w:val="00663B91"/>
    <w:rsid w:val="00664BAF"/>
    <w:rsid w:val="00664C1C"/>
    <w:rsid w:val="00664D7E"/>
    <w:rsid w:val="0066558A"/>
    <w:rsid w:val="0066603D"/>
    <w:rsid w:val="006670F3"/>
    <w:rsid w:val="006676C4"/>
    <w:rsid w:val="00670708"/>
    <w:rsid w:val="006714D5"/>
    <w:rsid w:val="006718FC"/>
    <w:rsid w:val="00671F1F"/>
    <w:rsid w:val="006720A4"/>
    <w:rsid w:val="006745A0"/>
    <w:rsid w:val="0067467A"/>
    <w:rsid w:val="00674B10"/>
    <w:rsid w:val="00675F25"/>
    <w:rsid w:val="0067600C"/>
    <w:rsid w:val="00676200"/>
    <w:rsid w:val="006767DE"/>
    <w:rsid w:val="00676A02"/>
    <w:rsid w:val="00676ED1"/>
    <w:rsid w:val="0067706C"/>
    <w:rsid w:val="00677173"/>
    <w:rsid w:val="006772C5"/>
    <w:rsid w:val="00677DC6"/>
    <w:rsid w:val="00677F3C"/>
    <w:rsid w:val="00680B2A"/>
    <w:rsid w:val="00680EDA"/>
    <w:rsid w:val="0068161A"/>
    <w:rsid w:val="00681992"/>
    <w:rsid w:val="0068224C"/>
    <w:rsid w:val="006826F0"/>
    <w:rsid w:val="006837B9"/>
    <w:rsid w:val="00684FBB"/>
    <w:rsid w:val="006851A0"/>
    <w:rsid w:val="00685241"/>
    <w:rsid w:val="00687297"/>
    <w:rsid w:val="00690D1A"/>
    <w:rsid w:val="00690F56"/>
    <w:rsid w:val="0069113D"/>
    <w:rsid w:val="00693E5B"/>
    <w:rsid w:val="00694132"/>
    <w:rsid w:val="00694C33"/>
    <w:rsid w:val="00695523"/>
    <w:rsid w:val="006958FF"/>
    <w:rsid w:val="00696D3C"/>
    <w:rsid w:val="006A078E"/>
    <w:rsid w:val="006A2B42"/>
    <w:rsid w:val="006A2CB5"/>
    <w:rsid w:val="006A2DA4"/>
    <w:rsid w:val="006A3536"/>
    <w:rsid w:val="006A462E"/>
    <w:rsid w:val="006A4A32"/>
    <w:rsid w:val="006A50D7"/>
    <w:rsid w:val="006A5994"/>
    <w:rsid w:val="006A5BE0"/>
    <w:rsid w:val="006B0257"/>
    <w:rsid w:val="006B4326"/>
    <w:rsid w:val="006B4483"/>
    <w:rsid w:val="006B5012"/>
    <w:rsid w:val="006B5CEA"/>
    <w:rsid w:val="006C29CE"/>
    <w:rsid w:val="006C3397"/>
    <w:rsid w:val="006C340E"/>
    <w:rsid w:val="006C34AA"/>
    <w:rsid w:val="006C37E3"/>
    <w:rsid w:val="006C3D4A"/>
    <w:rsid w:val="006C42F9"/>
    <w:rsid w:val="006C4A09"/>
    <w:rsid w:val="006C5906"/>
    <w:rsid w:val="006C6294"/>
    <w:rsid w:val="006C7089"/>
    <w:rsid w:val="006C7D20"/>
    <w:rsid w:val="006D03F7"/>
    <w:rsid w:val="006D0654"/>
    <w:rsid w:val="006D2683"/>
    <w:rsid w:val="006D2CD3"/>
    <w:rsid w:val="006D488B"/>
    <w:rsid w:val="006D5878"/>
    <w:rsid w:val="006D6BA5"/>
    <w:rsid w:val="006D74D0"/>
    <w:rsid w:val="006E15C7"/>
    <w:rsid w:val="006E207A"/>
    <w:rsid w:val="006E39CE"/>
    <w:rsid w:val="006E4174"/>
    <w:rsid w:val="006E5197"/>
    <w:rsid w:val="006E5984"/>
    <w:rsid w:val="006E6370"/>
    <w:rsid w:val="006E63F2"/>
    <w:rsid w:val="006E659C"/>
    <w:rsid w:val="006E72E2"/>
    <w:rsid w:val="006E7432"/>
    <w:rsid w:val="006E7A0B"/>
    <w:rsid w:val="006E7DF5"/>
    <w:rsid w:val="006F01A0"/>
    <w:rsid w:val="006F0355"/>
    <w:rsid w:val="006F059E"/>
    <w:rsid w:val="006F1B7F"/>
    <w:rsid w:val="006F298E"/>
    <w:rsid w:val="006F29EF"/>
    <w:rsid w:val="006F3A25"/>
    <w:rsid w:val="006F3AC1"/>
    <w:rsid w:val="006F4FD9"/>
    <w:rsid w:val="006F5A6B"/>
    <w:rsid w:val="0070034D"/>
    <w:rsid w:val="0070037D"/>
    <w:rsid w:val="00700871"/>
    <w:rsid w:val="0070100F"/>
    <w:rsid w:val="00701A00"/>
    <w:rsid w:val="00702626"/>
    <w:rsid w:val="00705C29"/>
    <w:rsid w:val="00706851"/>
    <w:rsid w:val="0070798A"/>
    <w:rsid w:val="007109C0"/>
    <w:rsid w:val="00711DEE"/>
    <w:rsid w:val="00713C83"/>
    <w:rsid w:val="007142D2"/>
    <w:rsid w:val="00715634"/>
    <w:rsid w:val="00715B8E"/>
    <w:rsid w:val="007169EA"/>
    <w:rsid w:val="00716EF0"/>
    <w:rsid w:val="00717843"/>
    <w:rsid w:val="00717EFF"/>
    <w:rsid w:val="00717F17"/>
    <w:rsid w:val="0072166D"/>
    <w:rsid w:val="0072195C"/>
    <w:rsid w:val="00721DE0"/>
    <w:rsid w:val="00722B4E"/>
    <w:rsid w:val="00722C7A"/>
    <w:rsid w:val="00722E4A"/>
    <w:rsid w:val="00723622"/>
    <w:rsid w:val="00724AFA"/>
    <w:rsid w:val="00724CA4"/>
    <w:rsid w:val="00725295"/>
    <w:rsid w:val="00725704"/>
    <w:rsid w:val="00730CF6"/>
    <w:rsid w:val="00731020"/>
    <w:rsid w:val="007313D1"/>
    <w:rsid w:val="00731CD1"/>
    <w:rsid w:val="00732070"/>
    <w:rsid w:val="00735606"/>
    <w:rsid w:val="00735BCD"/>
    <w:rsid w:val="00737AB6"/>
    <w:rsid w:val="007421E6"/>
    <w:rsid w:val="00742503"/>
    <w:rsid w:val="00742BD4"/>
    <w:rsid w:val="00743F11"/>
    <w:rsid w:val="00743FF0"/>
    <w:rsid w:val="00744789"/>
    <w:rsid w:val="00744936"/>
    <w:rsid w:val="00744E5D"/>
    <w:rsid w:val="00744E93"/>
    <w:rsid w:val="00745075"/>
    <w:rsid w:val="00745908"/>
    <w:rsid w:val="00745C8F"/>
    <w:rsid w:val="00745CD2"/>
    <w:rsid w:val="0074681D"/>
    <w:rsid w:val="00747DB1"/>
    <w:rsid w:val="00750109"/>
    <w:rsid w:val="00750B05"/>
    <w:rsid w:val="00751FB2"/>
    <w:rsid w:val="007530B6"/>
    <w:rsid w:val="0075311E"/>
    <w:rsid w:val="007539C7"/>
    <w:rsid w:val="007540F9"/>
    <w:rsid w:val="00754694"/>
    <w:rsid w:val="00757E9C"/>
    <w:rsid w:val="007619EE"/>
    <w:rsid w:val="00762366"/>
    <w:rsid w:val="007631EA"/>
    <w:rsid w:val="00763960"/>
    <w:rsid w:val="00763C33"/>
    <w:rsid w:val="007642EB"/>
    <w:rsid w:val="007660B5"/>
    <w:rsid w:val="007664CB"/>
    <w:rsid w:val="00766B32"/>
    <w:rsid w:val="00766DFF"/>
    <w:rsid w:val="007672EE"/>
    <w:rsid w:val="00767833"/>
    <w:rsid w:val="0077050B"/>
    <w:rsid w:val="00770603"/>
    <w:rsid w:val="0077143C"/>
    <w:rsid w:val="00772B17"/>
    <w:rsid w:val="0077595C"/>
    <w:rsid w:val="00775E59"/>
    <w:rsid w:val="007765AA"/>
    <w:rsid w:val="00776605"/>
    <w:rsid w:val="00776B18"/>
    <w:rsid w:val="007774CC"/>
    <w:rsid w:val="00780B57"/>
    <w:rsid w:val="00780B99"/>
    <w:rsid w:val="00780DD4"/>
    <w:rsid w:val="00782506"/>
    <w:rsid w:val="00782E65"/>
    <w:rsid w:val="007839B6"/>
    <w:rsid w:val="007840A5"/>
    <w:rsid w:val="007844F1"/>
    <w:rsid w:val="0078524D"/>
    <w:rsid w:val="0078598D"/>
    <w:rsid w:val="0078638D"/>
    <w:rsid w:val="007863A6"/>
    <w:rsid w:val="0078649C"/>
    <w:rsid w:val="0078771C"/>
    <w:rsid w:val="007901A7"/>
    <w:rsid w:val="00790723"/>
    <w:rsid w:val="00790F71"/>
    <w:rsid w:val="007910E6"/>
    <w:rsid w:val="00792475"/>
    <w:rsid w:val="00794FB5"/>
    <w:rsid w:val="00796D21"/>
    <w:rsid w:val="007A0EE7"/>
    <w:rsid w:val="007A0FB9"/>
    <w:rsid w:val="007A13A1"/>
    <w:rsid w:val="007A2032"/>
    <w:rsid w:val="007A2A56"/>
    <w:rsid w:val="007A2D61"/>
    <w:rsid w:val="007A2F5B"/>
    <w:rsid w:val="007A4344"/>
    <w:rsid w:val="007A4D61"/>
    <w:rsid w:val="007A560B"/>
    <w:rsid w:val="007A567A"/>
    <w:rsid w:val="007A6AE2"/>
    <w:rsid w:val="007B1BBF"/>
    <w:rsid w:val="007B23D0"/>
    <w:rsid w:val="007B32FC"/>
    <w:rsid w:val="007B3F06"/>
    <w:rsid w:val="007B3F2C"/>
    <w:rsid w:val="007B51B5"/>
    <w:rsid w:val="007B5285"/>
    <w:rsid w:val="007B6286"/>
    <w:rsid w:val="007B6FCA"/>
    <w:rsid w:val="007B70B4"/>
    <w:rsid w:val="007B7422"/>
    <w:rsid w:val="007B7FED"/>
    <w:rsid w:val="007C00A7"/>
    <w:rsid w:val="007C0432"/>
    <w:rsid w:val="007C14E0"/>
    <w:rsid w:val="007C221E"/>
    <w:rsid w:val="007C24D5"/>
    <w:rsid w:val="007C3FE4"/>
    <w:rsid w:val="007C63DA"/>
    <w:rsid w:val="007C6E50"/>
    <w:rsid w:val="007D0758"/>
    <w:rsid w:val="007D219A"/>
    <w:rsid w:val="007D24BC"/>
    <w:rsid w:val="007D2A40"/>
    <w:rsid w:val="007D339A"/>
    <w:rsid w:val="007D72C6"/>
    <w:rsid w:val="007E064D"/>
    <w:rsid w:val="007E09DD"/>
    <w:rsid w:val="007E4451"/>
    <w:rsid w:val="007E7276"/>
    <w:rsid w:val="007F17CE"/>
    <w:rsid w:val="007F277C"/>
    <w:rsid w:val="007F2E27"/>
    <w:rsid w:val="007F3AF8"/>
    <w:rsid w:val="007F430F"/>
    <w:rsid w:val="007F4E7C"/>
    <w:rsid w:val="007F53F6"/>
    <w:rsid w:val="007F61B8"/>
    <w:rsid w:val="007F6782"/>
    <w:rsid w:val="007F67B9"/>
    <w:rsid w:val="007F73CD"/>
    <w:rsid w:val="008006F1"/>
    <w:rsid w:val="00800769"/>
    <w:rsid w:val="00801499"/>
    <w:rsid w:val="008025FE"/>
    <w:rsid w:val="00803771"/>
    <w:rsid w:val="00803A60"/>
    <w:rsid w:val="0080459C"/>
    <w:rsid w:val="008046D8"/>
    <w:rsid w:val="0080525D"/>
    <w:rsid w:val="00806686"/>
    <w:rsid w:val="00807069"/>
    <w:rsid w:val="0081169F"/>
    <w:rsid w:val="008117D1"/>
    <w:rsid w:val="0081187D"/>
    <w:rsid w:val="00812422"/>
    <w:rsid w:val="00813497"/>
    <w:rsid w:val="00814BDF"/>
    <w:rsid w:val="008163C0"/>
    <w:rsid w:val="00820338"/>
    <w:rsid w:val="008211CC"/>
    <w:rsid w:val="008216F2"/>
    <w:rsid w:val="00821FA2"/>
    <w:rsid w:val="008222F5"/>
    <w:rsid w:val="008224D0"/>
    <w:rsid w:val="0082313E"/>
    <w:rsid w:val="0082351C"/>
    <w:rsid w:val="008237AD"/>
    <w:rsid w:val="0082460A"/>
    <w:rsid w:val="008246CC"/>
    <w:rsid w:val="008262DF"/>
    <w:rsid w:val="00827835"/>
    <w:rsid w:val="00832BEC"/>
    <w:rsid w:val="0083350B"/>
    <w:rsid w:val="008346BE"/>
    <w:rsid w:val="0083482B"/>
    <w:rsid w:val="00834981"/>
    <w:rsid w:val="00835887"/>
    <w:rsid w:val="0083676F"/>
    <w:rsid w:val="00841A03"/>
    <w:rsid w:val="00841DE7"/>
    <w:rsid w:val="0084378E"/>
    <w:rsid w:val="00843A0B"/>
    <w:rsid w:val="008450AE"/>
    <w:rsid w:val="00845A40"/>
    <w:rsid w:val="00846CAE"/>
    <w:rsid w:val="00846FA8"/>
    <w:rsid w:val="008479BB"/>
    <w:rsid w:val="00847E97"/>
    <w:rsid w:val="00851960"/>
    <w:rsid w:val="0085242C"/>
    <w:rsid w:val="00852BF5"/>
    <w:rsid w:val="00852C2A"/>
    <w:rsid w:val="00856560"/>
    <w:rsid w:val="00860051"/>
    <w:rsid w:val="00860C9C"/>
    <w:rsid w:val="0086252F"/>
    <w:rsid w:val="008636F3"/>
    <w:rsid w:val="00863A04"/>
    <w:rsid w:val="008646B1"/>
    <w:rsid w:val="00865E67"/>
    <w:rsid w:val="008707F1"/>
    <w:rsid w:val="008728C6"/>
    <w:rsid w:val="008728EC"/>
    <w:rsid w:val="00872A58"/>
    <w:rsid w:val="00873552"/>
    <w:rsid w:val="00873D0C"/>
    <w:rsid w:val="00874B16"/>
    <w:rsid w:val="00874DBC"/>
    <w:rsid w:val="008752BD"/>
    <w:rsid w:val="00876E32"/>
    <w:rsid w:val="00877805"/>
    <w:rsid w:val="008801D5"/>
    <w:rsid w:val="008820E5"/>
    <w:rsid w:val="00882421"/>
    <w:rsid w:val="00882F10"/>
    <w:rsid w:val="0088329E"/>
    <w:rsid w:val="008836E3"/>
    <w:rsid w:val="0088404B"/>
    <w:rsid w:val="0088404C"/>
    <w:rsid w:val="00884B7B"/>
    <w:rsid w:val="00884C50"/>
    <w:rsid w:val="00886B7B"/>
    <w:rsid w:val="00886CE4"/>
    <w:rsid w:val="00886DC7"/>
    <w:rsid w:val="00891471"/>
    <w:rsid w:val="008919DF"/>
    <w:rsid w:val="008923E2"/>
    <w:rsid w:val="00892C2E"/>
    <w:rsid w:val="00892FB0"/>
    <w:rsid w:val="008936BF"/>
    <w:rsid w:val="0089460E"/>
    <w:rsid w:val="00894AE4"/>
    <w:rsid w:val="0089655C"/>
    <w:rsid w:val="008966D5"/>
    <w:rsid w:val="008A00AB"/>
    <w:rsid w:val="008A041B"/>
    <w:rsid w:val="008A16FF"/>
    <w:rsid w:val="008A200E"/>
    <w:rsid w:val="008A2313"/>
    <w:rsid w:val="008A2882"/>
    <w:rsid w:val="008A2E5B"/>
    <w:rsid w:val="008A4DA7"/>
    <w:rsid w:val="008A5B02"/>
    <w:rsid w:val="008A62B0"/>
    <w:rsid w:val="008A6B20"/>
    <w:rsid w:val="008B0351"/>
    <w:rsid w:val="008B0408"/>
    <w:rsid w:val="008B11E9"/>
    <w:rsid w:val="008B1331"/>
    <w:rsid w:val="008B1923"/>
    <w:rsid w:val="008B3154"/>
    <w:rsid w:val="008B3924"/>
    <w:rsid w:val="008B3F08"/>
    <w:rsid w:val="008B400D"/>
    <w:rsid w:val="008B441D"/>
    <w:rsid w:val="008B63B1"/>
    <w:rsid w:val="008B654E"/>
    <w:rsid w:val="008B751C"/>
    <w:rsid w:val="008C0A66"/>
    <w:rsid w:val="008C0F70"/>
    <w:rsid w:val="008C1E44"/>
    <w:rsid w:val="008C2B86"/>
    <w:rsid w:val="008C37E9"/>
    <w:rsid w:val="008C4BE9"/>
    <w:rsid w:val="008C4F09"/>
    <w:rsid w:val="008C4FB7"/>
    <w:rsid w:val="008C5551"/>
    <w:rsid w:val="008C6608"/>
    <w:rsid w:val="008C6A79"/>
    <w:rsid w:val="008C7077"/>
    <w:rsid w:val="008C783C"/>
    <w:rsid w:val="008D0F83"/>
    <w:rsid w:val="008D1D2B"/>
    <w:rsid w:val="008D36A2"/>
    <w:rsid w:val="008D40E2"/>
    <w:rsid w:val="008D4775"/>
    <w:rsid w:val="008D4BED"/>
    <w:rsid w:val="008D657C"/>
    <w:rsid w:val="008E01EE"/>
    <w:rsid w:val="008E1224"/>
    <w:rsid w:val="008E22A4"/>
    <w:rsid w:val="008E2571"/>
    <w:rsid w:val="008E37C8"/>
    <w:rsid w:val="008E3D5B"/>
    <w:rsid w:val="008E586D"/>
    <w:rsid w:val="008E5D2E"/>
    <w:rsid w:val="008E6F35"/>
    <w:rsid w:val="008F13DF"/>
    <w:rsid w:val="008F15CE"/>
    <w:rsid w:val="008F16B9"/>
    <w:rsid w:val="008F1FEA"/>
    <w:rsid w:val="008F2137"/>
    <w:rsid w:val="008F3398"/>
    <w:rsid w:val="008F3726"/>
    <w:rsid w:val="008F453A"/>
    <w:rsid w:val="008F56D7"/>
    <w:rsid w:val="008F5C3B"/>
    <w:rsid w:val="008F6C43"/>
    <w:rsid w:val="008F7525"/>
    <w:rsid w:val="009010C7"/>
    <w:rsid w:val="00901610"/>
    <w:rsid w:val="009021C3"/>
    <w:rsid w:val="009035C1"/>
    <w:rsid w:val="00903A7E"/>
    <w:rsid w:val="009041B9"/>
    <w:rsid w:val="0090426C"/>
    <w:rsid w:val="00904D94"/>
    <w:rsid w:val="0090638B"/>
    <w:rsid w:val="00907402"/>
    <w:rsid w:val="009075D1"/>
    <w:rsid w:val="00907A70"/>
    <w:rsid w:val="00910C84"/>
    <w:rsid w:val="009115BB"/>
    <w:rsid w:val="00911D6A"/>
    <w:rsid w:val="00912087"/>
    <w:rsid w:val="00912C0A"/>
    <w:rsid w:val="00912F76"/>
    <w:rsid w:val="00913E70"/>
    <w:rsid w:val="00913EFE"/>
    <w:rsid w:val="00914827"/>
    <w:rsid w:val="00914CD7"/>
    <w:rsid w:val="00915FC2"/>
    <w:rsid w:val="00916C04"/>
    <w:rsid w:val="00917449"/>
    <w:rsid w:val="00922862"/>
    <w:rsid w:val="009235CC"/>
    <w:rsid w:val="009239CA"/>
    <w:rsid w:val="00923C24"/>
    <w:rsid w:val="009240F5"/>
    <w:rsid w:val="0092509A"/>
    <w:rsid w:val="00925C30"/>
    <w:rsid w:val="00926CFE"/>
    <w:rsid w:val="009322D0"/>
    <w:rsid w:val="009328E0"/>
    <w:rsid w:val="00933DFE"/>
    <w:rsid w:val="00933F3F"/>
    <w:rsid w:val="00935358"/>
    <w:rsid w:val="00935850"/>
    <w:rsid w:val="00935EAF"/>
    <w:rsid w:val="00936553"/>
    <w:rsid w:val="009379E4"/>
    <w:rsid w:val="00937D3F"/>
    <w:rsid w:val="00940596"/>
    <w:rsid w:val="00942C1D"/>
    <w:rsid w:val="00942CBA"/>
    <w:rsid w:val="009433FE"/>
    <w:rsid w:val="009446CE"/>
    <w:rsid w:val="00945480"/>
    <w:rsid w:val="00945B68"/>
    <w:rsid w:val="00946461"/>
    <w:rsid w:val="00947335"/>
    <w:rsid w:val="0094752B"/>
    <w:rsid w:val="00947906"/>
    <w:rsid w:val="00947E8F"/>
    <w:rsid w:val="00951AB2"/>
    <w:rsid w:val="009523FD"/>
    <w:rsid w:val="009525CF"/>
    <w:rsid w:val="00954708"/>
    <w:rsid w:val="00957576"/>
    <w:rsid w:val="0095784A"/>
    <w:rsid w:val="009603D1"/>
    <w:rsid w:val="00960516"/>
    <w:rsid w:val="009605AB"/>
    <w:rsid w:val="009608DD"/>
    <w:rsid w:val="00960CB3"/>
    <w:rsid w:val="00961554"/>
    <w:rsid w:val="009619ED"/>
    <w:rsid w:val="00961C36"/>
    <w:rsid w:val="009624E7"/>
    <w:rsid w:val="00962C61"/>
    <w:rsid w:val="0096350F"/>
    <w:rsid w:val="00964390"/>
    <w:rsid w:val="00964ACC"/>
    <w:rsid w:val="00965C6D"/>
    <w:rsid w:val="00965D43"/>
    <w:rsid w:val="00966663"/>
    <w:rsid w:val="00966E41"/>
    <w:rsid w:val="00967612"/>
    <w:rsid w:val="0097215C"/>
    <w:rsid w:val="00973B92"/>
    <w:rsid w:val="0097421C"/>
    <w:rsid w:val="00974F7D"/>
    <w:rsid w:val="009760AB"/>
    <w:rsid w:val="009765FB"/>
    <w:rsid w:val="00977AA4"/>
    <w:rsid w:val="0098051E"/>
    <w:rsid w:val="0098119C"/>
    <w:rsid w:val="00981DAB"/>
    <w:rsid w:val="009834F5"/>
    <w:rsid w:val="00983F40"/>
    <w:rsid w:val="009844CB"/>
    <w:rsid w:val="00985E5D"/>
    <w:rsid w:val="00986355"/>
    <w:rsid w:val="009868FD"/>
    <w:rsid w:val="00986D3D"/>
    <w:rsid w:val="00990025"/>
    <w:rsid w:val="0099029C"/>
    <w:rsid w:val="00992B76"/>
    <w:rsid w:val="0099329A"/>
    <w:rsid w:val="00993652"/>
    <w:rsid w:val="00993815"/>
    <w:rsid w:val="00993DA5"/>
    <w:rsid w:val="00995808"/>
    <w:rsid w:val="00997C02"/>
    <w:rsid w:val="009A03C6"/>
    <w:rsid w:val="009A0428"/>
    <w:rsid w:val="009A0C5B"/>
    <w:rsid w:val="009A0D27"/>
    <w:rsid w:val="009A1C83"/>
    <w:rsid w:val="009A2A0F"/>
    <w:rsid w:val="009A3A74"/>
    <w:rsid w:val="009A42E1"/>
    <w:rsid w:val="009A4FBD"/>
    <w:rsid w:val="009A4FD6"/>
    <w:rsid w:val="009A5432"/>
    <w:rsid w:val="009A5CBE"/>
    <w:rsid w:val="009A630A"/>
    <w:rsid w:val="009A699A"/>
    <w:rsid w:val="009A6DCF"/>
    <w:rsid w:val="009A7886"/>
    <w:rsid w:val="009A7BC3"/>
    <w:rsid w:val="009B0D2E"/>
    <w:rsid w:val="009B10AE"/>
    <w:rsid w:val="009B2458"/>
    <w:rsid w:val="009B2B47"/>
    <w:rsid w:val="009B2D83"/>
    <w:rsid w:val="009B3E2C"/>
    <w:rsid w:val="009B46A1"/>
    <w:rsid w:val="009B4877"/>
    <w:rsid w:val="009B502E"/>
    <w:rsid w:val="009B5032"/>
    <w:rsid w:val="009B5275"/>
    <w:rsid w:val="009B559F"/>
    <w:rsid w:val="009B577F"/>
    <w:rsid w:val="009B7657"/>
    <w:rsid w:val="009C0C24"/>
    <w:rsid w:val="009C2212"/>
    <w:rsid w:val="009C2679"/>
    <w:rsid w:val="009C4EC1"/>
    <w:rsid w:val="009C53EC"/>
    <w:rsid w:val="009C6220"/>
    <w:rsid w:val="009C6B68"/>
    <w:rsid w:val="009C7AF2"/>
    <w:rsid w:val="009D12E8"/>
    <w:rsid w:val="009D17BE"/>
    <w:rsid w:val="009D1D0F"/>
    <w:rsid w:val="009D1D2D"/>
    <w:rsid w:val="009D29EB"/>
    <w:rsid w:val="009D30D1"/>
    <w:rsid w:val="009D3D60"/>
    <w:rsid w:val="009D5A03"/>
    <w:rsid w:val="009D5D1E"/>
    <w:rsid w:val="009D6D16"/>
    <w:rsid w:val="009D6D90"/>
    <w:rsid w:val="009D7177"/>
    <w:rsid w:val="009D7B25"/>
    <w:rsid w:val="009D7D3B"/>
    <w:rsid w:val="009E00BB"/>
    <w:rsid w:val="009E0175"/>
    <w:rsid w:val="009E0FF7"/>
    <w:rsid w:val="009E1625"/>
    <w:rsid w:val="009E30A9"/>
    <w:rsid w:val="009E3320"/>
    <w:rsid w:val="009E3859"/>
    <w:rsid w:val="009E3873"/>
    <w:rsid w:val="009E390B"/>
    <w:rsid w:val="009E43FE"/>
    <w:rsid w:val="009E52BC"/>
    <w:rsid w:val="009E5E29"/>
    <w:rsid w:val="009E6176"/>
    <w:rsid w:val="009E63E7"/>
    <w:rsid w:val="009E76F1"/>
    <w:rsid w:val="009E78D2"/>
    <w:rsid w:val="009F15BE"/>
    <w:rsid w:val="009F1BEC"/>
    <w:rsid w:val="009F1DA6"/>
    <w:rsid w:val="009F2901"/>
    <w:rsid w:val="009F38A1"/>
    <w:rsid w:val="009F6183"/>
    <w:rsid w:val="009F7712"/>
    <w:rsid w:val="00A00620"/>
    <w:rsid w:val="00A0083F"/>
    <w:rsid w:val="00A00FC8"/>
    <w:rsid w:val="00A01AC7"/>
    <w:rsid w:val="00A02418"/>
    <w:rsid w:val="00A028E6"/>
    <w:rsid w:val="00A03C7C"/>
    <w:rsid w:val="00A04CC6"/>
    <w:rsid w:val="00A050CF"/>
    <w:rsid w:val="00A05A4E"/>
    <w:rsid w:val="00A066F8"/>
    <w:rsid w:val="00A06821"/>
    <w:rsid w:val="00A06C93"/>
    <w:rsid w:val="00A07487"/>
    <w:rsid w:val="00A1003C"/>
    <w:rsid w:val="00A10937"/>
    <w:rsid w:val="00A1137B"/>
    <w:rsid w:val="00A11619"/>
    <w:rsid w:val="00A11F1F"/>
    <w:rsid w:val="00A125D6"/>
    <w:rsid w:val="00A12FE2"/>
    <w:rsid w:val="00A1314B"/>
    <w:rsid w:val="00A13870"/>
    <w:rsid w:val="00A14263"/>
    <w:rsid w:val="00A142AC"/>
    <w:rsid w:val="00A155E1"/>
    <w:rsid w:val="00A15E7E"/>
    <w:rsid w:val="00A15EAD"/>
    <w:rsid w:val="00A16A04"/>
    <w:rsid w:val="00A16E0B"/>
    <w:rsid w:val="00A175A3"/>
    <w:rsid w:val="00A2058D"/>
    <w:rsid w:val="00A205C3"/>
    <w:rsid w:val="00A20E7E"/>
    <w:rsid w:val="00A211B6"/>
    <w:rsid w:val="00A215B5"/>
    <w:rsid w:val="00A22579"/>
    <w:rsid w:val="00A225FD"/>
    <w:rsid w:val="00A22BFC"/>
    <w:rsid w:val="00A23084"/>
    <w:rsid w:val="00A23DC1"/>
    <w:rsid w:val="00A24106"/>
    <w:rsid w:val="00A2460D"/>
    <w:rsid w:val="00A24CAE"/>
    <w:rsid w:val="00A25817"/>
    <w:rsid w:val="00A25E9A"/>
    <w:rsid w:val="00A27362"/>
    <w:rsid w:val="00A30E56"/>
    <w:rsid w:val="00A31F34"/>
    <w:rsid w:val="00A32FBA"/>
    <w:rsid w:val="00A332B0"/>
    <w:rsid w:val="00A3339D"/>
    <w:rsid w:val="00A348F9"/>
    <w:rsid w:val="00A3572A"/>
    <w:rsid w:val="00A36134"/>
    <w:rsid w:val="00A3683C"/>
    <w:rsid w:val="00A4048E"/>
    <w:rsid w:val="00A423B1"/>
    <w:rsid w:val="00A4283E"/>
    <w:rsid w:val="00A43ECB"/>
    <w:rsid w:val="00A44D7B"/>
    <w:rsid w:val="00A452DD"/>
    <w:rsid w:val="00A45DC3"/>
    <w:rsid w:val="00A45F13"/>
    <w:rsid w:val="00A471C7"/>
    <w:rsid w:val="00A511ED"/>
    <w:rsid w:val="00A51D8A"/>
    <w:rsid w:val="00A52683"/>
    <w:rsid w:val="00A54998"/>
    <w:rsid w:val="00A553F8"/>
    <w:rsid w:val="00A554F7"/>
    <w:rsid w:val="00A5558A"/>
    <w:rsid w:val="00A55C02"/>
    <w:rsid w:val="00A55DA8"/>
    <w:rsid w:val="00A566C8"/>
    <w:rsid w:val="00A57D89"/>
    <w:rsid w:val="00A57EE7"/>
    <w:rsid w:val="00A57FDA"/>
    <w:rsid w:val="00A608CB"/>
    <w:rsid w:val="00A61648"/>
    <w:rsid w:val="00A6248E"/>
    <w:rsid w:val="00A639B6"/>
    <w:rsid w:val="00A6433F"/>
    <w:rsid w:val="00A6441E"/>
    <w:rsid w:val="00A65D1A"/>
    <w:rsid w:val="00A66E5C"/>
    <w:rsid w:val="00A673C9"/>
    <w:rsid w:val="00A700DB"/>
    <w:rsid w:val="00A7026B"/>
    <w:rsid w:val="00A712B5"/>
    <w:rsid w:val="00A7146D"/>
    <w:rsid w:val="00A71485"/>
    <w:rsid w:val="00A71BD9"/>
    <w:rsid w:val="00A735CC"/>
    <w:rsid w:val="00A7401E"/>
    <w:rsid w:val="00A7416E"/>
    <w:rsid w:val="00A7445A"/>
    <w:rsid w:val="00A74A73"/>
    <w:rsid w:val="00A75655"/>
    <w:rsid w:val="00A77FDD"/>
    <w:rsid w:val="00A812A7"/>
    <w:rsid w:val="00A81EBD"/>
    <w:rsid w:val="00A81F55"/>
    <w:rsid w:val="00A82D4B"/>
    <w:rsid w:val="00A83075"/>
    <w:rsid w:val="00A834A8"/>
    <w:rsid w:val="00A83CD7"/>
    <w:rsid w:val="00A83DFA"/>
    <w:rsid w:val="00A83E24"/>
    <w:rsid w:val="00A846E9"/>
    <w:rsid w:val="00A84F51"/>
    <w:rsid w:val="00A865A9"/>
    <w:rsid w:val="00A870D8"/>
    <w:rsid w:val="00A874E3"/>
    <w:rsid w:val="00A877F0"/>
    <w:rsid w:val="00A87A88"/>
    <w:rsid w:val="00A902CE"/>
    <w:rsid w:val="00A90E63"/>
    <w:rsid w:val="00A91484"/>
    <w:rsid w:val="00A91C57"/>
    <w:rsid w:val="00A93549"/>
    <w:rsid w:val="00A9358E"/>
    <w:rsid w:val="00A93DAD"/>
    <w:rsid w:val="00A94A41"/>
    <w:rsid w:val="00A94E50"/>
    <w:rsid w:val="00A958EB"/>
    <w:rsid w:val="00A96193"/>
    <w:rsid w:val="00A96D31"/>
    <w:rsid w:val="00A97A54"/>
    <w:rsid w:val="00AA0153"/>
    <w:rsid w:val="00AA0227"/>
    <w:rsid w:val="00AA03B1"/>
    <w:rsid w:val="00AA165B"/>
    <w:rsid w:val="00AA38AF"/>
    <w:rsid w:val="00AA536B"/>
    <w:rsid w:val="00AA5945"/>
    <w:rsid w:val="00AB06D3"/>
    <w:rsid w:val="00AB310C"/>
    <w:rsid w:val="00AB41AC"/>
    <w:rsid w:val="00AB43DA"/>
    <w:rsid w:val="00AB46F4"/>
    <w:rsid w:val="00AB4BCE"/>
    <w:rsid w:val="00AB4C08"/>
    <w:rsid w:val="00AB4EFE"/>
    <w:rsid w:val="00AB59D3"/>
    <w:rsid w:val="00AB7EEF"/>
    <w:rsid w:val="00AC060C"/>
    <w:rsid w:val="00AC092B"/>
    <w:rsid w:val="00AC1BEB"/>
    <w:rsid w:val="00AC27F8"/>
    <w:rsid w:val="00AC2903"/>
    <w:rsid w:val="00AC311D"/>
    <w:rsid w:val="00AC3843"/>
    <w:rsid w:val="00AC473C"/>
    <w:rsid w:val="00AC4948"/>
    <w:rsid w:val="00AC4C86"/>
    <w:rsid w:val="00AC5617"/>
    <w:rsid w:val="00AC695F"/>
    <w:rsid w:val="00AC6B81"/>
    <w:rsid w:val="00AC6D73"/>
    <w:rsid w:val="00AC6FB7"/>
    <w:rsid w:val="00AC7942"/>
    <w:rsid w:val="00AC7BB3"/>
    <w:rsid w:val="00AD0841"/>
    <w:rsid w:val="00AD12BB"/>
    <w:rsid w:val="00AD17D9"/>
    <w:rsid w:val="00AD30BC"/>
    <w:rsid w:val="00AD31FF"/>
    <w:rsid w:val="00AD3672"/>
    <w:rsid w:val="00AD3D9C"/>
    <w:rsid w:val="00AD3E4E"/>
    <w:rsid w:val="00AD4833"/>
    <w:rsid w:val="00AD5A19"/>
    <w:rsid w:val="00AD5AFF"/>
    <w:rsid w:val="00AD5E7C"/>
    <w:rsid w:val="00AD60FE"/>
    <w:rsid w:val="00AD6D8B"/>
    <w:rsid w:val="00AD7746"/>
    <w:rsid w:val="00AD7D3B"/>
    <w:rsid w:val="00AE1FB6"/>
    <w:rsid w:val="00AE2290"/>
    <w:rsid w:val="00AE27F2"/>
    <w:rsid w:val="00AE34A9"/>
    <w:rsid w:val="00AE3776"/>
    <w:rsid w:val="00AE3FAC"/>
    <w:rsid w:val="00AE5CD9"/>
    <w:rsid w:val="00AE63AE"/>
    <w:rsid w:val="00AF1484"/>
    <w:rsid w:val="00AF16FA"/>
    <w:rsid w:val="00AF197A"/>
    <w:rsid w:val="00AF1EE5"/>
    <w:rsid w:val="00AF1EEA"/>
    <w:rsid w:val="00AF2758"/>
    <w:rsid w:val="00AF2E97"/>
    <w:rsid w:val="00AF4ABD"/>
    <w:rsid w:val="00AF5E66"/>
    <w:rsid w:val="00AF63A0"/>
    <w:rsid w:val="00AF681A"/>
    <w:rsid w:val="00AF6C70"/>
    <w:rsid w:val="00AF7D2D"/>
    <w:rsid w:val="00B000FC"/>
    <w:rsid w:val="00B00809"/>
    <w:rsid w:val="00B00B08"/>
    <w:rsid w:val="00B0136C"/>
    <w:rsid w:val="00B02670"/>
    <w:rsid w:val="00B02B56"/>
    <w:rsid w:val="00B039B2"/>
    <w:rsid w:val="00B0448B"/>
    <w:rsid w:val="00B0529F"/>
    <w:rsid w:val="00B05EFB"/>
    <w:rsid w:val="00B1030E"/>
    <w:rsid w:val="00B107C9"/>
    <w:rsid w:val="00B12D88"/>
    <w:rsid w:val="00B1331A"/>
    <w:rsid w:val="00B13878"/>
    <w:rsid w:val="00B144CB"/>
    <w:rsid w:val="00B14CFF"/>
    <w:rsid w:val="00B15B6C"/>
    <w:rsid w:val="00B16E15"/>
    <w:rsid w:val="00B16E58"/>
    <w:rsid w:val="00B173A6"/>
    <w:rsid w:val="00B20269"/>
    <w:rsid w:val="00B202B1"/>
    <w:rsid w:val="00B20803"/>
    <w:rsid w:val="00B21CFE"/>
    <w:rsid w:val="00B21E4D"/>
    <w:rsid w:val="00B2385E"/>
    <w:rsid w:val="00B23AE5"/>
    <w:rsid w:val="00B26FFD"/>
    <w:rsid w:val="00B27140"/>
    <w:rsid w:val="00B27AD4"/>
    <w:rsid w:val="00B27D2B"/>
    <w:rsid w:val="00B30226"/>
    <w:rsid w:val="00B3025D"/>
    <w:rsid w:val="00B308D3"/>
    <w:rsid w:val="00B3134C"/>
    <w:rsid w:val="00B3225C"/>
    <w:rsid w:val="00B329A5"/>
    <w:rsid w:val="00B334BF"/>
    <w:rsid w:val="00B338DA"/>
    <w:rsid w:val="00B339A3"/>
    <w:rsid w:val="00B33CD0"/>
    <w:rsid w:val="00B350A7"/>
    <w:rsid w:val="00B352CD"/>
    <w:rsid w:val="00B3580C"/>
    <w:rsid w:val="00B36332"/>
    <w:rsid w:val="00B37C32"/>
    <w:rsid w:val="00B37F83"/>
    <w:rsid w:val="00B40EDE"/>
    <w:rsid w:val="00B427B6"/>
    <w:rsid w:val="00B431F9"/>
    <w:rsid w:val="00B44409"/>
    <w:rsid w:val="00B44AFD"/>
    <w:rsid w:val="00B44C0F"/>
    <w:rsid w:val="00B45ED9"/>
    <w:rsid w:val="00B476EC"/>
    <w:rsid w:val="00B47A22"/>
    <w:rsid w:val="00B510F2"/>
    <w:rsid w:val="00B5194B"/>
    <w:rsid w:val="00B520E0"/>
    <w:rsid w:val="00B52253"/>
    <w:rsid w:val="00B53C59"/>
    <w:rsid w:val="00B55D1F"/>
    <w:rsid w:val="00B5658F"/>
    <w:rsid w:val="00B56C2A"/>
    <w:rsid w:val="00B57FD7"/>
    <w:rsid w:val="00B60114"/>
    <w:rsid w:val="00B61438"/>
    <w:rsid w:val="00B625E9"/>
    <w:rsid w:val="00B6330B"/>
    <w:rsid w:val="00B63986"/>
    <w:rsid w:val="00B63CB8"/>
    <w:rsid w:val="00B646E4"/>
    <w:rsid w:val="00B64B74"/>
    <w:rsid w:val="00B652A7"/>
    <w:rsid w:val="00B66AC5"/>
    <w:rsid w:val="00B678BF"/>
    <w:rsid w:val="00B6795C"/>
    <w:rsid w:val="00B67B2B"/>
    <w:rsid w:val="00B67D7C"/>
    <w:rsid w:val="00B70C49"/>
    <w:rsid w:val="00B7201B"/>
    <w:rsid w:val="00B7339F"/>
    <w:rsid w:val="00B73AC2"/>
    <w:rsid w:val="00B73FF7"/>
    <w:rsid w:val="00B742FC"/>
    <w:rsid w:val="00B74C62"/>
    <w:rsid w:val="00B74E55"/>
    <w:rsid w:val="00B7602B"/>
    <w:rsid w:val="00B76500"/>
    <w:rsid w:val="00B76F79"/>
    <w:rsid w:val="00B770E8"/>
    <w:rsid w:val="00B8024D"/>
    <w:rsid w:val="00B80620"/>
    <w:rsid w:val="00B806DB"/>
    <w:rsid w:val="00B80DAA"/>
    <w:rsid w:val="00B82143"/>
    <w:rsid w:val="00B823F5"/>
    <w:rsid w:val="00B828DE"/>
    <w:rsid w:val="00B82B4D"/>
    <w:rsid w:val="00B83011"/>
    <w:rsid w:val="00B84326"/>
    <w:rsid w:val="00B869EB"/>
    <w:rsid w:val="00B872DF"/>
    <w:rsid w:val="00B8731A"/>
    <w:rsid w:val="00B8769B"/>
    <w:rsid w:val="00B87D9C"/>
    <w:rsid w:val="00B908DD"/>
    <w:rsid w:val="00B92227"/>
    <w:rsid w:val="00B93459"/>
    <w:rsid w:val="00B96F7C"/>
    <w:rsid w:val="00B979C7"/>
    <w:rsid w:val="00BA1846"/>
    <w:rsid w:val="00BA284E"/>
    <w:rsid w:val="00BA3ECA"/>
    <w:rsid w:val="00BA3FE6"/>
    <w:rsid w:val="00BA5327"/>
    <w:rsid w:val="00BA61A2"/>
    <w:rsid w:val="00BA6FF6"/>
    <w:rsid w:val="00BB0048"/>
    <w:rsid w:val="00BB0D9E"/>
    <w:rsid w:val="00BB0DB5"/>
    <w:rsid w:val="00BB2256"/>
    <w:rsid w:val="00BB28E3"/>
    <w:rsid w:val="00BB2FBD"/>
    <w:rsid w:val="00BB3989"/>
    <w:rsid w:val="00BB53E1"/>
    <w:rsid w:val="00BB542A"/>
    <w:rsid w:val="00BB6D53"/>
    <w:rsid w:val="00BB790D"/>
    <w:rsid w:val="00BC05C5"/>
    <w:rsid w:val="00BC0ACD"/>
    <w:rsid w:val="00BC2850"/>
    <w:rsid w:val="00BC3568"/>
    <w:rsid w:val="00BC44EC"/>
    <w:rsid w:val="00BC4670"/>
    <w:rsid w:val="00BC52CA"/>
    <w:rsid w:val="00BC6D90"/>
    <w:rsid w:val="00BC72A7"/>
    <w:rsid w:val="00BC72CC"/>
    <w:rsid w:val="00BC7666"/>
    <w:rsid w:val="00BD0949"/>
    <w:rsid w:val="00BD1F49"/>
    <w:rsid w:val="00BD2D32"/>
    <w:rsid w:val="00BD3573"/>
    <w:rsid w:val="00BD3D43"/>
    <w:rsid w:val="00BD3DB2"/>
    <w:rsid w:val="00BD4429"/>
    <w:rsid w:val="00BD4C0B"/>
    <w:rsid w:val="00BD66CF"/>
    <w:rsid w:val="00BD6CEA"/>
    <w:rsid w:val="00BD74D3"/>
    <w:rsid w:val="00BD770F"/>
    <w:rsid w:val="00BE1C94"/>
    <w:rsid w:val="00BE2B1C"/>
    <w:rsid w:val="00BE2C1F"/>
    <w:rsid w:val="00BE31E1"/>
    <w:rsid w:val="00BE348E"/>
    <w:rsid w:val="00BE4037"/>
    <w:rsid w:val="00BE4CDD"/>
    <w:rsid w:val="00BE51CA"/>
    <w:rsid w:val="00BE5AF9"/>
    <w:rsid w:val="00BE6167"/>
    <w:rsid w:val="00BE63A9"/>
    <w:rsid w:val="00BE6DDC"/>
    <w:rsid w:val="00BE742D"/>
    <w:rsid w:val="00BE7B71"/>
    <w:rsid w:val="00BF0360"/>
    <w:rsid w:val="00BF0777"/>
    <w:rsid w:val="00BF1147"/>
    <w:rsid w:val="00BF16DC"/>
    <w:rsid w:val="00BF1D04"/>
    <w:rsid w:val="00BF1E75"/>
    <w:rsid w:val="00BF1FB9"/>
    <w:rsid w:val="00BF2A70"/>
    <w:rsid w:val="00BF48AF"/>
    <w:rsid w:val="00BF5264"/>
    <w:rsid w:val="00BF647B"/>
    <w:rsid w:val="00BF6C14"/>
    <w:rsid w:val="00BF7190"/>
    <w:rsid w:val="00BF73AD"/>
    <w:rsid w:val="00BF7841"/>
    <w:rsid w:val="00BF7E15"/>
    <w:rsid w:val="00C006F3"/>
    <w:rsid w:val="00C00A86"/>
    <w:rsid w:val="00C011CC"/>
    <w:rsid w:val="00C03A1E"/>
    <w:rsid w:val="00C04CE8"/>
    <w:rsid w:val="00C05A51"/>
    <w:rsid w:val="00C05E4F"/>
    <w:rsid w:val="00C05F07"/>
    <w:rsid w:val="00C06B0E"/>
    <w:rsid w:val="00C073C2"/>
    <w:rsid w:val="00C07DC6"/>
    <w:rsid w:val="00C07F0B"/>
    <w:rsid w:val="00C07F48"/>
    <w:rsid w:val="00C07F93"/>
    <w:rsid w:val="00C1038D"/>
    <w:rsid w:val="00C11232"/>
    <w:rsid w:val="00C11A26"/>
    <w:rsid w:val="00C140F0"/>
    <w:rsid w:val="00C14364"/>
    <w:rsid w:val="00C146CB"/>
    <w:rsid w:val="00C17B17"/>
    <w:rsid w:val="00C20483"/>
    <w:rsid w:val="00C21312"/>
    <w:rsid w:val="00C219B0"/>
    <w:rsid w:val="00C21AC0"/>
    <w:rsid w:val="00C2303A"/>
    <w:rsid w:val="00C231AC"/>
    <w:rsid w:val="00C24513"/>
    <w:rsid w:val="00C25792"/>
    <w:rsid w:val="00C25D2D"/>
    <w:rsid w:val="00C309A0"/>
    <w:rsid w:val="00C30A8E"/>
    <w:rsid w:val="00C32394"/>
    <w:rsid w:val="00C328D5"/>
    <w:rsid w:val="00C32AB0"/>
    <w:rsid w:val="00C34F61"/>
    <w:rsid w:val="00C35A33"/>
    <w:rsid w:val="00C35BF3"/>
    <w:rsid w:val="00C35D78"/>
    <w:rsid w:val="00C36142"/>
    <w:rsid w:val="00C36795"/>
    <w:rsid w:val="00C36A2F"/>
    <w:rsid w:val="00C37F5C"/>
    <w:rsid w:val="00C402D7"/>
    <w:rsid w:val="00C40462"/>
    <w:rsid w:val="00C41000"/>
    <w:rsid w:val="00C41BD3"/>
    <w:rsid w:val="00C42A3A"/>
    <w:rsid w:val="00C42FC4"/>
    <w:rsid w:val="00C43022"/>
    <w:rsid w:val="00C435F2"/>
    <w:rsid w:val="00C44CAA"/>
    <w:rsid w:val="00C44E9A"/>
    <w:rsid w:val="00C46582"/>
    <w:rsid w:val="00C473BA"/>
    <w:rsid w:val="00C5074A"/>
    <w:rsid w:val="00C52483"/>
    <w:rsid w:val="00C52AFB"/>
    <w:rsid w:val="00C52EC9"/>
    <w:rsid w:val="00C52FEB"/>
    <w:rsid w:val="00C53485"/>
    <w:rsid w:val="00C5408A"/>
    <w:rsid w:val="00C548E8"/>
    <w:rsid w:val="00C55751"/>
    <w:rsid w:val="00C561D2"/>
    <w:rsid w:val="00C57017"/>
    <w:rsid w:val="00C573E9"/>
    <w:rsid w:val="00C57750"/>
    <w:rsid w:val="00C57A94"/>
    <w:rsid w:val="00C60DE1"/>
    <w:rsid w:val="00C61EA6"/>
    <w:rsid w:val="00C61F4C"/>
    <w:rsid w:val="00C62DED"/>
    <w:rsid w:val="00C6395D"/>
    <w:rsid w:val="00C6398D"/>
    <w:rsid w:val="00C63C93"/>
    <w:rsid w:val="00C6468A"/>
    <w:rsid w:val="00C64C44"/>
    <w:rsid w:val="00C65C86"/>
    <w:rsid w:val="00C6747E"/>
    <w:rsid w:val="00C70079"/>
    <w:rsid w:val="00C709D3"/>
    <w:rsid w:val="00C7214E"/>
    <w:rsid w:val="00C728C7"/>
    <w:rsid w:val="00C7429F"/>
    <w:rsid w:val="00C7486B"/>
    <w:rsid w:val="00C752AD"/>
    <w:rsid w:val="00C7770F"/>
    <w:rsid w:val="00C77BAC"/>
    <w:rsid w:val="00C80362"/>
    <w:rsid w:val="00C8041F"/>
    <w:rsid w:val="00C80644"/>
    <w:rsid w:val="00C810DA"/>
    <w:rsid w:val="00C816D0"/>
    <w:rsid w:val="00C81B90"/>
    <w:rsid w:val="00C827C7"/>
    <w:rsid w:val="00C83D9E"/>
    <w:rsid w:val="00C840C2"/>
    <w:rsid w:val="00C84355"/>
    <w:rsid w:val="00C84451"/>
    <w:rsid w:val="00C84655"/>
    <w:rsid w:val="00C849D3"/>
    <w:rsid w:val="00C9018A"/>
    <w:rsid w:val="00C908D0"/>
    <w:rsid w:val="00C90EE7"/>
    <w:rsid w:val="00C9190D"/>
    <w:rsid w:val="00C956D3"/>
    <w:rsid w:val="00C957C6"/>
    <w:rsid w:val="00C95FCE"/>
    <w:rsid w:val="00C967DB"/>
    <w:rsid w:val="00C96D28"/>
    <w:rsid w:val="00C977DA"/>
    <w:rsid w:val="00C97E06"/>
    <w:rsid w:val="00CA0BF8"/>
    <w:rsid w:val="00CA142C"/>
    <w:rsid w:val="00CA16DB"/>
    <w:rsid w:val="00CA19C1"/>
    <w:rsid w:val="00CA3505"/>
    <w:rsid w:val="00CA44DF"/>
    <w:rsid w:val="00CA455D"/>
    <w:rsid w:val="00CA6431"/>
    <w:rsid w:val="00CA7E9C"/>
    <w:rsid w:val="00CB05EE"/>
    <w:rsid w:val="00CB20E4"/>
    <w:rsid w:val="00CB2B6D"/>
    <w:rsid w:val="00CB3461"/>
    <w:rsid w:val="00CB4914"/>
    <w:rsid w:val="00CB545A"/>
    <w:rsid w:val="00CB6123"/>
    <w:rsid w:val="00CB6338"/>
    <w:rsid w:val="00CB644F"/>
    <w:rsid w:val="00CB6C6A"/>
    <w:rsid w:val="00CB6F30"/>
    <w:rsid w:val="00CB70E4"/>
    <w:rsid w:val="00CB77DE"/>
    <w:rsid w:val="00CC0150"/>
    <w:rsid w:val="00CC097B"/>
    <w:rsid w:val="00CC106F"/>
    <w:rsid w:val="00CC13BB"/>
    <w:rsid w:val="00CC20EB"/>
    <w:rsid w:val="00CC306B"/>
    <w:rsid w:val="00CC3899"/>
    <w:rsid w:val="00CC3AB8"/>
    <w:rsid w:val="00CC3BEB"/>
    <w:rsid w:val="00CC3E5A"/>
    <w:rsid w:val="00CC3E71"/>
    <w:rsid w:val="00CC41CA"/>
    <w:rsid w:val="00CC41F2"/>
    <w:rsid w:val="00CC4360"/>
    <w:rsid w:val="00CC4589"/>
    <w:rsid w:val="00CC4EE3"/>
    <w:rsid w:val="00CC69AF"/>
    <w:rsid w:val="00CD0315"/>
    <w:rsid w:val="00CD08E0"/>
    <w:rsid w:val="00CD095F"/>
    <w:rsid w:val="00CD230A"/>
    <w:rsid w:val="00CD33E4"/>
    <w:rsid w:val="00CD3599"/>
    <w:rsid w:val="00CD3E1A"/>
    <w:rsid w:val="00CD4434"/>
    <w:rsid w:val="00CD59A4"/>
    <w:rsid w:val="00CD7D45"/>
    <w:rsid w:val="00CE02CD"/>
    <w:rsid w:val="00CE04BA"/>
    <w:rsid w:val="00CE1F21"/>
    <w:rsid w:val="00CE2160"/>
    <w:rsid w:val="00CE2621"/>
    <w:rsid w:val="00CE28C9"/>
    <w:rsid w:val="00CE299F"/>
    <w:rsid w:val="00CE5628"/>
    <w:rsid w:val="00CE6207"/>
    <w:rsid w:val="00CE6F18"/>
    <w:rsid w:val="00CE7729"/>
    <w:rsid w:val="00CF156A"/>
    <w:rsid w:val="00CF1E66"/>
    <w:rsid w:val="00CF23B2"/>
    <w:rsid w:val="00CF3269"/>
    <w:rsid w:val="00CF38E0"/>
    <w:rsid w:val="00CF3C40"/>
    <w:rsid w:val="00CF5419"/>
    <w:rsid w:val="00CF5499"/>
    <w:rsid w:val="00CF5C89"/>
    <w:rsid w:val="00CF6AB5"/>
    <w:rsid w:val="00CF6E54"/>
    <w:rsid w:val="00D00113"/>
    <w:rsid w:val="00D005DD"/>
    <w:rsid w:val="00D02EC4"/>
    <w:rsid w:val="00D02EE8"/>
    <w:rsid w:val="00D03771"/>
    <w:rsid w:val="00D0381F"/>
    <w:rsid w:val="00D0431D"/>
    <w:rsid w:val="00D057B6"/>
    <w:rsid w:val="00D068BE"/>
    <w:rsid w:val="00D0718E"/>
    <w:rsid w:val="00D071F8"/>
    <w:rsid w:val="00D07620"/>
    <w:rsid w:val="00D07F1E"/>
    <w:rsid w:val="00D10665"/>
    <w:rsid w:val="00D113C4"/>
    <w:rsid w:val="00D11C32"/>
    <w:rsid w:val="00D129AD"/>
    <w:rsid w:val="00D1370B"/>
    <w:rsid w:val="00D1428F"/>
    <w:rsid w:val="00D142D4"/>
    <w:rsid w:val="00D1446F"/>
    <w:rsid w:val="00D149A4"/>
    <w:rsid w:val="00D15785"/>
    <w:rsid w:val="00D15A5C"/>
    <w:rsid w:val="00D15FF2"/>
    <w:rsid w:val="00D164B1"/>
    <w:rsid w:val="00D16DCB"/>
    <w:rsid w:val="00D213C1"/>
    <w:rsid w:val="00D216CD"/>
    <w:rsid w:val="00D21E60"/>
    <w:rsid w:val="00D22224"/>
    <w:rsid w:val="00D22581"/>
    <w:rsid w:val="00D23A40"/>
    <w:rsid w:val="00D267C8"/>
    <w:rsid w:val="00D27020"/>
    <w:rsid w:val="00D31307"/>
    <w:rsid w:val="00D322ED"/>
    <w:rsid w:val="00D32626"/>
    <w:rsid w:val="00D32B30"/>
    <w:rsid w:val="00D33DD9"/>
    <w:rsid w:val="00D33F38"/>
    <w:rsid w:val="00D342C3"/>
    <w:rsid w:val="00D342FF"/>
    <w:rsid w:val="00D34BEC"/>
    <w:rsid w:val="00D34EA3"/>
    <w:rsid w:val="00D36C93"/>
    <w:rsid w:val="00D370F7"/>
    <w:rsid w:val="00D375C3"/>
    <w:rsid w:val="00D37CFD"/>
    <w:rsid w:val="00D41BE1"/>
    <w:rsid w:val="00D42858"/>
    <w:rsid w:val="00D429AA"/>
    <w:rsid w:val="00D429DE"/>
    <w:rsid w:val="00D43294"/>
    <w:rsid w:val="00D4387B"/>
    <w:rsid w:val="00D44921"/>
    <w:rsid w:val="00D44B92"/>
    <w:rsid w:val="00D4679E"/>
    <w:rsid w:val="00D47AC6"/>
    <w:rsid w:val="00D5076E"/>
    <w:rsid w:val="00D507E0"/>
    <w:rsid w:val="00D52B0B"/>
    <w:rsid w:val="00D53674"/>
    <w:rsid w:val="00D546B8"/>
    <w:rsid w:val="00D55A48"/>
    <w:rsid w:val="00D55CF3"/>
    <w:rsid w:val="00D563FB"/>
    <w:rsid w:val="00D57E1A"/>
    <w:rsid w:val="00D57EEA"/>
    <w:rsid w:val="00D6027A"/>
    <w:rsid w:val="00D6049F"/>
    <w:rsid w:val="00D605CE"/>
    <w:rsid w:val="00D60D21"/>
    <w:rsid w:val="00D6105E"/>
    <w:rsid w:val="00D62730"/>
    <w:rsid w:val="00D639E2"/>
    <w:rsid w:val="00D64284"/>
    <w:rsid w:val="00D6467F"/>
    <w:rsid w:val="00D64730"/>
    <w:rsid w:val="00D648DA"/>
    <w:rsid w:val="00D6564C"/>
    <w:rsid w:val="00D65D96"/>
    <w:rsid w:val="00D678A2"/>
    <w:rsid w:val="00D70A69"/>
    <w:rsid w:val="00D71B00"/>
    <w:rsid w:val="00D71B94"/>
    <w:rsid w:val="00D71BE1"/>
    <w:rsid w:val="00D72D9B"/>
    <w:rsid w:val="00D745A7"/>
    <w:rsid w:val="00D74670"/>
    <w:rsid w:val="00D749DF"/>
    <w:rsid w:val="00D7573B"/>
    <w:rsid w:val="00D8068D"/>
    <w:rsid w:val="00D80C9B"/>
    <w:rsid w:val="00D81364"/>
    <w:rsid w:val="00D81A2F"/>
    <w:rsid w:val="00D83338"/>
    <w:rsid w:val="00D84053"/>
    <w:rsid w:val="00D84758"/>
    <w:rsid w:val="00D85A6A"/>
    <w:rsid w:val="00D867E0"/>
    <w:rsid w:val="00D868E2"/>
    <w:rsid w:val="00D869E4"/>
    <w:rsid w:val="00D87099"/>
    <w:rsid w:val="00D87D94"/>
    <w:rsid w:val="00D9048A"/>
    <w:rsid w:val="00D90F0A"/>
    <w:rsid w:val="00D911B5"/>
    <w:rsid w:val="00D914D8"/>
    <w:rsid w:val="00D94301"/>
    <w:rsid w:val="00D94538"/>
    <w:rsid w:val="00D954B6"/>
    <w:rsid w:val="00D95CB7"/>
    <w:rsid w:val="00D972F9"/>
    <w:rsid w:val="00D97CD6"/>
    <w:rsid w:val="00DA00A7"/>
    <w:rsid w:val="00DA0BC6"/>
    <w:rsid w:val="00DA1243"/>
    <w:rsid w:val="00DA3177"/>
    <w:rsid w:val="00DA38B9"/>
    <w:rsid w:val="00DA3E69"/>
    <w:rsid w:val="00DA5378"/>
    <w:rsid w:val="00DA551F"/>
    <w:rsid w:val="00DA5D0E"/>
    <w:rsid w:val="00DA7748"/>
    <w:rsid w:val="00DB00E4"/>
    <w:rsid w:val="00DB0AC4"/>
    <w:rsid w:val="00DB1775"/>
    <w:rsid w:val="00DB2430"/>
    <w:rsid w:val="00DB28CF"/>
    <w:rsid w:val="00DB29F2"/>
    <w:rsid w:val="00DB3D64"/>
    <w:rsid w:val="00DB4061"/>
    <w:rsid w:val="00DB46EC"/>
    <w:rsid w:val="00DB5456"/>
    <w:rsid w:val="00DB5EB3"/>
    <w:rsid w:val="00DB66E6"/>
    <w:rsid w:val="00DB7F7A"/>
    <w:rsid w:val="00DC02BE"/>
    <w:rsid w:val="00DC0B0F"/>
    <w:rsid w:val="00DC101D"/>
    <w:rsid w:val="00DC2D21"/>
    <w:rsid w:val="00DC3E97"/>
    <w:rsid w:val="00DC4049"/>
    <w:rsid w:val="00DC42F1"/>
    <w:rsid w:val="00DC44F0"/>
    <w:rsid w:val="00DC672F"/>
    <w:rsid w:val="00DC6B46"/>
    <w:rsid w:val="00DC7A3E"/>
    <w:rsid w:val="00DC7EBB"/>
    <w:rsid w:val="00DD0408"/>
    <w:rsid w:val="00DD040A"/>
    <w:rsid w:val="00DD1247"/>
    <w:rsid w:val="00DD611F"/>
    <w:rsid w:val="00DD66CC"/>
    <w:rsid w:val="00DD7E7B"/>
    <w:rsid w:val="00DE0413"/>
    <w:rsid w:val="00DE0E5A"/>
    <w:rsid w:val="00DE2739"/>
    <w:rsid w:val="00DE2949"/>
    <w:rsid w:val="00DE2C6E"/>
    <w:rsid w:val="00DE33EA"/>
    <w:rsid w:val="00DE48FC"/>
    <w:rsid w:val="00DE5451"/>
    <w:rsid w:val="00DE6DC8"/>
    <w:rsid w:val="00DE7B1F"/>
    <w:rsid w:val="00DF0EC5"/>
    <w:rsid w:val="00DF12C7"/>
    <w:rsid w:val="00DF1A45"/>
    <w:rsid w:val="00DF2052"/>
    <w:rsid w:val="00DF265E"/>
    <w:rsid w:val="00DF3655"/>
    <w:rsid w:val="00DF37CF"/>
    <w:rsid w:val="00DF4CD4"/>
    <w:rsid w:val="00DF61BF"/>
    <w:rsid w:val="00DF667E"/>
    <w:rsid w:val="00DF6C0F"/>
    <w:rsid w:val="00DF6EE9"/>
    <w:rsid w:val="00DF6EF7"/>
    <w:rsid w:val="00DF7827"/>
    <w:rsid w:val="00DF7A39"/>
    <w:rsid w:val="00E01587"/>
    <w:rsid w:val="00E015A7"/>
    <w:rsid w:val="00E03849"/>
    <w:rsid w:val="00E03945"/>
    <w:rsid w:val="00E0559C"/>
    <w:rsid w:val="00E05752"/>
    <w:rsid w:val="00E058F0"/>
    <w:rsid w:val="00E069BA"/>
    <w:rsid w:val="00E06C7B"/>
    <w:rsid w:val="00E06F50"/>
    <w:rsid w:val="00E103D1"/>
    <w:rsid w:val="00E105AF"/>
    <w:rsid w:val="00E122D4"/>
    <w:rsid w:val="00E1389F"/>
    <w:rsid w:val="00E14807"/>
    <w:rsid w:val="00E14892"/>
    <w:rsid w:val="00E15565"/>
    <w:rsid w:val="00E15B23"/>
    <w:rsid w:val="00E169AC"/>
    <w:rsid w:val="00E16F4D"/>
    <w:rsid w:val="00E16FA7"/>
    <w:rsid w:val="00E17468"/>
    <w:rsid w:val="00E176F8"/>
    <w:rsid w:val="00E17F09"/>
    <w:rsid w:val="00E21419"/>
    <w:rsid w:val="00E21EF3"/>
    <w:rsid w:val="00E2293E"/>
    <w:rsid w:val="00E22E61"/>
    <w:rsid w:val="00E23647"/>
    <w:rsid w:val="00E24076"/>
    <w:rsid w:val="00E2489F"/>
    <w:rsid w:val="00E24FB3"/>
    <w:rsid w:val="00E258E8"/>
    <w:rsid w:val="00E2601D"/>
    <w:rsid w:val="00E2657D"/>
    <w:rsid w:val="00E265F3"/>
    <w:rsid w:val="00E2684A"/>
    <w:rsid w:val="00E26AD4"/>
    <w:rsid w:val="00E27670"/>
    <w:rsid w:val="00E277FC"/>
    <w:rsid w:val="00E306E9"/>
    <w:rsid w:val="00E3158B"/>
    <w:rsid w:val="00E31DCB"/>
    <w:rsid w:val="00E321B5"/>
    <w:rsid w:val="00E32860"/>
    <w:rsid w:val="00E32A39"/>
    <w:rsid w:val="00E33929"/>
    <w:rsid w:val="00E34CF0"/>
    <w:rsid w:val="00E36DF8"/>
    <w:rsid w:val="00E370EE"/>
    <w:rsid w:val="00E37D4D"/>
    <w:rsid w:val="00E4172C"/>
    <w:rsid w:val="00E418CD"/>
    <w:rsid w:val="00E41F13"/>
    <w:rsid w:val="00E42099"/>
    <w:rsid w:val="00E432B3"/>
    <w:rsid w:val="00E4365F"/>
    <w:rsid w:val="00E43BDB"/>
    <w:rsid w:val="00E44160"/>
    <w:rsid w:val="00E4482C"/>
    <w:rsid w:val="00E458CE"/>
    <w:rsid w:val="00E466F9"/>
    <w:rsid w:val="00E4698D"/>
    <w:rsid w:val="00E4728D"/>
    <w:rsid w:val="00E474A0"/>
    <w:rsid w:val="00E51718"/>
    <w:rsid w:val="00E51772"/>
    <w:rsid w:val="00E51A3B"/>
    <w:rsid w:val="00E53216"/>
    <w:rsid w:val="00E532AB"/>
    <w:rsid w:val="00E53C31"/>
    <w:rsid w:val="00E5402A"/>
    <w:rsid w:val="00E548B4"/>
    <w:rsid w:val="00E54A7D"/>
    <w:rsid w:val="00E54F57"/>
    <w:rsid w:val="00E57038"/>
    <w:rsid w:val="00E579DD"/>
    <w:rsid w:val="00E600EA"/>
    <w:rsid w:val="00E6181C"/>
    <w:rsid w:val="00E61DAF"/>
    <w:rsid w:val="00E62022"/>
    <w:rsid w:val="00E62E02"/>
    <w:rsid w:val="00E63C8E"/>
    <w:rsid w:val="00E63EF4"/>
    <w:rsid w:val="00E64D20"/>
    <w:rsid w:val="00E66D33"/>
    <w:rsid w:val="00E66FB4"/>
    <w:rsid w:val="00E676FE"/>
    <w:rsid w:val="00E70B22"/>
    <w:rsid w:val="00E70B9A"/>
    <w:rsid w:val="00E72AA3"/>
    <w:rsid w:val="00E75285"/>
    <w:rsid w:val="00E76A05"/>
    <w:rsid w:val="00E77543"/>
    <w:rsid w:val="00E80FB2"/>
    <w:rsid w:val="00E81EBE"/>
    <w:rsid w:val="00E83CE2"/>
    <w:rsid w:val="00E84360"/>
    <w:rsid w:val="00E84C57"/>
    <w:rsid w:val="00E85566"/>
    <w:rsid w:val="00E85648"/>
    <w:rsid w:val="00E86497"/>
    <w:rsid w:val="00E904B8"/>
    <w:rsid w:val="00E925C7"/>
    <w:rsid w:val="00E92BF5"/>
    <w:rsid w:val="00E92C51"/>
    <w:rsid w:val="00E94FDC"/>
    <w:rsid w:val="00E9578F"/>
    <w:rsid w:val="00E958C7"/>
    <w:rsid w:val="00E95E81"/>
    <w:rsid w:val="00E96549"/>
    <w:rsid w:val="00EA0B3E"/>
    <w:rsid w:val="00EA0D02"/>
    <w:rsid w:val="00EA16E4"/>
    <w:rsid w:val="00EA1A67"/>
    <w:rsid w:val="00EA3F1A"/>
    <w:rsid w:val="00EA4DE1"/>
    <w:rsid w:val="00EA6F82"/>
    <w:rsid w:val="00EA73D3"/>
    <w:rsid w:val="00EB15EE"/>
    <w:rsid w:val="00EB1F57"/>
    <w:rsid w:val="00EB2183"/>
    <w:rsid w:val="00EB24D3"/>
    <w:rsid w:val="00EB30DD"/>
    <w:rsid w:val="00EB38BF"/>
    <w:rsid w:val="00EB4EBE"/>
    <w:rsid w:val="00EB4F67"/>
    <w:rsid w:val="00EB4FF5"/>
    <w:rsid w:val="00EB71A7"/>
    <w:rsid w:val="00EB7829"/>
    <w:rsid w:val="00EB7ACB"/>
    <w:rsid w:val="00EC00CE"/>
    <w:rsid w:val="00EC015E"/>
    <w:rsid w:val="00EC14B7"/>
    <w:rsid w:val="00EC1A33"/>
    <w:rsid w:val="00EC28C9"/>
    <w:rsid w:val="00EC2A81"/>
    <w:rsid w:val="00EC32E0"/>
    <w:rsid w:val="00EC418D"/>
    <w:rsid w:val="00EC4D58"/>
    <w:rsid w:val="00EC6756"/>
    <w:rsid w:val="00EC7529"/>
    <w:rsid w:val="00EC757F"/>
    <w:rsid w:val="00ED013B"/>
    <w:rsid w:val="00ED07E7"/>
    <w:rsid w:val="00ED0C51"/>
    <w:rsid w:val="00ED145D"/>
    <w:rsid w:val="00ED2078"/>
    <w:rsid w:val="00ED20E1"/>
    <w:rsid w:val="00ED2C49"/>
    <w:rsid w:val="00ED3BDE"/>
    <w:rsid w:val="00ED3EA1"/>
    <w:rsid w:val="00ED5C22"/>
    <w:rsid w:val="00ED67EB"/>
    <w:rsid w:val="00ED76D5"/>
    <w:rsid w:val="00ED788B"/>
    <w:rsid w:val="00ED7A21"/>
    <w:rsid w:val="00EE045E"/>
    <w:rsid w:val="00EE345D"/>
    <w:rsid w:val="00EE466B"/>
    <w:rsid w:val="00EE4ECD"/>
    <w:rsid w:val="00EE5129"/>
    <w:rsid w:val="00EE6075"/>
    <w:rsid w:val="00EE69EB"/>
    <w:rsid w:val="00EE769D"/>
    <w:rsid w:val="00EE7736"/>
    <w:rsid w:val="00EE7AEC"/>
    <w:rsid w:val="00EF0C54"/>
    <w:rsid w:val="00EF0EFC"/>
    <w:rsid w:val="00EF1492"/>
    <w:rsid w:val="00EF3836"/>
    <w:rsid w:val="00EF3C3D"/>
    <w:rsid w:val="00EF3CF3"/>
    <w:rsid w:val="00EF40D8"/>
    <w:rsid w:val="00EF45B5"/>
    <w:rsid w:val="00EF5F47"/>
    <w:rsid w:val="00EF65A2"/>
    <w:rsid w:val="00EF6660"/>
    <w:rsid w:val="00EF7311"/>
    <w:rsid w:val="00F0065C"/>
    <w:rsid w:val="00F00D50"/>
    <w:rsid w:val="00F02E5E"/>
    <w:rsid w:val="00F02F40"/>
    <w:rsid w:val="00F03AF3"/>
    <w:rsid w:val="00F03B01"/>
    <w:rsid w:val="00F04EE5"/>
    <w:rsid w:val="00F0511E"/>
    <w:rsid w:val="00F052D4"/>
    <w:rsid w:val="00F11A64"/>
    <w:rsid w:val="00F12B97"/>
    <w:rsid w:val="00F13A6A"/>
    <w:rsid w:val="00F13E16"/>
    <w:rsid w:val="00F148BC"/>
    <w:rsid w:val="00F14D9B"/>
    <w:rsid w:val="00F15E9E"/>
    <w:rsid w:val="00F1692B"/>
    <w:rsid w:val="00F17435"/>
    <w:rsid w:val="00F176F4"/>
    <w:rsid w:val="00F17EFC"/>
    <w:rsid w:val="00F20AB4"/>
    <w:rsid w:val="00F20CC5"/>
    <w:rsid w:val="00F21776"/>
    <w:rsid w:val="00F21DFB"/>
    <w:rsid w:val="00F223E8"/>
    <w:rsid w:val="00F2255C"/>
    <w:rsid w:val="00F22EB0"/>
    <w:rsid w:val="00F23C51"/>
    <w:rsid w:val="00F257FC"/>
    <w:rsid w:val="00F264B1"/>
    <w:rsid w:val="00F27F5F"/>
    <w:rsid w:val="00F30F07"/>
    <w:rsid w:val="00F334C8"/>
    <w:rsid w:val="00F33792"/>
    <w:rsid w:val="00F376A7"/>
    <w:rsid w:val="00F409E6"/>
    <w:rsid w:val="00F41B6C"/>
    <w:rsid w:val="00F4216C"/>
    <w:rsid w:val="00F42236"/>
    <w:rsid w:val="00F42316"/>
    <w:rsid w:val="00F428E7"/>
    <w:rsid w:val="00F4388B"/>
    <w:rsid w:val="00F43A16"/>
    <w:rsid w:val="00F43A44"/>
    <w:rsid w:val="00F4685D"/>
    <w:rsid w:val="00F47131"/>
    <w:rsid w:val="00F50268"/>
    <w:rsid w:val="00F502F3"/>
    <w:rsid w:val="00F50735"/>
    <w:rsid w:val="00F5085E"/>
    <w:rsid w:val="00F51D94"/>
    <w:rsid w:val="00F52C7E"/>
    <w:rsid w:val="00F547F9"/>
    <w:rsid w:val="00F54DCA"/>
    <w:rsid w:val="00F55692"/>
    <w:rsid w:val="00F55D09"/>
    <w:rsid w:val="00F55D80"/>
    <w:rsid w:val="00F56903"/>
    <w:rsid w:val="00F57106"/>
    <w:rsid w:val="00F603F4"/>
    <w:rsid w:val="00F60A70"/>
    <w:rsid w:val="00F60EB1"/>
    <w:rsid w:val="00F62019"/>
    <w:rsid w:val="00F62DDE"/>
    <w:rsid w:val="00F633B7"/>
    <w:rsid w:val="00F63FAC"/>
    <w:rsid w:val="00F64CCD"/>
    <w:rsid w:val="00F665C0"/>
    <w:rsid w:val="00F66ACE"/>
    <w:rsid w:val="00F676F6"/>
    <w:rsid w:val="00F67C54"/>
    <w:rsid w:val="00F7018E"/>
    <w:rsid w:val="00F716C4"/>
    <w:rsid w:val="00F719CA"/>
    <w:rsid w:val="00F72455"/>
    <w:rsid w:val="00F72ACC"/>
    <w:rsid w:val="00F736B3"/>
    <w:rsid w:val="00F74010"/>
    <w:rsid w:val="00F74B0B"/>
    <w:rsid w:val="00F75FD0"/>
    <w:rsid w:val="00F764CD"/>
    <w:rsid w:val="00F7706A"/>
    <w:rsid w:val="00F779B2"/>
    <w:rsid w:val="00F80843"/>
    <w:rsid w:val="00F817BC"/>
    <w:rsid w:val="00F81B9C"/>
    <w:rsid w:val="00F84226"/>
    <w:rsid w:val="00F842AE"/>
    <w:rsid w:val="00F84415"/>
    <w:rsid w:val="00F84C8A"/>
    <w:rsid w:val="00F84D32"/>
    <w:rsid w:val="00F84E52"/>
    <w:rsid w:val="00F85623"/>
    <w:rsid w:val="00F85C27"/>
    <w:rsid w:val="00F8625B"/>
    <w:rsid w:val="00F8654A"/>
    <w:rsid w:val="00F86BE9"/>
    <w:rsid w:val="00F86DF1"/>
    <w:rsid w:val="00F86E54"/>
    <w:rsid w:val="00F86E92"/>
    <w:rsid w:val="00F87971"/>
    <w:rsid w:val="00F87AAB"/>
    <w:rsid w:val="00F916D0"/>
    <w:rsid w:val="00F92797"/>
    <w:rsid w:val="00F92D86"/>
    <w:rsid w:val="00F94230"/>
    <w:rsid w:val="00F94253"/>
    <w:rsid w:val="00F963E9"/>
    <w:rsid w:val="00F97339"/>
    <w:rsid w:val="00FA1A03"/>
    <w:rsid w:val="00FA28A2"/>
    <w:rsid w:val="00FA57BD"/>
    <w:rsid w:val="00FA5CBF"/>
    <w:rsid w:val="00FA5DD5"/>
    <w:rsid w:val="00FA5FD7"/>
    <w:rsid w:val="00FA7408"/>
    <w:rsid w:val="00FB00E1"/>
    <w:rsid w:val="00FB04E9"/>
    <w:rsid w:val="00FB0F0D"/>
    <w:rsid w:val="00FB1671"/>
    <w:rsid w:val="00FB1FDA"/>
    <w:rsid w:val="00FB2766"/>
    <w:rsid w:val="00FB2919"/>
    <w:rsid w:val="00FB2B03"/>
    <w:rsid w:val="00FB2D46"/>
    <w:rsid w:val="00FB38AA"/>
    <w:rsid w:val="00FB3F84"/>
    <w:rsid w:val="00FB4121"/>
    <w:rsid w:val="00FB4660"/>
    <w:rsid w:val="00FB5871"/>
    <w:rsid w:val="00FB646C"/>
    <w:rsid w:val="00FB67BA"/>
    <w:rsid w:val="00FB6A1A"/>
    <w:rsid w:val="00FC1394"/>
    <w:rsid w:val="00FC2797"/>
    <w:rsid w:val="00FC3004"/>
    <w:rsid w:val="00FC46E7"/>
    <w:rsid w:val="00FC5324"/>
    <w:rsid w:val="00FC5E14"/>
    <w:rsid w:val="00FC772F"/>
    <w:rsid w:val="00FC7B98"/>
    <w:rsid w:val="00FD1930"/>
    <w:rsid w:val="00FD1E8C"/>
    <w:rsid w:val="00FD25D7"/>
    <w:rsid w:val="00FD2CE8"/>
    <w:rsid w:val="00FD2D5B"/>
    <w:rsid w:val="00FD32FE"/>
    <w:rsid w:val="00FD4381"/>
    <w:rsid w:val="00FD43F7"/>
    <w:rsid w:val="00FD4653"/>
    <w:rsid w:val="00FD4B62"/>
    <w:rsid w:val="00FD4EF7"/>
    <w:rsid w:val="00FD5340"/>
    <w:rsid w:val="00FD5CD8"/>
    <w:rsid w:val="00FD73B2"/>
    <w:rsid w:val="00FD7AA0"/>
    <w:rsid w:val="00FE0C18"/>
    <w:rsid w:val="00FE1137"/>
    <w:rsid w:val="00FE2AF1"/>
    <w:rsid w:val="00FE3686"/>
    <w:rsid w:val="00FE404F"/>
    <w:rsid w:val="00FE4F2D"/>
    <w:rsid w:val="00FE528A"/>
    <w:rsid w:val="00FE52FF"/>
    <w:rsid w:val="00FE569B"/>
    <w:rsid w:val="00FE59F3"/>
    <w:rsid w:val="00FE6794"/>
    <w:rsid w:val="00FE74D1"/>
    <w:rsid w:val="00FF14FC"/>
    <w:rsid w:val="00FF3A7F"/>
    <w:rsid w:val="00FF5BF3"/>
    <w:rsid w:val="00FF73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3"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AE5"/>
    <w:pPr>
      <w:jc w:val="both"/>
    </w:pPr>
    <w:rPr>
      <w:sz w:val="24"/>
      <w:szCs w:val="24"/>
    </w:rPr>
  </w:style>
  <w:style w:type="paragraph" w:styleId="Nagwek1">
    <w:name w:val="heading 1"/>
    <w:basedOn w:val="Normalny"/>
    <w:next w:val="Normalny"/>
    <w:link w:val="Nagwek1Znak"/>
    <w:uiPriority w:val="99"/>
    <w:qFormat/>
    <w:rsid w:val="004D5FE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9"/>
    <w:qFormat/>
    <w:rsid w:val="003815F4"/>
    <w:pPr>
      <w:keepNext/>
      <w:ind w:left="420"/>
      <w:outlineLvl w:val="1"/>
    </w:pPr>
  </w:style>
  <w:style w:type="paragraph" w:styleId="Nagwek3">
    <w:name w:val="heading 3"/>
    <w:basedOn w:val="Normalny"/>
    <w:next w:val="Normalny"/>
    <w:link w:val="Nagwek3Znak"/>
    <w:uiPriority w:val="99"/>
    <w:qFormat/>
    <w:rsid w:val="005958A8"/>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52258F"/>
    <w:pPr>
      <w:keepNext/>
      <w:spacing w:before="240" w:after="60"/>
      <w:outlineLvl w:val="3"/>
    </w:pPr>
    <w:rPr>
      <w:b/>
      <w:bCs/>
      <w:sz w:val="28"/>
      <w:szCs w:val="28"/>
    </w:rPr>
  </w:style>
  <w:style w:type="paragraph" w:styleId="Nagwek5">
    <w:name w:val="heading 5"/>
    <w:basedOn w:val="Normalny"/>
    <w:next w:val="Normalny"/>
    <w:link w:val="Nagwek5Znak"/>
    <w:uiPriority w:val="99"/>
    <w:qFormat/>
    <w:rsid w:val="00030EAA"/>
    <w:pPr>
      <w:spacing w:before="240" w:after="60"/>
      <w:outlineLvl w:val="4"/>
    </w:pPr>
    <w:rPr>
      <w:b/>
      <w:bCs/>
      <w:i/>
      <w:iCs/>
      <w:sz w:val="26"/>
      <w:szCs w:val="26"/>
    </w:rPr>
  </w:style>
  <w:style w:type="paragraph" w:styleId="Nagwek6">
    <w:name w:val="heading 6"/>
    <w:basedOn w:val="Normalny"/>
    <w:next w:val="Normalny"/>
    <w:link w:val="Nagwek6Znak"/>
    <w:uiPriority w:val="99"/>
    <w:qFormat/>
    <w:rsid w:val="004D5FE2"/>
    <w:pPr>
      <w:spacing w:before="240" w:after="60"/>
      <w:outlineLvl w:val="5"/>
    </w:pPr>
    <w:rPr>
      <w:b/>
      <w:bCs/>
      <w:sz w:val="22"/>
      <w:szCs w:val="22"/>
    </w:rPr>
  </w:style>
  <w:style w:type="paragraph" w:styleId="Nagwek7">
    <w:name w:val="heading 7"/>
    <w:basedOn w:val="Normalny"/>
    <w:next w:val="Normalny"/>
    <w:link w:val="Nagwek7Znak"/>
    <w:uiPriority w:val="99"/>
    <w:qFormat/>
    <w:rsid w:val="004D5FE2"/>
    <w:pPr>
      <w:spacing w:before="240" w:after="60"/>
      <w:outlineLvl w:val="6"/>
    </w:pPr>
  </w:style>
  <w:style w:type="paragraph" w:styleId="Nagwek8">
    <w:name w:val="heading 8"/>
    <w:basedOn w:val="Normalny"/>
    <w:next w:val="Normalny"/>
    <w:link w:val="Nagwek8Znak"/>
    <w:uiPriority w:val="99"/>
    <w:qFormat/>
    <w:rsid w:val="004D5FE2"/>
    <w:pPr>
      <w:spacing w:before="240" w:after="60"/>
      <w:outlineLvl w:val="7"/>
    </w:pPr>
    <w:rPr>
      <w:i/>
      <w:iCs/>
    </w:rPr>
  </w:style>
  <w:style w:type="paragraph" w:styleId="Nagwek9">
    <w:name w:val="heading 9"/>
    <w:basedOn w:val="Normalny"/>
    <w:next w:val="Normalny"/>
    <w:link w:val="Nagwek9Znak"/>
    <w:unhideWhenUsed/>
    <w:qFormat/>
    <w:locked/>
    <w:rsid w:val="00040BC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958A8"/>
    <w:rPr>
      <w:rFonts w:ascii="Arial" w:hAnsi="Arial" w:cs="Arial"/>
      <w:b/>
      <w:bCs/>
      <w:kern w:val="32"/>
      <w:sz w:val="32"/>
      <w:szCs w:val="32"/>
    </w:rPr>
  </w:style>
  <w:style w:type="character" w:customStyle="1" w:styleId="Nagwek2Znak">
    <w:name w:val="Nagłówek 2 Znak"/>
    <w:link w:val="Nagwek2"/>
    <w:uiPriority w:val="99"/>
    <w:locked/>
    <w:rsid w:val="002A0AED"/>
    <w:rPr>
      <w:sz w:val="24"/>
      <w:szCs w:val="24"/>
    </w:rPr>
  </w:style>
  <w:style w:type="character" w:customStyle="1" w:styleId="Nagwek3Znak">
    <w:name w:val="Nagłówek 3 Znak"/>
    <w:link w:val="Nagwek3"/>
    <w:uiPriority w:val="99"/>
    <w:locked/>
    <w:rsid w:val="005958A8"/>
    <w:rPr>
      <w:rFonts w:ascii="Cambria" w:hAnsi="Cambria" w:cs="Cambria"/>
      <w:b/>
      <w:bCs/>
      <w:sz w:val="26"/>
      <w:szCs w:val="26"/>
    </w:rPr>
  </w:style>
  <w:style w:type="character" w:customStyle="1" w:styleId="Nagwek4Znak">
    <w:name w:val="Nagłówek 4 Znak"/>
    <w:link w:val="Nagwek4"/>
    <w:uiPriority w:val="99"/>
    <w:locked/>
    <w:rsid w:val="005958A8"/>
    <w:rPr>
      <w:b/>
      <w:bCs/>
      <w:sz w:val="28"/>
      <w:szCs w:val="28"/>
    </w:rPr>
  </w:style>
  <w:style w:type="character" w:customStyle="1" w:styleId="Nagwek5Znak">
    <w:name w:val="Nagłówek 5 Znak"/>
    <w:link w:val="Nagwek5"/>
    <w:uiPriority w:val="99"/>
    <w:locked/>
    <w:rsid w:val="005958A8"/>
    <w:rPr>
      <w:b/>
      <w:bCs/>
      <w:i/>
      <w:iCs/>
      <w:sz w:val="26"/>
      <w:szCs w:val="26"/>
    </w:rPr>
  </w:style>
  <w:style w:type="character" w:customStyle="1" w:styleId="Nagwek6Znak">
    <w:name w:val="Nagłówek 6 Znak"/>
    <w:link w:val="Nagwek6"/>
    <w:uiPriority w:val="99"/>
    <w:locked/>
    <w:rsid w:val="005958A8"/>
    <w:rPr>
      <w:b/>
      <w:bCs/>
      <w:sz w:val="22"/>
      <w:szCs w:val="22"/>
    </w:rPr>
  </w:style>
  <w:style w:type="character" w:customStyle="1" w:styleId="Nagwek7Znak">
    <w:name w:val="Nagłówek 7 Znak"/>
    <w:link w:val="Nagwek7"/>
    <w:uiPriority w:val="99"/>
    <w:locked/>
    <w:rsid w:val="005958A8"/>
    <w:rPr>
      <w:sz w:val="24"/>
      <w:szCs w:val="24"/>
    </w:rPr>
  </w:style>
  <w:style w:type="character" w:customStyle="1" w:styleId="Nagwek8Znak">
    <w:name w:val="Nagłówek 8 Znak"/>
    <w:link w:val="Nagwek8"/>
    <w:uiPriority w:val="99"/>
    <w:locked/>
    <w:rsid w:val="005958A8"/>
    <w:rPr>
      <w:i/>
      <w:iCs/>
      <w:sz w:val="24"/>
      <w:szCs w:val="24"/>
    </w:rPr>
  </w:style>
  <w:style w:type="paragraph" w:styleId="Tytu">
    <w:name w:val="Title"/>
    <w:basedOn w:val="Normalny"/>
    <w:link w:val="TytuZnak"/>
    <w:uiPriority w:val="99"/>
    <w:qFormat/>
    <w:rsid w:val="003815F4"/>
    <w:pPr>
      <w:jc w:val="center"/>
    </w:pPr>
    <w:rPr>
      <w:b/>
      <w:bCs/>
    </w:rPr>
  </w:style>
  <w:style w:type="character" w:customStyle="1" w:styleId="TytuZnak">
    <w:name w:val="Tytuł Znak"/>
    <w:link w:val="Tytu"/>
    <w:uiPriority w:val="99"/>
    <w:locked/>
    <w:rsid w:val="00C006F3"/>
    <w:rPr>
      <w:b/>
      <w:bCs/>
      <w:sz w:val="24"/>
      <w:szCs w:val="24"/>
    </w:rPr>
  </w:style>
  <w:style w:type="character" w:customStyle="1" w:styleId="RozdziaZnak">
    <w:name w:val="Rozdział Znak"/>
    <w:uiPriority w:val="99"/>
    <w:rsid w:val="003815F4"/>
    <w:rPr>
      <w:rFonts w:ascii="Arial" w:hAnsi="Arial" w:cs="Arial"/>
      <w:b/>
      <w:bCs/>
      <w:sz w:val="28"/>
      <w:szCs w:val="28"/>
      <w:lang w:val="pl-PL" w:eastAsia="pl-PL"/>
    </w:rPr>
  </w:style>
  <w:style w:type="paragraph" w:styleId="Spistreci1">
    <w:name w:val="toc 1"/>
    <w:basedOn w:val="Normalny"/>
    <w:next w:val="Normalny"/>
    <w:autoRedefine/>
    <w:uiPriority w:val="39"/>
    <w:rsid w:val="0083350B"/>
    <w:pPr>
      <w:shd w:val="pct10" w:color="auto" w:fill="auto"/>
      <w:tabs>
        <w:tab w:val="right" w:leader="dot" w:pos="9628"/>
      </w:tabs>
      <w:spacing w:before="120"/>
      <w:ind w:left="567"/>
    </w:pPr>
    <w:rPr>
      <w:rFonts w:ascii="Arial" w:hAnsi="Arial" w:cs="Arial"/>
      <w:b/>
      <w:bCs/>
      <w:noProof/>
      <w:color w:val="000000"/>
      <w:sz w:val="20"/>
      <w:szCs w:val="20"/>
    </w:rPr>
  </w:style>
  <w:style w:type="paragraph" w:styleId="Tekstpodstawowywcity">
    <w:name w:val="Body Text Indent"/>
    <w:basedOn w:val="Normalny"/>
    <w:link w:val="TekstpodstawowywcityZnak"/>
    <w:uiPriority w:val="99"/>
    <w:rsid w:val="00E54A7D"/>
    <w:pPr>
      <w:ind w:left="1080"/>
    </w:pPr>
    <w:rPr>
      <w:rFonts w:ascii="Arial" w:hAnsi="Arial"/>
    </w:rPr>
  </w:style>
  <w:style w:type="character" w:customStyle="1" w:styleId="TekstpodstawowywcityZnak">
    <w:name w:val="Tekst podstawowy wcięty Znak"/>
    <w:link w:val="Tekstpodstawowywcity"/>
    <w:uiPriority w:val="99"/>
    <w:locked/>
    <w:rsid w:val="005958A8"/>
    <w:rPr>
      <w:rFonts w:ascii="Arial" w:hAnsi="Arial" w:cs="Arial"/>
      <w:sz w:val="24"/>
      <w:szCs w:val="24"/>
    </w:rPr>
  </w:style>
  <w:style w:type="character" w:customStyle="1" w:styleId="n">
    <w:name w:val="n"/>
    <w:basedOn w:val="Domylnaczcionkaakapitu"/>
    <w:uiPriority w:val="99"/>
    <w:rsid w:val="004D5FE2"/>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basedOn w:val="Domylnaczcionkaakapitu"/>
    <w:uiPriority w:val="99"/>
    <w:rsid w:val="009D7B25"/>
  </w:style>
  <w:style w:type="paragraph" w:styleId="Tekstpodstawowy2">
    <w:name w:val="Body Text 2"/>
    <w:basedOn w:val="Normalny"/>
    <w:link w:val="Tekstpodstawowy2Znak"/>
    <w:uiPriority w:val="99"/>
    <w:rsid w:val="00CD0315"/>
    <w:pPr>
      <w:spacing w:after="120" w:line="480" w:lineRule="auto"/>
    </w:pPr>
  </w:style>
  <w:style w:type="character" w:customStyle="1" w:styleId="Tekstpodstawowy2Znak">
    <w:name w:val="Tekst podstawowy 2 Znak"/>
    <w:link w:val="Tekstpodstawowy2"/>
    <w:uiPriority w:val="99"/>
    <w:locked/>
    <w:rsid w:val="005958A8"/>
    <w:rPr>
      <w:sz w:val="24"/>
      <w:szCs w:val="24"/>
    </w:rPr>
  </w:style>
  <w:style w:type="paragraph" w:styleId="Stopka">
    <w:name w:val="footer"/>
    <w:basedOn w:val="Normalny"/>
    <w:link w:val="StopkaZnak"/>
    <w:uiPriority w:val="99"/>
    <w:rsid w:val="002A0125"/>
    <w:pPr>
      <w:tabs>
        <w:tab w:val="center" w:pos="4536"/>
        <w:tab w:val="right" w:pos="9072"/>
      </w:tabs>
    </w:pPr>
  </w:style>
  <w:style w:type="character" w:customStyle="1" w:styleId="StopkaZnak">
    <w:name w:val="Stopka Znak"/>
    <w:link w:val="Stopka"/>
    <w:uiPriority w:val="99"/>
    <w:locked/>
    <w:rsid w:val="00103BBD"/>
    <w:rPr>
      <w:sz w:val="24"/>
      <w:szCs w:val="24"/>
    </w:rPr>
  </w:style>
  <w:style w:type="character" w:styleId="Numerstrony">
    <w:name w:val="page number"/>
    <w:basedOn w:val="Domylnaczcionkaakapitu"/>
    <w:uiPriority w:val="99"/>
    <w:rsid w:val="002A0125"/>
  </w:style>
  <w:style w:type="character" w:styleId="Odwoaniedokomentarza">
    <w:name w:val="annotation reference"/>
    <w:uiPriority w:val="99"/>
    <w:semiHidden/>
    <w:rsid w:val="004918BD"/>
    <w:rPr>
      <w:sz w:val="16"/>
      <w:szCs w:val="16"/>
    </w:rPr>
  </w:style>
  <w:style w:type="paragraph" w:styleId="Tekstpodstawowy">
    <w:name w:val="Body Text"/>
    <w:basedOn w:val="Normalny"/>
    <w:link w:val="TekstpodstawowyZnak"/>
    <w:uiPriority w:val="99"/>
    <w:rsid w:val="00A332B0"/>
    <w:pPr>
      <w:spacing w:after="120"/>
    </w:pPr>
  </w:style>
  <w:style w:type="character" w:customStyle="1" w:styleId="TekstpodstawowyZnak">
    <w:name w:val="Tekst podstawowy Znak"/>
    <w:link w:val="Tekstpodstawowy"/>
    <w:uiPriority w:val="99"/>
    <w:locked/>
    <w:rsid w:val="005958A8"/>
    <w:rPr>
      <w:sz w:val="24"/>
      <w:szCs w:val="24"/>
    </w:rPr>
  </w:style>
  <w:style w:type="paragraph" w:styleId="Podtytu">
    <w:name w:val="Subtitle"/>
    <w:basedOn w:val="Normalny"/>
    <w:link w:val="PodtytuZnak"/>
    <w:uiPriority w:val="99"/>
    <w:qFormat/>
    <w:rsid w:val="00A332B0"/>
    <w:pPr>
      <w:jc w:val="center"/>
    </w:pPr>
    <w:rPr>
      <w:b/>
      <w:bCs/>
    </w:rPr>
  </w:style>
  <w:style w:type="character" w:customStyle="1" w:styleId="PodtytuZnak">
    <w:name w:val="Podtytuł Znak"/>
    <w:link w:val="Podtytu"/>
    <w:uiPriority w:val="99"/>
    <w:locked/>
    <w:rsid w:val="005958A8"/>
    <w:rPr>
      <w:b/>
      <w:bCs/>
      <w:sz w:val="24"/>
      <w:szCs w:val="24"/>
    </w:rPr>
  </w:style>
  <w:style w:type="paragraph" w:customStyle="1" w:styleId="RP">
    <w:name w:val="RP"/>
    <w:basedOn w:val="Normalny"/>
    <w:uiPriority w:val="99"/>
    <w:rsid w:val="0052258F"/>
    <w:pPr>
      <w:spacing w:line="360" w:lineRule="auto"/>
    </w:pPr>
    <w:rPr>
      <w:rFonts w:ascii="Courier New" w:hAnsi="Courier New" w:cs="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style>
  <w:style w:type="character" w:customStyle="1" w:styleId="Tekstpodstawowywcity2Znak">
    <w:name w:val="Tekst podstawowy wcięty 2 Znak"/>
    <w:link w:val="Tekstpodstawowywcity2"/>
    <w:uiPriority w:val="99"/>
    <w:locked/>
    <w:rsid w:val="005958A8"/>
    <w:rPr>
      <w:sz w:val="24"/>
      <w:szCs w:val="24"/>
    </w:rPr>
  </w:style>
  <w:style w:type="character" w:styleId="Pogrubienie">
    <w:name w:val="Strong"/>
    <w:uiPriority w:val="22"/>
    <w:qFormat/>
    <w:rsid w:val="00C53485"/>
    <w:rPr>
      <w:b/>
      <w:bCs/>
    </w:rPr>
  </w:style>
  <w:style w:type="character" w:styleId="Hipercze">
    <w:name w:val="Hyperlink"/>
    <w:uiPriority w:val="99"/>
    <w:rsid w:val="001E1C03"/>
    <w:rPr>
      <w:color w:val="0000FF"/>
      <w:u w:val="single"/>
    </w:rPr>
  </w:style>
  <w:style w:type="character" w:styleId="Uwydatnienie">
    <w:name w:val="Emphasis"/>
    <w:uiPriority w:val="99"/>
    <w:qFormat/>
    <w:rsid w:val="001E1C03"/>
    <w:rPr>
      <w:i/>
      <w:iCs/>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style>
  <w:style w:type="character" w:customStyle="1" w:styleId="NagwekZnak">
    <w:name w:val="Nagłówek Znak"/>
    <w:link w:val="Nagwek"/>
    <w:uiPriority w:val="99"/>
    <w:locked/>
    <w:rsid w:val="005722F5"/>
    <w:rPr>
      <w:sz w:val="24"/>
      <w:szCs w:val="24"/>
    </w:rPr>
  </w:style>
  <w:style w:type="paragraph" w:styleId="Tekstdymka">
    <w:name w:val="Balloon Text"/>
    <w:basedOn w:val="Normalny"/>
    <w:link w:val="TekstdymkaZnak"/>
    <w:uiPriority w:val="99"/>
    <w:semiHidden/>
    <w:rsid w:val="00103BBD"/>
    <w:rPr>
      <w:rFonts w:ascii="Tahoma" w:hAnsi="Tahoma"/>
      <w:sz w:val="16"/>
      <w:szCs w:val="16"/>
    </w:rPr>
  </w:style>
  <w:style w:type="character" w:customStyle="1" w:styleId="TekstdymkaZnak">
    <w:name w:val="Tekst dymka Znak"/>
    <w:link w:val="Tekstdymka"/>
    <w:uiPriority w:val="99"/>
    <w:semiHidden/>
    <w:locked/>
    <w:rsid w:val="00103BBD"/>
    <w:rPr>
      <w:rFonts w:ascii="Tahoma" w:hAnsi="Tahoma" w:cs="Tahoma"/>
      <w:sz w:val="16"/>
      <w:szCs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99"/>
    <w:locked/>
    <w:rsid w:val="0083350B"/>
    <w:rPr>
      <w:b/>
      <w:bCs/>
      <w:i/>
      <w:iCs/>
      <w:color w:val="4F81BD"/>
      <w:sz w:val="24"/>
      <w:szCs w:val="24"/>
    </w:rPr>
  </w:style>
  <w:style w:type="paragraph" w:customStyle="1" w:styleId="Tekstpodstawowy21">
    <w:name w:val="Tekst podstawowy 21"/>
    <w:basedOn w:val="Normalny"/>
    <w:uiPriority w:val="99"/>
    <w:rsid w:val="00D15785"/>
    <w:pPr>
      <w:suppressAutoHyphens/>
    </w:pPr>
    <w:rPr>
      <w:b/>
      <w:bCs/>
      <w:kern w:val="1"/>
      <w:lang w:eastAsia="ar-SA"/>
    </w:rPr>
  </w:style>
  <w:style w:type="paragraph" w:styleId="Tekstprzypisukocowego">
    <w:name w:val="endnote text"/>
    <w:basedOn w:val="Normalny"/>
    <w:link w:val="TekstprzypisukocowegoZnak"/>
    <w:uiPriority w:val="99"/>
    <w:semiHidden/>
    <w:rsid w:val="00600FBD"/>
    <w:rPr>
      <w:sz w:val="20"/>
      <w:szCs w:val="20"/>
    </w:rPr>
  </w:style>
  <w:style w:type="character" w:customStyle="1" w:styleId="TekstprzypisukocowegoZnak">
    <w:name w:val="Tekst przypisu końcowego Znak"/>
    <w:basedOn w:val="Domylnaczcionkaakapitu"/>
    <w:link w:val="Tekstprzypisukocowego"/>
    <w:uiPriority w:val="99"/>
    <w:semiHidden/>
    <w:locked/>
    <w:rsid w:val="00600FBD"/>
  </w:style>
  <w:style w:type="character" w:styleId="Odwoanieprzypisukocowego">
    <w:name w:val="endnote reference"/>
    <w:uiPriority w:val="99"/>
    <w:semiHidden/>
    <w:rsid w:val="00600FBD"/>
    <w:rPr>
      <w:vertAlign w:val="superscript"/>
    </w:rPr>
  </w:style>
  <w:style w:type="paragraph" w:styleId="Akapitzlist">
    <w:name w:val="List Paragraph"/>
    <w:basedOn w:val="Normalny"/>
    <w:uiPriority w:val="34"/>
    <w:qFormat/>
    <w:rsid w:val="00AD6D8B"/>
    <w:pPr>
      <w:spacing w:after="200" w:line="276" w:lineRule="auto"/>
      <w:ind w:left="720"/>
    </w:pPr>
    <w:rPr>
      <w:rFonts w:ascii="Calibri" w:hAnsi="Calibri" w:cs="Calibri"/>
      <w:sz w:val="22"/>
      <w:szCs w:val="22"/>
      <w:lang w:eastAsia="en-US"/>
    </w:rPr>
  </w:style>
  <w:style w:type="paragraph" w:customStyle="1" w:styleId="Default">
    <w:name w:val="Default"/>
    <w:rsid w:val="002A0AED"/>
    <w:pPr>
      <w:autoSpaceDE w:val="0"/>
      <w:autoSpaceDN w:val="0"/>
      <w:adjustRightInd w:val="0"/>
      <w:ind w:left="992" w:hanging="425"/>
      <w:jc w:val="both"/>
    </w:pPr>
    <w:rPr>
      <w:rFonts w:ascii="Arial" w:hAnsi="Arial" w:cs="Arial"/>
      <w:color w:val="000000"/>
      <w:sz w:val="24"/>
      <w:szCs w:val="24"/>
      <w:lang w:eastAsia="en-US"/>
    </w:rPr>
  </w:style>
  <w:style w:type="character" w:customStyle="1" w:styleId="h2">
    <w:name w:val="h2"/>
    <w:basedOn w:val="Domylnaczcionkaakapitu"/>
    <w:uiPriority w:val="99"/>
    <w:rsid w:val="00525964"/>
  </w:style>
  <w:style w:type="character" w:customStyle="1" w:styleId="st">
    <w:name w:val="st"/>
    <w:basedOn w:val="Domylnaczcionkaakapitu"/>
    <w:uiPriority w:val="99"/>
    <w:rsid w:val="00525964"/>
  </w:style>
  <w:style w:type="paragraph" w:styleId="Bezodstpw">
    <w:name w:val="No Spacing"/>
    <w:uiPriority w:val="99"/>
    <w:qFormat/>
    <w:rsid w:val="00572105"/>
    <w:pPr>
      <w:ind w:left="992" w:hanging="425"/>
      <w:jc w:val="both"/>
    </w:pPr>
    <w:rPr>
      <w:rFonts w:ascii="Calibri" w:hAnsi="Calibri" w:cs="Calibri"/>
      <w:sz w:val="22"/>
      <w:szCs w:val="22"/>
      <w:lang w:eastAsia="en-US"/>
    </w:rPr>
  </w:style>
  <w:style w:type="paragraph" w:customStyle="1" w:styleId="DefaultText">
    <w:name w:val="Default Text"/>
    <w:basedOn w:val="Normalny"/>
    <w:uiPriority w:val="99"/>
    <w:rsid w:val="00C006F3"/>
    <w:rPr>
      <w:noProof/>
      <w:lang w:val="en-US"/>
    </w:rPr>
  </w:style>
  <w:style w:type="paragraph" w:styleId="Tekstpodstawowywcity3">
    <w:name w:val="Body Text Indent 3"/>
    <w:basedOn w:val="Normalny"/>
    <w:link w:val="Tekstpodstawowywcity3Znak"/>
    <w:uiPriority w:val="99"/>
    <w:rsid w:val="000D3262"/>
    <w:pPr>
      <w:spacing w:after="120"/>
      <w:ind w:left="283"/>
      <w:jc w:val="center"/>
    </w:pPr>
    <w:rPr>
      <w:rFonts w:ascii="Calibri" w:hAnsi="Calibri"/>
      <w:noProof/>
      <w:sz w:val="16"/>
      <w:szCs w:val="16"/>
      <w:lang w:eastAsia="en-US"/>
    </w:rPr>
  </w:style>
  <w:style w:type="character" w:customStyle="1" w:styleId="Tekstpodstawowywcity3Znak">
    <w:name w:val="Tekst podstawowy wcięty 3 Znak"/>
    <w:link w:val="Tekstpodstawowywcity3"/>
    <w:uiPriority w:val="99"/>
    <w:locked/>
    <w:rsid w:val="000D3262"/>
    <w:rPr>
      <w:rFonts w:ascii="Calibri" w:eastAsia="Times New Roman" w:hAnsi="Calibri" w:cs="Calibri"/>
      <w:noProof/>
      <w:sz w:val="16"/>
      <w:szCs w:val="16"/>
      <w:lang w:eastAsia="en-US"/>
    </w:rPr>
  </w:style>
  <w:style w:type="paragraph" w:customStyle="1" w:styleId="Nagwek11">
    <w:name w:val="Nagłówek 11"/>
    <w:basedOn w:val="Normalny"/>
    <w:next w:val="DefaultText"/>
    <w:uiPriority w:val="99"/>
    <w:rsid w:val="005958A8"/>
    <w:pPr>
      <w:spacing w:before="280" w:after="140"/>
    </w:pPr>
    <w:rPr>
      <w:rFonts w:ascii="Arial Black" w:hAnsi="Arial Black" w:cs="Arial Black"/>
      <w:noProof/>
      <w:sz w:val="28"/>
      <w:szCs w:val="28"/>
    </w:rPr>
  </w:style>
  <w:style w:type="paragraph" w:customStyle="1" w:styleId="Standard">
    <w:name w:val="Standard"/>
    <w:uiPriority w:val="99"/>
    <w:rsid w:val="005958A8"/>
    <w:pPr>
      <w:ind w:left="992" w:hanging="425"/>
      <w:jc w:val="both"/>
    </w:pPr>
    <w:rPr>
      <w:sz w:val="24"/>
      <w:szCs w:val="24"/>
    </w:rPr>
  </w:style>
  <w:style w:type="paragraph" w:customStyle="1" w:styleId="Obszartekstu">
    <w:name w:val="Obszar tekstu"/>
    <w:basedOn w:val="Standard"/>
    <w:uiPriority w:val="99"/>
    <w:rsid w:val="005958A8"/>
  </w:style>
  <w:style w:type="paragraph" w:customStyle="1" w:styleId="Tytu3">
    <w:name w:val="Tytuł 3"/>
    <w:basedOn w:val="Standard"/>
    <w:next w:val="Standard"/>
    <w:uiPriority w:val="99"/>
    <w:rsid w:val="005958A8"/>
    <w:pPr>
      <w:keepNext/>
      <w:numPr>
        <w:ilvl w:val="2"/>
        <w:numId w:val="4"/>
      </w:numPr>
      <w:jc w:val="center"/>
      <w:outlineLvl w:val="2"/>
    </w:pPr>
    <w:rPr>
      <w:b/>
      <w:bCs/>
      <w:i/>
      <w:iCs/>
    </w:rPr>
  </w:style>
  <w:style w:type="paragraph" w:customStyle="1" w:styleId="WW-Tekstpodstawowy2">
    <w:name w:val="WW-Tekst podstawowy 2"/>
    <w:basedOn w:val="Standard"/>
    <w:uiPriority w:val="99"/>
    <w:rsid w:val="005958A8"/>
    <w:pPr>
      <w:spacing w:line="360" w:lineRule="auto"/>
    </w:pPr>
  </w:style>
  <w:style w:type="paragraph" w:styleId="Tekstpodstawowy3">
    <w:name w:val="Body Text 3"/>
    <w:basedOn w:val="Normalny"/>
    <w:link w:val="Tekstpodstawowy3Znak"/>
    <w:uiPriority w:val="99"/>
    <w:rsid w:val="005958A8"/>
  </w:style>
  <w:style w:type="character" w:customStyle="1" w:styleId="Tekstpodstawowy3Znak">
    <w:name w:val="Tekst podstawowy 3 Znak"/>
    <w:link w:val="Tekstpodstawowy3"/>
    <w:uiPriority w:val="99"/>
    <w:locked/>
    <w:rsid w:val="005958A8"/>
    <w:rPr>
      <w:sz w:val="24"/>
      <w:szCs w:val="24"/>
    </w:rPr>
  </w:style>
  <w:style w:type="paragraph" w:customStyle="1" w:styleId="Tytu2">
    <w:name w:val="Tytuł 2"/>
    <w:basedOn w:val="Standard"/>
    <w:next w:val="Standard"/>
    <w:uiPriority w:val="99"/>
    <w:rsid w:val="005958A8"/>
    <w:pPr>
      <w:keepNext/>
      <w:numPr>
        <w:ilvl w:val="1"/>
        <w:numId w:val="4"/>
      </w:numPr>
      <w:outlineLvl w:val="1"/>
    </w:pPr>
  </w:style>
  <w:style w:type="paragraph" w:customStyle="1" w:styleId="Tytu4">
    <w:name w:val="Tytuł 4"/>
    <w:basedOn w:val="Standard"/>
    <w:next w:val="Standard"/>
    <w:uiPriority w:val="99"/>
    <w:rsid w:val="005958A8"/>
    <w:pPr>
      <w:keepNext/>
      <w:spacing w:line="360" w:lineRule="auto"/>
      <w:ind w:left="708" w:firstLine="1"/>
      <w:outlineLvl w:val="3"/>
    </w:pPr>
    <w:rPr>
      <w:sz w:val="26"/>
      <w:szCs w:val="26"/>
    </w:rPr>
  </w:style>
  <w:style w:type="paragraph" w:customStyle="1" w:styleId="Tytu1">
    <w:name w:val="Tytuł 1"/>
    <w:basedOn w:val="Standard"/>
    <w:next w:val="Standard"/>
    <w:uiPriority w:val="99"/>
    <w:rsid w:val="005958A8"/>
    <w:pPr>
      <w:keepNext/>
      <w:outlineLvl w:val="0"/>
    </w:pPr>
    <w:rPr>
      <w:sz w:val="28"/>
      <w:szCs w:val="28"/>
    </w:rPr>
  </w:style>
  <w:style w:type="paragraph" w:customStyle="1" w:styleId="Zawartotabeli">
    <w:name w:val="Zawartość tabeli"/>
    <w:basedOn w:val="Tekstpodstawowy"/>
    <w:uiPriority w:val="99"/>
    <w:rsid w:val="005958A8"/>
    <w:pPr>
      <w:suppressLineNumbers/>
      <w:suppressAutoHyphens/>
      <w:spacing w:after="0"/>
    </w:pPr>
    <w:rPr>
      <w:rFonts w:ascii="Verdana" w:eastAsia="Arial Unicode MS" w:hAnsi="Verdana" w:cs="Verdana"/>
      <w:color w:val="000000"/>
      <w:sz w:val="20"/>
      <w:szCs w:val="20"/>
    </w:rPr>
  </w:style>
  <w:style w:type="paragraph" w:customStyle="1" w:styleId="WW-Tekstpodstawowywcity2">
    <w:name w:val="WW-Tekst podstawowy wcięty 2"/>
    <w:basedOn w:val="Normalny"/>
    <w:uiPriority w:val="99"/>
    <w:rsid w:val="005958A8"/>
    <w:pPr>
      <w:tabs>
        <w:tab w:val="left" w:pos="567"/>
      </w:tabs>
      <w:suppressAutoHyphens/>
      <w:ind w:left="567" w:hanging="567"/>
    </w:pPr>
    <w:rPr>
      <w:sz w:val="28"/>
      <w:szCs w:val="28"/>
      <w:lang w:eastAsia="ar-SA"/>
    </w:rPr>
  </w:style>
  <w:style w:type="paragraph" w:customStyle="1" w:styleId="WW-Tekstpodstawowywcity3">
    <w:name w:val="WW-Tekst podstawowy wcięty 3"/>
    <w:basedOn w:val="Normalny"/>
    <w:uiPriority w:val="99"/>
    <w:rsid w:val="005958A8"/>
    <w:pPr>
      <w:tabs>
        <w:tab w:val="left" w:pos="567"/>
      </w:tabs>
      <w:suppressAutoHyphens/>
      <w:ind w:left="567"/>
    </w:pPr>
    <w:rPr>
      <w:sz w:val="28"/>
      <w:szCs w:val="28"/>
      <w:lang w:eastAsia="ar-SA"/>
    </w:rPr>
  </w:style>
  <w:style w:type="character" w:customStyle="1" w:styleId="WW8Num19z0">
    <w:name w:val="WW8Num19z0"/>
    <w:uiPriority w:val="99"/>
    <w:rsid w:val="005958A8"/>
    <w:rPr>
      <w:b/>
      <w:bCs/>
    </w:rPr>
  </w:style>
  <w:style w:type="paragraph" w:customStyle="1" w:styleId="t4">
    <w:name w:val="t4"/>
    <w:basedOn w:val="Normalny"/>
    <w:uiPriority w:val="99"/>
    <w:rsid w:val="005958A8"/>
    <w:pPr>
      <w:ind w:firstLine="480"/>
    </w:pPr>
  </w:style>
  <w:style w:type="paragraph" w:customStyle="1" w:styleId="Tekstpodstawowy211">
    <w:name w:val="Tekst podstawowy 211"/>
    <w:basedOn w:val="Normalny"/>
    <w:uiPriority w:val="99"/>
    <w:rsid w:val="005958A8"/>
    <w:pPr>
      <w:suppressAutoHyphens/>
    </w:pPr>
    <w:rPr>
      <w:b/>
      <w:bCs/>
      <w:kern w:val="1"/>
      <w:lang w:eastAsia="ar-SA"/>
    </w:rPr>
  </w:style>
  <w:style w:type="character" w:customStyle="1" w:styleId="Nagwek20">
    <w:name w:val="Nagłówek #2_"/>
    <w:link w:val="Nagwek21"/>
    <w:uiPriority w:val="99"/>
    <w:locked/>
    <w:rsid w:val="005958A8"/>
    <w:rPr>
      <w:sz w:val="23"/>
      <w:szCs w:val="23"/>
      <w:shd w:val="clear" w:color="auto" w:fill="FFFFFF"/>
    </w:rPr>
  </w:style>
  <w:style w:type="paragraph" w:customStyle="1" w:styleId="Nagwek21">
    <w:name w:val="Nagłówek #2"/>
    <w:basedOn w:val="Normalny"/>
    <w:link w:val="Nagwek20"/>
    <w:uiPriority w:val="99"/>
    <w:rsid w:val="005958A8"/>
    <w:pPr>
      <w:widowControl w:val="0"/>
      <w:shd w:val="clear" w:color="auto" w:fill="FFFFFF"/>
      <w:spacing w:before="1140" w:after="300" w:line="240" w:lineRule="atLeast"/>
      <w:jc w:val="center"/>
      <w:outlineLvl w:val="1"/>
    </w:pPr>
    <w:rPr>
      <w:sz w:val="23"/>
      <w:szCs w:val="23"/>
    </w:rPr>
  </w:style>
  <w:style w:type="character" w:customStyle="1" w:styleId="Nagwek30">
    <w:name w:val="Nagłówek #3_"/>
    <w:link w:val="Nagwek31"/>
    <w:uiPriority w:val="99"/>
    <w:locked/>
    <w:rsid w:val="005958A8"/>
    <w:rPr>
      <w:sz w:val="34"/>
      <w:szCs w:val="34"/>
      <w:shd w:val="clear" w:color="auto" w:fill="FFFFFF"/>
    </w:rPr>
  </w:style>
  <w:style w:type="paragraph" w:customStyle="1" w:styleId="Nagwek31">
    <w:name w:val="Nagłówek #3"/>
    <w:basedOn w:val="Normalny"/>
    <w:link w:val="Nagwek30"/>
    <w:uiPriority w:val="99"/>
    <w:rsid w:val="005958A8"/>
    <w:pPr>
      <w:widowControl w:val="0"/>
      <w:shd w:val="clear" w:color="auto" w:fill="FFFFFF"/>
      <w:spacing w:before="120" w:after="300" w:line="240" w:lineRule="atLeast"/>
      <w:jc w:val="center"/>
      <w:outlineLvl w:val="2"/>
    </w:pPr>
    <w:rPr>
      <w:sz w:val="34"/>
      <w:szCs w:val="34"/>
    </w:rPr>
  </w:style>
  <w:style w:type="character" w:customStyle="1" w:styleId="Teksttreci">
    <w:name w:val="Tekst treści_"/>
    <w:link w:val="Teksttreci0"/>
    <w:uiPriority w:val="99"/>
    <w:locked/>
    <w:rsid w:val="005958A8"/>
    <w:rPr>
      <w:sz w:val="22"/>
      <w:szCs w:val="22"/>
      <w:shd w:val="clear" w:color="auto" w:fill="FFFFFF"/>
    </w:rPr>
  </w:style>
  <w:style w:type="paragraph" w:customStyle="1" w:styleId="Teksttreci0">
    <w:name w:val="Tekst treści"/>
    <w:basedOn w:val="Normalny"/>
    <w:link w:val="Teksttreci"/>
    <w:uiPriority w:val="99"/>
    <w:rsid w:val="005958A8"/>
    <w:pPr>
      <w:widowControl w:val="0"/>
      <w:shd w:val="clear" w:color="auto" w:fill="FFFFFF"/>
      <w:spacing w:after="240" w:line="274" w:lineRule="exact"/>
      <w:ind w:hanging="340"/>
    </w:pPr>
    <w:rPr>
      <w:sz w:val="22"/>
      <w:szCs w:val="22"/>
    </w:rPr>
  </w:style>
  <w:style w:type="character" w:customStyle="1" w:styleId="Teksttreci4">
    <w:name w:val="Tekst treści (4)_"/>
    <w:link w:val="Teksttreci40"/>
    <w:uiPriority w:val="99"/>
    <w:locked/>
    <w:rsid w:val="005958A8"/>
    <w:rPr>
      <w:rFonts w:ascii="Microsoft Sans Serif" w:eastAsia="Times New Roman" w:hAnsi="Microsoft Sans Serif" w:cs="Microsoft Sans Serif"/>
      <w:sz w:val="21"/>
      <w:szCs w:val="21"/>
      <w:shd w:val="clear" w:color="auto" w:fill="FFFFFF"/>
    </w:rPr>
  </w:style>
  <w:style w:type="paragraph" w:customStyle="1" w:styleId="Teksttreci40">
    <w:name w:val="Tekst treści (4)"/>
    <w:basedOn w:val="Normalny"/>
    <w:link w:val="Teksttreci4"/>
    <w:uiPriority w:val="99"/>
    <w:rsid w:val="005958A8"/>
    <w:pPr>
      <w:widowControl w:val="0"/>
      <w:shd w:val="clear" w:color="auto" w:fill="FFFFFF"/>
      <w:spacing w:before="840" w:after="300" w:line="240" w:lineRule="atLeast"/>
      <w:jc w:val="center"/>
    </w:pPr>
    <w:rPr>
      <w:rFonts w:ascii="Microsoft Sans Serif" w:hAnsi="Microsoft Sans Serif"/>
      <w:sz w:val="21"/>
      <w:szCs w:val="21"/>
    </w:rPr>
  </w:style>
  <w:style w:type="character" w:customStyle="1" w:styleId="Teksttreci4SegoeUI">
    <w:name w:val="Tekst treści (4) + Segoe UI"/>
    <w:aliases w:val="12 pt"/>
    <w:uiPriority w:val="99"/>
    <w:rsid w:val="005958A8"/>
    <w:rPr>
      <w:rFonts w:ascii="Segoe UI" w:eastAsia="Times New Roman" w:hAnsi="Segoe UI" w:cs="Segoe UI"/>
      <w:color w:val="000000"/>
      <w:spacing w:val="0"/>
      <w:w w:val="100"/>
      <w:position w:val="0"/>
      <w:sz w:val="24"/>
      <w:szCs w:val="24"/>
      <w:shd w:val="clear" w:color="auto" w:fill="FFFFFF"/>
      <w:lang w:val="pl-PL" w:eastAsia="pl-PL"/>
    </w:rPr>
  </w:style>
  <w:style w:type="paragraph" w:customStyle="1" w:styleId="ust">
    <w:name w:val="ust"/>
    <w:basedOn w:val="Normalny"/>
    <w:uiPriority w:val="99"/>
    <w:rsid w:val="005958A8"/>
    <w:pPr>
      <w:spacing w:before="100" w:beforeAutospacing="1" w:after="100" w:afterAutospacing="1"/>
    </w:pPr>
  </w:style>
  <w:style w:type="paragraph" w:customStyle="1" w:styleId="art">
    <w:name w:val="art"/>
    <w:basedOn w:val="Normalny"/>
    <w:uiPriority w:val="99"/>
    <w:rsid w:val="005958A8"/>
    <w:pPr>
      <w:spacing w:before="100" w:beforeAutospacing="1" w:after="100" w:afterAutospacing="1"/>
    </w:pPr>
  </w:style>
  <w:style w:type="character" w:customStyle="1" w:styleId="Teksttreci2Bezkursywy">
    <w:name w:val="Tekst treści (2) + Bez kursywy"/>
    <w:uiPriority w:val="99"/>
    <w:rsid w:val="005958A8"/>
    <w:rPr>
      <w:rFonts w:ascii="Times New Roman" w:hAnsi="Times New Roman" w:cs="Times New Roman"/>
      <w:i/>
      <w:iCs/>
      <w:color w:val="000000"/>
      <w:spacing w:val="0"/>
      <w:w w:val="100"/>
      <w:position w:val="0"/>
      <w:sz w:val="22"/>
      <w:szCs w:val="22"/>
      <w:u w:val="none"/>
      <w:lang w:val="pl-PL" w:eastAsia="pl-PL"/>
    </w:rPr>
  </w:style>
  <w:style w:type="paragraph" w:customStyle="1" w:styleId="Nagwek22">
    <w:name w:val="Nagłówek2"/>
    <w:basedOn w:val="Normalny"/>
    <w:next w:val="Tekstpodstawowy"/>
    <w:uiPriority w:val="99"/>
    <w:rsid w:val="005958A8"/>
    <w:pPr>
      <w:keepNext/>
      <w:widowControl w:val="0"/>
      <w:suppressAutoHyphens/>
      <w:spacing w:before="240" w:after="120"/>
    </w:pPr>
    <w:rPr>
      <w:rFonts w:ascii="Arial" w:hAnsi="Arial" w:cs="Arial"/>
      <w:kern w:val="1"/>
      <w:sz w:val="28"/>
      <w:szCs w:val="28"/>
      <w:lang w:eastAsia="ar-SA"/>
    </w:rPr>
  </w:style>
  <w:style w:type="paragraph" w:customStyle="1" w:styleId="Listapunktowana21">
    <w:name w:val="Lista punktowana 21"/>
    <w:basedOn w:val="Normalny"/>
    <w:uiPriority w:val="99"/>
    <w:rsid w:val="005958A8"/>
    <w:pPr>
      <w:widowControl w:val="0"/>
      <w:numPr>
        <w:numId w:val="1"/>
      </w:numPr>
      <w:suppressAutoHyphens/>
      <w:ind w:left="-1800" w:firstLine="0"/>
    </w:pPr>
    <w:rPr>
      <w:kern w:val="1"/>
      <w:lang w:eastAsia="ar-SA"/>
    </w:rPr>
  </w:style>
  <w:style w:type="paragraph" w:customStyle="1" w:styleId="NormalnyWyjustowany">
    <w:name w:val="Normalny + Wyjustowany"/>
    <w:basedOn w:val="Normalny"/>
    <w:uiPriority w:val="99"/>
    <w:rsid w:val="005958A8"/>
    <w:pPr>
      <w:numPr>
        <w:ilvl w:val="2"/>
        <w:numId w:val="5"/>
      </w:numPr>
    </w:pPr>
  </w:style>
  <w:style w:type="character" w:styleId="Wyrnienieintensywne">
    <w:name w:val="Intense Emphasis"/>
    <w:uiPriority w:val="99"/>
    <w:qFormat/>
    <w:rsid w:val="009A4FBD"/>
    <w:rPr>
      <w:b/>
      <w:bCs/>
      <w:i/>
      <w:iCs/>
      <w:color w:val="4F81BD"/>
    </w:rPr>
  </w:style>
  <w:style w:type="character" w:customStyle="1" w:styleId="TekstprzypisukocowegoZnak1">
    <w:name w:val="Tekst przypisu końcowego Znak1"/>
    <w:uiPriority w:val="99"/>
    <w:semiHidden/>
    <w:rsid w:val="0034635C"/>
    <w:rPr>
      <w:noProof/>
      <w:lang w:eastAsia="en-US"/>
    </w:rPr>
  </w:style>
  <w:style w:type="paragraph" w:styleId="Tekstkomentarza">
    <w:name w:val="annotation text"/>
    <w:basedOn w:val="Normalny"/>
    <w:link w:val="TekstkomentarzaZnak"/>
    <w:uiPriority w:val="99"/>
    <w:semiHidden/>
    <w:rsid w:val="0034635C"/>
    <w:rPr>
      <w:sz w:val="20"/>
      <w:szCs w:val="20"/>
    </w:rPr>
  </w:style>
  <w:style w:type="character" w:customStyle="1" w:styleId="TekstkomentarzaZnak">
    <w:name w:val="Tekst komentarza Znak"/>
    <w:basedOn w:val="Domylnaczcionkaakapitu"/>
    <w:link w:val="Tekstkomentarza"/>
    <w:uiPriority w:val="99"/>
    <w:semiHidden/>
    <w:locked/>
    <w:rsid w:val="0034635C"/>
  </w:style>
  <w:style w:type="paragraph" w:styleId="Tematkomentarza">
    <w:name w:val="annotation subject"/>
    <w:basedOn w:val="Tekstkomentarza"/>
    <w:next w:val="Tekstkomentarza"/>
    <w:link w:val="TematkomentarzaZnak"/>
    <w:uiPriority w:val="99"/>
    <w:semiHidden/>
    <w:rsid w:val="0034635C"/>
    <w:rPr>
      <w:b/>
      <w:bCs/>
    </w:rPr>
  </w:style>
  <w:style w:type="character" w:customStyle="1" w:styleId="TematkomentarzaZnak">
    <w:name w:val="Temat komentarza Znak"/>
    <w:link w:val="Tematkomentarza"/>
    <w:uiPriority w:val="99"/>
    <w:semiHidden/>
    <w:locked/>
    <w:rsid w:val="0034635C"/>
    <w:rPr>
      <w:b/>
      <w:bCs/>
    </w:rPr>
  </w:style>
  <w:style w:type="paragraph" w:styleId="Nagwekspisutreci">
    <w:name w:val="TOC Heading"/>
    <w:basedOn w:val="Nagwek1"/>
    <w:next w:val="Normalny"/>
    <w:uiPriority w:val="99"/>
    <w:qFormat/>
    <w:rsid w:val="0034635C"/>
    <w:pPr>
      <w:keepLines/>
      <w:spacing w:after="0" w:line="259" w:lineRule="auto"/>
      <w:outlineLvl w:val="9"/>
    </w:pPr>
    <w:rPr>
      <w:rFonts w:ascii="Calibri Light" w:eastAsia="MS Gothic" w:hAnsi="Calibri Light" w:cs="Calibri Light"/>
      <w:b w:val="0"/>
      <w:bCs w:val="0"/>
      <w:color w:val="2E74B5"/>
      <w:kern w:val="0"/>
    </w:rPr>
  </w:style>
  <w:style w:type="paragraph" w:styleId="Spistreci2">
    <w:name w:val="toc 2"/>
    <w:basedOn w:val="Normalny"/>
    <w:next w:val="Normalny"/>
    <w:autoRedefine/>
    <w:uiPriority w:val="39"/>
    <w:rsid w:val="0034635C"/>
    <w:pPr>
      <w:tabs>
        <w:tab w:val="right" w:leader="dot" w:pos="9062"/>
      </w:tabs>
      <w:spacing w:line="276" w:lineRule="auto"/>
      <w:ind w:left="1701" w:hanging="992"/>
    </w:pPr>
    <w:rPr>
      <w:rFonts w:ascii="Calibri" w:hAnsi="Calibri" w:cs="Calibri"/>
      <w:smallCaps/>
      <w:noProof/>
      <w:sz w:val="22"/>
      <w:szCs w:val="22"/>
      <w:lang w:eastAsia="en-US"/>
    </w:rPr>
  </w:style>
  <w:style w:type="character" w:styleId="UyteHipercze">
    <w:name w:val="FollowedHyperlink"/>
    <w:uiPriority w:val="99"/>
    <w:semiHidden/>
    <w:rsid w:val="0034635C"/>
    <w:rPr>
      <w:color w:val="auto"/>
      <w:u w:val="single"/>
    </w:rPr>
  </w:style>
  <w:style w:type="paragraph" w:styleId="Spistreci3">
    <w:name w:val="toc 3"/>
    <w:basedOn w:val="Normalny"/>
    <w:next w:val="Normalny"/>
    <w:autoRedefine/>
    <w:uiPriority w:val="39"/>
    <w:rsid w:val="0034635C"/>
    <w:pPr>
      <w:ind w:left="440"/>
    </w:pPr>
    <w:rPr>
      <w:rFonts w:ascii="Calibri" w:hAnsi="Calibri" w:cs="Calibri"/>
      <w:i/>
      <w:iCs/>
      <w:noProof/>
      <w:sz w:val="22"/>
      <w:szCs w:val="22"/>
      <w:lang w:eastAsia="en-US"/>
    </w:rPr>
  </w:style>
  <w:style w:type="paragraph" w:styleId="Spistreci4">
    <w:name w:val="toc 4"/>
    <w:basedOn w:val="Normalny"/>
    <w:next w:val="Normalny"/>
    <w:autoRedefine/>
    <w:uiPriority w:val="39"/>
    <w:rsid w:val="0034635C"/>
    <w:pPr>
      <w:ind w:left="660"/>
    </w:pPr>
    <w:rPr>
      <w:rFonts w:ascii="Calibri" w:hAnsi="Calibri" w:cs="Calibri"/>
      <w:noProof/>
      <w:sz w:val="18"/>
      <w:szCs w:val="18"/>
      <w:lang w:eastAsia="en-US"/>
    </w:rPr>
  </w:style>
  <w:style w:type="paragraph" w:styleId="Spistreci5">
    <w:name w:val="toc 5"/>
    <w:basedOn w:val="Normalny"/>
    <w:next w:val="Normalny"/>
    <w:autoRedefine/>
    <w:uiPriority w:val="39"/>
    <w:rsid w:val="0034635C"/>
    <w:pPr>
      <w:ind w:left="880"/>
    </w:pPr>
    <w:rPr>
      <w:rFonts w:ascii="Calibri" w:hAnsi="Calibri" w:cs="Calibri"/>
      <w:noProof/>
      <w:sz w:val="18"/>
      <w:szCs w:val="18"/>
      <w:lang w:eastAsia="en-US"/>
    </w:rPr>
  </w:style>
  <w:style w:type="paragraph" w:styleId="Spistreci6">
    <w:name w:val="toc 6"/>
    <w:basedOn w:val="Normalny"/>
    <w:next w:val="Normalny"/>
    <w:autoRedefine/>
    <w:uiPriority w:val="39"/>
    <w:rsid w:val="0034635C"/>
    <w:pPr>
      <w:ind w:left="1100"/>
    </w:pPr>
    <w:rPr>
      <w:rFonts w:ascii="Calibri" w:hAnsi="Calibri" w:cs="Calibri"/>
      <w:noProof/>
      <w:sz w:val="18"/>
      <w:szCs w:val="18"/>
      <w:lang w:eastAsia="en-US"/>
    </w:rPr>
  </w:style>
  <w:style w:type="paragraph" w:styleId="Spistreci7">
    <w:name w:val="toc 7"/>
    <w:basedOn w:val="Normalny"/>
    <w:next w:val="Normalny"/>
    <w:autoRedefine/>
    <w:uiPriority w:val="39"/>
    <w:rsid w:val="0034635C"/>
    <w:pPr>
      <w:ind w:left="1320"/>
    </w:pPr>
    <w:rPr>
      <w:rFonts w:ascii="Calibri" w:hAnsi="Calibri" w:cs="Calibri"/>
      <w:noProof/>
      <w:sz w:val="18"/>
      <w:szCs w:val="18"/>
      <w:lang w:eastAsia="en-US"/>
    </w:rPr>
  </w:style>
  <w:style w:type="paragraph" w:styleId="Spistreci8">
    <w:name w:val="toc 8"/>
    <w:basedOn w:val="Normalny"/>
    <w:next w:val="Normalny"/>
    <w:autoRedefine/>
    <w:uiPriority w:val="39"/>
    <w:rsid w:val="0034635C"/>
    <w:pPr>
      <w:ind w:left="1540"/>
    </w:pPr>
    <w:rPr>
      <w:rFonts w:ascii="Calibri" w:hAnsi="Calibri" w:cs="Calibri"/>
      <w:noProof/>
      <w:sz w:val="18"/>
      <w:szCs w:val="18"/>
      <w:lang w:eastAsia="en-US"/>
    </w:rPr>
  </w:style>
  <w:style w:type="paragraph" w:styleId="Spistreci9">
    <w:name w:val="toc 9"/>
    <w:basedOn w:val="Normalny"/>
    <w:next w:val="Normalny"/>
    <w:autoRedefine/>
    <w:uiPriority w:val="39"/>
    <w:rsid w:val="0034635C"/>
    <w:pPr>
      <w:ind w:left="1760"/>
    </w:pPr>
    <w:rPr>
      <w:rFonts w:ascii="Calibri" w:hAnsi="Calibri" w:cs="Calibri"/>
      <w:noProof/>
      <w:sz w:val="18"/>
      <w:szCs w:val="18"/>
      <w:lang w:eastAsia="en-US"/>
    </w:rPr>
  </w:style>
  <w:style w:type="paragraph" w:customStyle="1" w:styleId="paragraf0">
    <w:name w:val="paragraf"/>
    <w:basedOn w:val="Normalny"/>
    <w:uiPriority w:val="99"/>
    <w:rsid w:val="0034635C"/>
    <w:pPr>
      <w:jc w:val="center"/>
    </w:pPr>
    <w:rPr>
      <w:rFonts w:ascii="Calibri" w:hAnsi="Calibri" w:cs="Calibri"/>
      <w:noProof/>
      <w:sz w:val="22"/>
      <w:szCs w:val="22"/>
      <w:lang w:eastAsia="en-US"/>
    </w:rPr>
  </w:style>
  <w:style w:type="paragraph" w:customStyle="1" w:styleId="Paragraf">
    <w:name w:val="Paragraf"/>
    <w:basedOn w:val="Normalny"/>
    <w:next w:val="Normalny"/>
    <w:uiPriority w:val="99"/>
    <w:rsid w:val="00E169AC"/>
    <w:pPr>
      <w:numPr>
        <w:numId w:val="7"/>
      </w:numPr>
      <w:tabs>
        <w:tab w:val="left" w:pos="425"/>
      </w:tabs>
      <w:spacing w:before="120" w:after="120"/>
    </w:pPr>
    <w:rPr>
      <w:rFonts w:ascii="Calibri" w:hAnsi="Calibri" w:cs="Calibri"/>
      <w:lang w:eastAsia="en-US"/>
    </w:rPr>
  </w:style>
  <w:style w:type="table" w:styleId="Tabela-Siatka">
    <w:name w:val="Table Grid"/>
    <w:basedOn w:val="Standardowy"/>
    <w:locked/>
    <w:rsid w:val="00A8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0D3204"/>
    <w:pPr>
      <w:numPr>
        <w:numId w:val="124"/>
      </w:numPr>
    </w:pPr>
  </w:style>
  <w:style w:type="character" w:customStyle="1" w:styleId="Nagwek9Znak">
    <w:name w:val="Nagłówek 9 Znak"/>
    <w:link w:val="Nagwek9"/>
    <w:rsid w:val="00040BCA"/>
    <w:rPr>
      <w:rFonts w:ascii="Cambria" w:eastAsia="Times New Roman" w:hAnsi="Cambria" w:cs="Times New Roman"/>
      <w:sz w:val="22"/>
      <w:szCs w:val="22"/>
    </w:rPr>
  </w:style>
  <w:style w:type="paragraph" w:customStyle="1" w:styleId="Stylpruszczaski">
    <w:name w:val="Styl pruszczański"/>
    <w:basedOn w:val="Normalny"/>
    <w:rsid w:val="00481557"/>
    <w:pPr>
      <w:numPr>
        <w:numId w:val="272"/>
      </w:numPr>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1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340679">
      <w:bodyDiv w:val="1"/>
      <w:marLeft w:val="0"/>
      <w:marRight w:val="0"/>
      <w:marTop w:val="0"/>
      <w:marBottom w:val="0"/>
      <w:divBdr>
        <w:top w:val="none" w:sz="0" w:space="0" w:color="auto"/>
        <w:left w:val="none" w:sz="0" w:space="0" w:color="auto"/>
        <w:bottom w:val="none" w:sz="0" w:space="0" w:color="auto"/>
        <w:right w:val="none" w:sz="0" w:space="0" w:color="auto"/>
      </w:divBdr>
    </w:div>
    <w:div w:id="1483082117">
      <w:marLeft w:val="0"/>
      <w:marRight w:val="0"/>
      <w:marTop w:val="0"/>
      <w:marBottom w:val="0"/>
      <w:divBdr>
        <w:top w:val="none" w:sz="0" w:space="0" w:color="auto"/>
        <w:left w:val="none" w:sz="0" w:space="0" w:color="auto"/>
        <w:bottom w:val="none" w:sz="0" w:space="0" w:color="auto"/>
        <w:right w:val="none" w:sz="0" w:space="0" w:color="auto"/>
      </w:divBdr>
      <w:divsChild>
        <w:div w:id="1483082102">
          <w:marLeft w:val="0"/>
          <w:marRight w:val="0"/>
          <w:marTop w:val="0"/>
          <w:marBottom w:val="0"/>
          <w:divBdr>
            <w:top w:val="none" w:sz="0" w:space="0" w:color="auto"/>
            <w:left w:val="none" w:sz="0" w:space="0" w:color="auto"/>
            <w:bottom w:val="none" w:sz="0" w:space="0" w:color="auto"/>
            <w:right w:val="none" w:sz="0" w:space="0" w:color="auto"/>
          </w:divBdr>
        </w:div>
        <w:div w:id="1483082109">
          <w:marLeft w:val="0"/>
          <w:marRight w:val="0"/>
          <w:marTop w:val="0"/>
          <w:marBottom w:val="0"/>
          <w:divBdr>
            <w:top w:val="none" w:sz="0" w:space="0" w:color="auto"/>
            <w:left w:val="none" w:sz="0" w:space="0" w:color="auto"/>
            <w:bottom w:val="none" w:sz="0" w:space="0" w:color="auto"/>
            <w:right w:val="none" w:sz="0" w:space="0" w:color="auto"/>
          </w:divBdr>
        </w:div>
        <w:div w:id="1483082110">
          <w:marLeft w:val="0"/>
          <w:marRight w:val="0"/>
          <w:marTop w:val="0"/>
          <w:marBottom w:val="0"/>
          <w:divBdr>
            <w:top w:val="none" w:sz="0" w:space="0" w:color="auto"/>
            <w:left w:val="none" w:sz="0" w:space="0" w:color="auto"/>
            <w:bottom w:val="none" w:sz="0" w:space="0" w:color="auto"/>
            <w:right w:val="none" w:sz="0" w:space="0" w:color="auto"/>
          </w:divBdr>
        </w:div>
        <w:div w:id="1483082111">
          <w:marLeft w:val="0"/>
          <w:marRight w:val="0"/>
          <w:marTop w:val="0"/>
          <w:marBottom w:val="0"/>
          <w:divBdr>
            <w:top w:val="none" w:sz="0" w:space="0" w:color="auto"/>
            <w:left w:val="none" w:sz="0" w:space="0" w:color="auto"/>
            <w:bottom w:val="none" w:sz="0" w:space="0" w:color="auto"/>
            <w:right w:val="none" w:sz="0" w:space="0" w:color="auto"/>
          </w:divBdr>
        </w:div>
        <w:div w:id="1483082112">
          <w:marLeft w:val="0"/>
          <w:marRight w:val="0"/>
          <w:marTop w:val="0"/>
          <w:marBottom w:val="0"/>
          <w:divBdr>
            <w:top w:val="none" w:sz="0" w:space="0" w:color="auto"/>
            <w:left w:val="none" w:sz="0" w:space="0" w:color="auto"/>
            <w:bottom w:val="none" w:sz="0" w:space="0" w:color="auto"/>
            <w:right w:val="none" w:sz="0" w:space="0" w:color="auto"/>
          </w:divBdr>
        </w:div>
        <w:div w:id="1483082114">
          <w:marLeft w:val="0"/>
          <w:marRight w:val="0"/>
          <w:marTop w:val="0"/>
          <w:marBottom w:val="0"/>
          <w:divBdr>
            <w:top w:val="none" w:sz="0" w:space="0" w:color="auto"/>
            <w:left w:val="none" w:sz="0" w:space="0" w:color="auto"/>
            <w:bottom w:val="none" w:sz="0" w:space="0" w:color="auto"/>
            <w:right w:val="none" w:sz="0" w:space="0" w:color="auto"/>
          </w:divBdr>
        </w:div>
        <w:div w:id="1483082116">
          <w:marLeft w:val="0"/>
          <w:marRight w:val="0"/>
          <w:marTop w:val="0"/>
          <w:marBottom w:val="0"/>
          <w:divBdr>
            <w:top w:val="none" w:sz="0" w:space="0" w:color="auto"/>
            <w:left w:val="none" w:sz="0" w:space="0" w:color="auto"/>
            <w:bottom w:val="none" w:sz="0" w:space="0" w:color="auto"/>
            <w:right w:val="none" w:sz="0" w:space="0" w:color="auto"/>
          </w:divBdr>
        </w:div>
        <w:div w:id="1483082118">
          <w:marLeft w:val="0"/>
          <w:marRight w:val="0"/>
          <w:marTop w:val="0"/>
          <w:marBottom w:val="0"/>
          <w:divBdr>
            <w:top w:val="none" w:sz="0" w:space="0" w:color="auto"/>
            <w:left w:val="none" w:sz="0" w:space="0" w:color="auto"/>
            <w:bottom w:val="none" w:sz="0" w:space="0" w:color="auto"/>
            <w:right w:val="none" w:sz="0" w:space="0" w:color="auto"/>
          </w:divBdr>
        </w:div>
        <w:div w:id="1483082119">
          <w:marLeft w:val="0"/>
          <w:marRight w:val="0"/>
          <w:marTop w:val="0"/>
          <w:marBottom w:val="0"/>
          <w:divBdr>
            <w:top w:val="none" w:sz="0" w:space="0" w:color="auto"/>
            <w:left w:val="none" w:sz="0" w:space="0" w:color="auto"/>
            <w:bottom w:val="none" w:sz="0" w:space="0" w:color="auto"/>
            <w:right w:val="none" w:sz="0" w:space="0" w:color="auto"/>
          </w:divBdr>
        </w:div>
        <w:div w:id="1483082124">
          <w:marLeft w:val="0"/>
          <w:marRight w:val="0"/>
          <w:marTop w:val="0"/>
          <w:marBottom w:val="0"/>
          <w:divBdr>
            <w:top w:val="none" w:sz="0" w:space="0" w:color="auto"/>
            <w:left w:val="none" w:sz="0" w:space="0" w:color="auto"/>
            <w:bottom w:val="none" w:sz="0" w:space="0" w:color="auto"/>
            <w:right w:val="none" w:sz="0" w:space="0" w:color="auto"/>
          </w:divBdr>
        </w:div>
        <w:div w:id="1483082127">
          <w:marLeft w:val="0"/>
          <w:marRight w:val="0"/>
          <w:marTop w:val="0"/>
          <w:marBottom w:val="0"/>
          <w:divBdr>
            <w:top w:val="none" w:sz="0" w:space="0" w:color="auto"/>
            <w:left w:val="none" w:sz="0" w:space="0" w:color="auto"/>
            <w:bottom w:val="none" w:sz="0" w:space="0" w:color="auto"/>
            <w:right w:val="none" w:sz="0" w:space="0" w:color="auto"/>
          </w:divBdr>
        </w:div>
        <w:div w:id="1483082130">
          <w:marLeft w:val="0"/>
          <w:marRight w:val="0"/>
          <w:marTop w:val="0"/>
          <w:marBottom w:val="0"/>
          <w:divBdr>
            <w:top w:val="none" w:sz="0" w:space="0" w:color="auto"/>
            <w:left w:val="none" w:sz="0" w:space="0" w:color="auto"/>
            <w:bottom w:val="none" w:sz="0" w:space="0" w:color="auto"/>
            <w:right w:val="none" w:sz="0" w:space="0" w:color="auto"/>
          </w:divBdr>
        </w:div>
        <w:div w:id="1483082131">
          <w:marLeft w:val="0"/>
          <w:marRight w:val="0"/>
          <w:marTop w:val="0"/>
          <w:marBottom w:val="0"/>
          <w:divBdr>
            <w:top w:val="none" w:sz="0" w:space="0" w:color="auto"/>
            <w:left w:val="none" w:sz="0" w:space="0" w:color="auto"/>
            <w:bottom w:val="none" w:sz="0" w:space="0" w:color="auto"/>
            <w:right w:val="none" w:sz="0" w:space="0" w:color="auto"/>
          </w:divBdr>
        </w:div>
        <w:div w:id="1483082132">
          <w:marLeft w:val="0"/>
          <w:marRight w:val="0"/>
          <w:marTop w:val="0"/>
          <w:marBottom w:val="0"/>
          <w:divBdr>
            <w:top w:val="none" w:sz="0" w:space="0" w:color="auto"/>
            <w:left w:val="none" w:sz="0" w:space="0" w:color="auto"/>
            <w:bottom w:val="none" w:sz="0" w:space="0" w:color="auto"/>
            <w:right w:val="none" w:sz="0" w:space="0" w:color="auto"/>
          </w:divBdr>
        </w:div>
        <w:div w:id="1483082136">
          <w:marLeft w:val="0"/>
          <w:marRight w:val="0"/>
          <w:marTop w:val="0"/>
          <w:marBottom w:val="0"/>
          <w:divBdr>
            <w:top w:val="none" w:sz="0" w:space="0" w:color="auto"/>
            <w:left w:val="none" w:sz="0" w:space="0" w:color="auto"/>
            <w:bottom w:val="none" w:sz="0" w:space="0" w:color="auto"/>
            <w:right w:val="none" w:sz="0" w:space="0" w:color="auto"/>
          </w:divBdr>
        </w:div>
        <w:div w:id="1483082138">
          <w:marLeft w:val="0"/>
          <w:marRight w:val="0"/>
          <w:marTop w:val="0"/>
          <w:marBottom w:val="0"/>
          <w:divBdr>
            <w:top w:val="none" w:sz="0" w:space="0" w:color="auto"/>
            <w:left w:val="none" w:sz="0" w:space="0" w:color="auto"/>
            <w:bottom w:val="none" w:sz="0" w:space="0" w:color="auto"/>
            <w:right w:val="none" w:sz="0" w:space="0" w:color="auto"/>
          </w:divBdr>
        </w:div>
        <w:div w:id="1483082141">
          <w:marLeft w:val="0"/>
          <w:marRight w:val="0"/>
          <w:marTop w:val="0"/>
          <w:marBottom w:val="0"/>
          <w:divBdr>
            <w:top w:val="none" w:sz="0" w:space="0" w:color="auto"/>
            <w:left w:val="none" w:sz="0" w:space="0" w:color="auto"/>
            <w:bottom w:val="none" w:sz="0" w:space="0" w:color="auto"/>
            <w:right w:val="none" w:sz="0" w:space="0" w:color="auto"/>
          </w:divBdr>
        </w:div>
        <w:div w:id="1483082142">
          <w:marLeft w:val="0"/>
          <w:marRight w:val="0"/>
          <w:marTop w:val="0"/>
          <w:marBottom w:val="0"/>
          <w:divBdr>
            <w:top w:val="none" w:sz="0" w:space="0" w:color="auto"/>
            <w:left w:val="none" w:sz="0" w:space="0" w:color="auto"/>
            <w:bottom w:val="none" w:sz="0" w:space="0" w:color="auto"/>
            <w:right w:val="none" w:sz="0" w:space="0" w:color="auto"/>
          </w:divBdr>
        </w:div>
        <w:div w:id="1483082143">
          <w:marLeft w:val="0"/>
          <w:marRight w:val="0"/>
          <w:marTop w:val="0"/>
          <w:marBottom w:val="0"/>
          <w:divBdr>
            <w:top w:val="none" w:sz="0" w:space="0" w:color="auto"/>
            <w:left w:val="none" w:sz="0" w:space="0" w:color="auto"/>
            <w:bottom w:val="none" w:sz="0" w:space="0" w:color="auto"/>
            <w:right w:val="none" w:sz="0" w:space="0" w:color="auto"/>
          </w:divBdr>
        </w:div>
        <w:div w:id="1483082144">
          <w:marLeft w:val="0"/>
          <w:marRight w:val="0"/>
          <w:marTop w:val="0"/>
          <w:marBottom w:val="0"/>
          <w:divBdr>
            <w:top w:val="none" w:sz="0" w:space="0" w:color="auto"/>
            <w:left w:val="none" w:sz="0" w:space="0" w:color="auto"/>
            <w:bottom w:val="none" w:sz="0" w:space="0" w:color="auto"/>
            <w:right w:val="none" w:sz="0" w:space="0" w:color="auto"/>
          </w:divBdr>
        </w:div>
        <w:div w:id="1483082145">
          <w:marLeft w:val="0"/>
          <w:marRight w:val="0"/>
          <w:marTop w:val="0"/>
          <w:marBottom w:val="0"/>
          <w:divBdr>
            <w:top w:val="none" w:sz="0" w:space="0" w:color="auto"/>
            <w:left w:val="none" w:sz="0" w:space="0" w:color="auto"/>
            <w:bottom w:val="none" w:sz="0" w:space="0" w:color="auto"/>
            <w:right w:val="none" w:sz="0" w:space="0" w:color="auto"/>
          </w:divBdr>
        </w:div>
        <w:div w:id="1483082149">
          <w:marLeft w:val="0"/>
          <w:marRight w:val="0"/>
          <w:marTop w:val="0"/>
          <w:marBottom w:val="0"/>
          <w:divBdr>
            <w:top w:val="none" w:sz="0" w:space="0" w:color="auto"/>
            <w:left w:val="none" w:sz="0" w:space="0" w:color="auto"/>
            <w:bottom w:val="none" w:sz="0" w:space="0" w:color="auto"/>
            <w:right w:val="none" w:sz="0" w:space="0" w:color="auto"/>
          </w:divBdr>
        </w:div>
        <w:div w:id="1483082152">
          <w:marLeft w:val="0"/>
          <w:marRight w:val="0"/>
          <w:marTop w:val="0"/>
          <w:marBottom w:val="0"/>
          <w:divBdr>
            <w:top w:val="none" w:sz="0" w:space="0" w:color="auto"/>
            <w:left w:val="none" w:sz="0" w:space="0" w:color="auto"/>
            <w:bottom w:val="none" w:sz="0" w:space="0" w:color="auto"/>
            <w:right w:val="none" w:sz="0" w:space="0" w:color="auto"/>
          </w:divBdr>
        </w:div>
        <w:div w:id="1483082155">
          <w:marLeft w:val="0"/>
          <w:marRight w:val="0"/>
          <w:marTop w:val="0"/>
          <w:marBottom w:val="0"/>
          <w:divBdr>
            <w:top w:val="none" w:sz="0" w:space="0" w:color="auto"/>
            <w:left w:val="none" w:sz="0" w:space="0" w:color="auto"/>
            <w:bottom w:val="none" w:sz="0" w:space="0" w:color="auto"/>
            <w:right w:val="none" w:sz="0" w:space="0" w:color="auto"/>
          </w:divBdr>
        </w:div>
        <w:div w:id="1483082158">
          <w:marLeft w:val="0"/>
          <w:marRight w:val="0"/>
          <w:marTop w:val="0"/>
          <w:marBottom w:val="0"/>
          <w:divBdr>
            <w:top w:val="none" w:sz="0" w:space="0" w:color="auto"/>
            <w:left w:val="none" w:sz="0" w:space="0" w:color="auto"/>
            <w:bottom w:val="none" w:sz="0" w:space="0" w:color="auto"/>
            <w:right w:val="none" w:sz="0" w:space="0" w:color="auto"/>
          </w:divBdr>
        </w:div>
        <w:div w:id="1483082159">
          <w:marLeft w:val="0"/>
          <w:marRight w:val="0"/>
          <w:marTop w:val="0"/>
          <w:marBottom w:val="0"/>
          <w:divBdr>
            <w:top w:val="none" w:sz="0" w:space="0" w:color="auto"/>
            <w:left w:val="none" w:sz="0" w:space="0" w:color="auto"/>
            <w:bottom w:val="none" w:sz="0" w:space="0" w:color="auto"/>
            <w:right w:val="none" w:sz="0" w:space="0" w:color="auto"/>
          </w:divBdr>
        </w:div>
        <w:div w:id="1483082166">
          <w:marLeft w:val="0"/>
          <w:marRight w:val="0"/>
          <w:marTop w:val="0"/>
          <w:marBottom w:val="0"/>
          <w:divBdr>
            <w:top w:val="none" w:sz="0" w:space="0" w:color="auto"/>
            <w:left w:val="none" w:sz="0" w:space="0" w:color="auto"/>
            <w:bottom w:val="none" w:sz="0" w:space="0" w:color="auto"/>
            <w:right w:val="none" w:sz="0" w:space="0" w:color="auto"/>
          </w:divBdr>
        </w:div>
        <w:div w:id="1483082167">
          <w:marLeft w:val="0"/>
          <w:marRight w:val="0"/>
          <w:marTop w:val="0"/>
          <w:marBottom w:val="0"/>
          <w:divBdr>
            <w:top w:val="none" w:sz="0" w:space="0" w:color="auto"/>
            <w:left w:val="none" w:sz="0" w:space="0" w:color="auto"/>
            <w:bottom w:val="none" w:sz="0" w:space="0" w:color="auto"/>
            <w:right w:val="none" w:sz="0" w:space="0" w:color="auto"/>
          </w:divBdr>
        </w:div>
        <w:div w:id="1483082168">
          <w:marLeft w:val="0"/>
          <w:marRight w:val="0"/>
          <w:marTop w:val="0"/>
          <w:marBottom w:val="0"/>
          <w:divBdr>
            <w:top w:val="none" w:sz="0" w:space="0" w:color="auto"/>
            <w:left w:val="none" w:sz="0" w:space="0" w:color="auto"/>
            <w:bottom w:val="none" w:sz="0" w:space="0" w:color="auto"/>
            <w:right w:val="none" w:sz="0" w:space="0" w:color="auto"/>
          </w:divBdr>
        </w:div>
        <w:div w:id="1483082170">
          <w:marLeft w:val="0"/>
          <w:marRight w:val="0"/>
          <w:marTop w:val="0"/>
          <w:marBottom w:val="0"/>
          <w:divBdr>
            <w:top w:val="none" w:sz="0" w:space="0" w:color="auto"/>
            <w:left w:val="none" w:sz="0" w:space="0" w:color="auto"/>
            <w:bottom w:val="none" w:sz="0" w:space="0" w:color="auto"/>
            <w:right w:val="none" w:sz="0" w:space="0" w:color="auto"/>
          </w:divBdr>
        </w:div>
        <w:div w:id="1483082175">
          <w:marLeft w:val="0"/>
          <w:marRight w:val="0"/>
          <w:marTop w:val="0"/>
          <w:marBottom w:val="0"/>
          <w:divBdr>
            <w:top w:val="none" w:sz="0" w:space="0" w:color="auto"/>
            <w:left w:val="none" w:sz="0" w:space="0" w:color="auto"/>
            <w:bottom w:val="none" w:sz="0" w:space="0" w:color="auto"/>
            <w:right w:val="none" w:sz="0" w:space="0" w:color="auto"/>
          </w:divBdr>
        </w:div>
        <w:div w:id="1483082178">
          <w:marLeft w:val="0"/>
          <w:marRight w:val="0"/>
          <w:marTop w:val="0"/>
          <w:marBottom w:val="0"/>
          <w:divBdr>
            <w:top w:val="none" w:sz="0" w:space="0" w:color="auto"/>
            <w:left w:val="none" w:sz="0" w:space="0" w:color="auto"/>
            <w:bottom w:val="none" w:sz="0" w:space="0" w:color="auto"/>
            <w:right w:val="none" w:sz="0" w:space="0" w:color="auto"/>
          </w:divBdr>
        </w:div>
        <w:div w:id="1483082180">
          <w:marLeft w:val="0"/>
          <w:marRight w:val="0"/>
          <w:marTop w:val="0"/>
          <w:marBottom w:val="0"/>
          <w:divBdr>
            <w:top w:val="none" w:sz="0" w:space="0" w:color="auto"/>
            <w:left w:val="none" w:sz="0" w:space="0" w:color="auto"/>
            <w:bottom w:val="none" w:sz="0" w:space="0" w:color="auto"/>
            <w:right w:val="none" w:sz="0" w:space="0" w:color="auto"/>
          </w:divBdr>
        </w:div>
        <w:div w:id="1483082181">
          <w:marLeft w:val="0"/>
          <w:marRight w:val="0"/>
          <w:marTop w:val="0"/>
          <w:marBottom w:val="0"/>
          <w:divBdr>
            <w:top w:val="none" w:sz="0" w:space="0" w:color="auto"/>
            <w:left w:val="none" w:sz="0" w:space="0" w:color="auto"/>
            <w:bottom w:val="none" w:sz="0" w:space="0" w:color="auto"/>
            <w:right w:val="none" w:sz="0" w:space="0" w:color="auto"/>
          </w:divBdr>
        </w:div>
        <w:div w:id="1483082182">
          <w:marLeft w:val="0"/>
          <w:marRight w:val="0"/>
          <w:marTop w:val="0"/>
          <w:marBottom w:val="0"/>
          <w:divBdr>
            <w:top w:val="none" w:sz="0" w:space="0" w:color="auto"/>
            <w:left w:val="none" w:sz="0" w:space="0" w:color="auto"/>
            <w:bottom w:val="none" w:sz="0" w:space="0" w:color="auto"/>
            <w:right w:val="none" w:sz="0" w:space="0" w:color="auto"/>
          </w:divBdr>
        </w:div>
        <w:div w:id="1483082185">
          <w:marLeft w:val="0"/>
          <w:marRight w:val="0"/>
          <w:marTop w:val="0"/>
          <w:marBottom w:val="0"/>
          <w:divBdr>
            <w:top w:val="none" w:sz="0" w:space="0" w:color="auto"/>
            <w:left w:val="none" w:sz="0" w:space="0" w:color="auto"/>
            <w:bottom w:val="none" w:sz="0" w:space="0" w:color="auto"/>
            <w:right w:val="none" w:sz="0" w:space="0" w:color="auto"/>
          </w:divBdr>
        </w:div>
        <w:div w:id="1483082187">
          <w:marLeft w:val="0"/>
          <w:marRight w:val="0"/>
          <w:marTop w:val="0"/>
          <w:marBottom w:val="0"/>
          <w:divBdr>
            <w:top w:val="none" w:sz="0" w:space="0" w:color="auto"/>
            <w:left w:val="none" w:sz="0" w:space="0" w:color="auto"/>
            <w:bottom w:val="none" w:sz="0" w:space="0" w:color="auto"/>
            <w:right w:val="none" w:sz="0" w:space="0" w:color="auto"/>
          </w:divBdr>
        </w:div>
        <w:div w:id="1483082189">
          <w:marLeft w:val="0"/>
          <w:marRight w:val="0"/>
          <w:marTop w:val="0"/>
          <w:marBottom w:val="0"/>
          <w:divBdr>
            <w:top w:val="none" w:sz="0" w:space="0" w:color="auto"/>
            <w:left w:val="none" w:sz="0" w:space="0" w:color="auto"/>
            <w:bottom w:val="none" w:sz="0" w:space="0" w:color="auto"/>
            <w:right w:val="none" w:sz="0" w:space="0" w:color="auto"/>
          </w:divBdr>
        </w:div>
        <w:div w:id="1483082191">
          <w:marLeft w:val="0"/>
          <w:marRight w:val="0"/>
          <w:marTop w:val="0"/>
          <w:marBottom w:val="0"/>
          <w:divBdr>
            <w:top w:val="none" w:sz="0" w:space="0" w:color="auto"/>
            <w:left w:val="none" w:sz="0" w:space="0" w:color="auto"/>
            <w:bottom w:val="none" w:sz="0" w:space="0" w:color="auto"/>
            <w:right w:val="none" w:sz="0" w:space="0" w:color="auto"/>
          </w:divBdr>
        </w:div>
        <w:div w:id="1483082192">
          <w:marLeft w:val="0"/>
          <w:marRight w:val="0"/>
          <w:marTop w:val="0"/>
          <w:marBottom w:val="0"/>
          <w:divBdr>
            <w:top w:val="none" w:sz="0" w:space="0" w:color="auto"/>
            <w:left w:val="none" w:sz="0" w:space="0" w:color="auto"/>
            <w:bottom w:val="none" w:sz="0" w:space="0" w:color="auto"/>
            <w:right w:val="none" w:sz="0" w:space="0" w:color="auto"/>
          </w:divBdr>
        </w:div>
        <w:div w:id="1483082200">
          <w:marLeft w:val="0"/>
          <w:marRight w:val="0"/>
          <w:marTop w:val="0"/>
          <w:marBottom w:val="0"/>
          <w:divBdr>
            <w:top w:val="none" w:sz="0" w:space="0" w:color="auto"/>
            <w:left w:val="none" w:sz="0" w:space="0" w:color="auto"/>
            <w:bottom w:val="none" w:sz="0" w:space="0" w:color="auto"/>
            <w:right w:val="none" w:sz="0" w:space="0" w:color="auto"/>
          </w:divBdr>
        </w:div>
        <w:div w:id="1483082201">
          <w:marLeft w:val="0"/>
          <w:marRight w:val="0"/>
          <w:marTop w:val="0"/>
          <w:marBottom w:val="0"/>
          <w:divBdr>
            <w:top w:val="none" w:sz="0" w:space="0" w:color="auto"/>
            <w:left w:val="none" w:sz="0" w:space="0" w:color="auto"/>
            <w:bottom w:val="none" w:sz="0" w:space="0" w:color="auto"/>
            <w:right w:val="none" w:sz="0" w:space="0" w:color="auto"/>
          </w:divBdr>
        </w:div>
        <w:div w:id="1483082202">
          <w:marLeft w:val="0"/>
          <w:marRight w:val="0"/>
          <w:marTop w:val="0"/>
          <w:marBottom w:val="0"/>
          <w:divBdr>
            <w:top w:val="none" w:sz="0" w:space="0" w:color="auto"/>
            <w:left w:val="none" w:sz="0" w:space="0" w:color="auto"/>
            <w:bottom w:val="none" w:sz="0" w:space="0" w:color="auto"/>
            <w:right w:val="none" w:sz="0" w:space="0" w:color="auto"/>
          </w:divBdr>
        </w:div>
        <w:div w:id="1483082203">
          <w:marLeft w:val="0"/>
          <w:marRight w:val="0"/>
          <w:marTop w:val="0"/>
          <w:marBottom w:val="0"/>
          <w:divBdr>
            <w:top w:val="none" w:sz="0" w:space="0" w:color="auto"/>
            <w:left w:val="none" w:sz="0" w:space="0" w:color="auto"/>
            <w:bottom w:val="none" w:sz="0" w:space="0" w:color="auto"/>
            <w:right w:val="none" w:sz="0" w:space="0" w:color="auto"/>
          </w:divBdr>
        </w:div>
        <w:div w:id="1483082209">
          <w:marLeft w:val="0"/>
          <w:marRight w:val="0"/>
          <w:marTop w:val="0"/>
          <w:marBottom w:val="0"/>
          <w:divBdr>
            <w:top w:val="none" w:sz="0" w:space="0" w:color="auto"/>
            <w:left w:val="none" w:sz="0" w:space="0" w:color="auto"/>
            <w:bottom w:val="none" w:sz="0" w:space="0" w:color="auto"/>
            <w:right w:val="none" w:sz="0" w:space="0" w:color="auto"/>
          </w:divBdr>
        </w:div>
        <w:div w:id="1483082210">
          <w:marLeft w:val="0"/>
          <w:marRight w:val="0"/>
          <w:marTop w:val="0"/>
          <w:marBottom w:val="0"/>
          <w:divBdr>
            <w:top w:val="none" w:sz="0" w:space="0" w:color="auto"/>
            <w:left w:val="none" w:sz="0" w:space="0" w:color="auto"/>
            <w:bottom w:val="none" w:sz="0" w:space="0" w:color="auto"/>
            <w:right w:val="none" w:sz="0" w:space="0" w:color="auto"/>
          </w:divBdr>
        </w:div>
        <w:div w:id="1483082213">
          <w:marLeft w:val="0"/>
          <w:marRight w:val="0"/>
          <w:marTop w:val="0"/>
          <w:marBottom w:val="0"/>
          <w:divBdr>
            <w:top w:val="none" w:sz="0" w:space="0" w:color="auto"/>
            <w:left w:val="none" w:sz="0" w:space="0" w:color="auto"/>
            <w:bottom w:val="none" w:sz="0" w:space="0" w:color="auto"/>
            <w:right w:val="none" w:sz="0" w:space="0" w:color="auto"/>
          </w:divBdr>
        </w:div>
        <w:div w:id="1483082214">
          <w:marLeft w:val="0"/>
          <w:marRight w:val="0"/>
          <w:marTop w:val="0"/>
          <w:marBottom w:val="0"/>
          <w:divBdr>
            <w:top w:val="none" w:sz="0" w:space="0" w:color="auto"/>
            <w:left w:val="none" w:sz="0" w:space="0" w:color="auto"/>
            <w:bottom w:val="none" w:sz="0" w:space="0" w:color="auto"/>
            <w:right w:val="none" w:sz="0" w:space="0" w:color="auto"/>
          </w:divBdr>
        </w:div>
        <w:div w:id="1483082216">
          <w:marLeft w:val="0"/>
          <w:marRight w:val="0"/>
          <w:marTop w:val="0"/>
          <w:marBottom w:val="0"/>
          <w:divBdr>
            <w:top w:val="none" w:sz="0" w:space="0" w:color="auto"/>
            <w:left w:val="none" w:sz="0" w:space="0" w:color="auto"/>
            <w:bottom w:val="none" w:sz="0" w:space="0" w:color="auto"/>
            <w:right w:val="none" w:sz="0" w:space="0" w:color="auto"/>
          </w:divBdr>
        </w:div>
        <w:div w:id="1483082222">
          <w:marLeft w:val="0"/>
          <w:marRight w:val="0"/>
          <w:marTop w:val="0"/>
          <w:marBottom w:val="0"/>
          <w:divBdr>
            <w:top w:val="none" w:sz="0" w:space="0" w:color="auto"/>
            <w:left w:val="none" w:sz="0" w:space="0" w:color="auto"/>
            <w:bottom w:val="none" w:sz="0" w:space="0" w:color="auto"/>
            <w:right w:val="none" w:sz="0" w:space="0" w:color="auto"/>
          </w:divBdr>
        </w:div>
        <w:div w:id="1483082223">
          <w:marLeft w:val="0"/>
          <w:marRight w:val="0"/>
          <w:marTop w:val="0"/>
          <w:marBottom w:val="0"/>
          <w:divBdr>
            <w:top w:val="none" w:sz="0" w:space="0" w:color="auto"/>
            <w:left w:val="none" w:sz="0" w:space="0" w:color="auto"/>
            <w:bottom w:val="none" w:sz="0" w:space="0" w:color="auto"/>
            <w:right w:val="none" w:sz="0" w:space="0" w:color="auto"/>
          </w:divBdr>
        </w:div>
        <w:div w:id="1483082228">
          <w:marLeft w:val="0"/>
          <w:marRight w:val="0"/>
          <w:marTop w:val="0"/>
          <w:marBottom w:val="0"/>
          <w:divBdr>
            <w:top w:val="none" w:sz="0" w:space="0" w:color="auto"/>
            <w:left w:val="none" w:sz="0" w:space="0" w:color="auto"/>
            <w:bottom w:val="none" w:sz="0" w:space="0" w:color="auto"/>
            <w:right w:val="none" w:sz="0" w:space="0" w:color="auto"/>
          </w:divBdr>
        </w:div>
        <w:div w:id="1483082230">
          <w:marLeft w:val="0"/>
          <w:marRight w:val="0"/>
          <w:marTop w:val="0"/>
          <w:marBottom w:val="0"/>
          <w:divBdr>
            <w:top w:val="none" w:sz="0" w:space="0" w:color="auto"/>
            <w:left w:val="none" w:sz="0" w:space="0" w:color="auto"/>
            <w:bottom w:val="none" w:sz="0" w:space="0" w:color="auto"/>
            <w:right w:val="none" w:sz="0" w:space="0" w:color="auto"/>
          </w:divBdr>
        </w:div>
        <w:div w:id="1483082231">
          <w:marLeft w:val="0"/>
          <w:marRight w:val="0"/>
          <w:marTop w:val="0"/>
          <w:marBottom w:val="0"/>
          <w:divBdr>
            <w:top w:val="none" w:sz="0" w:space="0" w:color="auto"/>
            <w:left w:val="none" w:sz="0" w:space="0" w:color="auto"/>
            <w:bottom w:val="none" w:sz="0" w:space="0" w:color="auto"/>
            <w:right w:val="none" w:sz="0" w:space="0" w:color="auto"/>
          </w:divBdr>
        </w:div>
        <w:div w:id="1483082232">
          <w:marLeft w:val="0"/>
          <w:marRight w:val="0"/>
          <w:marTop w:val="0"/>
          <w:marBottom w:val="0"/>
          <w:divBdr>
            <w:top w:val="none" w:sz="0" w:space="0" w:color="auto"/>
            <w:left w:val="none" w:sz="0" w:space="0" w:color="auto"/>
            <w:bottom w:val="none" w:sz="0" w:space="0" w:color="auto"/>
            <w:right w:val="none" w:sz="0" w:space="0" w:color="auto"/>
          </w:divBdr>
        </w:div>
        <w:div w:id="1483082233">
          <w:marLeft w:val="0"/>
          <w:marRight w:val="0"/>
          <w:marTop w:val="0"/>
          <w:marBottom w:val="0"/>
          <w:divBdr>
            <w:top w:val="none" w:sz="0" w:space="0" w:color="auto"/>
            <w:left w:val="none" w:sz="0" w:space="0" w:color="auto"/>
            <w:bottom w:val="none" w:sz="0" w:space="0" w:color="auto"/>
            <w:right w:val="none" w:sz="0" w:space="0" w:color="auto"/>
          </w:divBdr>
        </w:div>
        <w:div w:id="1483082235">
          <w:marLeft w:val="0"/>
          <w:marRight w:val="0"/>
          <w:marTop w:val="0"/>
          <w:marBottom w:val="0"/>
          <w:divBdr>
            <w:top w:val="none" w:sz="0" w:space="0" w:color="auto"/>
            <w:left w:val="none" w:sz="0" w:space="0" w:color="auto"/>
            <w:bottom w:val="none" w:sz="0" w:space="0" w:color="auto"/>
            <w:right w:val="none" w:sz="0" w:space="0" w:color="auto"/>
          </w:divBdr>
        </w:div>
        <w:div w:id="1483082237">
          <w:marLeft w:val="0"/>
          <w:marRight w:val="0"/>
          <w:marTop w:val="0"/>
          <w:marBottom w:val="0"/>
          <w:divBdr>
            <w:top w:val="none" w:sz="0" w:space="0" w:color="auto"/>
            <w:left w:val="none" w:sz="0" w:space="0" w:color="auto"/>
            <w:bottom w:val="none" w:sz="0" w:space="0" w:color="auto"/>
            <w:right w:val="none" w:sz="0" w:space="0" w:color="auto"/>
          </w:divBdr>
        </w:div>
        <w:div w:id="1483082239">
          <w:marLeft w:val="0"/>
          <w:marRight w:val="0"/>
          <w:marTop w:val="0"/>
          <w:marBottom w:val="0"/>
          <w:divBdr>
            <w:top w:val="none" w:sz="0" w:space="0" w:color="auto"/>
            <w:left w:val="none" w:sz="0" w:space="0" w:color="auto"/>
            <w:bottom w:val="none" w:sz="0" w:space="0" w:color="auto"/>
            <w:right w:val="none" w:sz="0" w:space="0" w:color="auto"/>
          </w:divBdr>
        </w:div>
        <w:div w:id="1483082240">
          <w:marLeft w:val="0"/>
          <w:marRight w:val="0"/>
          <w:marTop w:val="0"/>
          <w:marBottom w:val="0"/>
          <w:divBdr>
            <w:top w:val="none" w:sz="0" w:space="0" w:color="auto"/>
            <w:left w:val="none" w:sz="0" w:space="0" w:color="auto"/>
            <w:bottom w:val="none" w:sz="0" w:space="0" w:color="auto"/>
            <w:right w:val="none" w:sz="0" w:space="0" w:color="auto"/>
          </w:divBdr>
        </w:div>
        <w:div w:id="1483082243">
          <w:marLeft w:val="0"/>
          <w:marRight w:val="0"/>
          <w:marTop w:val="0"/>
          <w:marBottom w:val="0"/>
          <w:divBdr>
            <w:top w:val="none" w:sz="0" w:space="0" w:color="auto"/>
            <w:left w:val="none" w:sz="0" w:space="0" w:color="auto"/>
            <w:bottom w:val="none" w:sz="0" w:space="0" w:color="auto"/>
            <w:right w:val="none" w:sz="0" w:space="0" w:color="auto"/>
          </w:divBdr>
        </w:div>
        <w:div w:id="1483082244">
          <w:marLeft w:val="0"/>
          <w:marRight w:val="0"/>
          <w:marTop w:val="0"/>
          <w:marBottom w:val="0"/>
          <w:divBdr>
            <w:top w:val="none" w:sz="0" w:space="0" w:color="auto"/>
            <w:left w:val="none" w:sz="0" w:space="0" w:color="auto"/>
            <w:bottom w:val="none" w:sz="0" w:space="0" w:color="auto"/>
            <w:right w:val="none" w:sz="0" w:space="0" w:color="auto"/>
          </w:divBdr>
        </w:div>
        <w:div w:id="1483082245">
          <w:marLeft w:val="0"/>
          <w:marRight w:val="0"/>
          <w:marTop w:val="0"/>
          <w:marBottom w:val="0"/>
          <w:divBdr>
            <w:top w:val="none" w:sz="0" w:space="0" w:color="auto"/>
            <w:left w:val="none" w:sz="0" w:space="0" w:color="auto"/>
            <w:bottom w:val="none" w:sz="0" w:space="0" w:color="auto"/>
            <w:right w:val="none" w:sz="0" w:space="0" w:color="auto"/>
          </w:divBdr>
        </w:div>
        <w:div w:id="1483082246">
          <w:marLeft w:val="0"/>
          <w:marRight w:val="0"/>
          <w:marTop w:val="0"/>
          <w:marBottom w:val="0"/>
          <w:divBdr>
            <w:top w:val="none" w:sz="0" w:space="0" w:color="auto"/>
            <w:left w:val="none" w:sz="0" w:space="0" w:color="auto"/>
            <w:bottom w:val="none" w:sz="0" w:space="0" w:color="auto"/>
            <w:right w:val="none" w:sz="0" w:space="0" w:color="auto"/>
          </w:divBdr>
        </w:div>
        <w:div w:id="1483082247">
          <w:marLeft w:val="0"/>
          <w:marRight w:val="0"/>
          <w:marTop w:val="0"/>
          <w:marBottom w:val="0"/>
          <w:divBdr>
            <w:top w:val="none" w:sz="0" w:space="0" w:color="auto"/>
            <w:left w:val="none" w:sz="0" w:space="0" w:color="auto"/>
            <w:bottom w:val="none" w:sz="0" w:space="0" w:color="auto"/>
            <w:right w:val="none" w:sz="0" w:space="0" w:color="auto"/>
          </w:divBdr>
        </w:div>
        <w:div w:id="1483082249">
          <w:marLeft w:val="0"/>
          <w:marRight w:val="0"/>
          <w:marTop w:val="0"/>
          <w:marBottom w:val="0"/>
          <w:divBdr>
            <w:top w:val="none" w:sz="0" w:space="0" w:color="auto"/>
            <w:left w:val="none" w:sz="0" w:space="0" w:color="auto"/>
            <w:bottom w:val="none" w:sz="0" w:space="0" w:color="auto"/>
            <w:right w:val="none" w:sz="0" w:space="0" w:color="auto"/>
          </w:divBdr>
        </w:div>
        <w:div w:id="1483082250">
          <w:marLeft w:val="0"/>
          <w:marRight w:val="0"/>
          <w:marTop w:val="0"/>
          <w:marBottom w:val="0"/>
          <w:divBdr>
            <w:top w:val="none" w:sz="0" w:space="0" w:color="auto"/>
            <w:left w:val="none" w:sz="0" w:space="0" w:color="auto"/>
            <w:bottom w:val="none" w:sz="0" w:space="0" w:color="auto"/>
            <w:right w:val="none" w:sz="0" w:space="0" w:color="auto"/>
          </w:divBdr>
        </w:div>
        <w:div w:id="1483082253">
          <w:marLeft w:val="0"/>
          <w:marRight w:val="0"/>
          <w:marTop w:val="0"/>
          <w:marBottom w:val="0"/>
          <w:divBdr>
            <w:top w:val="none" w:sz="0" w:space="0" w:color="auto"/>
            <w:left w:val="none" w:sz="0" w:space="0" w:color="auto"/>
            <w:bottom w:val="none" w:sz="0" w:space="0" w:color="auto"/>
            <w:right w:val="none" w:sz="0" w:space="0" w:color="auto"/>
          </w:divBdr>
        </w:div>
        <w:div w:id="1483082259">
          <w:marLeft w:val="0"/>
          <w:marRight w:val="0"/>
          <w:marTop w:val="0"/>
          <w:marBottom w:val="0"/>
          <w:divBdr>
            <w:top w:val="none" w:sz="0" w:space="0" w:color="auto"/>
            <w:left w:val="none" w:sz="0" w:space="0" w:color="auto"/>
            <w:bottom w:val="none" w:sz="0" w:space="0" w:color="auto"/>
            <w:right w:val="none" w:sz="0" w:space="0" w:color="auto"/>
          </w:divBdr>
        </w:div>
        <w:div w:id="1483082260">
          <w:marLeft w:val="0"/>
          <w:marRight w:val="0"/>
          <w:marTop w:val="0"/>
          <w:marBottom w:val="0"/>
          <w:divBdr>
            <w:top w:val="none" w:sz="0" w:space="0" w:color="auto"/>
            <w:left w:val="none" w:sz="0" w:space="0" w:color="auto"/>
            <w:bottom w:val="none" w:sz="0" w:space="0" w:color="auto"/>
            <w:right w:val="none" w:sz="0" w:space="0" w:color="auto"/>
          </w:divBdr>
        </w:div>
        <w:div w:id="1483082263">
          <w:marLeft w:val="0"/>
          <w:marRight w:val="0"/>
          <w:marTop w:val="0"/>
          <w:marBottom w:val="0"/>
          <w:divBdr>
            <w:top w:val="none" w:sz="0" w:space="0" w:color="auto"/>
            <w:left w:val="none" w:sz="0" w:space="0" w:color="auto"/>
            <w:bottom w:val="none" w:sz="0" w:space="0" w:color="auto"/>
            <w:right w:val="none" w:sz="0" w:space="0" w:color="auto"/>
          </w:divBdr>
        </w:div>
        <w:div w:id="1483082265">
          <w:marLeft w:val="0"/>
          <w:marRight w:val="0"/>
          <w:marTop w:val="0"/>
          <w:marBottom w:val="0"/>
          <w:divBdr>
            <w:top w:val="none" w:sz="0" w:space="0" w:color="auto"/>
            <w:left w:val="none" w:sz="0" w:space="0" w:color="auto"/>
            <w:bottom w:val="none" w:sz="0" w:space="0" w:color="auto"/>
            <w:right w:val="none" w:sz="0" w:space="0" w:color="auto"/>
          </w:divBdr>
        </w:div>
        <w:div w:id="1483082266">
          <w:marLeft w:val="0"/>
          <w:marRight w:val="0"/>
          <w:marTop w:val="0"/>
          <w:marBottom w:val="0"/>
          <w:divBdr>
            <w:top w:val="none" w:sz="0" w:space="0" w:color="auto"/>
            <w:left w:val="none" w:sz="0" w:space="0" w:color="auto"/>
            <w:bottom w:val="none" w:sz="0" w:space="0" w:color="auto"/>
            <w:right w:val="none" w:sz="0" w:space="0" w:color="auto"/>
          </w:divBdr>
        </w:div>
        <w:div w:id="1483082270">
          <w:marLeft w:val="0"/>
          <w:marRight w:val="0"/>
          <w:marTop w:val="0"/>
          <w:marBottom w:val="0"/>
          <w:divBdr>
            <w:top w:val="none" w:sz="0" w:space="0" w:color="auto"/>
            <w:left w:val="none" w:sz="0" w:space="0" w:color="auto"/>
            <w:bottom w:val="none" w:sz="0" w:space="0" w:color="auto"/>
            <w:right w:val="none" w:sz="0" w:space="0" w:color="auto"/>
          </w:divBdr>
          <w:divsChild>
            <w:div w:id="1483082188">
              <w:marLeft w:val="0"/>
              <w:marRight w:val="0"/>
              <w:marTop w:val="0"/>
              <w:marBottom w:val="0"/>
              <w:divBdr>
                <w:top w:val="none" w:sz="0" w:space="0" w:color="auto"/>
                <w:left w:val="none" w:sz="0" w:space="0" w:color="auto"/>
                <w:bottom w:val="none" w:sz="0" w:space="0" w:color="auto"/>
                <w:right w:val="none" w:sz="0" w:space="0" w:color="auto"/>
              </w:divBdr>
              <w:divsChild>
                <w:div w:id="1483082101">
                  <w:marLeft w:val="0"/>
                  <w:marRight w:val="0"/>
                  <w:marTop w:val="0"/>
                  <w:marBottom w:val="0"/>
                  <w:divBdr>
                    <w:top w:val="none" w:sz="0" w:space="0" w:color="auto"/>
                    <w:left w:val="none" w:sz="0" w:space="0" w:color="auto"/>
                    <w:bottom w:val="none" w:sz="0" w:space="0" w:color="auto"/>
                    <w:right w:val="none" w:sz="0" w:space="0" w:color="auto"/>
                  </w:divBdr>
                </w:div>
                <w:div w:id="1483082103">
                  <w:marLeft w:val="0"/>
                  <w:marRight w:val="0"/>
                  <w:marTop w:val="0"/>
                  <w:marBottom w:val="0"/>
                  <w:divBdr>
                    <w:top w:val="none" w:sz="0" w:space="0" w:color="auto"/>
                    <w:left w:val="none" w:sz="0" w:space="0" w:color="auto"/>
                    <w:bottom w:val="none" w:sz="0" w:space="0" w:color="auto"/>
                    <w:right w:val="none" w:sz="0" w:space="0" w:color="auto"/>
                  </w:divBdr>
                </w:div>
                <w:div w:id="1483082104">
                  <w:marLeft w:val="0"/>
                  <w:marRight w:val="0"/>
                  <w:marTop w:val="0"/>
                  <w:marBottom w:val="0"/>
                  <w:divBdr>
                    <w:top w:val="none" w:sz="0" w:space="0" w:color="auto"/>
                    <w:left w:val="none" w:sz="0" w:space="0" w:color="auto"/>
                    <w:bottom w:val="none" w:sz="0" w:space="0" w:color="auto"/>
                    <w:right w:val="none" w:sz="0" w:space="0" w:color="auto"/>
                  </w:divBdr>
                </w:div>
                <w:div w:id="1483082105">
                  <w:marLeft w:val="0"/>
                  <w:marRight w:val="0"/>
                  <w:marTop w:val="0"/>
                  <w:marBottom w:val="0"/>
                  <w:divBdr>
                    <w:top w:val="none" w:sz="0" w:space="0" w:color="auto"/>
                    <w:left w:val="none" w:sz="0" w:space="0" w:color="auto"/>
                    <w:bottom w:val="none" w:sz="0" w:space="0" w:color="auto"/>
                    <w:right w:val="none" w:sz="0" w:space="0" w:color="auto"/>
                  </w:divBdr>
                </w:div>
                <w:div w:id="1483082106">
                  <w:marLeft w:val="0"/>
                  <w:marRight w:val="0"/>
                  <w:marTop w:val="0"/>
                  <w:marBottom w:val="0"/>
                  <w:divBdr>
                    <w:top w:val="none" w:sz="0" w:space="0" w:color="auto"/>
                    <w:left w:val="none" w:sz="0" w:space="0" w:color="auto"/>
                    <w:bottom w:val="none" w:sz="0" w:space="0" w:color="auto"/>
                    <w:right w:val="none" w:sz="0" w:space="0" w:color="auto"/>
                  </w:divBdr>
                </w:div>
                <w:div w:id="1483082107">
                  <w:marLeft w:val="0"/>
                  <w:marRight w:val="0"/>
                  <w:marTop w:val="0"/>
                  <w:marBottom w:val="0"/>
                  <w:divBdr>
                    <w:top w:val="none" w:sz="0" w:space="0" w:color="auto"/>
                    <w:left w:val="none" w:sz="0" w:space="0" w:color="auto"/>
                    <w:bottom w:val="none" w:sz="0" w:space="0" w:color="auto"/>
                    <w:right w:val="none" w:sz="0" w:space="0" w:color="auto"/>
                  </w:divBdr>
                </w:div>
                <w:div w:id="1483082108">
                  <w:marLeft w:val="0"/>
                  <w:marRight w:val="0"/>
                  <w:marTop w:val="0"/>
                  <w:marBottom w:val="0"/>
                  <w:divBdr>
                    <w:top w:val="none" w:sz="0" w:space="0" w:color="auto"/>
                    <w:left w:val="none" w:sz="0" w:space="0" w:color="auto"/>
                    <w:bottom w:val="none" w:sz="0" w:space="0" w:color="auto"/>
                    <w:right w:val="none" w:sz="0" w:space="0" w:color="auto"/>
                  </w:divBdr>
                </w:div>
                <w:div w:id="1483082113">
                  <w:marLeft w:val="0"/>
                  <w:marRight w:val="0"/>
                  <w:marTop w:val="0"/>
                  <w:marBottom w:val="0"/>
                  <w:divBdr>
                    <w:top w:val="none" w:sz="0" w:space="0" w:color="auto"/>
                    <w:left w:val="none" w:sz="0" w:space="0" w:color="auto"/>
                    <w:bottom w:val="none" w:sz="0" w:space="0" w:color="auto"/>
                    <w:right w:val="none" w:sz="0" w:space="0" w:color="auto"/>
                  </w:divBdr>
                </w:div>
                <w:div w:id="1483082115">
                  <w:marLeft w:val="0"/>
                  <w:marRight w:val="0"/>
                  <w:marTop w:val="0"/>
                  <w:marBottom w:val="0"/>
                  <w:divBdr>
                    <w:top w:val="none" w:sz="0" w:space="0" w:color="auto"/>
                    <w:left w:val="none" w:sz="0" w:space="0" w:color="auto"/>
                    <w:bottom w:val="none" w:sz="0" w:space="0" w:color="auto"/>
                    <w:right w:val="none" w:sz="0" w:space="0" w:color="auto"/>
                  </w:divBdr>
                </w:div>
                <w:div w:id="1483082120">
                  <w:marLeft w:val="0"/>
                  <w:marRight w:val="0"/>
                  <w:marTop w:val="0"/>
                  <w:marBottom w:val="0"/>
                  <w:divBdr>
                    <w:top w:val="none" w:sz="0" w:space="0" w:color="auto"/>
                    <w:left w:val="none" w:sz="0" w:space="0" w:color="auto"/>
                    <w:bottom w:val="none" w:sz="0" w:space="0" w:color="auto"/>
                    <w:right w:val="none" w:sz="0" w:space="0" w:color="auto"/>
                  </w:divBdr>
                </w:div>
                <w:div w:id="1483082121">
                  <w:marLeft w:val="0"/>
                  <w:marRight w:val="0"/>
                  <w:marTop w:val="0"/>
                  <w:marBottom w:val="0"/>
                  <w:divBdr>
                    <w:top w:val="none" w:sz="0" w:space="0" w:color="auto"/>
                    <w:left w:val="none" w:sz="0" w:space="0" w:color="auto"/>
                    <w:bottom w:val="none" w:sz="0" w:space="0" w:color="auto"/>
                    <w:right w:val="none" w:sz="0" w:space="0" w:color="auto"/>
                  </w:divBdr>
                </w:div>
                <w:div w:id="1483082122">
                  <w:marLeft w:val="0"/>
                  <w:marRight w:val="0"/>
                  <w:marTop w:val="0"/>
                  <w:marBottom w:val="0"/>
                  <w:divBdr>
                    <w:top w:val="none" w:sz="0" w:space="0" w:color="auto"/>
                    <w:left w:val="none" w:sz="0" w:space="0" w:color="auto"/>
                    <w:bottom w:val="none" w:sz="0" w:space="0" w:color="auto"/>
                    <w:right w:val="none" w:sz="0" w:space="0" w:color="auto"/>
                  </w:divBdr>
                </w:div>
                <w:div w:id="1483082123">
                  <w:marLeft w:val="0"/>
                  <w:marRight w:val="0"/>
                  <w:marTop w:val="0"/>
                  <w:marBottom w:val="0"/>
                  <w:divBdr>
                    <w:top w:val="none" w:sz="0" w:space="0" w:color="auto"/>
                    <w:left w:val="none" w:sz="0" w:space="0" w:color="auto"/>
                    <w:bottom w:val="none" w:sz="0" w:space="0" w:color="auto"/>
                    <w:right w:val="none" w:sz="0" w:space="0" w:color="auto"/>
                  </w:divBdr>
                </w:div>
                <w:div w:id="1483082125">
                  <w:marLeft w:val="0"/>
                  <w:marRight w:val="0"/>
                  <w:marTop w:val="0"/>
                  <w:marBottom w:val="0"/>
                  <w:divBdr>
                    <w:top w:val="none" w:sz="0" w:space="0" w:color="auto"/>
                    <w:left w:val="none" w:sz="0" w:space="0" w:color="auto"/>
                    <w:bottom w:val="none" w:sz="0" w:space="0" w:color="auto"/>
                    <w:right w:val="none" w:sz="0" w:space="0" w:color="auto"/>
                  </w:divBdr>
                </w:div>
                <w:div w:id="1483082126">
                  <w:marLeft w:val="0"/>
                  <w:marRight w:val="0"/>
                  <w:marTop w:val="0"/>
                  <w:marBottom w:val="0"/>
                  <w:divBdr>
                    <w:top w:val="none" w:sz="0" w:space="0" w:color="auto"/>
                    <w:left w:val="none" w:sz="0" w:space="0" w:color="auto"/>
                    <w:bottom w:val="none" w:sz="0" w:space="0" w:color="auto"/>
                    <w:right w:val="none" w:sz="0" w:space="0" w:color="auto"/>
                  </w:divBdr>
                </w:div>
                <w:div w:id="1483082128">
                  <w:marLeft w:val="0"/>
                  <w:marRight w:val="0"/>
                  <w:marTop w:val="0"/>
                  <w:marBottom w:val="0"/>
                  <w:divBdr>
                    <w:top w:val="none" w:sz="0" w:space="0" w:color="auto"/>
                    <w:left w:val="none" w:sz="0" w:space="0" w:color="auto"/>
                    <w:bottom w:val="none" w:sz="0" w:space="0" w:color="auto"/>
                    <w:right w:val="none" w:sz="0" w:space="0" w:color="auto"/>
                  </w:divBdr>
                </w:div>
                <w:div w:id="1483082129">
                  <w:marLeft w:val="0"/>
                  <w:marRight w:val="0"/>
                  <w:marTop w:val="0"/>
                  <w:marBottom w:val="0"/>
                  <w:divBdr>
                    <w:top w:val="none" w:sz="0" w:space="0" w:color="auto"/>
                    <w:left w:val="none" w:sz="0" w:space="0" w:color="auto"/>
                    <w:bottom w:val="none" w:sz="0" w:space="0" w:color="auto"/>
                    <w:right w:val="none" w:sz="0" w:space="0" w:color="auto"/>
                  </w:divBdr>
                </w:div>
                <w:div w:id="1483082133">
                  <w:marLeft w:val="0"/>
                  <w:marRight w:val="0"/>
                  <w:marTop w:val="0"/>
                  <w:marBottom w:val="0"/>
                  <w:divBdr>
                    <w:top w:val="none" w:sz="0" w:space="0" w:color="auto"/>
                    <w:left w:val="none" w:sz="0" w:space="0" w:color="auto"/>
                    <w:bottom w:val="none" w:sz="0" w:space="0" w:color="auto"/>
                    <w:right w:val="none" w:sz="0" w:space="0" w:color="auto"/>
                  </w:divBdr>
                </w:div>
                <w:div w:id="1483082134">
                  <w:marLeft w:val="0"/>
                  <w:marRight w:val="0"/>
                  <w:marTop w:val="0"/>
                  <w:marBottom w:val="0"/>
                  <w:divBdr>
                    <w:top w:val="none" w:sz="0" w:space="0" w:color="auto"/>
                    <w:left w:val="none" w:sz="0" w:space="0" w:color="auto"/>
                    <w:bottom w:val="none" w:sz="0" w:space="0" w:color="auto"/>
                    <w:right w:val="none" w:sz="0" w:space="0" w:color="auto"/>
                  </w:divBdr>
                </w:div>
                <w:div w:id="1483082135">
                  <w:marLeft w:val="0"/>
                  <w:marRight w:val="0"/>
                  <w:marTop w:val="0"/>
                  <w:marBottom w:val="0"/>
                  <w:divBdr>
                    <w:top w:val="none" w:sz="0" w:space="0" w:color="auto"/>
                    <w:left w:val="none" w:sz="0" w:space="0" w:color="auto"/>
                    <w:bottom w:val="none" w:sz="0" w:space="0" w:color="auto"/>
                    <w:right w:val="none" w:sz="0" w:space="0" w:color="auto"/>
                  </w:divBdr>
                </w:div>
                <w:div w:id="1483082137">
                  <w:marLeft w:val="0"/>
                  <w:marRight w:val="0"/>
                  <w:marTop w:val="0"/>
                  <w:marBottom w:val="0"/>
                  <w:divBdr>
                    <w:top w:val="none" w:sz="0" w:space="0" w:color="auto"/>
                    <w:left w:val="none" w:sz="0" w:space="0" w:color="auto"/>
                    <w:bottom w:val="none" w:sz="0" w:space="0" w:color="auto"/>
                    <w:right w:val="none" w:sz="0" w:space="0" w:color="auto"/>
                  </w:divBdr>
                </w:div>
                <w:div w:id="1483082140">
                  <w:marLeft w:val="0"/>
                  <w:marRight w:val="0"/>
                  <w:marTop w:val="0"/>
                  <w:marBottom w:val="0"/>
                  <w:divBdr>
                    <w:top w:val="none" w:sz="0" w:space="0" w:color="auto"/>
                    <w:left w:val="none" w:sz="0" w:space="0" w:color="auto"/>
                    <w:bottom w:val="none" w:sz="0" w:space="0" w:color="auto"/>
                    <w:right w:val="none" w:sz="0" w:space="0" w:color="auto"/>
                  </w:divBdr>
                </w:div>
                <w:div w:id="1483082146">
                  <w:marLeft w:val="0"/>
                  <w:marRight w:val="0"/>
                  <w:marTop w:val="0"/>
                  <w:marBottom w:val="0"/>
                  <w:divBdr>
                    <w:top w:val="none" w:sz="0" w:space="0" w:color="auto"/>
                    <w:left w:val="none" w:sz="0" w:space="0" w:color="auto"/>
                    <w:bottom w:val="none" w:sz="0" w:space="0" w:color="auto"/>
                    <w:right w:val="none" w:sz="0" w:space="0" w:color="auto"/>
                  </w:divBdr>
                </w:div>
                <w:div w:id="1483082147">
                  <w:marLeft w:val="0"/>
                  <w:marRight w:val="0"/>
                  <w:marTop w:val="0"/>
                  <w:marBottom w:val="0"/>
                  <w:divBdr>
                    <w:top w:val="none" w:sz="0" w:space="0" w:color="auto"/>
                    <w:left w:val="none" w:sz="0" w:space="0" w:color="auto"/>
                    <w:bottom w:val="none" w:sz="0" w:space="0" w:color="auto"/>
                    <w:right w:val="none" w:sz="0" w:space="0" w:color="auto"/>
                  </w:divBdr>
                </w:div>
                <w:div w:id="1483082148">
                  <w:marLeft w:val="0"/>
                  <w:marRight w:val="0"/>
                  <w:marTop w:val="0"/>
                  <w:marBottom w:val="0"/>
                  <w:divBdr>
                    <w:top w:val="none" w:sz="0" w:space="0" w:color="auto"/>
                    <w:left w:val="none" w:sz="0" w:space="0" w:color="auto"/>
                    <w:bottom w:val="none" w:sz="0" w:space="0" w:color="auto"/>
                    <w:right w:val="none" w:sz="0" w:space="0" w:color="auto"/>
                  </w:divBdr>
                </w:div>
                <w:div w:id="1483082150">
                  <w:marLeft w:val="0"/>
                  <w:marRight w:val="0"/>
                  <w:marTop w:val="0"/>
                  <w:marBottom w:val="0"/>
                  <w:divBdr>
                    <w:top w:val="none" w:sz="0" w:space="0" w:color="auto"/>
                    <w:left w:val="none" w:sz="0" w:space="0" w:color="auto"/>
                    <w:bottom w:val="none" w:sz="0" w:space="0" w:color="auto"/>
                    <w:right w:val="none" w:sz="0" w:space="0" w:color="auto"/>
                  </w:divBdr>
                </w:div>
                <w:div w:id="1483082151">
                  <w:marLeft w:val="0"/>
                  <w:marRight w:val="0"/>
                  <w:marTop w:val="0"/>
                  <w:marBottom w:val="0"/>
                  <w:divBdr>
                    <w:top w:val="none" w:sz="0" w:space="0" w:color="auto"/>
                    <w:left w:val="none" w:sz="0" w:space="0" w:color="auto"/>
                    <w:bottom w:val="none" w:sz="0" w:space="0" w:color="auto"/>
                    <w:right w:val="none" w:sz="0" w:space="0" w:color="auto"/>
                  </w:divBdr>
                </w:div>
                <w:div w:id="1483082153">
                  <w:marLeft w:val="0"/>
                  <w:marRight w:val="0"/>
                  <w:marTop w:val="0"/>
                  <w:marBottom w:val="0"/>
                  <w:divBdr>
                    <w:top w:val="none" w:sz="0" w:space="0" w:color="auto"/>
                    <w:left w:val="none" w:sz="0" w:space="0" w:color="auto"/>
                    <w:bottom w:val="none" w:sz="0" w:space="0" w:color="auto"/>
                    <w:right w:val="none" w:sz="0" w:space="0" w:color="auto"/>
                  </w:divBdr>
                </w:div>
                <w:div w:id="1483082154">
                  <w:marLeft w:val="0"/>
                  <w:marRight w:val="0"/>
                  <w:marTop w:val="0"/>
                  <w:marBottom w:val="0"/>
                  <w:divBdr>
                    <w:top w:val="none" w:sz="0" w:space="0" w:color="auto"/>
                    <w:left w:val="none" w:sz="0" w:space="0" w:color="auto"/>
                    <w:bottom w:val="none" w:sz="0" w:space="0" w:color="auto"/>
                    <w:right w:val="none" w:sz="0" w:space="0" w:color="auto"/>
                  </w:divBdr>
                </w:div>
                <w:div w:id="1483082156">
                  <w:marLeft w:val="0"/>
                  <w:marRight w:val="0"/>
                  <w:marTop w:val="0"/>
                  <w:marBottom w:val="0"/>
                  <w:divBdr>
                    <w:top w:val="none" w:sz="0" w:space="0" w:color="auto"/>
                    <w:left w:val="none" w:sz="0" w:space="0" w:color="auto"/>
                    <w:bottom w:val="none" w:sz="0" w:space="0" w:color="auto"/>
                    <w:right w:val="none" w:sz="0" w:space="0" w:color="auto"/>
                  </w:divBdr>
                </w:div>
                <w:div w:id="1483082157">
                  <w:marLeft w:val="0"/>
                  <w:marRight w:val="0"/>
                  <w:marTop w:val="0"/>
                  <w:marBottom w:val="0"/>
                  <w:divBdr>
                    <w:top w:val="none" w:sz="0" w:space="0" w:color="auto"/>
                    <w:left w:val="none" w:sz="0" w:space="0" w:color="auto"/>
                    <w:bottom w:val="none" w:sz="0" w:space="0" w:color="auto"/>
                    <w:right w:val="none" w:sz="0" w:space="0" w:color="auto"/>
                  </w:divBdr>
                </w:div>
                <w:div w:id="1483082160">
                  <w:marLeft w:val="0"/>
                  <w:marRight w:val="0"/>
                  <w:marTop w:val="0"/>
                  <w:marBottom w:val="0"/>
                  <w:divBdr>
                    <w:top w:val="none" w:sz="0" w:space="0" w:color="auto"/>
                    <w:left w:val="none" w:sz="0" w:space="0" w:color="auto"/>
                    <w:bottom w:val="none" w:sz="0" w:space="0" w:color="auto"/>
                    <w:right w:val="none" w:sz="0" w:space="0" w:color="auto"/>
                  </w:divBdr>
                </w:div>
                <w:div w:id="1483082161">
                  <w:marLeft w:val="0"/>
                  <w:marRight w:val="0"/>
                  <w:marTop w:val="0"/>
                  <w:marBottom w:val="0"/>
                  <w:divBdr>
                    <w:top w:val="none" w:sz="0" w:space="0" w:color="auto"/>
                    <w:left w:val="none" w:sz="0" w:space="0" w:color="auto"/>
                    <w:bottom w:val="none" w:sz="0" w:space="0" w:color="auto"/>
                    <w:right w:val="none" w:sz="0" w:space="0" w:color="auto"/>
                  </w:divBdr>
                </w:div>
                <w:div w:id="1483082162">
                  <w:marLeft w:val="0"/>
                  <w:marRight w:val="0"/>
                  <w:marTop w:val="0"/>
                  <w:marBottom w:val="0"/>
                  <w:divBdr>
                    <w:top w:val="none" w:sz="0" w:space="0" w:color="auto"/>
                    <w:left w:val="none" w:sz="0" w:space="0" w:color="auto"/>
                    <w:bottom w:val="none" w:sz="0" w:space="0" w:color="auto"/>
                    <w:right w:val="none" w:sz="0" w:space="0" w:color="auto"/>
                  </w:divBdr>
                </w:div>
                <w:div w:id="1483082163">
                  <w:marLeft w:val="0"/>
                  <w:marRight w:val="0"/>
                  <w:marTop w:val="0"/>
                  <w:marBottom w:val="0"/>
                  <w:divBdr>
                    <w:top w:val="none" w:sz="0" w:space="0" w:color="auto"/>
                    <w:left w:val="none" w:sz="0" w:space="0" w:color="auto"/>
                    <w:bottom w:val="none" w:sz="0" w:space="0" w:color="auto"/>
                    <w:right w:val="none" w:sz="0" w:space="0" w:color="auto"/>
                  </w:divBdr>
                </w:div>
                <w:div w:id="1483082164">
                  <w:marLeft w:val="0"/>
                  <w:marRight w:val="0"/>
                  <w:marTop w:val="0"/>
                  <w:marBottom w:val="0"/>
                  <w:divBdr>
                    <w:top w:val="none" w:sz="0" w:space="0" w:color="auto"/>
                    <w:left w:val="none" w:sz="0" w:space="0" w:color="auto"/>
                    <w:bottom w:val="none" w:sz="0" w:space="0" w:color="auto"/>
                    <w:right w:val="none" w:sz="0" w:space="0" w:color="auto"/>
                  </w:divBdr>
                </w:div>
                <w:div w:id="1483082165">
                  <w:marLeft w:val="0"/>
                  <w:marRight w:val="0"/>
                  <w:marTop w:val="0"/>
                  <w:marBottom w:val="0"/>
                  <w:divBdr>
                    <w:top w:val="none" w:sz="0" w:space="0" w:color="auto"/>
                    <w:left w:val="none" w:sz="0" w:space="0" w:color="auto"/>
                    <w:bottom w:val="none" w:sz="0" w:space="0" w:color="auto"/>
                    <w:right w:val="none" w:sz="0" w:space="0" w:color="auto"/>
                  </w:divBdr>
                </w:div>
                <w:div w:id="1483082169">
                  <w:marLeft w:val="0"/>
                  <w:marRight w:val="0"/>
                  <w:marTop w:val="0"/>
                  <w:marBottom w:val="0"/>
                  <w:divBdr>
                    <w:top w:val="none" w:sz="0" w:space="0" w:color="auto"/>
                    <w:left w:val="none" w:sz="0" w:space="0" w:color="auto"/>
                    <w:bottom w:val="none" w:sz="0" w:space="0" w:color="auto"/>
                    <w:right w:val="none" w:sz="0" w:space="0" w:color="auto"/>
                  </w:divBdr>
                </w:div>
                <w:div w:id="1483082171">
                  <w:marLeft w:val="0"/>
                  <w:marRight w:val="0"/>
                  <w:marTop w:val="0"/>
                  <w:marBottom w:val="0"/>
                  <w:divBdr>
                    <w:top w:val="none" w:sz="0" w:space="0" w:color="auto"/>
                    <w:left w:val="none" w:sz="0" w:space="0" w:color="auto"/>
                    <w:bottom w:val="none" w:sz="0" w:space="0" w:color="auto"/>
                    <w:right w:val="none" w:sz="0" w:space="0" w:color="auto"/>
                  </w:divBdr>
                </w:div>
                <w:div w:id="1483082172">
                  <w:marLeft w:val="0"/>
                  <w:marRight w:val="0"/>
                  <w:marTop w:val="0"/>
                  <w:marBottom w:val="0"/>
                  <w:divBdr>
                    <w:top w:val="none" w:sz="0" w:space="0" w:color="auto"/>
                    <w:left w:val="none" w:sz="0" w:space="0" w:color="auto"/>
                    <w:bottom w:val="none" w:sz="0" w:space="0" w:color="auto"/>
                    <w:right w:val="none" w:sz="0" w:space="0" w:color="auto"/>
                  </w:divBdr>
                </w:div>
                <w:div w:id="1483082173">
                  <w:marLeft w:val="0"/>
                  <w:marRight w:val="0"/>
                  <w:marTop w:val="0"/>
                  <w:marBottom w:val="0"/>
                  <w:divBdr>
                    <w:top w:val="none" w:sz="0" w:space="0" w:color="auto"/>
                    <w:left w:val="none" w:sz="0" w:space="0" w:color="auto"/>
                    <w:bottom w:val="none" w:sz="0" w:space="0" w:color="auto"/>
                    <w:right w:val="none" w:sz="0" w:space="0" w:color="auto"/>
                  </w:divBdr>
                </w:div>
                <w:div w:id="1483082174">
                  <w:marLeft w:val="0"/>
                  <w:marRight w:val="0"/>
                  <w:marTop w:val="0"/>
                  <w:marBottom w:val="0"/>
                  <w:divBdr>
                    <w:top w:val="none" w:sz="0" w:space="0" w:color="auto"/>
                    <w:left w:val="none" w:sz="0" w:space="0" w:color="auto"/>
                    <w:bottom w:val="none" w:sz="0" w:space="0" w:color="auto"/>
                    <w:right w:val="none" w:sz="0" w:space="0" w:color="auto"/>
                  </w:divBdr>
                </w:div>
                <w:div w:id="1483082176">
                  <w:marLeft w:val="0"/>
                  <w:marRight w:val="0"/>
                  <w:marTop w:val="0"/>
                  <w:marBottom w:val="0"/>
                  <w:divBdr>
                    <w:top w:val="none" w:sz="0" w:space="0" w:color="auto"/>
                    <w:left w:val="none" w:sz="0" w:space="0" w:color="auto"/>
                    <w:bottom w:val="none" w:sz="0" w:space="0" w:color="auto"/>
                    <w:right w:val="none" w:sz="0" w:space="0" w:color="auto"/>
                  </w:divBdr>
                </w:div>
                <w:div w:id="1483082177">
                  <w:marLeft w:val="0"/>
                  <w:marRight w:val="0"/>
                  <w:marTop w:val="0"/>
                  <w:marBottom w:val="0"/>
                  <w:divBdr>
                    <w:top w:val="none" w:sz="0" w:space="0" w:color="auto"/>
                    <w:left w:val="none" w:sz="0" w:space="0" w:color="auto"/>
                    <w:bottom w:val="none" w:sz="0" w:space="0" w:color="auto"/>
                    <w:right w:val="none" w:sz="0" w:space="0" w:color="auto"/>
                  </w:divBdr>
                </w:div>
                <w:div w:id="1483082179">
                  <w:marLeft w:val="0"/>
                  <w:marRight w:val="0"/>
                  <w:marTop w:val="0"/>
                  <w:marBottom w:val="0"/>
                  <w:divBdr>
                    <w:top w:val="none" w:sz="0" w:space="0" w:color="auto"/>
                    <w:left w:val="none" w:sz="0" w:space="0" w:color="auto"/>
                    <w:bottom w:val="none" w:sz="0" w:space="0" w:color="auto"/>
                    <w:right w:val="none" w:sz="0" w:space="0" w:color="auto"/>
                  </w:divBdr>
                </w:div>
                <w:div w:id="1483082184">
                  <w:marLeft w:val="0"/>
                  <w:marRight w:val="0"/>
                  <w:marTop w:val="0"/>
                  <w:marBottom w:val="0"/>
                  <w:divBdr>
                    <w:top w:val="none" w:sz="0" w:space="0" w:color="auto"/>
                    <w:left w:val="none" w:sz="0" w:space="0" w:color="auto"/>
                    <w:bottom w:val="none" w:sz="0" w:space="0" w:color="auto"/>
                    <w:right w:val="none" w:sz="0" w:space="0" w:color="auto"/>
                  </w:divBdr>
                </w:div>
                <w:div w:id="1483082186">
                  <w:marLeft w:val="0"/>
                  <w:marRight w:val="0"/>
                  <w:marTop w:val="0"/>
                  <w:marBottom w:val="0"/>
                  <w:divBdr>
                    <w:top w:val="none" w:sz="0" w:space="0" w:color="auto"/>
                    <w:left w:val="none" w:sz="0" w:space="0" w:color="auto"/>
                    <w:bottom w:val="none" w:sz="0" w:space="0" w:color="auto"/>
                    <w:right w:val="none" w:sz="0" w:space="0" w:color="auto"/>
                  </w:divBdr>
                </w:div>
                <w:div w:id="1483082190">
                  <w:marLeft w:val="0"/>
                  <w:marRight w:val="0"/>
                  <w:marTop w:val="0"/>
                  <w:marBottom w:val="0"/>
                  <w:divBdr>
                    <w:top w:val="none" w:sz="0" w:space="0" w:color="auto"/>
                    <w:left w:val="none" w:sz="0" w:space="0" w:color="auto"/>
                    <w:bottom w:val="none" w:sz="0" w:space="0" w:color="auto"/>
                    <w:right w:val="none" w:sz="0" w:space="0" w:color="auto"/>
                  </w:divBdr>
                </w:div>
                <w:div w:id="1483082193">
                  <w:marLeft w:val="0"/>
                  <w:marRight w:val="0"/>
                  <w:marTop w:val="0"/>
                  <w:marBottom w:val="0"/>
                  <w:divBdr>
                    <w:top w:val="none" w:sz="0" w:space="0" w:color="auto"/>
                    <w:left w:val="none" w:sz="0" w:space="0" w:color="auto"/>
                    <w:bottom w:val="none" w:sz="0" w:space="0" w:color="auto"/>
                    <w:right w:val="none" w:sz="0" w:space="0" w:color="auto"/>
                  </w:divBdr>
                </w:div>
                <w:div w:id="1483082194">
                  <w:marLeft w:val="0"/>
                  <w:marRight w:val="0"/>
                  <w:marTop w:val="0"/>
                  <w:marBottom w:val="0"/>
                  <w:divBdr>
                    <w:top w:val="none" w:sz="0" w:space="0" w:color="auto"/>
                    <w:left w:val="none" w:sz="0" w:space="0" w:color="auto"/>
                    <w:bottom w:val="none" w:sz="0" w:space="0" w:color="auto"/>
                    <w:right w:val="none" w:sz="0" w:space="0" w:color="auto"/>
                  </w:divBdr>
                </w:div>
                <w:div w:id="1483082195">
                  <w:marLeft w:val="0"/>
                  <w:marRight w:val="0"/>
                  <w:marTop w:val="0"/>
                  <w:marBottom w:val="0"/>
                  <w:divBdr>
                    <w:top w:val="none" w:sz="0" w:space="0" w:color="auto"/>
                    <w:left w:val="none" w:sz="0" w:space="0" w:color="auto"/>
                    <w:bottom w:val="none" w:sz="0" w:space="0" w:color="auto"/>
                    <w:right w:val="none" w:sz="0" w:space="0" w:color="auto"/>
                  </w:divBdr>
                </w:div>
                <w:div w:id="1483082196">
                  <w:marLeft w:val="0"/>
                  <w:marRight w:val="0"/>
                  <w:marTop w:val="0"/>
                  <w:marBottom w:val="0"/>
                  <w:divBdr>
                    <w:top w:val="none" w:sz="0" w:space="0" w:color="auto"/>
                    <w:left w:val="none" w:sz="0" w:space="0" w:color="auto"/>
                    <w:bottom w:val="none" w:sz="0" w:space="0" w:color="auto"/>
                    <w:right w:val="none" w:sz="0" w:space="0" w:color="auto"/>
                  </w:divBdr>
                </w:div>
                <w:div w:id="1483082197">
                  <w:marLeft w:val="0"/>
                  <w:marRight w:val="0"/>
                  <w:marTop w:val="0"/>
                  <w:marBottom w:val="0"/>
                  <w:divBdr>
                    <w:top w:val="none" w:sz="0" w:space="0" w:color="auto"/>
                    <w:left w:val="none" w:sz="0" w:space="0" w:color="auto"/>
                    <w:bottom w:val="none" w:sz="0" w:space="0" w:color="auto"/>
                    <w:right w:val="none" w:sz="0" w:space="0" w:color="auto"/>
                  </w:divBdr>
                </w:div>
                <w:div w:id="1483082198">
                  <w:marLeft w:val="0"/>
                  <w:marRight w:val="0"/>
                  <w:marTop w:val="0"/>
                  <w:marBottom w:val="0"/>
                  <w:divBdr>
                    <w:top w:val="none" w:sz="0" w:space="0" w:color="auto"/>
                    <w:left w:val="none" w:sz="0" w:space="0" w:color="auto"/>
                    <w:bottom w:val="none" w:sz="0" w:space="0" w:color="auto"/>
                    <w:right w:val="none" w:sz="0" w:space="0" w:color="auto"/>
                  </w:divBdr>
                </w:div>
                <w:div w:id="1483082199">
                  <w:marLeft w:val="0"/>
                  <w:marRight w:val="0"/>
                  <w:marTop w:val="0"/>
                  <w:marBottom w:val="0"/>
                  <w:divBdr>
                    <w:top w:val="none" w:sz="0" w:space="0" w:color="auto"/>
                    <w:left w:val="none" w:sz="0" w:space="0" w:color="auto"/>
                    <w:bottom w:val="none" w:sz="0" w:space="0" w:color="auto"/>
                    <w:right w:val="none" w:sz="0" w:space="0" w:color="auto"/>
                  </w:divBdr>
                </w:div>
                <w:div w:id="1483082204">
                  <w:marLeft w:val="0"/>
                  <w:marRight w:val="0"/>
                  <w:marTop w:val="0"/>
                  <w:marBottom w:val="0"/>
                  <w:divBdr>
                    <w:top w:val="none" w:sz="0" w:space="0" w:color="auto"/>
                    <w:left w:val="none" w:sz="0" w:space="0" w:color="auto"/>
                    <w:bottom w:val="none" w:sz="0" w:space="0" w:color="auto"/>
                    <w:right w:val="none" w:sz="0" w:space="0" w:color="auto"/>
                  </w:divBdr>
                </w:div>
                <w:div w:id="1483082205">
                  <w:marLeft w:val="0"/>
                  <w:marRight w:val="0"/>
                  <w:marTop w:val="0"/>
                  <w:marBottom w:val="0"/>
                  <w:divBdr>
                    <w:top w:val="none" w:sz="0" w:space="0" w:color="auto"/>
                    <w:left w:val="none" w:sz="0" w:space="0" w:color="auto"/>
                    <w:bottom w:val="none" w:sz="0" w:space="0" w:color="auto"/>
                    <w:right w:val="none" w:sz="0" w:space="0" w:color="auto"/>
                  </w:divBdr>
                </w:div>
                <w:div w:id="1483082206">
                  <w:marLeft w:val="0"/>
                  <w:marRight w:val="0"/>
                  <w:marTop w:val="0"/>
                  <w:marBottom w:val="0"/>
                  <w:divBdr>
                    <w:top w:val="none" w:sz="0" w:space="0" w:color="auto"/>
                    <w:left w:val="none" w:sz="0" w:space="0" w:color="auto"/>
                    <w:bottom w:val="none" w:sz="0" w:space="0" w:color="auto"/>
                    <w:right w:val="none" w:sz="0" w:space="0" w:color="auto"/>
                  </w:divBdr>
                </w:div>
                <w:div w:id="1483082207">
                  <w:marLeft w:val="0"/>
                  <w:marRight w:val="0"/>
                  <w:marTop w:val="0"/>
                  <w:marBottom w:val="0"/>
                  <w:divBdr>
                    <w:top w:val="none" w:sz="0" w:space="0" w:color="auto"/>
                    <w:left w:val="none" w:sz="0" w:space="0" w:color="auto"/>
                    <w:bottom w:val="none" w:sz="0" w:space="0" w:color="auto"/>
                    <w:right w:val="none" w:sz="0" w:space="0" w:color="auto"/>
                  </w:divBdr>
                </w:div>
                <w:div w:id="1483082208">
                  <w:marLeft w:val="0"/>
                  <w:marRight w:val="0"/>
                  <w:marTop w:val="0"/>
                  <w:marBottom w:val="0"/>
                  <w:divBdr>
                    <w:top w:val="none" w:sz="0" w:space="0" w:color="auto"/>
                    <w:left w:val="none" w:sz="0" w:space="0" w:color="auto"/>
                    <w:bottom w:val="none" w:sz="0" w:space="0" w:color="auto"/>
                    <w:right w:val="none" w:sz="0" w:space="0" w:color="auto"/>
                  </w:divBdr>
                </w:div>
                <w:div w:id="1483082211">
                  <w:marLeft w:val="0"/>
                  <w:marRight w:val="0"/>
                  <w:marTop w:val="0"/>
                  <w:marBottom w:val="0"/>
                  <w:divBdr>
                    <w:top w:val="none" w:sz="0" w:space="0" w:color="auto"/>
                    <w:left w:val="none" w:sz="0" w:space="0" w:color="auto"/>
                    <w:bottom w:val="none" w:sz="0" w:space="0" w:color="auto"/>
                    <w:right w:val="none" w:sz="0" w:space="0" w:color="auto"/>
                  </w:divBdr>
                </w:div>
                <w:div w:id="1483082212">
                  <w:marLeft w:val="0"/>
                  <w:marRight w:val="0"/>
                  <w:marTop w:val="0"/>
                  <w:marBottom w:val="0"/>
                  <w:divBdr>
                    <w:top w:val="none" w:sz="0" w:space="0" w:color="auto"/>
                    <w:left w:val="none" w:sz="0" w:space="0" w:color="auto"/>
                    <w:bottom w:val="none" w:sz="0" w:space="0" w:color="auto"/>
                    <w:right w:val="none" w:sz="0" w:space="0" w:color="auto"/>
                  </w:divBdr>
                </w:div>
                <w:div w:id="1483082215">
                  <w:marLeft w:val="0"/>
                  <w:marRight w:val="0"/>
                  <w:marTop w:val="0"/>
                  <w:marBottom w:val="0"/>
                  <w:divBdr>
                    <w:top w:val="none" w:sz="0" w:space="0" w:color="auto"/>
                    <w:left w:val="none" w:sz="0" w:space="0" w:color="auto"/>
                    <w:bottom w:val="none" w:sz="0" w:space="0" w:color="auto"/>
                    <w:right w:val="none" w:sz="0" w:space="0" w:color="auto"/>
                  </w:divBdr>
                </w:div>
                <w:div w:id="1483082217">
                  <w:marLeft w:val="0"/>
                  <w:marRight w:val="0"/>
                  <w:marTop w:val="0"/>
                  <w:marBottom w:val="0"/>
                  <w:divBdr>
                    <w:top w:val="none" w:sz="0" w:space="0" w:color="auto"/>
                    <w:left w:val="none" w:sz="0" w:space="0" w:color="auto"/>
                    <w:bottom w:val="none" w:sz="0" w:space="0" w:color="auto"/>
                    <w:right w:val="none" w:sz="0" w:space="0" w:color="auto"/>
                  </w:divBdr>
                </w:div>
                <w:div w:id="1483082218">
                  <w:marLeft w:val="0"/>
                  <w:marRight w:val="0"/>
                  <w:marTop w:val="0"/>
                  <w:marBottom w:val="0"/>
                  <w:divBdr>
                    <w:top w:val="none" w:sz="0" w:space="0" w:color="auto"/>
                    <w:left w:val="none" w:sz="0" w:space="0" w:color="auto"/>
                    <w:bottom w:val="none" w:sz="0" w:space="0" w:color="auto"/>
                    <w:right w:val="none" w:sz="0" w:space="0" w:color="auto"/>
                  </w:divBdr>
                </w:div>
                <w:div w:id="1483082219">
                  <w:marLeft w:val="0"/>
                  <w:marRight w:val="0"/>
                  <w:marTop w:val="0"/>
                  <w:marBottom w:val="0"/>
                  <w:divBdr>
                    <w:top w:val="none" w:sz="0" w:space="0" w:color="auto"/>
                    <w:left w:val="none" w:sz="0" w:space="0" w:color="auto"/>
                    <w:bottom w:val="none" w:sz="0" w:space="0" w:color="auto"/>
                    <w:right w:val="none" w:sz="0" w:space="0" w:color="auto"/>
                  </w:divBdr>
                </w:div>
                <w:div w:id="1483082220">
                  <w:marLeft w:val="0"/>
                  <w:marRight w:val="0"/>
                  <w:marTop w:val="0"/>
                  <w:marBottom w:val="0"/>
                  <w:divBdr>
                    <w:top w:val="none" w:sz="0" w:space="0" w:color="auto"/>
                    <w:left w:val="none" w:sz="0" w:space="0" w:color="auto"/>
                    <w:bottom w:val="none" w:sz="0" w:space="0" w:color="auto"/>
                    <w:right w:val="none" w:sz="0" w:space="0" w:color="auto"/>
                  </w:divBdr>
                </w:div>
                <w:div w:id="1483082221">
                  <w:marLeft w:val="0"/>
                  <w:marRight w:val="0"/>
                  <w:marTop w:val="0"/>
                  <w:marBottom w:val="0"/>
                  <w:divBdr>
                    <w:top w:val="none" w:sz="0" w:space="0" w:color="auto"/>
                    <w:left w:val="none" w:sz="0" w:space="0" w:color="auto"/>
                    <w:bottom w:val="none" w:sz="0" w:space="0" w:color="auto"/>
                    <w:right w:val="none" w:sz="0" w:space="0" w:color="auto"/>
                  </w:divBdr>
                </w:div>
                <w:div w:id="1483082224">
                  <w:marLeft w:val="0"/>
                  <w:marRight w:val="0"/>
                  <w:marTop w:val="0"/>
                  <w:marBottom w:val="0"/>
                  <w:divBdr>
                    <w:top w:val="none" w:sz="0" w:space="0" w:color="auto"/>
                    <w:left w:val="none" w:sz="0" w:space="0" w:color="auto"/>
                    <w:bottom w:val="none" w:sz="0" w:space="0" w:color="auto"/>
                    <w:right w:val="none" w:sz="0" w:space="0" w:color="auto"/>
                  </w:divBdr>
                </w:div>
                <w:div w:id="1483082225">
                  <w:marLeft w:val="0"/>
                  <w:marRight w:val="0"/>
                  <w:marTop w:val="0"/>
                  <w:marBottom w:val="0"/>
                  <w:divBdr>
                    <w:top w:val="none" w:sz="0" w:space="0" w:color="auto"/>
                    <w:left w:val="none" w:sz="0" w:space="0" w:color="auto"/>
                    <w:bottom w:val="none" w:sz="0" w:space="0" w:color="auto"/>
                    <w:right w:val="none" w:sz="0" w:space="0" w:color="auto"/>
                  </w:divBdr>
                </w:div>
                <w:div w:id="1483082226">
                  <w:marLeft w:val="0"/>
                  <w:marRight w:val="0"/>
                  <w:marTop w:val="0"/>
                  <w:marBottom w:val="0"/>
                  <w:divBdr>
                    <w:top w:val="none" w:sz="0" w:space="0" w:color="auto"/>
                    <w:left w:val="none" w:sz="0" w:space="0" w:color="auto"/>
                    <w:bottom w:val="none" w:sz="0" w:space="0" w:color="auto"/>
                    <w:right w:val="none" w:sz="0" w:space="0" w:color="auto"/>
                  </w:divBdr>
                </w:div>
                <w:div w:id="1483082227">
                  <w:marLeft w:val="0"/>
                  <w:marRight w:val="0"/>
                  <w:marTop w:val="0"/>
                  <w:marBottom w:val="0"/>
                  <w:divBdr>
                    <w:top w:val="none" w:sz="0" w:space="0" w:color="auto"/>
                    <w:left w:val="none" w:sz="0" w:space="0" w:color="auto"/>
                    <w:bottom w:val="none" w:sz="0" w:space="0" w:color="auto"/>
                    <w:right w:val="none" w:sz="0" w:space="0" w:color="auto"/>
                  </w:divBdr>
                </w:div>
                <w:div w:id="1483082229">
                  <w:marLeft w:val="0"/>
                  <w:marRight w:val="0"/>
                  <w:marTop w:val="0"/>
                  <w:marBottom w:val="0"/>
                  <w:divBdr>
                    <w:top w:val="none" w:sz="0" w:space="0" w:color="auto"/>
                    <w:left w:val="none" w:sz="0" w:space="0" w:color="auto"/>
                    <w:bottom w:val="none" w:sz="0" w:space="0" w:color="auto"/>
                    <w:right w:val="none" w:sz="0" w:space="0" w:color="auto"/>
                  </w:divBdr>
                </w:div>
                <w:div w:id="1483082234">
                  <w:marLeft w:val="0"/>
                  <w:marRight w:val="0"/>
                  <w:marTop w:val="0"/>
                  <w:marBottom w:val="0"/>
                  <w:divBdr>
                    <w:top w:val="none" w:sz="0" w:space="0" w:color="auto"/>
                    <w:left w:val="none" w:sz="0" w:space="0" w:color="auto"/>
                    <w:bottom w:val="none" w:sz="0" w:space="0" w:color="auto"/>
                    <w:right w:val="none" w:sz="0" w:space="0" w:color="auto"/>
                  </w:divBdr>
                </w:div>
                <w:div w:id="1483082236">
                  <w:marLeft w:val="0"/>
                  <w:marRight w:val="0"/>
                  <w:marTop w:val="0"/>
                  <w:marBottom w:val="0"/>
                  <w:divBdr>
                    <w:top w:val="none" w:sz="0" w:space="0" w:color="auto"/>
                    <w:left w:val="none" w:sz="0" w:space="0" w:color="auto"/>
                    <w:bottom w:val="none" w:sz="0" w:space="0" w:color="auto"/>
                    <w:right w:val="none" w:sz="0" w:space="0" w:color="auto"/>
                  </w:divBdr>
                </w:div>
                <w:div w:id="1483082238">
                  <w:marLeft w:val="0"/>
                  <w:marRight w:val="0"/>
                  <w:marTop w:val="0"/>
                  <w:marBottom w:val="0"/>
                  <w:divBdr>
                    <w:top w:val="none" w:sz="0" w:space="0" w:color="auto"/>
                    <w:left w:val="none" w:sz="0" w:space="0" w:color="auto"/>
                    <w:bottom w:val="none" w:sz="0" w:space="0" w:color="auto"/>
                    <w:right w:val="none" w:sz="0" w:space="0" w:color="auto"/>
                  </w:divBdr>
                </w:div>
                <w:div w:id="1483082241">
                  <w:marLeft w:val="0"/>
                  <w:marRight w:val="0"/>
                  <w:marTop w:val="0"/>
                  <w:marBottom w:val="0"/>
                  <w:divBdr>
                    <w:top w:val="none" w:sz="0" w:space="0" w:color="auto"/>
                    <w:left w:val="none" w:sz="0" w:space="0" w:color="auto"/>
                    <w:bottom w:val="none" w:sz="0" w:space="0" w:color="auto"/>
                    <w:right w:val="none" w:sz="0" w:space="0" w:color="auto"/>
                  </w:divBdr>
                </w:div>
                <w:div w:id="1483082242">
                  <w:marLeft w:val="0"/>
                  <w:marRight w:val="0"/>
                  <w:marTop w:val="0"/>
                  <w:marBottom w:val="0"/>
                  <w:divBdr>
                    <w:top w:val="none" w:sz="0" w:space="0" w:color="auto"/>
                    <w:left w:val="none" w:sz="0" w:space="0" w:color="auto"/>
                    <w:bottom w:val="none" w:sz="0" w:space="0" w:color="auto"/>
                    <w:right w:val="none" w:sz="0" w:space="0" w:color="auto"/>
                  </w:divBdr>
                </w:div>
                <w:div w:id="1483082248">
                  <w:marLeft w:val="0"/>
                  <w:marRight w:val="0"/>
                  <w:marTop w:val="0"/>
                  <w:marBottom w:val="0"/>
                  <w:divBdr>
                    <w:top w:val="none" w:sz="0" w:space="0" w:color="auto"/>
                    <w:left w:val="none" w:sz="0" w:space="0" w:color="auto"/>
                    <w:bottom w:val="none" w:sz="0" w:space="0" w:color="auto"/>
                    <w:right w:val="none" w:sz="0" w:space="0" w:color="auto"/>
                  </w:divBdr>
                </w:div>
                <w:div w:id="1483082251">
                  <w:marLeft w:val="0"/>
                  <w:marRight w:val="0"/>
                  <w:marTop w:val="0"/>
                  <w:marBottom w:val="0"/>
                  <w:divBdr>
                    <w:top w:val="none" w:sz="0" w:space="0" w:color="auto"/>
                    <w:left w:val="none" w:sz="0" w:space="0" w:color="auto"/>
                    <w:bottom w:val="none" w:sz="0" w:space="0" w:color="auto"/>
                    <w:right w:val="none" w:sz="0" w:space="0" w:color="auto"/>
                  </w:divBdr>
                </w:div>
                <w:div w:id="1483082252">
                  <w:marLeft w:val="0"/>
                  <w:marRight w:val="0"/>
                  <w:marTop w:val="0"/>
                  <w:marBottom w:val="0"/>
                  <w:divBdr>
                    <w:top w:val="none" w:sz="0" w:space="0" w:color="auto"/>
                    <w:left w:val="none" w:sz="0" w:space="0" w:color="auto"/>
                    <w:bottom w:val="none" w:sz="0" w:space="0" w:color="auto"/>
                    <w:right w:val="none" w:sz="0" w:space="0" w:color="auto"/>
                  </w:divBdr>
                </w:div>
                <w:div w:id="1483082254">
                  <w:marLeft w:val="0"/>
                  <w:marRight w:val="0"/>
                  <w:marTop w:val="0"/>
                  <w:marBottom w:val="0"/>
                  <w:divBdr>
                    <w:top w:val="none" w:sz="0" w:space="0" w:color="auto"/>
                    <w:left w:val="none" w:sz="0" w:space="0" w:color="auto"/>
                    <w:bottom w:val="none" w:sz="0" w:space="0" w:color="auto"/>
                    <w:right w:val="none" w:sz="0" w:space="0" w:color="auto"/>
                  </w:divBdr>
                </w:div>
                <w:div w:id="1483082255">
                  <w:marLeft w:val="0"/>
                  <w:marRight w:val="0"/>
                  <w:marTop w:val="0"/>
                  <w:marBottom w:val="0"/>
                  <w:divBdr>
                    <w:top w:val="none" w:sz="0" w:space="0" w:color="auto"/>
                    <w:left w:val="none" w:sz="0" w:space="0" w:color="auto"/>
                    <w:bottom w:val="none" w:sz="0" w:space="0" w:color="auto"/>
                    <w:right w:val="none" w:sz="0" w:space="0" w:color="auto"/>
                  </w:divBdr>
                </w:div>
                <w:div w:id="1483082256">
                  <w:marLeft w:val="0"/>
                  <w:marRight w:val="0"/>
                  <w:marTop w:val="0"/>
                  <w:marBottom w:val="0"/>
                  <w:divBdr>
                    <w:top w:val="none" w:sz="0" w:space="0" w:color="auto"/>
                    <w:left w:val="none" w:sz="0" w:space="0" w:color="auto"/>
                    <w:bottom w:val="none" w:sz="0" w:space="0" w:color="auto"/>
                    <w:right w:val="none" w:sz="0" w:space="0" w:color="auto"/>
                  </w:divBdr>
                </w:div>
                <w:div w:id="1483082257">
                  <w:marLeft w:val="0"/>
                  <w:marRight w:val="0"/>
                  <w:marTop w:val="0"/>
                  <w:marBottom w:val="0"/>
                  <w:divBdr>
                    <w:top w:val="none" w:sz="0" w:space="0" w:color="auto"/>
                    <w:left w:val="none" w:sz="0" w:space="0" w:color="auto"/>
                    <w:bottom w:val="none" w:sz="0" w:space="0" w:color="auto"/>
                    <w:right w:val="none" w:sz="0" w:space="0" w:color="auto"/>
                  </w:divBdr>
                </w:div>
                <w:div w:id="1483082258">
                  <w:marLeft w:val="0"/>
                  <w:marRight w:val="0"/>
                  <w:marTop w:val="0"/>
                  <w:marBottom w:val="0"/>
                  <w:divBdr>
                    <w:top w:val="none" w:sz="0" w:space="0" w:color="auto"/>
                    <w:left w:val="none" w:sz="0" w:space="0" w:color="auto"/>
                    <w:bottom w:val="none" w:sz="0" w:space="0" w:color="auto"/>
                    <w:right w:val="none" w:sz="0" w:space="0" w:color="auto"/>
                  </w:divBdr>
                </w:div>
                <w:div w:id="1483082261">
                  <w:marLeft w:val="0"/>
                  <w:marRight w:val="0"/>
                  <w:marTop w:val="0"/>
                  <w:marBottom w:val="0"/>
                  <w:divBdr>
                    <w:top w:val="none" w:sz="0" w:space="0" w:color="auto"/>
                    <w:left w:val="none" w:sz="0" w:space="0" w:color="auto"/>
                    <w:bottom w:val="none" w:sz="0" w:space="0" w:color="auto"/>
                    <w:right w:val="none" w:sz="0" w:space="0" w:color="auto"/>
                  </w:divBdr>
                </w:div>
                <w:div w:id="1483082262">
                  <w:marLeft w:val="0"/>
                  <w:marRight w:val="0"/>
                  <w:marTop w:val="0"/>
                  <w:marBottom w:val="0"/>
                  <w:divBdr>
                    <w:top w:val="none" w:sz="0" w:space="0" w:color="auto"/>
                    <w:left w:val="none" w:sz="0" w:space="0" w:color="auto"/>
                    <w:bottom w:val="none" w:sz="0" w:space="0" w:color="auto"/>
                    <w:right w:val="none" w:sz="0" w:space="0" w:color="auto"/>
                  </w:divBdr>
                </w:div>
                <w:div w:id="1483082264">
                  <w:marLeft w:val="0"/>
                  <w:marRight w:val="0"/>
                  <w:marTop w:val="0"/>
                  <w:marBottom w:val="0"/>
                  <w:divBdr>
                    <w:top w:val="none" w:sz="0" w:space="0" w:color="auto"/>
                    <w:left w:val="none" w:sz="0" w:space="0" w:color="auto"/>
                    <w:bottom w:val="none" w:sz="0" w:space="0" w:color="auto"/>
                    <w:right w:val="none" w:sz="0" w:space="0" w:color="auto"/>
                  </w:divBdr>
                </w:div>
                <w:div w:id="1483082267">
                  <w:marLeft w:val="0"/>
                  <w:marRight w:val="0"/>
                  <w:marTop w:val="0"/>
                  <w:marBottom w:val="0"/>
                  <w:divBdr>
                    <w:top w:val="none" w:sz="0" w:space="0" w:color="auto"/>
                    <w:left w:val="none" w:sz="0" w:space="0" w:color="auto"/>
                    <w:bottom w:val="none" w:sz="0" w:space="0" w:color="auto"/>
                    <w:right w:val="none" w:sz="0" w:space="0" w:color="auto"/>
                  </w:divBdr>
                </w:div>
                <w:div w:id="1483082268">
                  <w:marLeft w:val="0"/>
                  <w:marRight w:val="0"/>
                  <w:marTop w:val="0"/>
                  <w:marBottom w:val="0"/>
                  <w:divBdr>
                    <w:top w:val="none" w:sz="0" w:space="0" w:color="auto"/>
                    <w:left w:val="none" w:sz="0" w:space="0" w:color="auto"/>
                    <w:bottom w:val="none" w:sz="0" w:space="0" w:color="auto"/>
                    <w:right w:val="none" w:sz="0" w:space="0" w:color="auto"/>
                  </w:divBdr>
                </w:div>
                <w:div w:id="1483082269">
                  <w:marLeft w:val="0"/>
                  <w:marRight w:val="0"/>
                  <w:marTop w:val="0"/>
                  <w:marBottom w:val="0"/>
                  <w:divBdr>
                    <w:top w:val="none" w:sz="0" w:space="0" w:color="auto"/>
                    <w:left w:val="none" w:sz="0" w:space="0" w:color="auto"/>
                    <w:bottom w:val="none" w:sz="0" w:space="0" w:color="auto"/>
                    <w:right w:val="none" w:sz="0" w:space="0" w:color="auto"/>
                  </w:divBdr>
                </w:div>
                <w:div w:id="1483082271">
                  <w:marLeft w:val="0"/>
                  <w:marRight w:val="0"/>
                  <w:marTop w:val="0"/>
                  <w:marBottom w:val="0"/>
                  <w:divBdr>
                    <w:top w:val="none" w:sz="0" w:space="0" w:color="auto"/>
                    <w:left w:val="none" w:sz="0" w:space="0" w:color="auto"/>
                    <w:bottom w:val="none" w:sz="0" w:space="0" w:color="auto"/>
                    <w:right w:val="none" w:sz="0" w:space="0" w:color="auto"/>
                  </w:divBdr>
                </w:div>
                <w:div w:id="1483082274">
                  <w:marLeft w:val="0"/>
                  <w:marRight w:val="0"/>
                  <w:marTop w:val="0"/>
                  <w:marBottom w:val="0"/>
                  <w:divBdr>
                    <w:top w:val="none" w:sz="0" w:space="0" w:color="auto"/>
                    <w:left w:val="none" w:sz="0" w:space="0" w:color="auto"/>
                    <w:bottom w:val="none" w:sz="0" w:space="0" w:color="auto"/>
                    <w:right w:val="none" w:sz="0" w:space="0" w:color="auto"/>
                  </w:divBdr>
                </w:div>
                <w:div w:id="1483082275">
                  <w:marLeft w:val="0"/>
                  <w:marRight w:val="0"/>
                  <w:marTop w:val="0"/>
                  <w:marBottom w:val="0"/>
                  <w:divBdr>
                    <w:top w:val="none" w:sz="0" w:space="0" w:color="auto"/>
                    <w:left w:val="none" w:sz="0" w:space="0" w:color="auto"/>
                    <w:bottom w:val="none" w:sz="0" w:space="0" w:color="auto"/>
                    <w:right w:val="none" w:sz="0" w:space="0" w:color="auto"/>
                  </w:divBdr>
                </w:div>
                <w:div w:id="1483082277">
                  <w:marLeft w:val="0"/>
                  <w:marRight w:val="0"/>
                  <w:marTop w:val="0"/>
                  <w:marBottom w:val="0"/>
                  <w:divBdr>
                    <w:top w:val="none" w:sz="0" w:space="0" w:color="auto"/>
                    <w:left w:val="none" w:sz="0" w:space="0" w:color="auto"/>
                    <w:bottom w:val="none" w:sz="0" w:space="0" w:color="auto"/>
                    <w:right w:val="none" w:sz="0" w:space="0" w:color="auto"/>
                  </w:divBdr>
                </w:div>
                <w:div w:id="1483082278">
                  <w:marLeft w:val="0"/>
                  <w:marRight w:val="0"/>
                  <w:marTop w:val="0"/>
                  <w:marBottom w:val="0"/>
                  <w:divBdr>
                    <w:top w:val="none" w:sz="0" w:space="0" w:color="auto"/>
                    <w:left w:val="none" w:sz="0" w:space="0" w:color="auto"/>
                    <w:bottom w:val="none" w:sz="0" w:space="0" w:color="auto"/>
                    <w:right w:val="none" w:sz="0" w:space="0" w:color="auto"/>
                  </w:divBdr>
                </w:div>
                <w:div w:id="1483082279">
                  <w:marLeft w:val="0"/>
                  <w:marRight w:val="0"/>
                  <w:marTop w:val="0"/>
                  <w:marBottom w:val="0"/>
                  <w:divBdr>
                    <w:top w:val="none" w:sz="0" w:space="0" w:color="auto"/>
                    <w:left w:val="none" w:sz="0" w:space="0" w:color="auto"/>
                    <w:bottom w:val="none" w:sz="0" w:space="0" w:color="auto"/>
                    <w:right w:val="none" w:sz="0" w:space="0" w:color="auto"/>
                  </w:divBdr>
                </w:div>
                <w:div w:id="1483082281">
                  <w:marLeft w:val="0"/>
                  <w:marRight w:val="0"/>
                  <w:marTop w:val="0"/>
                  <w:marBottom w:val="0"/>
                  <w:divBdr>
                    <w:top w:val="none" w:sz="0" w:space="0" w:color="auto"/>
                    <w:left w:val="none" w:sz="0" w:space="0" w:color="auto"/>
                    <w:bottom w:val="none" w:sz="0" w:space="0" w:color="auto"/>
                    <w:right w:val="none" w:sz="0" w:space="0" w:color="auto"/>
                  </w:divBdr>
                </w:div>
                <w:div w:id="1483082282">
                  <w:marLeft w:val="0"/>
                  <w:marRight w:val="0"/>
                  <w:marTop w:val="0"/>
                  <w:marBottom w:val="0"/>
                  <w:divBdr>
                    <w:top w:val="none" w:sz="0" w:space="0" w:color="auto"/>
                    <w:left w:val="none" w:sz="0" w:space="0" w:color="auto"/>
                    <w:bottom w:val="none" w:sz="0" w:space="0" w:color="auto"/>
                    <w:right w:val="none" w:sz="0" w:space="0" w:color="auto"/>
                  </w:divBdr>
                </w:div>
                <w:div w:id="1483082283">
                  <w:marLeft w:val="0"/>
                  <w:marRight w:val="0"/>
                  <w:marTop w:val="0"/>
                  <w:marBottom w:val="0"/>
                  <w:divBdr>
                    <w:top w:val="none" w:sz="0" w:space="0" w:color="auto"/>
                    <w:left w:val="none" w:sz="0" w:space="0" w:color="auto"/>
                    <w:bottom w:val="none" w:sz="0" w:space="0" w:color="auto"/>
                    <w:right w:val="none" w:sz="0" w:space="0" w:color="auto"/>
                  </w:divBdr>
                </w:div>
                <w:div w:id="1483082284">
                  <w:marLeft w:val="0"/>
                  <w:marRight w:val="0"/>
                  <w:marTop w:val="0"/>
                  <w:marBottom w:val="0"/>
                  <w:divBdr>
                    <w:top w:val="none" w:sz="0" w:space="0" w:color="auto"/>
                    <w:left w:val="none" w:sz="0" w:space="0" w:color="auto"/>
                    <w:bottom w:val="none" w:sz="0" w:space="0" w:color="auto"/>
                    <w:right w:val="none" w:sz="0" w:space="0" w:color="auto"/>
                  </w:divBdr>
                </w:div>
                <w:div w:id="1483082285">
                  <w:marLeft w:val="0"/>
                  <w:marRight w:val="0"/>
                  <w:marTop w:val="0"/>
                  <w:marBottom w:val="0"/>
                  <w:divBdr>
                    <w:top w:val="none" w:sz="0" w:space="0" w:color="auto"/>
                    <w:left w:val="none" w:sz="0" w:space="0" w:color="auto"/>
                    <w:bottom w:val="none" w:sz="0" w:space="0" w:color="auto"/>
                    <w:right w:val="none" w:sz="0" w:space="0" w:color="auto"/>
                  </w:divBdr>
                </w:div>
                <w:div w:id="1483082286">
                  <w:marLeft w:val="0"/>
                  <w:marRight w:val="0"/>
                  <w:marTop w:val="0"/>
                  <w:marBottom w:val="0"/>
                  <w:divBdr>
                    <w:top w:val="none" w:sz="0" w:space="0" w:color="auto"/>
                    <w:left w:val="none" w:sz="0" w:space="0" w:color="auto"/>
                    <w:bottom w:val="none" w:sz="0" w:space="0" w:color="auto"/>
                    <w:right w:val="none" w:sz="0" w:space="0" w:color="auto"/>
                  </w:divBdr>
                </w:div>
                <w:div w:id="1483082293">
                  <w:marLeft w:val="0"/>
                  <w:marRight w:val="0"/>
                  <w:marTop w:val="0"/>
                  <w:marBottom w:val="0"/>
                  <w:divBdr>
                    <w:top w:val="none" w:sz="0" w:space="0" w:color="auto"/>
                    <w:left w:val="none" w:sz="0" w:space="0" w:color="auto"/>
                    <w:bottom w:val="none" w:sz="0" w:space="0" w:color="auto"/>
                    <w:right w:val="none" w:sz="0" w:space="0" w:color="auto"/>
                  </w:divBdr>
                </w:div>
                <w:div w:id="1483082294">
                  <w:marLeft w:val="0"/>
                  <w:marRight w:val="0"/>
                  <w:marTop w:val="0"/>
                  <w:marBottom w:val="0"/>
                  <w:divBdr>
                    <w:top w:val="none" w:sz="0" w:space="0" w:color="auto"/>
                    <w:left w:val="none" w:sz="0" w:space="0" w:color="auto"/>
                    <w:bottom w:val="none" w:sz="0" w:space="0" w:color="auto"/>
                    <w:right w:val="none" w:sz="0" w:space="0" w:color="auto"/>
                  </w:divBdr>
                </w:div>
                <w:div w:id="1483082295">
                  <w:marLeft w:val="0"/>
                  <w:marRight w:val="0"/>
                  <w:marTop w:val="0"/>
                  <w:marBottom w:val="0"/>
                  <w:divBdr>
                    <w:top w:val="none" w:sz="0" w:space="0" w:color="auto"/>
                    <w:left w:val="none" w:sz="0" w:space="0" w:color="auto"/>
                    <w:bottom w:val="none" w:sz="0" w:space="0" w:color="auto"/>
                    <w:right w:val="none" w:sz="0" w:space="0" w:color="auto"/>
                  </w:divBdr>
                </w:div>
                <w:div w:id="1483082296">
                  <w:marLeft w:val="0"/>
                  <w:marRight w:val="0"/>
                  <w:marTop w:val="0"/>
                  <w:marBottom w:val="0"/>
                  <w:divBdr>
                    <w:top w:val="none" w:sz="0" w:space="0" w:color="auto"/>
                    <w:left w:val="none" w:sz="0" w:space="0" w:color="auto"/>
                    <w:bottom w:val="none" w:sz="0" w:space="0" w:color="auto"/>
                    <w:right w:val="none" w:sz="0" w:space="0" w:color="auto"/>
                  </w:divBdr>
                </w:div>
                <w:div w:id="1483082297">
                  <w:marLeft w:val="0"/>
                  <w:marRight w:val="0"/>
                  <w:marTop w:val="0"/>
                  <w:marBottom w:val="0"/>
                  <w:divBdr>
                    <w:top w:val="none" w:sz="0" w:space="0" w:color="auto"/>
                    <w:left w:val="none" w:sz="0" w:space="0" w:color="auto"/>
                    <w:bottom w:val="none" w:sz="0" w:space="0" w:color="auto"/>
                    <w:right w:val="none" w:sz="0" w:space="0" w:color="auto"/>
                  </w:divBdr>
                </w:div>
                <w:div w:id="1483082298">
                  <w:marLeft w:val="0"/>
                  <w:marRight w:val="0"/>
                  <w:marTop w:val="0"/>
                  <w:marBottom w:val="0"/>
                  <w:divBdr>
                    <w:top w:val="none" w:sz="0" w:space="0" w:color="auto"/>
                    <w:left w:val="none" w:sz="0" w:space="0" w:color="auto"/>
                    <w:bottom w:val="none" w:sz="0" w:space="0" w:color="auto"/>
                    <w:right w:val="none" w:sz="0" w:space="0" w:color="auto"/>
                  </w:divBdr>
                </w:div>
                <w:div w:id="1483082299">
                  <w:marLeft w:val="0"/>
                  <w:marRight w:val="0"/>
                  <w:marTop w:val="0"/>
                  <w:marBottom w:val="0"/>
                  <w:divBdr>
                    <w:top w:val="none" w:sz="0" w:space="0" w:color="auto"/>
                    <w:left w:val="none" w:sz="0" w:space="0" w:color="auto"/>
                    <w:bottom w:val="none" w:sz="0" w:space="0" w:color="auto"/>
                    <w:right w:val="none" w:sz="0" w:space="0" w:color="auto"/>
                  </w:divBdr>
                </w:div>
                <w:div w:id="1483082301">
                  <w:marLeft w:val="0"/>
                  <w:marRight w:val="0"/>
                  <w:marTop w:val="0"/>
                  <w:marBottom w:val="0"/>
                  <w:divBdr>
                    <w:top w:val="none" w:sz="0" w:space="0" w:color="auto"/>
                    <w:left w:val="none" w:sz="0" w:space="0" w:color="auto"/>
                    <w:bottom w:val="none" w:sz="0" w:space="0" w:color="auto"/>
                    <w:right w:val="none" w:sz="0" w:space="0" w:color="auto"/>
                  </w:divBdr>
                </w:div>
                <w:div w:id="1483082308">
                  <w:marLeft w:val="0"/>
                  <w:marRight w:val="0"/>
                  <w:marTop w:val="0"/>
                  <w:marBottom w:val="0"/>
                  <w:divBdr>
                    <w:top w:val="none" w:sz="0" w:space="0" w:color="auto"/>
                    <w:left w:val="none" w:sz="0" w:space="0" w:color="auto"/>
                    <w:bottom w:val="none" w:sz="0" w:space="0" w:color="auto"/>
                    <w:right w:val="none" w:sz="0" w:space="0" w:color="auto"/>
                  </w:divBdr>
                </w:div>
                <w:div w:id="1483082309">
                  <w:marLeft w:val="0"/>
                  <w:marRight w:val="0"/>
                  <w:marTop w:val="0"/>
                  <w:marBottom w:val="0"/>
                  <w:divBdr>
                    <w:top w:val="none" w:sz="0" w:space="0" w:color="auto"/>
                    <w:left w:val="none" w:sz="0" w:space="0" w:color="auto"/>
                    <w:bottom w:val="none" w:sz="0" w:space="0" w:color="auto"/>
                    <w:right w:val="none" w:sz="0" w:space="0" w:color="auto"/>
                  </w:divBdr>
                </w:div>
                <w:div w:id="1483082312">
                  <w:marLeft w:val="0"/>
                  <w:marRight w:val="0"/>
                  <w:marTop w:val="0"/>
                  <w:marBottom w:val="0"/>
                  <w:divBdr>
                    <w:top w:val="none" w:sz="0" w:space="0" w:color="auto"/>
                    <w:left w:val="none" w:sz="0" w:space="0" w:color="auto"/>
                    <w:bottom w:val="none" w:sz="0" w:space="0" w:color="auto"/>
                    <w:right w:val="none" w:sz="0" w:space="0" w:color="auto"/>
                  </w:divBdr>
                </w:div>
                <w:div w:id="1483082315">
                  <w:marLeft w:val="0"/>
                  <w:marRight w:val="0"/>
                  <w:marTop w:val="0"/>
                  <w:marBottom w:val="0"/>
                  <w:divBdr>
                    <w:top w:val="none" w:sz="0" w:space="0" w:color="auto"/>
                    <w:left w:val="none" w:sz="0" w:space="0" w:color="auto"/>
                    <w:bottom w:val="none" w:sz="0" w:space="0" w:color="auto"/>
                    <w:right w:val="none" w:sz="0" w:space="0" w:color="auto"/>
                  </w:divBdr>
                </w:div>
                <w:div w:id="1483082316">
                  <w:marLeft w:val="0"/>
                  <w:marRight w:val="0"/>
                  <w:marTop w:val="0"/>
                  <w:marBottom w:val="0"/>
                  <w:divBdr>
                    <w:top w:val="none" w:sz="0" w:space="0" w:color="auto"/>
                    <w:left w:val="none" w:sz="0" w:space="0" w:color="auto"/>
                    <w:bottom w:val="none" w:sz="0" w:space="0" w:color="auto"/>
                    <w:right w:val="none" w:sz="0" w:space="0" w:color="auto"/>
                  </w:divBdr>
                </w:div>
                <w:div w:id="1483082318">
                  <w:marLeft w:val="0"/>
                  <w:marRight w:val="0"/>
                  <w:marTop w:val="0"/>
                  <w:marBottom w:val="0"/>
                  <w:divBdr>
                    <w:top w:val="none" w:sz="0" w:space="0" w:color="auto"/>
                    <w:left w:val="none" w:sz="0" w:space="0" w:color="auto"/>
                    <w:bottom w:val="none" w:sz="0" w:space="0" w:color="auto"/>
                    <w:right w:val="none" w:sz="0" w:space="0" w:color="auto"/>
                  </w:divBdr>
                </w:div>
                <w:div w:id="1483082319">
                  <w:marLeft w:val="0"/>
                  <w:marRight w:val="0"/>
                  <w:marTop w:val="0"/>
                  <w:marBottom w:val="0"/>
                  <w:divBdr>
                    <w:top w:val="none" w:sz="0" w:space="0" w:color="auto"/>
                    <w:left w:val="none" w:sz="0" w:space="0" w:color="auto"/>
                    <w:bottom w:val="none" w:sz="0" w:space="0" w:color="auto"/>
                    <w:right w:val="none" w:sz="0" w:space="0" w:color="auto"/>
                  </w:divBdr>
                </w:div>
                <w:div w:id="1483082320">
                  <w:marLeft w:val="0"/>
                  <w:marRight w:val="0"/>
                  <w:marTop w:val="0"/>
                  <w:marBottom w:val="0"/>
                  <w:divBdr>
                    <w:top w:val="none" w:sz="0" w:space="0" w:color="auto"/>
                    <w:left w:val="none" w:sz="0" w:space="0" w:color="auto"/>
                    <w:bottom w:val="none" w:sz="0" w:space="0" w:color="auto"/>
                    <w:right w:val="none" w:sz="0" w:space="0" w:color="auto"/>
                  </w:divBdr>
                </w:div>
                <w:div w:id="1483082323">
                  <w:marLeft w:val="0"/>
                  <w:marRight w:val="0"/>
                  <w:marTop w:val="0"/>
                  <w:marBottom w:val="0"/>
                  <w:divBdr>
                    <w:top w:val="none" w:sz="0" w:space="0" w:color="auto"/>
                    <w:left w:val="none" w:sz="0" w:space="0" w:color="auto"/>
                    <w:bottom w:val="none" w:sz="0" w:space="0" w:color="auto"/>
                    <w:right w:val="none" w:sz="0" w:space="0" w:color="auto"/>
                  </w:divBdr>
                </w:div>
                <w:div w:id="1483082324">
                  <w:marLeft w:val="0"/>
                  <w:marRight w:val="0"/>
                  <w:marTop w:val="0"/>
                  <w:marBottom w:val="0"/>
                  <w:divBdr>
                    <w:top w:val="none" w:sz="0" w:space="0" w:color="auto"/>
                    <w:left w:val="none" w:sz="0" w:space="0" w:color="auto"/>
                    <w:bottom w:val="none" w:sz="0" w:space="0" w:color="auto"/>
                    <w:right w:val="none" w:sz="0" w:space="0" w:color="auto"/>
                  </w:divBdr>
                </w:div>
                <w:div w:id="1483082327">
                  <w:marLeft w:val="0"/>
                  <w:marRight w:val="0"/>
                  <w:marTop w:val="0"/>
                  <w:marBottom w:val="0"/>
                  <w:divBdr>
                    <w:top w:val="none" w:sz="0" w:space="0" w:color="auto"/>
                    <w:left w:val="none" w:sz="0" w:space="0" w:color="auto"/>
                    <w:bottom w:val="none" w:sz="0" w:space="0" w:color="auto"/>
                    <w:right w:val="none" w:sz="0" w:space="0" w:color="auto"/>
                  </w:divBdr>
                </w:div>
                <w:div w:id="1483082328">
                  <w:marLeft w:val="0"/>
                  <w:marRight w:val="0"/>
                  <w:marTop w:val="0"/>
                  <w:marBottom w:val="0"/>
                  <w:divBdr>
                    <w:top w:val="none" w:sz="0" w:space="0" w:color="auto"/>
                    <w:left w:val="none" w:sz="0" w:space="0" w:color="auto"/>
                    <w:bottom w:val="none" w:sz="0" w:space="0" w:color="auto"/>
                    <w:right w:val="none" w:sz="0" w:space="0" w:color="auto"/>
                  </w:divBdr>
                </w:div>
                <w:div w:id="1483082331">
                  <w:marLeft w:val="0"/>
                  <w:marRight w:val="0"/>
                  <w:marTop w:val="0"/>
                  <w:marBottom w:val="0"/>
                  <w:divBdr>
                    <w:top w:val="none" w:sz="0" w:space="0" w:color="auto"/>
                    <w:left w:val="none" w:sz="0" w:space="0" w:color="auto"/>
                    <w:bottom w:val="none" w:sz="0" w:space="0" w:color="auto"/>
                    <w:right w:val="none" w:sz="0" w:space="0" w:color="auto"/>
                  </w:divBdr>
                </w:div>
                <w:div w:id="1483082332">
                  <w:marLeft w:val="0"/>
                  <w:marRight w:val="0"/>
                  <w:marTop w:val="0"/>
                  <w:marBottom w:val="0"/>
                  <w:divBdr>
                    <w:top w:val="none" w:sz="0" w:space="0" w:color="auto"/>
                    <w:left w:val="none" w:sz="0" w:space="0" w:color="auto"/>
                    <w:bottom w:val="none" w:sz="0" w:space="0" w:color="auto"/>
                    <w:right w:val="none" w:sz="0" w:space="0" w:color="auto"/>
                  </w:divBdr>
                </w:div>
                <w:div w:id="1483082333">
                  <w:marLeft w:val="0"/>
                  <w:marRight w:val="0"/>
                  <w:marTop w:val="0"/>
                  <w:marBottom w:val="0"/>
                  <w:divBdr>
                    <w:top w:val="none" w:sz="0" w:space="0" w:color="auto"/>
                    <w:left w:val="none" w:sz="0" w:space="0" w:color="auto"/>
                    <w:bottom w:val="none" w:sz="0" w:space="0" w:color="auto"/>
                    <w:right w:val="none" w:sz="0" w:space="0" w:color="auto"/>
                  </w:divBdr>
                </w:div>
                <w:div w:id="1483082336">
                  <w:marLeft w:val="0"/>
                  <w:marRight w:val="0"/>
                  <w:marTop w:val="0"/>
                  <w:marBottom w:val="0"/>
                  <w:divBdr>
                    <w:top w:val="none" w:sz="0" w:space="0" w:color="auto"/>
                    <w:left w:val="none" w:sz="0" w:space="0" w:color="auto"/>
                    <w:bottom w:val="none" w:sz="0" w:space="0" w:color="auto"/>
                    <w:right w:val="none" w:sz="0" w:space="0" w:color="auto"/>
                  </w:divBdr>
                </w:div>
                <w:div w:id="1483082337">
                  <w:marLeft w:val="0"/>
                  <w:marRight w:val="0"/>
                  <w:marTop w:val="0"/>
                  <w:marBottom w:val="0"/>
                  <w:divBdr>
                    <w:top w:val="none" w:sz="0" w:space="0" w:color="auto"/>
                    <w:left w:val="none" w:sz="0" w:space="0" w:color="auto"/>
                    <w:bottom w:val="none" w:sz="0" w:space="0" w:color="auto"/>
                    <w:right w:val="none" w:sz="0" w:space="0" w:color="auto"/>
                  </w:divBdr>
                </w:div>
                <w:div w:id="1483082339">
                  <w:marLeft w:val="0"/>
                  <w:marRight w:val="0"/>
                  <w:marTop w:val="0"/>
                  <w:marBottom w:val="0"/>
                  <w:divBdr>
                    <w:top w:val="none" w:sz="0" w:space="0" w:color="auto"/>
                    <w:left w:val="none" w:sz="0" w:space="0" w:color="auto"/>
                    <w:bottom w:val="none" w:sz="0" w:space="0" w:color="auto"/>
                    <w:right w:val="none" w:sz="0" w:space="0" w:color="auto"/>
                  </w:divBdr>
                </w:div>
                <w:div w:id="1483082341">
                  <w:marLeft w:val="0"/>
                  <w:marRight w:val="0"/>
                  <w:marTop w:val="0"/>
                  <w:marBottom w:val="0"/>
                  <w:divBdr>
                    <w:top w:val="none" w:sz="0" w:space="0" w:color="auto"/>
                    <w:left w:val="none" w:sz="0" w:space="0" w:color="auto"/>
                    <w:bottom w:val="none" w:sz="0" w:space="0" w:color="auto"/>
                    <w:right w:val="none" w:sz="0" w:space="0" w:color="auto"/>
                  </w:divBdr>
                </w:div>
                <w:div w:id="1483082345">
                  <w:marLeft w:val="0"/>
                  <w:marRight w:val="0"/>
                  <w:marTop w:val="0"/>
                  <w:marBottom w:val="0"/>
                  <w:divBdr>
                    <w:top w:val="none" w:sz="0" w:space="0" w:color="auto"/>
                    <w:left w:val="none" w:sz="0" w:space="0" w:color="auto"/>
                    <w:bottom w:val="none" w:sz="0" w:space="0" w:color="auto"/>
                    <w:right w:val="none" w:sz="0" w:space="0" w:color="auto"/>
                  </w:divBdr>
                </w:div>
                <w:div w:id="1483082347">
                  <w:marLeft w:val="0"/>
                  <w:marRight w:val="0"/>
                  <w:marTop w:val="0"/>
                  <w:marBottom w:val="0"/>
                  <w:divBdr>
                    <w:top w:val="none" w:sz="0" w:space="0" w:color="auto"/>
                    <w:left w:val="none" w:sz="0" w:space="0" w:color="auto"/>
                    <w:bottom w:val="none" w:sz="0" w:space="0" w:color="auto"/>
                    <w:right w:val="none" w:sz="0" w:space="0" w:color="auto"/>
                  </w:divBdr>
                </w:div>
                <w:div w:id="1483082350">
                  <w:marLeft w:val="0"/>
                  <w:marRight w:val="0"/>
                  <w:marTop w:val="0"/>
                  <w:marBottom w:val="0"/>
                  <w:divBdr>
                    <w:top w:val="none" w:sz="0" w:space="0" w:color="auto"/>
                    <w:left w:val="none" w:sz="0" w:space="0" w:color="auto"/>
                    <w:bottom w:val="none" w:sz="0" w:space="0" w:color="auto"/>
                    <w:right w:val="none" w:sz="0" w:space="0" w:color="auto"/>
                  </w:divBdr>
                </w:div>
                <w:div w:id="1483082351">
                  <w:marLeft w:val="0"/>
                  <w:marRight w:val="0"/>
                  <w:marTop w:val="0"/>
                  <w:marBottom w:val="0"/>
                  <w:divBdr>
                    <w:top w:val="none" w:sz="0" w:space="0" w:color="auto"/>
                    <w:left w:val="none" w:sz="0" w:space="0" w:color="auto"/>
                    <w:bottom w:val="none" w:sz="0" w:space="0" w:color="auto"/>
                    <w:right w:val="none" w:sz="0" w:space="0" w:color="auto"/>
                  </w:divBdr>
                </w:div>
                <w:div w:id="1483082352">
                  <w:marLeft w:val="0"/>
                  <w:marRight w:val="0"/>
                  <w:marTop w:val="0"/>
                  <w:marBottom w:val="0"/>
                  <w:divBdr>
                    <w:top w:val="none" w:sz="0" w:space="0" w:color="auto"/>
                    <w:left w:val="none" w:sz="0" w:space="0" w:color="auto"/>
                    <w:bottom w:val="none" w:sz="0" w:space="0" w:color="auto"/>
                    <w:right w:val="none" w:sz="0" w:space="0" w:color="auto"/>
                  </w:divBdr>
                </w:div>
                <w:div w:id="1483082353">
                  <w:marLeft w:val="0"/>
                  <w:marRight w:val="0"/>
                  <w:marTop w:val="0"/>
                  <w:marBottom w:val="0"/>
                  <w:divBdr>
                    <w:top w:val="none" w:sz="0" w:space="0" w:color="auto"/>
                    <w:left w:val="none" w:sz="0" w:space="0" w:color="auto"/>
                    <w:bottom w:val="none" w:sz="0" w:space="0" w:color="auto"/>
                    <w:right w:val="none" w:sz="0" w:space="0" w:color="auto"/>
                  </w:divBdr>
                </w:div>
                <w:div w:id="1483082355">
                  <w:marLeft w:val="0"/>
                  <w:marRight w:val="0"/>
                  <w:marTop w:val="0"/>
                  <w:marBottom w:val="0"/>
                  <w:divBdr>
                    <w:top w:val="none" w:sz="0" w:space="0" w:color="auto"/>
                    <w:left w:val="none" w:sz="0" w:space="0" w:color="auto"/>
                    <w:bottom w:val="none" w:sz="0" w:space="0" w:color="auto"/>
                    <w:right w:val="none" w:sz="0" w:space="0" w:color="auto"/>
                  </w:divBdr>
                </w:div>
                <w:div w:id="1483082358">
                  <w:marLeft w:val="0"/>
                  <w:marRight w:val="0"/>
                  <w:marTop w:val="0"/>
                  <w:marBottom w:val="0"/>
                  <w:divBdr>
                    <w:top w:val="none" w:sz="0" w:space="0" w:color="auto"/>
                    <w:left w:val="none" w:sz="0" w:space="0" w:color="auto"/>
                    <w:bottom w:val="none" w:sz="0" w:space="0" w:color="auto"/>
                    <w:right w:val="none" w:sz="0" w:space="0" w:color="auto"/>
                  </w:divBdr>
                </w:div>
                <w:div w:id="1483082359">
                  <w:marLeft w:val="0"/>
                  <w:marRight w:val="0"/>
                  <w:marTop w:val="0"/>
                  <w:marBottom w:val="0"/>
                  <w:divBdr>
                    <w:top w:val="none" w:sz="0" w:space="0" w:color="auto"/>
                    <w:left w:val="none" w:sz="0" w:space="0" w:color="auto"/>
                    <w:bottom w:val="none" w:sz="0" w:space="0" w:color="auto"/>
                    <w:right w:val="none" w:sz="0" w:space="0" w:color="auto"/>
                  </w:divBdr>
                </w:div>
                <w:div w:id="1483082361">
                  <w:marLeft w:val="0"/>
                  <w:marRight w:val="0"/>
                  <w:marTop w:val="0"/>
                  <w:marBottom w:val="0"/>
                  <w:divBdr>
                    <w:top w:val="none" w:sz="0" w:space="0" w:color="auto"/>
                    <w:left w:val="none" w:sz="0" w:space="0" w:color="auto"/>
                    <w:bottom w:val="none" w:sz="0" w:space="0" w:color="auto"/>
                    <w:right w:val="none" w:sz="0" w:space="0" w:color="auto"/>
                  </w:divBdr>
                </w:div>
                <w:div w:id="1483082362">
                  <w:marLeft w:val="0"/>
                  <w:marRight w:val="0"/>
                  <w:marTop w:val="0"/>
                  <w:marBottom w:val="0"/>
                  <w:divBdr>
                    <w:top w:val="none" w:sz="0" w:space="0" w:color="auto"/>
                    <w:left w:val="none" w:sz="0" w:space="0" w:color="auto"/>
                    <w:bottom w:val="none" w:sz="0" w:space="0" w:color="auto"/>
                    <w:right w:val="none" w:sz="0" w:space="0" w:color="auto"/>
                  </w:divBdr>
                </w:div>
                <w:div w:id="1483082365">
                  <w:marLeft w:val="0"/>
                  <w:marRight w:val="0"/>
                  <w:marTop w:val="0"/>
                  <w:marBottom w:val="0"/>
                  <w:divBdr>
                    <w:top w:val="none" w:sz="0" w:space="0" w:color="auto"/>
                    <w:left w:val="none" w:sz="0" w:space="0" w:color="auto"/>
                    <w:bottom w:val="none" w:sz="0" w:space="0" w:color="auto"/>
                    <w:right w:val="none" w:sz="0" w:space="0" w:color="auto"/>
                  </w:divBdr>
                </w:div>
                <w:div w:id="1483082366">
                  <w:marLeft w:val="0"/>
                  <w:marRight w:val="0"/>
                  <w:marTop w:val="0"/>
                  <w:marBottom w:val="0"/>
                  <w:divBdr>
                    <w:top w:val="none" w:sz="0" w:space="0" w:color="auto"/>
                    <w:left w:val="none" w:sz="0" w:space="0" w:color="auto"/>
                    <w:bottom w:val="none" w:sz="0" w:space="0" w:color="auto"/>
                    <w:right w:val="none" w:sz="0" w:space="0" w:color="auto"/>
                  </w:divBdr>
                </w:div>
                <w:div w:id="1483082368">
                  <w:marLeft w:val="0"/>
                  <w:marRight w:val="0"/>
                  <w:marTop w:val="0"/>
                  <w:marBottom w:val="0"/>
                  <w:divBdr>
                    <w:top w:val="none" w:sz="0" w:space="0" w:color="auto"/>
                    <w:left w:val="none" w:sz="0" w:space="0" w:color="auto"/>
                    <w:bottom w:val="none" w:sz="0" w:space="0" w:color="auto"/>
                    <w:right w:val="none" w:sz="0" w:space="0" w:color="auto"/>
                  </w:divBdr>
                </w:div>
                <w:div w:id="1483082369">
                  <w:marLeft w:val="0"/>
                  <w:marRight w:val="0"/>
                  <w:marTop w:val="0"/>
                  <w:marBottom w:val="0"/>
                  <w:divBdr>
                    <w:top w:val="none" w:sz="0" w:space="0" w:color="auto"/>
                    <w:left w:val="none" w:sz="0" w:space="0" w:color="auto"/>
                    <w:bottom w:val="none" w:sz="0" w:space="0" w:color="auto"/>
                    <w:right w:val="none" w:sz="0" w:space="0" w:color="auto"/>
                  </w:divBdr>
                </w:div>
                <w:div w:id="1483082375">
                  <w:marLeft w:val="0"/>
                  <w:marRight w:val="0"/>
                  <w:marTop w:val="0"/>
                  <w:marBottom w:val="0"/>
                  <w:divBdr>
                    <w:top w:val="none" w:sz="0" w:space="0" w:color="auto"/>
                    <w:left w:val="none" w:sz="0" w:space="0" w:color="auto"/>
                    <w:bottom w:val="none" w:sz="0" w:space="0" w:color="auto"/>
                    <w:right w:val="none" w:sz="0" w:space="0" w:color="auto"/>
                  </w:divBdr>
                </w:div>
                <w:div w:id="1483082378">
                  <w:marLeft w:val="0"/>
                  <w:marRight w:val="0"/>
                  <w:marTop w:val="0"/>
                  <w:marBottom w:val="0"/>
                  <w:divBdr>
                    <w:top w:val="none" w:sz="0" w:space="0" w:color="auto"/>
                    <w:left w:val="none" w:sz="0" w:space="0" w:color="auto"/>
                    <w:bottom w:val="none" w:sz="0" w:space="0" w:color="auto"/>
                    <w:right w:val="none" w:sz="0" w:space="0" w:color="auto"/>
                  </w:divBdr>
                </w:div>
                <w:div w:id="1483082379">
                  <w:marLeft w:val="0"/>
                  <w:marRight w:val="0"/>
                  <w:marTop w:val="0"/>
                  <w:marBottom w:val="0"/>
                  <w:divBdr>
                    <w:top w:val="none" w:sz="0" w:space="0" w:color="auto"/>
                    <w:left w:val="none" w:sz="0" w:space="0" w:color="auto"/>
                    <w:bottom w:val="none" w:sz="0" w:space="0" w:color="auto"/>
                    <w:right w:val="none" w:sz="0" w:space="0" w:color="auto"/>
                  </w:divBdr>
                </w:div>
                <w:div w:id="1483082382">
                  <w:marLeft w:val="0"/>
                  <w:marRight w:val="0"/>
                  <w:marTop w:val="0"/>
                  <w:marBottom w:val="0"/>
                  <w:divBdr>
                    <w:top w:val="none" w:sz="0" w:space="0" w:color="auto"/>
                    <w:left w:val="none" w:sz="0" w:space="0" w:color="auto"/>
                    <w:bottom w:val="none" w:sz="0" w:space="0" w:color="auto"/>
                    <w:right w:val="none" w:sz="0" w:space="0" w:color="auto"/>
                  </w:divBdr>
                </w:div>
                <w:div w:id="1483082384">
                  <w:marLeft w:val="0"/>
                  <w:marRight w:val="0"/>
                  <w:marTop w:val="0"/>
                  <w:marBottom w:val="0"/>
                  <w:divBdr>
                    <w:top w:val="none" w:sz="0" w:space="0" w:color="auto"/>
                    <w:left w:val="none" w:sz="0" w:space="0" w:color="auto"/>
                    <w:bottom w:val="none" w:sz="0" w:space="0" w:color="auto"/>
                    <w:right w:val="none" w:sz="0" w:space="0" w:color="auto"/>
                  </w:divBdr>
                </w:div>
                <w:div w:id="1483082385">
                  <w:marLeft w:val="0"/>
                  <w:marRight w:val="0"/>
                  <w:marTop w:val="0"/>
                  <w:marBottom w:val="0"/>
                  <w:divBdr>
                    <w:top w:val="none" w:sz="0" w:space="0" w:color="auto"/>
                    <w:left w:val="none" w:sz="0" w:space="0" w:color="auto"/>
                    <w:bottom w:val="none" w:sz="0" w:space="0" w:color="auto"/>
                    <w:right w:val="none" w:sz="0" w:space="0" w:color="auto"/>
                  </w:divBdr>
                </w:div>
                <w:div w:id="1483082386">
                  <w:marLeft w:val="0"/>
                  <w:marRight w:val="0"/>
                  <w:marTop w:val="0"/>
                  <w:marBottom w:val="0"/>
                  <w:divBdr>
                    <w:top w:val="none" w:sz="0" w:space="0" w:color="auto"/>
                    <w:left w:val="none" w:sz="0" w:space="0" w:color="auto"/>
                    <w:bottom w:val="none" w:sz="0" w:space="0" w:color="auto"/>
                    <w:right w:val="none" w:sz="0" w:space="0" w:color="auto"/>
                  </w:divBdr>
                </w:div>
                <w:div w:id="1483082388">
                  <w:marLeft w:val="0"/>
                  <w:marRight w:val="0"/>
                  <w:marTop w:val="0"/>
                  <w:marBottom w:val="0"/>
                  <w:divBdr>
                    <w:top w:val="none" w:sz="0" w:space="0" w:color="auto"/>
                    <w:left w:val="none" w:sz="0" w:space="0" w:color="auto"/>
                    <w:bottom w:val="none" w:sz="0" w:space="0" w:color="auto"/>
                    <w:right w:val="none" w:sz="0" w:space="0" w:color="auto"/>
                  </w:divBdr>
                </w:div>
                <w:div w:id="1483082389">
                  <w:marLeft w:val="0"/>
                  <w:marRight w:val="0"/>
                  <w:marTop w:val="0"/>
                  <w:marBottom w:val="0"/>
                  <w:divBdr>
                    <w:top w:val="none" w:sz="0" w:space="0" w:color="auto"/>
                    <w:left w:val="none" w:sz="0" w:space="0" w:color="auto"/>
                    <w:bottom w:val="none" w:sz="0" w:space="0" w:color="auto"/>
                    <w:right w:val="none" w:sz="0" w:space="0" w:color="auto"/>
                  </w:divBdr>
                </w:div>
                <w:div w:id="1483082391">
                  <w:marLeft w:val="0"/>
                  <w:marRight w:val="0"/>
                  <w:marTop w:val="0"/>
                  <w:marBottom w:val="0"/>
                  <w:divBdr>
                    <w:top w:val="none" w:sz="0" w:space="0" w:color="auto"/>
                    <w:left w:val="none" w:sz="0" w:space="0" w:color="auto"/>
                    <w:bottom w:val="none" w:sz="0" w:space="0" w:color="auto"/>
                    <w:right w:val="none" w:sz="0" w:space="0" w:color="auto"/>
                  </w:divBdr>
                </w:div>
                <w:div w:id="1483082392">
                  <w:marLeft w:val="0"/>
                  <w:marRight w:val="0"/>
                  <w:marTop w:val="0"/>
                  <w:marBottom w:val="0"/>
                  <w:divBdr>
                    <w:top w:val="none" w:sz="0" w:space="0" w:color="auto"/>
                    <w:left w:val="none" w:sz="0" w:space="0" w:color="auto"/>
                    <w:bottom w:val="none" w:sz="0" w:space="0" w:color="auto"/>
                    <w:right w:val="none" w:sz="0" w:space="0" w:color="auto"/>
                  </w:divBdr>
                </w:div>
                <w:div w:id="1483082394">
                  <w:marLeft w:val="0"/>
                  <w:marRight w:val="0"/>
                  <w:marTop w:val="0"/>
                  <w:marBottom w:val="0"/>
                  <w:divBdr>
                    <w:top w:val="none" w:sz="0" w:space="0" w:color="auto"/>
                    <w:left w:val="none" w:sz="0" w:space="0" w:color="auto"/>
                    <w:bottom w:val="none" w:sz="0" w:space="0" w:color="auto"/>
                    <w:right w:val="none" w:sz="0" w:space="0" w:color="auto"/>
                  </w:divBdr>
                </w:div>
                <w:div w:id="1483082395">
                  <w:marLeft w:val="0"/>
                  <w:marRight w:val="0"/>
                  <w:marTop w:val="0"/>
                  <w:marBottom w:val="0"/>
                  <w:divBdr>
                    <w:top w:val="none" w:sz="0" w:space="0" w:color="auto"/>
                    <w:left w:val="none" w:sz="0" w:space="0" w:color="auto"/>
                    <w:bottom w:val="none" w:sz="0" w:space="0" w:color="auto"/>
                    <w:right w:val="none" w:sz="0" w:space="0" w:color="auto"/>
                  </w:divBdr>
                </w:div>
                <w:div w:id="1483082396">
                  <w:marLeft w:val="0"/>
                  <w:marRight w:val="0"/>
                  <w:marTop w:val="0"/>
                  <w:marBottom w:val="0"/>
                  <w:divBdr>
                    <w:top w:val="none" w:sz="0" w:space="0" w:color="auto"/>
                    <w:left w:val="none" w:sz="0" w:space="0" w:color="auto"/>
                    <w:bottom w:val="none" w:sz="0" w:space="0" w:color="auto"/>
                    <w:right w:val="none" w:sz="0" w:space="0" w:color="auto"/>
                  </w:divBdr>
                </w:div>
                <w:div w:id="1483082398">
                  <w:marLeft w:val="0"/>
                  <w:marRight w:val="0"/>
                  <w:marTop w:val="0"/>
                  <w:marBottom w:val="0"/>
                  <w:divBdr>
                    <w:top w:val="none" w:sz="0" w:space="0" w:color="auto"/>
                    <w:left w:val="none" w:sz="0" w:space="0" w:color="auto"/>
                    <w:bottom w:val="none" w:sz="0" w:space="0" w:color="auto"/>
                    <w:right w:val="none" w:sz="0" w:space="0" w:color="auto"/>
                  </w:divBdr>
                </w:div>
                <w:div w:id="1483082399">
                  <w:marLeft w:val="0"/>
                  <w:marRight w:val="0"/>
                  <w:marTop w:val="0"/>
                  <w:marBottom w:val="0"/>
                  <w:divBdr>
                    <w:top w:val="none" w:sz="0" w:space="0" w:color="auto"/>
                    <w:left w:val="none" w:sz="0" w:space="0" w:color="auto"/>
                    <w:bottom w:val="none" w:sz="0" w:space="0" w:color="auto"/>
                    <w:right w:val="none" w:sz="0" w:space="0" w:color="auto"/>
                  </w:divBdr>
                </w:div>
                <w:div w:id="1483082400">
                  <w:marLeft w:val="0"/>
                  <w:marRight w:val="0"/>
                  <w:marTop w:val="0"/>
                  <w:marBottom w:val="0"/>
                  <w:divBdr>
                    <w:top w:val="none" w:sz="0" w:space="0" w:color="auto"/>
                    <w:left w:val="none" w:sz="0" w:space="0" w:color="auto"/>
                    <w:bottom w:val="none" w:sz="0" w:space="0" w:color="auto"/>
                    <w:right w:val="none" w:sz="0" w:space="0" w:color="auto"/>
                  </w:divBdr>
                </w:div>
                <w:div w:id="1483082402">
                  <w:marLeft w:val="0"/>
                  <w:marRight w:val="0"/>
                  <w:marTop w:val="0"/>
                  <w:marBottom w:val="0"/>
                  <w:divBdr>
                    <w:top w:val="none" w:sz="0" w:space="0" w:color="auto"/>
                    <w:left w:val="none" w:sz="0" w:space="0" w:color="auto"/>
                    <w:bottom w:val="none" w:sz="0" w:space="0" w:color="auto"/>
                    <w:right w:val="none" w:sz="0" w:space="0" w:color="auto"/>
                  </w:divBdr>
                </w:div>
                <w:div w:id="1483082404">
                  <w:marLeft w:val="0"/>
                  <w:marRight w:val="0"/>
                  <w:marTop w:val="0"/>
                  <w:marBottom w:val="0"/>
                  <w:divBdr>
                    <w:top w:val="none" w:sz="0" w:space="0" w:color="auto"/>
                    <w:left w:val="none" w:sz="0" w:space="0" w:color="auto"/>
                    <w:bottom w:val="none" w:sz="0" w:space="0" w:color="auto"/>
                    <w:right w:val="none" w:sz="0" w:space="0" w:color="auto"/>
                  </w:divBdr>
                </w:div>
                <w:div w:id="1483082405">
                  <w:marLeft w:val="0"/>
                  <w:marRight w:val="0"/>
                  <w:marTop w:val="0"/>
                  <w:marBottom w:val="0"/>
                  <w:divBdr>
                    <w:top w:val="none" w:sz="0" w:space="0" w:color="auto"/>
                    <w:left w:val="none" w:sz="0" w:space="0" w:color="auto"/>
                    <w:bottom w:val="none" w:sz="0" w:space="0" w:color="auto"/>
                    <w:right w:val="none" w:sz="0" w:space="0" w:color="auto"/>
                  </w:divBdr>
                </w:div>
                <w:div w:id="1483082406">
                  <w:marLeft w:val="0"/>
                  <w:marRight w:val="0"/>
                  <w:marTop w:val="0"/>
                  <w:marBottom w:val="0"/>
                  <w:divBdr>
                    <w:top w:val="none" w:sz="0" w:space="0" w:color="auto"/>
                    <w:left w:val="none" w:sz="0" w:space="0" w:color="auto"/>
                    <w:bottom w:val="none" w:sz="0" w:space="0" w:color="auto"/>
                    <w:right w:val="none" w:sz="0" w:space="0" w:color="auto"/>
                  </w:divBdr>
                </w:div>
                <w:div w:id="1483082407">
                  <w:marLeft w:val="0"/>
                  <w:marRight w:val="0"/>
                  <w:marTop w:val="0"/>
                  <w:marBottom w:val="0"/>
                  <w:divBdr>
                    <w:top w:val="none" w:sz="0" w:space="0" w:color="auto"/>
                    <w:left w:val="none" w:sz="0" w:space="0" w:color="auto"/>
                    <w:bottom w:val="none" w:sz="0" w:space="0" w:color="auto"/>
                    <w:right w:val="none" w:sz="0" w:space="0" w:color="auto"/>
                  </w:divBdr>
                </w:div>
                <w:div w:id="1483082408">
                  <w:marLeft w:val="0"/>
                  <w:marRight w:val="0"/>
                  <w:marTop w:val="0"/>
                  <w:marBottom w:val="0"/>
                  <w:divBdr>
                    <w:top w:val="none" w:sz="0" w:space="0" w:color="auto"/>
                    <w:left w:val="none" w:sz="0" w:space="0" w:color="auto"/>
                    <w:bottom w:val="none" w:sz="0" w:space="0" w:color="auto"/>
                    <w:right w:val="none" w:sz="0" w:space="0" w:color="auto"/>
                  </w:divBdr>
                </w:div>
                <w:div w:id="1483082409">
                  <w:marLeft w:val="0"/>
                  <w:marRight w:val="0"/>
                  <w:marTop w:val="0"/>
                  <w:marBottom w:val="0"/>
                  <w:divBdr>
                    <w:top w:val="none" w:sz="0" w:space="0" w:color="auto"/>
                    <w:left w:val="none" w:sz="0" w:space="0" w:color="auto"/>
                    <w:bottom w:val="none" w:sz="0" w:space="0" w:color="auto"/>
                    <w:right w:val="none" w:sz="0" w:space="0" w:color="auto"/>
                  </w:divBdr>
                </w:div>
                <w:div w:id="1483082413">
                  <w:marLeft w:val="0"/>
                  <w:marRight w:val="0"/>
                  <w:marTop w:val="0"/>
                  <w:marBottom w:val="0"/>
                  <w:divBdr>
                    <w:top w:val="none" w:sz="0" w:space="0" w:color="auto"/>
                    <w:left w:val="none" w:sz="0" w:space="0" w:color="auto"/>
                    <w:bottom w:val="none" w:sz="0" w:space="0" w:color="auto"/>
                    <w:right w:val="none" w:sz="0" w:space="0" w:color="auto"/>
                  </w:divBdr>
                </w:div>
                <w:div w:id="1483082414">
                  <w:marLeft w:val="0"/>
                  <w:marRight w:val="0"/>
                  <w:marTop w:val="0"/>
                  <w:marBottom w:val="0"/>
                  <w:divBdr>
                    <w:top w:val="none" w:sz="0" w:space="0" w:color="auto"/>
                    <w:left w:val="none" w:sz="0" w:space="0" w:color="auto"/>
                    <w:bottom w:val="none" w:sz="0" w:space="0" w:color="auto"/>
                    <w:right w:val="none" w:sz="0" w:space="0" w:color="auto"/>
                  </w:divBdr>
                </w:div>
                <w:div w:id="1483082415">
                  <w:marLeft w:val="0"/>
                  <w:marRight w:val="0"/>
                  <w:marTop w:val="0"/>
                  <w:marBottom w:val="0"/>
                  <w:divBdr>
                    <w:top w:val="none" w:sz="0" w:space="0" w:color="auto"/>
                    <w:left w:val="none" w:sz="0" w:space="0" w:color="auto"/>
                    <w:bottom w:val="none" w:sz="0" w:space="0" w:color="auto"/>
                    <w:right w:val="none" w:sz="0" w:space="0" w:color="auto"/>
                  </w:divBdr>
                </w:div>
                <w:div w:id="1483082416">
                  <w:marLeft w:val="0"/>
                  <w:marRight w:val="0"/>
                  <w:marTop w:val="0"/>
                  <w:marBottom w:val="0"/>
                  <w:divBdr>
                    <w:top w:val="none" w:sz="0" w:space="0" w:color="auto"/>
                    <w:left w:val="none" w:sz="0" w:space="0" w:color="auto"/>
                    <w:bottom w:val="none" w:sz="0" w:space="0" w:color="auto"/>
                    <w:right w:val="none" w:sz="0" w:space="0" w:color="auto"/>
                  </w:divBdr>
                </w:div>
                <w:div w:id="1483082417">
                  <w:marLeft w:val="0"/>
                  <w:marRight w:val="0"/>
                  <w:marTop w:val="0"/>
                  <w:marBottom w:val="0"/>
                  <w:divBdr>
                    <w:top w:val="none" w:sz="0" w:space="0" w:color="auto"/>
                    <w:left w:val="none" w:sz="0" w:space="0" w:color="auto"/>
                    <w:bottom w:val="none" w:sz="0" w:space="0" w:color="auto"/>
                    <w:right w:val="none" w:sz="0" w:space="0" w:color="auto"/>
                  </w:divBdr>
                </w:div>
                <w:div w:id="1483082418">
                  <w:marLeft w:val="0"/>
                  <w:marRight w:val="0"/>
                  <w:marTop w:val="0"/>
                  <w:marBottom w:val="0"/>
                  <w:divBdr>
                    <w:top w:val="none" w:sz="0" w:space="0" w:color="auto"/>
                    <w:left w:val="none" w:sz="0" w:space="0" w:color="auto"/>
                    <w:bottom w:val="none" w:sz="0" w:space="0" w:color="auto"/>
                    <w:right w:val="none" w:sz="0" w:space="0" w:color="auto"/>
                  </w:divBdr>
                </w:div>
                <w:div w:id="1483082421">
                  <w:marLeft w:val="0"/>
                  <w:marRight w:val="0"/>
                  <w:marTop w:val="0"/>
                  <w:marBottom w:val="0"/>
                  <w:divBdr>
                    <w:top w:val="none" w:sz="0" w:space="0" w:color="auto"/>
                    <w:left w:val="none" w:sz="0" w:space="0" w:color="auto"/>
                    <w:bottom w:val="none" w:sz="0" w:space="0" w:color="auto"/>
                    <w:right w:val="none" w:sz="0" w:space="0" w:color="auto"/>
                  </w:divBdr>
                </w:div>
                <w:div w:id="1483082426">
                  <w:marLeft w:val="0"/>
                  <w:marRight w:val="0"/>
                  <w:marTop w:val="0"/>
                  <w:marBottom w:val="0"/>
                  <w:divBdr>
                    <w:top w:val="none" w:sz="0" w:space="0" w:color="auto"/>
                    <w:left w:val="none" w:sz="0" w:space="0" w:color="auto"/>
                    <w:bottom w:val="none" w:sz="0" w:space="0" w:color="auto"/>
                    <w:right w:val="none" w:sz="0" w:space="0" w:color="auto"/>
                  </w:divBdr>
                </w:div>
                <w:div w:id="1483082428">
                  <w:marLeft w:val="0"/>
                  <w:marRight w:val="0"/>
                  <w:marTop w:val="0"/>
                  <w:marBottom w:val="0"/>
                  <w:divBdr>
                    <w:top w:val="none" w:sz="0" w:space="0" w:color="auto"/>
                    <w:left w:val="none" w:sz="0" w:space="0" w:color="auto"/>
                    <w:bottom w:val="none" w:sz="0" w:space="0" w:color="auto"/>
                    <w:right w:val="none" w:sz="0" w:space="0" w:color="auto"/>
                  </w:divBdr>
                </w:div>
                <w:div w:id="1483082434">
                  <w:marLeft w:val="0"/>
                  <w:marRight w:val="0"/>
                  <w:marTop w:val="0"/>
                  <w:marBottom w:val="0"/>
                  <w:divBdr>
                    <w:top w:val="none" w:sz="0" w:space="0" w:color="auto"/>
                    <w:left w:val="none" w:sz="0" w:space="0" w:color="auto"/>
                    <w:bottom w:val="none" w:sz="0" w:space="0" w:color="auto"/>
                    <w:right w:val="none" w:sz="0" w:space="0" w:color="auto"/>
                  </w:divBdr>
                </w:div>
                <w:div w:id="1483082435">
                  <w:marLeft w:val="0"/>
                  <w:marRight w:val="0"/>
                  <w:marTop w:val="0"/>
                  <w:marBottom w:val="0"/>
                  <w:divBdr>
                    <w:top w:val="none" w:sz="0" w:space="0" w:color="auto"/>
                    <w:left w:val="none" w:sz="0" w:space="0" w:color="auto"/>
                    <w:bottom w:val="none" w:sz="0" w:space="0" w:color="auto"/>
                    <w:right w:val="none" w:sz="0" w:space="0" w:color="auto"/>
                  </w:divBdr>
                </w:div>
                <w:div w:id="1483082437">
                  <w:marLeft w:val="0"/>
                  <w:marRight w:val="0"/>
                  <w:marTop w:val="0"/>
                  <w:marBottom w:val="0"/>
                  <w:divBdr>
                    <w:top w:val="none" w:sz="0" w:space="0" w:color="auto"/>
                    <w:left w:val="none" w:sz="0" w:space="0" w:color="auto"/>
                    <w:bottom w:val="none" w:sz="0" w:space="0" w:color="auto"/>
                    <w:right w:val="none" w:sz="0" w:space="0" w:color="auto"/>
                  </w:divBdr>
                </w:div>
                <w:div w:id="1483082438">
                  <w:marLeft w:val="0"/>
                  <w:marRight w:val="0"/>
                  <w:marTop w:val="0"/>
                  <w:marBottom w:val="0"/>
                  <w:divBdr>
                    <w:top w:val="none" w:sz="0" w:space="0" w:color="auto"/>
                    <w:left w:val="none" w:sz="0" w:space="0" w:color="auto"/>
                    <w:bottom w:val="none" w:sz="0" w:space="0" w:color="auto"/>
                    <w:right w:val="none" w:sz="0" w:space="0" w:color="auto"/>
                  </w:divBdr>
                </w:div>
                <w:div w:id="1483082439">
                  <w:marLeft w:val="0"/>
                  <w:marRight w:val="0"/>
                  <w:marTop w:val="0"/>
                  <w:marBottom w:val="0"/>
                  <w:divBdr>
                    <w:top w:val="none" w:sz="0" w:space="0" w:color="auto"/>
                    <w:left w:val="none" w:sz="0" w:space="0" w:color="auto"/>
                    <w:bottom w:val="none" w:sz="0" w:space="0" w:color="auto"/>
                    <w:right w:val="none" w:sz="0" w:space="0" w:color="auto"/>
                  </w:divBdr>
                </w:div>
                <w:div w:id="1483082440">
                  <w:marLeft w:val="0"/>
                  <w:marRight w:val="0"/>
                  <w:marTop w:val="0"/>
                  <w:marBottom w:val="0"/>
                  <w:divBdr>
                    <w:top w:val="none" w:sz="0" w:space="0" w:color="auto"/>
                    <w:left w:val="none" w:sz="0" w:space="0" w:color="auto"/>
                    <w:bottom w:val="none" w:sz="0" w:space="0" w:color="auto"/>
                    <w:right w:val="none" w:sz="0" w:space="0" w:color="auto"/>
                  </w:divBdr>
                </w:div>
                <w:div w:id="1483082441">
                  <w:marLeft w:val="0"/>
                  <w:marRight w:val="0"/>
                  <w:marTop w:val="0"/>
                  <w:marBottom w:val="0"/>
                  <w:divBdr>
                    <w:top w:val="none" w:sz="0" w:space="0" w:color="auto"/>
                    <w:left w:val="none" w:sz="0" w:space="0" w:color="auto"/>
                    <w:bottom w:val="none" w:sz="0" w:space="0" w:color="auto"/>
                    <w:right w:val="none" w:sz="0" w:space="0" w:color="auto"/>
                  </w:divBdr>
                </w:div>
                <w:div w:id="1483082443">
                  <w:marLeft w:val="0"/>
                  <w:marRight w:val="0"/>
                  <w:marTop w:val="0"/>
                  <w:marBottom w:val="0"/>
                  <w:divBdr>
                    <w:top w:val="none" w:sz="0" w:space="0" w:color="auto"/>
                    <w:left w:val="none" w:sz="0" w:space="0" w:color="auto"/>
                    <w:bottom w:val="none" w:sz="0" w:space="0" w:color="auto"/>
                    <w:right w:val="none" w:sz="0" w:space="0" w:color="auto"/>
                  </w:divBdr>
                </w:div>
                <w:div w:id="1483082446">
                  <w:marLeft w:val="0"/>
                  <w:marRight w:val="0"/>
                  <w:marTop w:val="0"/>
                  <w:marBottom w:val="0"/>
                  <w:divBdr>
                    <w:top w:val="none" w:sz="0" w:space="0" w:color="auto"/>
                    <w:left w:val="none" w:sz="0" w:space="0" w:color="auto"/>
                    <w:bottom w:val="none" w:sz="0" w:space="0" w:color="auto"/>
                    <w:right w:val="none" w:sz="0" w:space="0" w:color="auto"/>
                  </w:divBdr>
                </w:div>
                <w:div w:id="1483082447">
                  <w:marLeft w:val="0"/>
                  <w:marRight w:val="0"/>
                  <w:marTop w:val="0"/>
                  <w:marBottom w:val="0"/>
                  <w:divBdr>
                    <w:top w:val="none" w:sz="0" w:space="0" w:color="auto"/>
                    <w:left w:val="none" w:sz="0" w:space="0" w:color="auto"/>
                    <w:bottom w:val="none" w:sz="0" w:space="0" w:color="auto"/>
                    <w:right w:val="none" w:sz="0" w:space="0" w:color="auto"/>
                  </w:divBdr>
                </w:div>
                <w:div w:id="1483082449">
                  <w:marLeft w:val="0"/>
                  <w:marRight w:val="0"/>
                  <w:marTop w:val="0"/>
                  <w:marBottom w:val="0"/>
                  <w:divBdr>
                    <w:top w:val="none" w:sz="0" w:space="0" w:color="auto"/>
                    <w:left w:val="none" w:sz="0" w:space="0" w:color="auto"/>
                    <w:bottom w:val="none" w:sz="0" w:space="0" w:color="auto"/>
                    <w:right w:val="none" w:sz="0" w:space="0" w:color="auto"/>
                  </w:divBdr>
                </w:div>
                <w:div w:id="1483082451">
                  <w:marLeft w:val="0"/>
                  <w:marRight w:val="0"/>
                  <w:marTop w:val="0"/>
                  <w:marBottom w:val="0"/>
                  <w:divBdr>
                    <w:top w:val="none" w:sz="0" w:space="0" w:color="auto"/>
                    <w:left w:val="none" w:sz="0" w:space="0" w:color="auto"/>
                    <w:bottom w:val="none" w:sz="0" w:space="0" w:color="auto"/>
                    <w:right w:val="none" w:sz="0" w:space="0" w:color="auto"/>
                  </w:divBdr>
                </w:div>
                <w:div w:id="1483082452">
                  <w:marLeft w:val="0"/>
                  <w:marRight w:val="0"/>
                  <w:marTop w:val="0"/>
                  <w:marBottom w:val="0"/>
                  <w:divBdr>
                    <w:top w:val="none" w:sz="0" w:space="0" w:color="auto"/>
                    <w:left w:val="none" w:sz="0" w:space="0" w:color="auto"/>
                    <w:bottom w:val="none" w:sz="0" w:space="0" w:color="auto"/>
                    <w:right w:val="none" w:sz="0" w:space="0" w:color="auto"/>
                  </w:divBdr>
                </w:div>
                <w:div w:id="1483082456">
                  <w:marLeft w:val="0"/>
                  <w:marRight w:val="0"/>
                  <w:marTop w:val="0"/>
                  <w:marBottom w:val="0"/>
                  <w:divBdr>
                    <w:top w:val="none" w:sz="0" w:space="0" w:color="auto"/>
                    <w:left w:val="none" w:sz="0" w:space="0" w:color="auto"/>
                    <w:bottom w:val="none" w:sz="0" w:space="0" w:color="auto"/>
                    <w:right w:val="none" w:sz="0" w:space="0" w:color="auto"/>
                  </w:divBdr>
                </w:div>
                <w:div w:id="1483082457">
                  <w:marLeft w:val="0"/>
                  <w:marRight w:val="0"/>
                  <w:marTop w:val="0"/>
                  <w:marBottom w:val="0"/>
                  <w:divBdr>
                    <w:top w:val="none" w:sz="0" w:space="0" w:color="auto"/>
                    <w:left w:val="none" w:sz="0" w:space="0" w:color="auto"/>
                    <w:bottom w:val="none" w:sz="0" w:space="0" w:color="auto"/>
                    <w:right w:val="none" w:sz="0" w:space="0" w:color="auto"/>
                  </w:divBdr>
                </w:div>
                <w:div w:id="1483082458">
                  <w:marLeft w:val="0"/>
                  <w:marRight w:val="0"/>
                  <w:marTop w:val="0"/>
                  <w:marBottom w:val="0"/>
                  <w:divBdr>
                    <w:top w:val="none" w:sz="0" w:space="0" w:color="auto"/>
                    <w:left w:val="none" w:sz="0" w:space="0" w:color="auto"/>
                    <w:bottom w:val="none" w:sz="0" w:space="0" w:color="auto"/>
                    <w:right w:val="none" w:sz="0" w:space="0" w:color="auto"/>
                  </w:divBdr>
                </w:div>
                <w:div w:id="1483082461">
                  <w:marLeft w:val="0"/>
                  <w:marRight w:val="0"/>
                  <w:marTop w:val="0"/>
                  <w:marBottom w:val="0"/>
                  <w:divBdr>
                    <w:top w:val="none" w:sz="0" w:space="0" w:color="auto"/>
                    <w:left w:val="none" w:sz="0" w:space="0" w:color="auto"/>
                    <w:bottom w:val="none" w:sz="0" w:space="0" w:color="auto"/>
                    <w:right w:val="none" w:sz="0" w:space="0" w:color="auto"/>
                  </w:divBdr>
                </w:div>
                <w:div w:id="1483082464">
                  <w:marLeft w:val="0"/>
                  <w:marRight w:val="0"/>
                  <w:marTop w:val="0"/>
                  <w:marBottom w:val="0"/>
                  <w:divBdr>
                    <w:top w:val="none" w:sz="0" w:space="0" w:color="auto"/>
                    <w:left w:val="none" w:sz="0" w:space="0" w:color="auto"/>
                    <w:bottom w:val="none" w:sz="0" w:space="0" w:color="auto"/>
                    <w:right w:val="none" w:sz="0" w:space="0" w:color="auto"/>
                  </w:divBdr>
                </w:div>
                <w:div w:id="1483082465">
                  <w:marLeft w:val="0"/>
                  <w:marRight w:val="0"/>
                  <w:marTop w:val="0"/>
                  <w:marBottom w:val="0"/>
                  <w:divBdr>
                    <w:top w:val="none" w:sz="0" w:space="0" w:color="auto"/>
                    <w:left w:val="none" w:sz="0" w:space="0" w:color="auto"/>
                    <w:bottom w:val="none" w:sz="0" w:space="0" w:color="auto"/>
                    <w:right w:val="none" w:sz="0" w:space="0" w:color="auto"/>
                  </w:divBdr>
                </w:div>
                <w:div w:id="1483082466">
                  <w:marLeft w:val="0"/>
                  <w:marRight w:val="0"/>
                  <w:marTop w:val="0"/>
                  <w:marBottom w:val="0"/>
                  <w:divBdr>
                    <w:top w:val="none" w:sz="0" w:space="0" w:color="auto"/>
                    <w:left w:val="none" w:sz="0" w:space="0" w:color="auto"/>
                    <w:bottom w:val="none" w:sz="0" w:space="0" w:color="auto"/>
                    <w:right w:val="none" w:sz="0" w:space="0" w:color="auto"/>
                  </w:divBdr>
                </w:div>
                <w:div w:id="1483082468">
                  <w:marLeft w:val="0"/>
                  <w:marRight w:val="0"/>
                  <w:marTop w:val="0"/>
                  <w:marBottom w:val="0"/>
                  <w:divBdr>
                    <w:top w:val="none" w:sz="0" w:space="0" w:color="auto"/>
                    <w:left w:val="none" w:sz="0" w:space="0" w:color="auto"/>
                    <w:bottom w:val="none" w:sz="0" w:space="0" w:color="auto"/>
                    <w:right w:val="none" w:sz="0" w:space="0" w:color="auto"/>
                  </w:divBdr>
                </w:div>
                <w:div w:id="1483082471">
                  <w:marLeft w:val="0"/>
                  <w:marRight w:val="0"/>
                  <w:marTop w:val="0"/>
                  <w:marBottom w:val="0"/>
                  <w:divBdr>
                    <w:top w:val="none" w:sz="0" w:space="0" w:color="auto"/>
                    <w:left w:val="none" w:sz="0" w:space="0" w:color="auto"/>
                    <w:bottom w:val="none" w:sz="0" w:space="0" w:color="auto"/>
                    <w:right w:val="none" w:sz="0" w:space="0" w:color="auto"/>
                  </w:divBdr>
                </w:div>
                <w:div w:id="1483082477">
                  <w:marLeft w:val="0"/>
                  <w:marRight w:val="0"/>
                  <w:marTop w:val="0"/>
                  <w:marBottom w:val="0"/>
                  <w:divBdr>
                    <w:top w:val="none" w:sz="0" w:space="0" w:color="auto"/>
                    <w:left w:val="none" w:sz="0" w:space="0" w:color="auto"/>
                    <w:bottom w:val="none" w:sz="0" w:space="0" w:color="auto"/>
                    <w:right w:val="none" w:sz="0" w:space="0" w:color="auto"/>
                  </w:divBdr>
                </w:div>
                <w:div w:id="1483082482">
                  <w:marLeft w:val="0"/>
                  <w:marRight w:val="0"/>
                  <w:marTop w:val="0"/>
                  <w:marBottom w:val="0"/>
                  <w:divBdr>
                    <w:top w:val="none" w:sz="0" w:space="0" w:color="auto"/>
                    <w:left w:val="none" w:sz="0" w:space="0" w:color="auto"/>
                    <w:bottom w:val="none" w:sz="0" w:space="0" w:color="auto"/>
                    <w:right w:val="none" w:sz="0" w:space="0" w:color="auto"/>
                  </w:divBdr>
                </w:div>
                <w:div w:id="1483082484">
                  <w:marLeft w:val="0"/>
                  <w:marRight w:val="0"/>
                  <w:marTop w:val="0"/>
                  <w:marBottom w:val="0"/>
                  <w:divBdr>
                    <w:top w:val="none" w:sz="0" w:space="0" w:color="auto"/>
                    <w:left w:val="none" w:sz="0" w:space="0" w:color="auto"/>
                    <w:bottom w:val="none" w:sz="0" w:space="0" w:color="auto"/>
                    <w:right w:val="none" w:sz="0" w:space="0" w:color="auto"/>
                  </w:divBdr>
                </w:div>
                <w:div w:id="1483082485">
                  <w:marLeft w:val="0"/>
                  <w:marRight w:val="0"/>
                  <w:marTop w:val="0"/>
                  <w:marBottom w:val="0"/>
                  <w:divBdr>
                    <w:top w:val="none" w:sz="0" w:space="0" w:color="auto"/>
                    <w:left w:val="none" w:sz="0" w:space="0" w:color="auto"/>
                    <w:bottom w:val="none" w:sz="0" w:space="0" w:color="auto"/>
                    <w:right w:val="none" w:sz="0" w:space="0" w:color="auto"/>
                  </w:divBdr>
                </w:div>
                <w:div w:id="1483082486">
                  <w:marLeft w:val="0"/>
                  <w:marRight w:val="0"/>
                  <w:marTop w:val="0"/>
                  <w:marBottom w:val="0"/>
                  <w:divBdr>
                    <w:top w:val="none" w:sz="0" w:space="0" w:color="auto"/>
                    <w:left w:val="none" w:sz="0" w:space="0" w:color="auto"/>
                    <w:bottom w:val="none" w:sz="0" w:space="0" w:color="auto"/>
                    <w:right w:val="none" w:sz="0" w:space="0" w:color="auto"/>
                  </w:divBdr>
                </w:div>
                <w:div w:id="1483082488">
                  <w:marLeft w:val="0"/>
                  <w:marRight w:val="0"/>
                  <w:marTop w:val="0"/>
                  <w:marBottom w:val="0"/>
                  <w:divBdr>
                    <w:top w:val="none" w:sz="0" w:space="0" w:color="auto"/>
                    <w:left w:val="none" w:sz="0" w:space="0" w:color="auto"/>
                    <w:bottom w:val="none" w:sz="0" w:space="0" w:color="auto"/>
                    <w:right w:val="none" w:sz="0" w:space="0" w:color="auto"/>
                  </w:divBdr>
                </w:div>
                <w:div w:id="1483082489">
                  <w:marLeft w:val="0"/>
                  <w:marRight w:val="0"/>
                  <w:marTop w:val="0"/>
                  <w:marBottom w:val="0"/>
                  <w:divBdr>
                    <w:top w:val="none" w:sz="0" w:space="0" w:color="auto"/>
                    <w:left w:val="none" w:sz="0" w:space="0" w:color="auto"/>
                    <w:bottom w:val="none" w:sz="0" w:space="0" w:color="auto"/>
                    <w:right w:val="none" w:sz="0" w:space="0" w:color="auto"/>
                  </w:divBdr>
                </w:div>
                <w:div w:id="1483082490">
                  <w:marLeft w:val="0"/>
                  <w:marRight w:val="0"/>
                  <w:marTop w:val="0"/>
                  <w:marBottom w:val="0"/>
                  <w:divBdr>
                    <w:top w:val="none" w:sz="0" w:space="0" w:color="auto"/>
                    <w:left w:val="none" w:sz="0" w:space="0" w:color="auto"/>
                    <w:bottom w:val="none" w:sz="0" w:space="0" w:color="auto"/>
                    <w:right w:val="none" w:sz="0" w:space="0" w:color="auto"/>
                  </w:divBdr>
                </w:div>
                <w:div w:id="1483082491">
                  <w:marLeft w:val="0"/>
                  <w:marRight w:val="0"/>
                  <w:marTop w:val="0"/>
                  <w:marBottom w:val="0"/>
                  <w:divBdr>
                    <w:top w:val="none" w:sz="0" w:space="0" w:color="auto"/>
                    <w:left w:val="none" w:sz="0" w:space="0" w:color="auto"/>
                    <w:bottom w:val="none" w:sz="0" w:space="0" w:color="auto"/>
                    <w:right w:val="none" w:sz="0" w:space="0" w:color="auto"/>
                  </w:divBdr>
                </w:div>
                <w:div w:id="1483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2272">
          <w:marLeft w:val="0"/>
          <w:marRight w:val="0"/>
          <w:marTop w:val="0"/>
          <w:marBottom w:val="0"/>
          <w:divBdr>
            <w:top w:val="none" w:sz="0" w:space="0" w:color="auto"/>
            <w:left w:val="none" w:sz="0" w:space="0" w:color="auto"/>
            <w:bottom w:val="none" w:sz="0" w:space="0" w:color="auto"/>
            <w:right w:val="none" w:sz="0" w:space="0" w:color="auto"/>
          </w:divBdr>
        </w:div>
        <w:div w:id="1483082273">
          <w:marLeft w:val="0"/>
          <w:marRight w:val="0"/>
          <w:marTop w:val="0"/>
          <w:marBottom w:val="0"/>
          <w:divBdr>
            <w:top w:val="none" w:sz="0" w:space="0" w:color="auto"/>
            <w:left w:val="none" w:sz="0" w:space="0" w:color="auto"/>
            <w:bottom w:val="none" w:sz="0" w:space="0" w:color="auto"/>
            <w:right w:val="none" w:sz="0" w:space="0" w:color="auto"/>
          </w:divBdr>
        </w:div>
        <w:div w:id="1483082276">
          <w:marLeft w:val="0"/>
          <w:marRight w:val="0"/>
          <w:marTop w:val="0"/>
          <w:marBottom w:val="0"/>
          <w:divBdr>
            <w:top w:val="none" w:sz="0" w:space="0" w:color="auto"/>
            <w:left w:val="none" w:sz="0" w:space="0" w:color="auto"/>
            <w:bottom w:val="none" w:sz="0" w:space="0" w:color="auto"/>
            <w:right w:val="none" w:sz="0" w:space="0" w:color="auto"/>
          </w:divBdr>
        </w:div>
        <w:div w:id="1483082280">
          <w:marLeft w:val="0"/>
          <w:marRight w:val="0"/>
          <w:marTop w:val="0"/>
          <w:marBottom w:val="0"/>
          <w:divBdr>
            <w:top w:val="none" w:sz="0" w:space="0" w:color="auto"/>
            <w:left w:val="none" w:sz="0" w:space="0" w:color="auto"/>
            <w:bottom w:val="none" w:sz="0" w:space="0" w:color="auto"/>
            <w:right w:val="none" w:sz="0" w:space="0" w:color="auto"/>
          </w:divBdr>
        </w:div>
        <w:div w:id="1483082287">
          <w:marLeft w:val="0"/>
          <w:marRight w:val="0"/>
          <w:marTop w:val="0"/>
          <w:marBottom w:val="0"/>
          <w:divBdr>
            <w:top w:val="none" w:sz="0" w:space="0" w:color="auto"/>
            <w:left w:val="none" w:sz="0" w:space="0" w:color="auto"/>
            <w:bottom w:val="none" w:sz="0" w:space="0" w:color="auto"/>
            <w:right w:val="none" w:sz="0" w:space="0" w:color="auto"/>
          </w:divBdr>
        </w:div>
        <w:div w:id="1483082288">
          <w:marLeft w:val="0"/>
          <w:marRight w:val="0"/>
          <w:marTop w:val="0"/>
          <w:marBottom w:val="0"/>
          <w:divBdr>
            <w:top w:val="none" w:sz="0" w:space="0" w:color="auto"/>
            <w:left w:val="none" w:sz="0" w:space="0" w:color="auto"/>
            <w:bottom w:val="none" w:sz="0" w:space="0" w:color="auto"/>
            <w:right w:val="none" w:sz="0" w:space="0" w:color="auto"/>
          </w:divBdr>
        </w:div>
        <w:div w:id="1483082289">
          <w:marLeft w:val="0"/>
          <w:marRight w:val="0"/>
          <w:marTop w:val="0"/>
          <w:marBottom w:val="0"/>
          <w:divBdr>
            <w:top w:val="none" w:sz="0" w:space="0" w:color="auto"/>
            <w:left w:val="none" w:sz="0" w:space="0" w:color="auto"/>
            <w:bottom w:val="none" w:sz="0" w:space="0" w:color="auto"/>
            <w:right w:val="none" w:sz="0" w:space="0" w:color="auto"/>
          </w:divBdr>
        </w:div>
        <w:div w:id="1483082290">
          <w:marLeft w:val="0"/>
          <w:marRight w:val="0"/>
          <w:marTop w:val="0"/>
          <w:marBottom w:val="0"/>
          <w:divBdr>
            <w:top w:val="none" w:sz="0" w:space="0" w:color="auto"/>
            <w:left w:val="none" w:sz="0" w:space="0" w:color="auto"/>
            <w:bottom w:val="none" w:sz="0" w:space="0" w:color="auto"/>
            <w:right w:val="none" w:sz="0" w:space="0" w:color="auto"/>
          </w:divBdr>
        </w:div>
        <w:div w:id="1483082291">
          <w:marLeft w:val="0"/>
          <w:marRight w:val="0"/>
          <w:marTop w:val="0"/>
          <w:marBottom w:val="0"/>
          <w:divBdr>
            <w:top w:val="none" w:sz="0" w:space="0" w:color="auto"/>
            <w:left w:val="none" w:sz="0" w:space="0" w:color="auto"/>
            <w:bottom w:val="none" w:sz="0" w:space="0" w:color="auto"/>
            <w:right w:val="none" w:sz="0" w:space="0" w:color="auto"/>
          </w:divBdr>
        </w:div>
        <w:div w:id="1483082292">
          <w:marLeft w:val="0"/>
          <w:marRight w:val="0"/>
          <w:marTop w:val="0"/>
          <w:marBottom w:val="0"/>
          <w:divBdr>
            <w:top w:val="none" w:sz="0" w:space="0" w:color="auto"/>
            <w:left w:val="none" w:sz="0" w:space="0" w:color="auto"/>
            <w:bottom w:val="none" w:sz="0" w:space="0" w:color="auto"/>
            <w:right w:val="none" w:sz="0" w:space="0" w:color="auto"/>
          </w:divBdr>
        </w:div>
        <w:div w:id="1483082300">
          <w:marLeft w:val="0"/>
          <w:marRight w:val="0"/>
          <w:marTop w:val="0"/>
          <w:marBottom w:val="0"/>
          <w:divBdr>
            <w:top w:val="none" w:sz="0" w:space="0" w:color="auto"/>
            <w:left w:val="none" w:sz="0" w:space="0" w:color="auto"/>
            <w:bottom w:val="none" w:sz="0" w:space="0" w:color="auto"/>
            <w:right w:val="none" w:sz="0" w:space="0" w:color="auto"/>
          </w:divBdr>
        </w:div>
        <w:div w:id="1483082302">
          <w:marLeft w:val="0"/>
          <w:marRight w:val="0"/>
          <w:marTop w:val="0"/>
          <w:marBottom w:val="0"/>
          <w:divBdr>
            <w:top w:val="none" w:sz="0" w:space="0" w:color="auto"/>
            <w:left w:val="none" w:sz="0" w:space="0" w:color="auto"/>
            <w:bottom w:val="none" w:sz="0" w:space="0" w:color="auto"/>
            <w:right w:val="none" w:sz="0" w:space="0" w:color="auto"/>
          </w:divBdr>
        </w:div>
        <w:div w:id="1483082303">
          <w:marLeft w:val="0"/>
          <w:marRight w:val="0"/>
          <w:marTop w:val="0"/>
          <w:marBottom w:val="0"/>
          <w:divBdr>
            <w:top w:val="none" w:sz="0" w:space="0" w:color="auto"/>
            <w:left w:val="none" w:sz="0" w:space="0" w:color="auto"/>
            <w:bottom w:val="none" w:sz="0" w:space="0" w:color="auto"/>
            <w:right w:val="none" w:sz="0" w:space="0" w:color="auto"/>
          </w:divBdr>
        </w:div>
        <w:div w:id="1483082304">
          <w:marLeft w:val="0"/>
          <w:marRight w:val="0"/>
          <w:marTop w:val="0"/>
          <w:marBottom w:val="0"/>
          <w:divBdr>
            <w:top w:val="none" w:sz="0" w:space="0" w:color="auto"/>
            <w:left w:val="none" w:sz="0" w:space="0" w:color="auto"/>
            <w:bottom w:val="none" w:sz="0" w:space="0" w:color="auto"/>
            <w:right w:val="none" w:sz="0" w:space="0" w:color="auto"/>
          </w:divBdr>
        </w:div>
        <w:div w:id="1483082305">
          <w:marLeft w:val="0"/>
          <w:marRight w:val="0"/>
          <w:marTop w:val="0"/>
          <w:marBottom w:val="0"/>
          <w:divBdr>
            <w:top w:val="none" w:sz="0" w:space="0" w:color="auto"/>
            <w:left w:val="none" w:sz="0" w:space="0" w:color="auto"/>
            <w:bottom w:val="none" w:sz="0" w:space="0" w:color="auto"/>
            <w:right w:val="none" w:sz="0" w:space="0" w:color="auto"/>
          </w:divBdr>
        </w:div>
        <w:div w:id="1483082306">
          <w:marLeft w:val="0"/>
          <w:marRight w:val="0"/>
          <w:marTop w:val="0"/>
          <w:marBottom w:val="0"/>
          <w:divBdr>
            <w:top w:val="none" w:sz="0" w:space="0" w:color="auto"/>
            <w:left w:val="none" w:sz="0" w:space="0" w:color="auto"/>
            <w:bottom w:val="none" w:sz="0" w:space="0" w:color="auto"/>
            <w:right w:val="none" w:sz="0" w:space="0" w:color="auto"/>
          </w:divBdr>
        </w:div>
        <w:div w:id="1483082307">
          <w:marLeft w:val="0"/>
          <w:marRight w:val="0"/>
          <w:marTop w:val="0"/>
          <w:marBottom w:val="0"/>
          <w:divBdr>
            <w:top w:val="none" w:sz="0" w:space="0" w:color="auto"/>
            <w:left w:val="none" w:sz="0" w:space="0" w:color="auto"/>
            <w:bottom w:val="none" w:sz="0" w:space="0" w:color="auto"/>
            <w:right w:val="none" w:sz="0" w:space="0" w:color="auto"/>
          </w:divBdr>
        </w:div>
        <w:div w:id="1483082310">
          <w:marLeft w:val="0"/>
          <w:marRight w:val="0"/>
          <w:marTop w:val="0"/>
          <w:marBottom w:val="0"/>
          <w:divBdr>
            <w:top w:val="none" w:sz="0" w:space="0" w:color="auto"/>
            <w:left w:val="none" w:sz="0" w:space="0" w:color="auto"/>
            <w:bottom w:val="none" w:sz="0" w:space="0" w:color="auto"/>
            <w:right w:val="none" w:sz="0" w:space="0" w:color="auto"/>
          </w:divBdr>
        </w:div>
        <w:div w:id="1483082311">
          <w:marLeft w:val="0"/>
          <w:marRight w:val="0"/>
          <w:marTop w:val="0"/>
          <w:marBottom w:val="0"/>
          <w:divBdr>
            <w:top w:val="none" w:sz="0" w:space="0" w:color="auto"/>
            <w:left w:val="none" w:sz="0" w:space="0" w:color="auto"/>
            <w:bottom w:val="none" w:sz="0" w:space="0" w:color="auto"/>
            <w:right w:val="none" w:sz="0" w:space="0" w:color="auto"/>
          </w:divBdr>
        </w:div>
        <w:div w:id="1483082313">
          <w:marLeft w:val="0"/>
          <w:marRight w:val="0"/>
          <w:marTop w:val="0"/>
          <w:marBottom w:val="0"/>
          <w:divBdr>
            <w:top w:val="none" w:sz="0" w:space="0" w:color="auto"/>
            <w:left w:val="none" w:sz="0" w:space="0" w:color="auto"/>
            <w:bottom w:val="none" w:sz="0" w:space="0" w:color="auto"/>
            <w:right w:val="none" w:sz="0" w:space="0" w:color="auto"/>
          </w:divBdr>
        </w:div>
        <w:div w:id="1483082314">
          <w:marLeft w:val="0"/>
          <w:marRight w:val="0"/>
          <w:marTop w:val="0"/>
          <w:marBottom w:val="0"/>
          <w:divBdr>
            <w:top w:val="none" w:sz="0" w:space="0" w:color="auto"/>
            <w:left w:val="none" w:sz="0" w:space="0" w:color="auto"/>
            <w:bottom w:val="none" w:sz="0" w:space="0" w:color="auto"/>
            <w:right w:val="none" w:sz="0" w:space="0" w:color="auto"/>
          </w:divBdr>
        </w:div>
        <w:div w:id="1483082317">
          <w:marLeft w:val="0"/>
          <w:marRight w:val="0"/>
          <w:marTop w:val="0"/>
          <w:marBottom w:val="0"/>
          <w:divBdr>
            <w:top w:val="none" w:sz="0" w:space="0" w:color="auto"/>
            <w:left w:val="none" w:sz="0" w:space="0" w:color="auto"/>
            <w:bottom w:val="none" w:sz="0" w:space="0" w:color="auto"/>
            <w:right w:val="none" w:sz="0" w:space="0" w:color="auto"/>
          </w:divBdr>
        </w:div>
        <w:div w:id="1483082321">
          <w:marLeft w:val="0"/>
          <w:marRight w:val="0"/>
          <w:marTop w:val="0"/>
          <w:marBottom w:val="0"/>
          <w:divBdr>
            <w:top w:val="none" w:sz="0" w:space="0" w:color="auto"/>
            <w:left w:val="none" w:sz="0" w:space="0" w:color="auto"/>
            <w:bottom w:val="none" w:sz="0" w:space="0" w:color="auto"/>
            <w:right w:val="none" w:sz="0" w:space="0" w:color="auto"/>
          </w:divBdr>
        </w:div>
        <w:div w:id="1483082322">
          <w:marLeft w:val="0"/>
          <w:marRight w:val="0"/>
          <w:marTop w:val="0"/>
          <w:marBottom w:val="0"/>
          <w:divBdr>
            <w:top w:val="none" w:sz="0" w:space="0" w:color="auto"/>
            <w:left w:val="none" w:sz="0" w:space="0" w:color="auto"/>
            <w:bottom w:val="none" w:sz="0" w:space="0" w:color="auto"/>
            <w:right w:val="none" w:sz="0" w:space="0" w:color="auto"/>
          </w:divBdr>
        </w:div>
        <w:div w:id="1483082325">
          <w:marLeft w:val="0"/>
          <w:marRight w:val="0"/>
          <w:marTop w:val="0"/>
          <w:marBottom w:val="0"/>
          <w:divBdr>
            <w:top w:val="none" w:sz="0" w:space="0" w:color="auto"/>
            <w:left w:val="none" w:sz="0" w:space="0" w:color="auto"/>
            <w:bottom w:val="none" w:sz="0" w:space="0" w:color="auto"/>
            <w:right w:val="none" w:sz="0" w:space="0" w:color="auto"/>
          </w:divBdr>
        </w:div>
        <w:div w:id="1483082326">
          <w:marLeft w:val="0"/>
          <w:marRight w:val="0"/>
          <w:marTop w:val="0"/>
          <w:marBottom w:val="0"/>
          <w:divBdr>
            <w:top w:val="none" w:sz="0" w:space="0" w:color="auto"/>
            <w:left w:val="none" w:sz="0" w:space="0" w:color="auto"/>
            <w:bottom w:val="none" w:sz="0" w:space="0" w:color="auto"/>
            <w:right w:val="none" w:sz="0" w:space="0" w:color="auto"/>
          </w:divBdr>
        </w:div>
        <w:div w:id="1483082329">
          <w:marLeft w:val="0"/>
          <w:marRight w:val="0"/>
          <w:marTop w:val="0"/>
          <w:marBottom w:val="0"/>
          <w:divBdr>
            <w:top w:val="none" w:sz="0" w:space="0" w:color="auto"/>
            <w:left w:val="none" w:sz="0" w:space="0" w:color="auto"/>
            <w:bottom w:val="none" w:sz="0" w:space="0" w:color="auto"/>
            <w:right w:val="none" w:sz="0" w:space="0" w:color="auto"/>
          </w:divBdr>
        </w:div>
        <w:div w:id="1483082330">
          <w:marLeft w:val="0"/>
          <w:marRight w:val="0"/>
          <w:marTop w:val="0"/>
          <w:marBottom w:val="0"/>
          <w:divBdr>
            <w:top w:val="none" w:sz="0" w:space="0" w:color="auto"/>
            <w:left w:val="none" w:sz="0" w:space="0" w:color="auto"/>
            <w:bottom w:val="none" w:sz="0" w:space="0" w:color="auto"/>
            <w:right w:val="none" w:sz="0" w:space="0" w:color="auto"/>
          </w:divBdr>
        </w:div>
        <w:div w:id="1483082334">
          <w:marLeft w:val="0"/>
          <w:marRight w:val="0"/>
          <w:marTop w:val="0"/>
          <w:marBottom w:val="0"/>
          <w:divBdr>
            <w:top w:val="none" w:sz="0" w:space="0" w:color="auto"/>
            <w:left w:val="none" w:sz="0" w:space="0" w:color="auto"/>
            <w:bottom w:val="none" w:sz="0" w:space="0" w:color="auto"/>
            <w:right w:val="none" w:sz="0" w:space="0" w:color="auto"/>
          </w:divBdr>
        </w:div>
        <w:div w:id="1483082335">
          <w:marLeft w:val="0"/>
          <w:marRight w:val="0"/>
          <w:marTop w:val="0"/>
          <w:marBottom w:val="0"/>
          <w:divBdr>
            <w:top w:val="none" w:sz="0" w:space="0" w:color="auto"/>
            <w:left w:val="none" w:sz="0" w:space="0" w:color="auto"/>
            <w:bottom w:val="none" w:sz="0" w:space="0" w:color="auto"/>
            <w:right w:val="none" w:sz="0" w:space="0" w:color="auto"/>
          </w:divBdr>
        </w:div>
        <w:div w:id="1483082338">
          <w:marLeft w:val="0"/>
          <w:marRight w:val="0"/>
          <w:marTop w:val="0"/>
          <w:marBottom w:val="0"/>
          <w:divBdr>
            <w:top w:val="none" w:sz="0" w:space="0" w:color="auto"/>
            <w:left w:val="none" w:sz="0" w:space="0" w:color="auto"/>
            <w:bottom w:val="none" w:sz="0" w:space="0" w:color="auto"/>
            <w:right w:val="none" w:sz="0" w:space="0" w:color="auto"/>
          </w:divBdr>
        </w:div>
        <w:div w:id="1483082340">
          <w:marLeft w:val="0"/>
          <w:marRight w:val="0"/>
          <w:marTop w:val="0"/>
          <w:marBottom w:val="0"/>
          <w:divBdr>
            <w:top w:val="none" w:sz="0" w:space="0" w:color="auto"/>
            <w:left w:val="none" w:sz="0" w:space="0" w:color="auto"/>
            <w:bottom w:val="none" w:sz="0" w:space="0" w:color="auto"/>
            <w:right w:val="none" w:sz="0" w:space="0" w:color="auto"/>
          </w:divBdr>
        </w:div>
        <w:div w:id="1483082342">
          <w:marLeft w:val="0"/>
          <w:marRight w:val="0"/>
          <w:marTop w:val="0"/>
          <w:marBottom w:val="0"/>
          <w:divBdr>
            <w:top w:val="none" w:sz="0" w:space="0" w:color="auto"/>
            <w:left w:val="none" w:sz="0" w:space="0" w:color="auto"/>
            <w:bottom w:val="none" w:sz="0" w:space="0" w:color="auto"/>
            <w:right w:val="none" w:sz="0" w:space="0" w:color="auto"/>
          </w:divBdr>
        </w:div>
        <w:div w:id="1483082343">
          <w:marLeft w:val="0"/>
          <w:marRight w:val="0"/>
          <w:marTop w:val="0"/>
          <w:marBottom w:val="0"/>
          <w:divBdr>
            <w:top w:val="none" w:sz="0" w:space="0" w:color="auto"/>
            <w:left w:val="none" w:sz="0" w:space="0" w:color="auto"/>
            <w:bottom w:val="none" w:sz="0" w:space="0" w:color="auto"/>
            <w:right w:val="none" w:sz="0" w:space="0" w:color="auto"/>
          </w:divBdr>
        </w:div>
        <w:div w:id="1483082344">
          <w:marLeft w:val="0"/>
          <w:marRight w:val="0"/>
          <w:marTop w:val="0"/>
          <w:marBottom w:val="0"/>
          <w:divBdr>
            <w:top w:val="none" w:sz="0" w:space="0" w:color="auto"/>
            <w:left w:val="none" w:sz="0" w:space="0" w:color="auto"/>
            <w:bottom w:val="none" w:sz="0" w:space="0" w:color="auto"/>
            <w:right w:val="none" w:sz="0" w:space="0" w:color="auto"/>
          </w:divBdr>
        </w:div>
        <w:div w:id="1483082346">
          <w:marLeft w:val="0"/>
          <w:marRight w:val="0"/>
          <w:marTop w:val="0"/>
          <w:marBottom w:val="0"/>
          <w:divBdr>
            <w:top w:val="none" w:sz="0" w:space="0" w:color="auto"/>
            <w:left w:val="none" w:sz="0" w:space="0" w:color="auto"/>
            <w:bottom w:val="none" w:sz="0" w:space="0" w:color="auto"/>
            <w:right w:val="none" w:sz="0" w:space="0" w:color="auto"/>
          </w:divBdr>
        </w:div>
        <w:div w:id="1483082348">
          <w:marLeft w:val="0"/>
          <w:marRight w:val="0"/>
          <w:marTop w:val="0"/>
          <w:marBottom w:val="0"/>
          <w:divBdr>
            <w:top w:val="none" w:sz="0" w:space="0" w:color="auto"/>
            <w:left w:val="none" w:sz="0" w:space="0" w:color="auto"/>
            <w:bottom w:val="none" w:sz="0" w:space="0" w:color="auto"/>
            <w:right w:val="none" w:sz="0" w:space="0" w:color="auto"/>
          </w:divBdr>
        </w:div>
        <w:div w:id="1483082349">
          <w:marLeft w:val="0"/>
          <w:marRight w:val="0"/>
          <w:marTop w:val="0"/>
          <w:marBottom w:val="0"/>
          <w:divBdr>
            <w:top w:val="none" w:sz="0" w:space="0" w:color="auto"/>
            <w:left w:val="none" w:sz="0" w:space="0" w:color="auto"/>
            <w:bottom w:val="none" w:sz="0" w:space="0" w:color="auto"/>
            <w:right w:val="none" w:sz="0" w:space="0" w:color="auto"/>
          </w:divBdr>
        </w:div>
        <w:div w:id="1483082354">
          <w:marLeft w:val="0"/>
          <w:marRight w:val="0"/>
          <w:marTop w:val="0"/>
          <w:marBottom w:val="0"/>
          <w:divBdr>
            <w:top w:val="none" w:sz="0" w:space="0" w:color="auto"/>
            <w:left w:val="none" w:sz="0" w:space="0" w:color="auto"/>
            <w:bottom w:val="none" w:sz="0" w:space="0" w:color="auto"/>
            <w:right w:val="none" w:sz="0" w:space="0" w:color="auto"/>
          </w:divBdr>
        </w:div>
        <w:div w:id="1483082356">
          <w:marLeft w:val="0"/>
          <w:marRight w:val="0"/>
          <w:marTop w:val="0"/>
          <w:marBottom w:val="0"/>
          <w:divBdr>
            <w:top w:val="none" w:sz="0" w:space="0" w:color="auto"/>
            <w:left w:val="none" w:sz="0" w:space="0" w:color="auto"/>
            <w:bottom w:val="none" w:sz="0" w:space="0" w:color="auto"/>
            <w:right w:val="none" w:sz="0" w:space="0" w:color="auto"/>
          </w:divBdr>
        </w:div>
        <w:div w:id="1483082357">
          <w:marLeft w:val="0"/>
          <w:marRight w:val="0"/>
          <w:marTop w:val="0"/>
          <w:marBottom w:val="0"/>
          <w:divBdr>
            <w:top w:val="none" w:sz="0" w:space="0" w:color="auto"/>
            <w:left w:val="none" w:sz="0" w:space="0" w:color="auto"/>
            <w:bottom w:val="none" w:sz="0" w:space="0" w:color="auto"/>
            <w:right w:val="none" w:sz="0" w:space="0" w:color="auto"/>
          </w:divBdr>
        </w:div>
        <w:div w:id="1483082360">
          <w:marLeft w:val="0"/>
          <w:marRight w:val="0"/>
          <w:marTop w:val="0"/>
          <w:marBottom w:val="0"/>
          <w:divBdr>
            <w:top w:val="none" w:sz="0" w:space="0" w:color="auto"/>
            <w:left w:val="none" w:sz="0" w:space="0" w:color="auto"/>
            <w:bottom w:val="none" w:sz="0" w:space="0" w:color="auto"/>
            <w:right w:val="none" w:sz="0" w:space="0" w:color="auto"/>
          </w:divBdr>
        </w:div>
        <w:div w:id="1483082363">
          <w:marLeft w:val="0"/>
          <w:marRight w:val="0"/>
          <w:marTop w:val="0"/>
          <w:marBottom w:val="0"/>
          <w:divBdr>
            <w:top w:val="none" w:sz="0" w:space="0" w:color="auto"/>
            <w:left w:val="none" w:sz="0" w:space="0" w:color="auto"/>
            <w:bottom w:val="none" w:sz="0" w:space="0" w:color="auto"/>
            <w:right w:val="none" w:sz="0" w:space="0" w:color="auto"/>
          </w:divBdr>
        </w:div>
        <w:div w:id="1483082364">
          <w:marLeft w:val="0"/>
          <w:marRight w:val="0"/>
          <w:marTop w:val="0"/>
          <w:marBottom w:val="0"/>
          <w:divBdr>
            <w:top w:val="none" w:sz="0" w:space="0" w:color="auto"/>
            <w:left w:val="none" w:sz="0" w:space="0" w:color="auto"/>
            <w:bottom w:val="none" w:sz="0" w:space="0" w:color="auto"/>
            <w:right w:val="none" w:sz="0" w:space="0" w:color="auto"/>
          </w:divBdr>
        </w:div>
        <w:div w:id="1483082367">
          <w:marLeft w:val="0"/>
          <w:marRight w:val="0"/>
          <w:marTop w:val="0"/>
          <w:marBottom w:val="0"/>
          <w:divBdr>
            <w:top w:val="none" w:sz="0" w:space="0" w:color="auto"/>
            <w:left w:val="none" w:sz="0" w:space="0" w:color="auto"/>
            <w:bottom w:val="none" w:sz="0" w:space="0" w:color="auto"/>
            <w:right w:val="none" w:sz="0" w:space="0" w:color="auto"/>
          </w:divBdr>
        </w:div>
        <w:div w:id="1483082370">
          <w:marLeft w:val="0"/>
          <w:marRight w:val="0"/>
          <w:marTop w:val="0"/>
          <w:marBottom w:val="0"/>
          <w:divBdr>
            <w:top w:val="none" w:sz="0" w:space="0" w:color="auto"/>
            <w:left w:val="none" w:sz="0" w:space="0" w:color="auto"/>
            <w:bottom w:val="none" w:sz="0" w:space="0" w:color="auto"/>
            <w:right w:val="none" w:sz="0" w:space="0" w:color="auto"/>
          </w:divBdr>
        </w:div>
        <w:div w:id="1483082371">
          <w:marLeft w:val="0"/>
          <w:marRight w:val="0"/>
          <w:marTop w:val="0"/>
          <w:marBottom w:val="0"/>
          <w:divBdr>
            <w:top w:val="none" w:sz="0" w:space="0" w:color="auto"/>
            <w:left w:val="none" w:sz="0" w:space="0" w:color="auto"/>
            <w:bottom w:val="none" w:sz="0" w:space="0" w:color="auto"/>
            <w:right w:val="none" w:sz="0" w:space="0" w:color="auto"/>
          </w:divBdr>
        </w:div>
        <w:div w:id="1483082372">
          <w:marLeft w:val="0"/>
          <w:marRight w:val="0"/>
          <w:marTop w:val="0"/>
          <w:marBottom w:val="0"/>
          <w:divBdr>
            <w:top w:val="none" w:sz="0" w:space="0" w:color="auto"/>
            <w:left w:val="none" w:sz="0" w:space="0" w:color="auto"/>
            <w:bottom w:val="none" w:sz="0" w:space="0" w:color="auto"/>
            <w:right w:val="none" w:sz="0" w:space="0" w:color="auto"/>
          </w:divBdr>
        </w:div>
        <w:div w:id="1483082373">
          <w:marLeft w:val="0"/>
          <w:marRight w:val="0"/>
          <w:marTop w:val="0"/>
          <w:marBottom w:val="0"/>
          <w:divBdr>
            <w:top w:val="none" w:sz="0" w:space="0" w:color="auto"/>
            <w:left w:val="none" w:sz="0" w:space="0" w:color="auto"/>
            <w:bottom w:val="none" w:sz="0" w:space="0" w:color="auto"/>
            <w:right w:val="none" w:sz="0" w:space="0" w:color="auto"/>
          </w:divBdr>
        </w:div>
        <w:div w:id="1483082374">
          <w:marLeft w:val="0"/>
          <w:marRight w:val="0"/>
          <w:marTop w:val="0"/>
          <w:marBottom w:val="0"/>
          <w:divBdr>
            <w:top w:val="none" w:sz="0" w:space="0" w:color="auto"/>
            <w:left w:val="none" w:sz="0" w:space="0" w:color="auto"/>
            <w:bottom w:val="none" w:sz="0" w:space="0" w:color="auto"/>
            <w:right w:val="none" w:sz="0" w:space="0" w:color="auto"/>
          </w:divBdr>
        </w:div>
        <w:div w:id="1483082377">
          <w:marLeft w:val="0"/>
          <w:marRight w:val="0"/>
          <w:marTop w:val="0"/>
          <w:marBottom w:val="0"/>
          <w:divBdr>
            <w:top w:val="none" w:sz="0" w:space="0" w:color="auto"/>
            <w:left w:val="none" w:sz="0" w:space="0" w:color="auto"/>
            <w:bottom w:val="none" w:sz="0" w:space="0" w:color="auto"/>
            <w:right w:val="none" w:sz="0" w:space="0" w:color="auto"/>
          </w:divBdr>
        </w:div>
        <w:div w:id="1483082380">
          <w:marLeft w:val="0"/>
          <w:marRight w:val="0"/>
          <w:marTop w:val="0"/>
          <w:marBottom w:val="0"/>
          <w:divBdr>
            <w:top w:val="none" w:sz="0" w:space="0" w:color="auto"/>
            <w:left w:val="none" w:sz="0" w:space="0" w:color="auto"/>
            <w:bottom w:val="none" w:sz="0" w:space="0" w:color="auto"/>
            <w:right w:val="none" w:sz="0" w:space="0" w:color="auto"/>
          </w:divBdr>
        </w:div>
        <w:div w:id="1483082381">
          <w:marLeft w:val="0"/>
          <w:marRight w:val="0"/>
          <w:marTop w:val="0"/>
          <w:marBottom w:val="0"/>
          <w:divBdr>
            <w:top w:val="none" w:sz="0" w:space="0" w:color="auto"/>
            <w:left w:val="none" w:sz="0" w:space="0" w:color="auto"/>
            <w:bottom w:val="none" w:sz="0" w:space="0" w:color="auto"/>
            <w:right w:val="none" w:sz="0" w:space="0" w:color="auto"/>
          </w:divBdr>
        </w:div>
        <w:div w:id="1483082383">
          <w:marLeft w:val="0"/>
          <w:marRight w:val="0"/>
          <w:marTop w:val="0"/>
          <w:marBottom w:val="0"/>
          <w:divBdr>
            <w:top w:val="none" w:sz="0" w:space="0" w:color="auto"/>
            <w:left w:val="none" w:sz="0" w:space="0" w:color="auto"/>
            <w:bottom w:val="none" w:sz="0" w:space="0" w:color="auto"/>
            <w:right w:val="none" w:sz="0" w:space="0" w:color="auto"/>
          </w:divBdr>
        </w:div>
        <w:div w:id="1483082387">
          <w:marLeft w:val="0"/>
          <w:marRight w:val="0"/>
          <w:marTop w:val="0"/>
          <w:marBottom w:val="0"/>
          <w:divBdr>
            <w:top w:val="none" w:sz="0" w:space="0" w:color="auto"/>
            <w:left w:val="none" w:sz="0" w:space="0" w:color="auto"/>
            <w:bottom w:val="none" w:sz="0" w:space="0" w:color="auto"/>
            <w:right w:val="none" w:sz="0" w:space="0" w:color="auto"/>
          </w:divBdr>
        </w:div>
        <w:div w:id="1483082390">
          <w:marLeft w:val="0"/>
          <w:marRight w:val="0"/>
          <w:marTop w:val="0"/>
          <w:marBottom w:val="0"/>
          <w:divBdr>
            <w:top w:val="none" w:sz="0" w:space="0" w:color="auto"/>
            <w:left w:val="none" w:sz="0" w:space="0" w:color="auto"/>
            <w:bottom w:val="none" w:sz="0" w:space="0" w:color="auto"/>
            <w:right w:val="none" w:sz="0" w:space="0" w:color="auto"/>
          </w:divBdr>
        </w:div>
        <w:div w:id="1483082393">
          <w:marLeft w:val="0"/>
          <w:marRight w:val="0"/>
          <w:marTop w:val="0"/>
          <w:marBottom w:val="0"/>
          <w:divBdr>
            <w:top w:val="none" w:sz="0" w:space="0" w:color="auto"/>
            <w:left w:val="none" w:sz="0" w:space="0" w:color="auto"/>
            <w:bottom w:val="none" w:sz="0" w:space="0" w:color="auto"/>
            <w:right w:val="none" w:sz="0" w:space="0" w:color="auto"/>
          </w:divBdr>
        </w:div>
        <w:div w:id="1483082397">
          <w:marLeft w:val="0"/>
          <w:marRight w:val="0"/>
          <w:marTop w:val="0"/>
          <w:marBottom w:val="0"/>
          <w:divBdr>
            <w:top w:val="none" w:sz="0" w:space="0" w:color="auto"/>
            <w:left w:val="none" w:sz="0" w:space="0" w:color="auto"/>
            <w:bottom w:val="none" w:sz="0" w:space="0" w:color="auto"/>
            <w:right w:val="none" w:sz="0" w:space="0" w:color="auto"/>
          </w:divBdr>
        </w:div>
        <w:div w:id="1483082401">
          <w:marLeft w:val="0"/>
          <w:marRight w:val="0"/>
          <w:marTop w:val="0"/>
          <w:marBottom w:val="0"/>
          <w:divBdr>
            <w:top w:val="none" w:sz="0" w:space="0" w:color="auto"/>
            <w:left w:val="none" w:sz="0" w:space="0" w:color="auto"/>
            <w:bottom w:val="none" w:sz="0" w:space="0" w:color="auto"/>
            <w:right w:val="none" w:sz="0" w:space="0" w:color="auto"/>
          </w:divBdr>
        </w:div>
        <w:div w:id="1483082403">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1483082411">
          <w:marLeft w:val="0"/>
          <w:marRight w:val="0"/>
          <w:marTop w:val="0"/>
          <w:marBottom w:val="0"/>
          <w:divBdr>
            <w:top w:val="none" w:sz="0" w:space="0" w:color="auto"/>
            <w:left w:val="none" w:sz="0" w:space="0" w:color="auto"/>
            <w:bottom w:val="none" w:sz="0" w:space="0" w:color="auto"/>
            <w:right w:val="none" w:sz="0" w:space="0" w:color="auto"/>
          </w:divBdr>
        </w:div>
        <w:div w:id="1483082419">
          <w:marLeft w:val="0"/>
          <w:marRight w:val="0"/>
          <w:marTop w:val="0"/>
          <w:marBottom w:val="0"/>
          <w:divBdr>
            <w:top w:val="none" w:sz="0" w:space="0" w:color="auto"/>
            <w:left w:val="none" w:sz="0" w:space="0" w:color="auto"/>
            <w:bottom w:val="none" w:sz="0" w:space="0" w:color="auto"/>
            <w:right w:val="none" w:sz="0" w:space="0" w:color="auto"/>
          </w:divBdr>
        </w:div>
        <w:div w:id="1483082420">
          <w:marLeft w:val="0"/>
          <w:marRight w:val="0"/>
          <w:marTop w:val="0"/>
          <w:marBottom w:val="0"/>
          <w:divBdr>
            <w:top w:val="none" w:sz="0" w:space="0" w:color="auto"/>
            <w:left w:val="none" w:sz="0" w:space="0" w:color="auto"/>
            <w:bottom w:val="none" w:sz="0" w:space="0" w:color="auto"/>
            <w:right w:val="none" w:sz="0" w:space="0" w:color="auto"/>
          </w:divBdr>
        </w:div>
        <w:div w:id="1483082422">
          <w:marLeft w:val="0"/>
          <w:marRight w:val="0"/>
          <w:marTop w:val="0"/>
          <w:marBottom w:val="0"/>
          <w:divBdr>
            <w:top w:val="none" w:sz="0" w:space="0" w:color="auto"/>
            <w:left w:val="none" w:sz="0" w:space="0" w:color="auto"/>
            <w:bottom w:val="none" w:sz="0" w:space="0" w:color="auto"/>
            <w:right w:val="none" w:sz="0" w:space="0" w:color="auto"/>
          </w:divBdr>
        </w:div>
        <w:div w:id="1483082423">
          <w:marLeft w:val="0"/>
          <w:marRight w:val="0"/>
          <w:marTop w:val="0"/>
          <w:marBottom w:val="0"/>
          <w:divBdr>
            <w:top w:val="none" w:sz="0" w:space="0" w:color="auto"/>
            <w:left w:val="none" w:sz="0" w:space="0" w:color="auto"/>
            <w:bottom w:val="none" w:sz="0" w:space="0" w:color="auto"/>
            <w:right w:val="none" w:sz="0" w:space="0" w:color="auto"/>
          </w:divBdr>
        </w:div>
        <w:div w:id="1483082424">
          <w:marLeft w:val="0"/>
          <w:marRight w:val="0"/>
          <w:marTop w:val="0"/>
          <w:marBottom w:val="0"/>
          <w:divBdr>
            <w:top w:val="none" w:sz="0" w:space="0" w:color="auto"/>
            <w:left w:val="none" w:sz="0" w:space="0" w:color="auto"/>
            <w:bottom w:val="none" w:sz="0" w:space="0" w:color="auto"/>
            <w:right w:val="none" w:sz="0" w:space="0" w:color="auto"/>
          </w:divBdr>
        </w:div>
        <w:div w:id="1483082425">
          <w:marLeft w:val="0"/>
          <w:marRight w:val="0"/>
          <w:marTop w:val="0"/>
          <w:marBottom w:val="0"/>
          <w:divBdr>
            <w:top w:val="none" w:sz="0" w:space="0" w:color="auto"/>
            <w:left w:val="none" w:sz="0" w:space="0" w:color="auto"/>
            <w:bottom w:val="none" w:sz="0" w:space="0" w:color="auto"/>
            <w:right w:val="none" w:sz="0" w:space="0" w:color="auto"/>
          </w:divBdr>
        </w:div>
        <w:div w:id="1483082427">
          <w:marLeft w:val="0"/>
          <w:marRight w:val="0"/>
          <w:marTop w:val="0"/>
          <w:marBottom w:val="0"/>
          <w:divBdr>
            <w:top w:val="none" w:sz="0" w:space="0" w:color="auto"/>
            <w:left w:val="none" w:sz="0" w:space="0" w:color="auto"/>
            <w:bottom w:val="none" w:sz="0" w:space="0" w:color="auto"/>
            <w:right w:val="none" w:sz="0" w:space="0" w:color="auto"/>
          </w:divBdr>
        </w:div>
        <w:div w:id="1483082429">
          <w:marLeft w:val="0"/>
          <w:marRight w:val="0"/>
          <w:marTop w:val="0"/>
          <w:marBottom w:val="0"/>
          <w:divBdr>
            <w:top w:val="none" w:sz="0" w:space="0" w:color="auto"/>
            <w:left w:val="none" w:sz="0" w:space="0" w:color="auto"/>
            <w:bottom w:val="none" w:sz="0" w:space="0" w:color="auto"/>
            <w:right w:val="none" w:sz="0" w:space="0" w:color="auto"/>
          </w:divBdr>
        </w:div>
        <w:div w:id="1483082430">
          <w:marLeft w:val="0"/>
          <w:marRight w:val="0"/>
          <w:marTop w:val="0"/>
          <w:marBottom w:val="0"/>
          <w:divBdr>
            <w:top w:val="none" w:sz="0" w:space="0" w:color="auto"/>
            <w:left w:val="none" w:sz="0" w:space="0" w:color="auto"/>
            <w:bottom w:val="none" w:sz="0" w:space="0" w:color="auto"/>
            <w:right w:val="none" w:sz="0" w:space="0" w:color="auto"/>
          </w:divBdr>
        </w:div>
        <w:div w:id="1483082431">
          <w:marLeft w:val="0"/>
          <w:marRight w:val="0"/>
          <w:marTop w:val="0"/>
          <w:marBottom w:val="0"/>
          <w:divBdr>
            <w:top w:val="none" w:sz="0" w:space="0" w:color="auto"/>
            <w:left w:val="none" w:sz="0" w:space="0" w:color="auto"/>
            <w:bottom w:val="none" w:sz="0" w:space="0" w:color="auto"/>
            <w:right w:val="none" w:sz="0" w:space="0" w:color="auto"/>
          </w:divBdr>
        </w:div>
        <w:div w:id="1483082432">
          <w:marLeft w:val="0"/>
          <w:marRight w:val="0"/>
          <w:marTop w:val="0"/>
          <w:marBottom w:val="0"/>
          <w:divBdr>
            <w:top w:val="none" w:sz="0" w:space="0" w:color="auto"/>
            <w:left w:val="none" w:sz="0" w:space="0" w:color="auto"/>
            <w:bottom w:val="none" w:sz="0" w:space="0" w:color="auto"/>
            <w:right w:val="none" w:sz="0" w:space="0" w:color="auto"/>
          </w:divBdr>
        </w:div>
        <w:div w:id="1483082433">
          <w:marLeft w:val="0"/>
          <w:marRight w:val="0"/>
          <w:marTop w:val="0"/>
          <w:marBottom w:val="0"/>
          <w:divBdr>
            <w:top w:val="none" w:sz="0" w:space="0" w:color="auto"/>
            <w:left w:val="none" w:sz="0" w:space="0" w:color="auto"/>
            <w:bottom w:val="none" w:sz="0" w:space="0" w:color="auto"/>
            <w:right w:val="none" w:sz="0" w:space="0" w:color="auto"/>
          </w:divBdr>
        </w:div>
        <w:div w:id="1483082436">
          <w:marLeft w:val="0"/>
          <w:marRight w:val="0"/>
          <w:marTop w:val="0"/>
          <w:marBottom w:val="0"/>
          <w:divBdr>
            <w:top w:val="none" w:sz="0" w:space="0" w:color="auto"/>
            <w:left w:val="none" w:sz="0" w:space="0" w:color="auto"/>
            <w:bottom w:val="none" w:sz="0" w:space="0" w:color="auto"/>
            <w:right w:val="none" w:sz="0" w:space="0" w:color="auto"/>
          </w:divBdr>
        </w:div>
        <w:div w:id="1483082442">
          <w:marLeft w:val="0"/>
          <w:marRight w:val="0"/>
          <w:marTop w:val="0"/>
          <w:marBottom w:val="0"/>
          <w:divBdr>
            <w:top w:val="none" w:sz="0" w:space="0" w:color="auto"/>
            <w:left w:val="none" w:sz="0" w:space="0" w:color="auto"/>
            <w:bottom w:val="none" w:sz="0" w:space="0" w:color="auto"/>
            <w:right w:val="none" w:sz="0" w:space="0" w:color="auto"/>
          </w:divBdr>
        </w:div>
        <w:div w:id="1483082445">
          <w:marLeft w:val="0"/>
          <w:marRight w:val="0"/>
          <w:marTop w:val="0"/>
          <w:marBottom w:val="0"/>
          <w:divBdr>
            <w:top w:val="none" w:sz="0" w:space="0" w:color="auto"/>
            <w:left w:val="none" w:sz="0" w:space="0" w:color="auto"/>
            <w:bottom w:val="none" w:sz="0" w:space="0" w:color="auto"/>
            <w:right w:val="none" w:sz="0" w:space="0" w:color="auto"/>
          </w:divBdr>
        </w:div>
        <w:div w:id="1483082448">
          <w:marLeft w:val="0"/>
          <w:marRight w:val="0"/>
          <w:marTop w:val="0"/>
          <w:marBottom w:val="0"/>
          <w:divBdr>
            <w:top w:val="none" w:sz="0" w:space="0" w:color="auto"/>
            <w:left w:val="none" w:sz="0" w:space="0" w:color="auto"/>
            <w:bottom w:val="none" w:sz="0" w:space="0" w:color="auto"/>
            <w:right w:val="none" w:sz="0" w:space="0" w:color="auto"/>
          </w:divBdr>
        </w:div>
        <w:div w:id="1483082450">
          <w:marLeft w:val="0"/>
          <w:marRight w:val="0"/>
          <w:marTop w:val="0"/>
          <w:marBottom w:val="0"/>
          <w:divBdr>
            <w:top w:val="none" w:sz="0" w:space="0" w:color="auto"/>
            <w:left w:val="none" w:sz="0" w:space="0" w:color="auto"/>
            <w:bottom w:val="none" w:sz="0" w:space="0" w:color="auto"/>
            <w:right w:val="none" w:sz="0" w:space="0" w:color="auto"/>
          </w:divBdr>
        </w:div>
        <w:div w:id="1483082454">
          <w:marLeft w:val="0"/>
          <w:marRight w:val="0"/>
          <w:marTop w:val="0"/>
          <w:marBottom w:val="0"/>
          <w:divBdr>
            <w:top w:val="none" w:sz="0" w:space="0" w:color="auto"/>
            <w:left w:val="none" w:sz="0" w:space="0" w:color="auto"/>
            <w:bottom w:val="none" w:sz="0" w:space="0" w:color="auto"/>
            <w:right w:val="none" w:sz="0" w:space="0" w:color="auto"/>
          </w:divBdr>
        </w:div>
        <w:div w:id="1483082455">
          <w:marLeft w:val="0"/>
          <w:marRight w:val="0"/>
          <w:marTop w:val="0"/>
          <w:marBottom w:val="0"/>
          <w:divBdr>
            <w:top w:val="none" w:sz="0" w:space="0" w:color="auto"/>
            <w:left w:val="none" w:sz="0" w:space="0" w:color="auto"/>
            <w:bottom w:val="none" w:sz="0" w:space="0" w:color="auto"/>
            <w:right w:val="none" w:sz="0" w:space="0" w:color="auto"/>
          </w:divBdr>
        </w:div>
        <w:div w:id="1483082459">
          <w:marLeft w:val="0"/>
          <w:marRight w:val="0"/>
          <w:marTop w:val="0"/>
          <w:marBottom w:val="0"/>
          <w:divBdr>
            <w:top w:val="none" w:sz="0" w:space="0" w:color="auto"/>
            <w:left w:val="none" w:sz="0" w:space="0" w:color="auto"/>
            <w:bottom w:val="none" w:sz="0" w:space="0" w:color="auto"/>
            <w:right w:val="none" w:sz="0" w:space="0" w:color="auto"/>
          </w:divBdr>
        </w:div>
        <w:div w:id="1483082460">
          <w:marLeft w:val="0"/>
          <w:marRight w:val="0"/>
          <w:marTop w:val="0"/>
          <w:marBottom w:val="0"/>
          <w:divBdr>
            <w:top w:val="none" w:sz="0" w:space="0" w:color="auto"/>
            <w:left w:val="none" w:sz="0" w:space="0" w:color="auto"/>
            <w:bottom w:val="none" w:sz="0" w:space="0" w:color="auto"/>
            <w:right w:val="none" w:sz="0" w:space="0" w:color="auto"/>
          </w:divBdr>
        </w:div>
        <w:div w:id="1483082462">
          <w:marLeft w:val="0"/>
          <w:marRight w:val="0"/>
          <w:marTop w:val="0"/>
          <w:marBottom w:val="0"/>
          <w:divBdr>
            <w:top w:val="none" w:sz="0" w:space="0" w:color="auto"/>
            <w:left w:val="none" w:sz="0" w:space="0" w:color="auto"/>
            <w:bottom w:val="none" w:sz="0" w:space="0" w:color="auto"/>
            <w:right w:val="none" w:sz="0" w:space="0" w:color="auto"/>
          </w:divBdr>
        </w:div>
        <w:div w:id="1483082463">
          <w:marLeft w:val="0"/>
          <w:marRight w:val="0"/>
          <w:marTop w:val="0"/>
          <w:marBottom w:val="0"/>
          <w:divBdr>
            <w:top w:val="none" w:sz="0" w:space="0" w:color="auto"/>
            <w:left w:val="none" w:sz="0" w:space="0" w:color="auto"/>
            <w:bottom w:val="none" w:sz="0" w:space="0" w:color="auto"/>
            <w:right w:val="none" w:sz="0" w:space="0" w:color="auto"/>
          </w:divBdr>
        </w:div>
        <w:div w:id="1483082467">
          <w:marLeft w:val="0"/>
          <w:marRight w:val="0"/>
          <w:marTop w:val="0"/>
          <w:marBottom w:val="0"/>
          <w:divBdr>
            <w:top w:val="none" w:sz="0" w:space="0" w:color="auto"/>
            <w:left w:val="none" w:sz="0" w:space="0" w:color="auto"/>
            <w:bottom w:val="none" w:sz="0" w:space="0" w:color="auto"/>
            <w:right w:val="none" w:sz="0" w:space="0" w:color="auto"/>
          </w:divBdr>
        </w:div>
        <w:div w:id="1483082469">
          <w:marLeft w:val="0"/>
          <w:marRight w:val="0"/>
          <w:marTop w:val="0"/>
          <w:marBottom w:val="0"/>
          <w:divBdr>
            <w:top w:val="none" w:sz="0" w:space="0" w:color="auto"/>
            <w:left w:val="none" w:sz="0" w:space="0" w:color="auto"/>
            <w:bottom w:val="none" w:sz="0" w:space="0" w:color="auto"/>
            <w:right w:val="none" w:sz="0" w:space="0" w:color="auto"/>
          </w:divBdr>
        </w:div>
        <w:div w:id="1483082470">
          <w:marLeft w:val="0"/>
          <w:marRight w:val="0"/>
          <w:marTop w:val="0"/>
          <w:marBottom w:val="0"/>
          <w:divBdr>
            <w:top w:val="none" w:sz="0" w:space="0" w:color="auto"/>
            <w:left w:val="none" w:sz="0" w:space="0" w:color="auto"/>
            <w:bottom w:val="none" w:sz="0" w:space="0" w:color="auto"/>
            <w:right w:val="none" w:sz="0" w:space="0" w:color="auto"/>
          </w:divBdr>
        </w:div>
        <w:div w:id="1483082472">
          <w:marLeft w:val="0"/>
          <w:marRight w:val="0"/>
          <w:marTop w:val="0"/>
          <w:marBottom w:val="0"/>
          <w:divBdr>
            <w:top w:val="none" w:sz="0" w:space="0" w:color="auto"/>
            <w:left w:val="none" w:sz="0" w:space="0" w:color="auto"/>
            <w:bottom w:val="none" w:sz="0" w:space="0" w:color="auto"/>
            <w:right w:val="none" w:sz="0" w:space="0" w:color="auto"/>
          </w:divBdr>
        </w:div>
        <w:div w:id="1483082473">
          <w:marLeft w:val="0"/>
          <w:marRight w:val="0"/>
          <w:marTop w:val="0"/>
          <w:marBottom w:val="0"/>
          <w:divBdr>
            <w:top w:val="none" w:sz="0" w:space="0" w:color="auto"/>
            <w:left w:val="none" w:sz="0" w:space="0" w:color="auto"/>
            <w:bottom w:val="none" w:sz="0" w:space="0" w:color="auto"/>
            <w:right w:val="none" w:sz="0" w:space="0" w:color="auto"/>
          </w:divBdr>
        </w:div>
        <w:div w:id="1483082474">
          <w:marLeft w:val="0"/>
          <w:marRight w:val="0"/>
          <w:marTop w:val="0"/>
          <w:marBottom w:val="0"/>
          <w:divBdr>
            <w:top w:val="none" w:sz="0" w:space="0" w:color="auto"/>
            <w:left w:val="none" w:sz="0" w:space="0" w:color="auto"/>
            <w:bottom w:val="none" w:sz="0" w:space="0" w:color="auto"/>
            <w:right w:val="none" w:sz="0" w:space="0" w:color="auto"/>
          </w:divBdr>
        </w:div>
        <w:div w:id="1483082475">
          <w:marLeft w:val="0"/>
          <w:marRight w:val="0"/>
          <w:marTop w:val="0"/>
          <w:marBottom w:val="0"/>
          <w:divBdr>
            <w:top w:val="none" w:sz="0" w:space="0" w:color="auto"/>
            <w:left w:val="none" w:sz="0" w:space="0" w:color="auto"/>
            <w:bottom w:val="none" w:sz="0" w:space="0" w:color="auto"/>
            <w:right w:val="none" w:sz="0" w:space="0" w:color="auto"/>
          </w:divBdr>
        </w:div>
        <w:div w:id="1483082476">
          <w:marLeft w:val="0"/>
          <w:marRight w:val="0"/>
          <w:marTop w:val="0"/>
          <w:marBottom w:val="0"/>
          <w:divBdr>
            <w:top w:val="none" w:sz="0" w:space="0" w:color="auto"/>
            <w:left w:val="none" w:sz="0" w:space="0" w:color="auto"/>
            <w:bottom w:val="none" w:sz="0" w:space="0" w:color="auto"/>
            <w:right w:val="none" w:sz="0" w:space="0" w:color="auto"/>
          </w:divBdr>
        </w:div>
        <w:div w:id="1483082478">
          <w:marLeft w:val="0"/>
          <w:marRight w:val="0"/>
          <w:marTop w:val="0"/>
          <w:marBottom w:val="0"/>
          <w:divBdr>
            <w:top w:val="none" w:sz="0" w:space="0" w:color="auto"/>
            <w:left w:val="none" w:sz="0" w:space="0" w:color="auto"/>
            <w:bottom w:val="none" w:sz="0" w:space="0" w:color="auto"/>
            <w:right w:val="none" w:sz="0" w:space="0" w:color="auto"/>
          </w:divBdr>
        </w:div>
        <w:div w:id="1483082479">
          <w:marLeft w:val="0"/>
          <w:marRight w:val="0"/>
          <w:marTop w:val="0"/>
          <w:marBottom w:val="0"/>
          <w:divBdr>
            <w:top w:val="none" w:sz="0" w:space="0" w:color="auto"/>
            <w:left w:val="none" w:sz="0" w:space="0" w:color="auto"/>
            <w:bottom w:val="none" w:sz="0" w:space="0" w:color="auto"/>
            <w:right w:val="none" w:sz="0" w:space="0" w:color="auto"/>
          </w:divBdr>
        </w:div>
        <w:div w:id="1483082480">
          <w:marLeft w:val="0"/>
          <w:marRight w:val="0"/>
          <w:marTop w:val="0"/>
          <w:marBottom w:val="0"/>
          <w:divBdr>
            <w:top w:val="none" w:sz="0" w:space="0" w:color="auto"/>
            <w:left w:val="none" w:sz="0" w:space="0" w:color="auto"/>
            <w:bottom w:val="none" w:sz="0" w:space="0" w:color="auto"/>
            <w:right w:val="none" w:sz="0" w:space="0" w:color="auto"/>
          </w:divBdr>
        </w:div>
        <w:div w:id="1483082481">
          <w:marLeft w:val="0"/>
          <w:marRight w:val="0"/>
          <w:marTop w:val="0"/>
          <w:marBottom w:val="0"/>
          <w:divBdr>
            <w:top w:val="none" w:sz="0" w:space="0" w:color="auto"/>
            <w:left w:val="none" w:sz="0" w:space="0" w:color="auto"/>
            <w:bottom w:val="none" w:sz="0" w:space="0" w:color="auto"/>
            <w:right w:val="none" w:sz="0" w:space="0" w:color="auto"/>
          </w:divBdr>
        </w:div>
        <w:div w:id="1483082483">
          <w:marLeft w:val="0"/>
          <w:marRight w:val="0"/>
          <w:marTop w:val="0"/>
          <w:marBottom w:val="0"/>
          <w:divBdr>
            <w:top w:val="none" w:sz="0" w:space="0" w:color="auto"/>
            <w:left w:val="none" w:sz="0" w:space="0" w:color="auto"/>
            <w:bottom w:val="none" w:sz="0" w:space="0" w:color="auto"/>
            <w:right w:val="none" w:sz="0" w:space="0" w:color="auto"/>
          </w:divBdr>
        </w:div>
        <w:div w:id="1483082487">
          <w:marLeft w:val="0"/>
          <w:marRight w:val="0"/>
          <w:marTop w:val="0"/>
          <w:marBottom w:val="0"/>
          <w:divBdr>
            <w:top w:val="none" w:sz="0" w:space="0" w:color="auto"/>
            <w:left w:val="none" w:sz="0" w:space="0" w:color="auto"/>
            <w:bottom w:val="none" w:sz="0" w:space="0" w:color="auto"/>
            <w:right w:val="none" w:sz="0" w:space="0" w:color="auto"/>
          </w:divBdr>
        </w:div>
      </w:divsChild>
    </w:div>
    <w:div w:id="1483082139">
      <w:marLeft w:val="0"/>
      <w:marRight w:val="0"/>
      <w:marTop w:val="0"/>
      <w:marBottom w:val="0"/>
      <w:divBdr>
        <w:top w:val="none" w:sz="0" w:space="0" w:color="auto"/>
        <w:left w:val="none" w:sz="0" w:space="0" w:color="auto"/>
        <w:bottom w:val="none" w:sz="0" w:space="0" w:color="auto"/>
        <w:right w:val="none" w:sz="0" w:space="0" w:color="auto"/>
      </w:divBdr>
    </w:div>
    <w:div w:id="1483082183">
      <w:marLeft w:val="0"/>
      <w:marRight w:val="0"/>
      <w:marTop w:val="0"/>
      <w:marBottom w:val="0"/>
      <w:divBdr>
        <w:top w:val="none" w:sz="0" w:space="0" w:color="auto"/>
        <w:left w:val="none" w:sz="0" w:space="0" w:color="auto"/>
        <w:bottom w:val="none" w:sz="0" w:space="0" w:color="auto"/>
        <w:right w:val="none" w:sz="0" w:space="0" w:color="auto"/>
      </w:divBdr>
    </w:div>
    <w:div w:id="1483082376">
      <w:marLeft w:val="0"/>
      <w:marRight w:val="0"/>
      <w:marTop w:val="0"/>
      <w:marBottom w:val="0"/>
      <w:divBdr>
        <w:top w:val="none" w:sz="0" w:space="0" w:color="auto"/>
        <w:left w:val="none" w:sz="0" w:space="0" w:color="auto"/>
        <w:bottom w:val="none" w:sz="0" w:space="0" w:color="auto"/>
        <w:right w:val="none" w:sz="0" w:space="0" w:color="auto"/>
      </w:divBdr>
    </w:div>
    <w:div w:id="1483082412">
      <w:marLeft w:val="0"/>
      <w:marRight w:val="0"/>
      <w:marTop w:val="0"/>
      <w:marBottom w:val="0"/>
      <w:divBdr>
        <w:top w:val="none" w:sz="0" w:space="0" w:color="auto"/>
        <w:left w:val="none" w:sz="0" w:space="0" w:color="auto"/>
        <w:bottom w:val="none" w:sz="0" w:space="0" w:color="auto"/>
        <w:right w:val="none" w:sz="0" w:space="0" w:color="auto"/>
      </w:divBdr>
    </w:div>
    <w:div w:id="1483082444">
      <w:marLeft w:val="0"/>
      <w:marRight w:val="0"/>
      <w:marTop w:val="0"/>
      <w:marBottom w:val="0"/>
      <w:divBdr>
        <w:top w:val="none" w:sz="0" w:space="0" w:color="auto"/>
        <w:left w:val="none" w:sz="0" w:space="0" w:color="auto"/>
        <w:bottom w:val="none" w:sz="0" w:space="0" w:color="auto"/>
        <w:right w:val="none" w:sz="0" w:space="0" w:color="auto"/>
      </w:divBdr>
    </w:div>
    <w:div w:id="1483082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D7A2-2180-44E6-AD40-7C9A0EFA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37549</Words>
  <Characters>225295</Characters>
  <Application>Microsoft Office Word</Application>
  <DocSecurity>0</DocSecurity>
  <Lines>1877</Lines>
  <Paragraphs>524</Paragraphs>
  <ScaleCrop>false</ScaleCrop>
  <HeadingPairs>
    <vt:vector size="2" baseType="variant">
      <vt:variant>
        <vt:lpstr>Tytuł</vt:lpstr>
      </vt:variant>
      <vt:variant>
        <vt:i4>1</vt:i4>
      </vt:variant>
    </vt:vector>
  </HeadingPairs>
  <TitlesOfParts>
    <vt:vector size="1" baseType="lpstr">
      <vt:lpstr>STATUT</vt:lpstr>
    </vt:vector>
  </TitlesOfParts>
  <Company>Acer</Company>
  <LinksUpToDate>false</LinksUpToDate>
  <CharactersWithSpaces>262320</CharactersWithSpaces>
  <SharedDoc>false</SharedDoc>
  <HLinks>
    <vt:vector size="420" baseType="variant">
      <vt:variant>
        <vt:i4>1703984</vt:i4>
      </vt:variant>
      <vt:variant>
        <vt:i4>410</vt:i4>
      </vt:variant>
      <vt:variant>
        <vt:i4>0</vt:i4>
      </vt:variant>
      <vt:variant>
        <vt:i4>5</vt:i4>
      </vt:variant>
      <vt:variant>
        <vt:lpwstr/>
      </vt:variant>
      <vt:variant>
        <vt:lpwstr>_Toc499755864</vt:lpwstr>
      </vt:variant>
      <vt:variant>
        <vt:i4>1703984</vt:i4>
      </vt:variant>
      <vt:variant>
        <vt:i4>404</vt:i4>
      </vt:variant>
      <vt:variant>
        <vt:i4>0</vt:i4>
      </vt:variant>
      <vt:variant>
        <vt:i4>5</vt:i4>
      </vt:variant>
      <vt:variant>
        <vt:lpwstr/>
      </vt:variant>
      <vt:variant>
        <vt:lpwstr>_Toc499755863</vt:lpwstr>
      </vt:variant>
      <vt:variant>
        <vt:i4>1703984</vt:i4>
      </vt:variant>
      <vt:variant>
        <vt:i4>398</vt:i4>
      </vt:variant>
      <vt:variant>
        <vt:i4>0</vt:i4>
      </vt:variant>
      <vt:variant>
        <vt:i4>5</vt:i4>
      </vt:variant>
      <vt:variant>
        <vt:lpwstr/>
      </vt:variant>
      <vt:variant>
        <vt:lpwstr>_Toc499755862</vt:lpwstr>
      </vt:variant>
      <vt:variant>
        <vt:i4>1703984</vt:i4>
      </vt:variant>
      <vt:variant>
        <vt:i4>392</vt:i4>
      </vt:variant>
      <vt:variant>
        <vt:i4>0</vt:i4>
      </vt:variant>
      <vt:variant>
        <vt:i4>5</vt:i4>
      </vt:variant>
      <vt:variant>
        <vt:lpwstr/>
      </vt:variant>
      <vt:variant>
        <vt:lpwstr>_Toc499755861</vt:lpwstr>
      </vt:variant>
      <vt:variant>
        <vt:i4>1703984</vt:i4>
      </vt:variant>
      <vt:variant>
        <vt:i4>386</vt:i4>
      </vt:variant>
      <vt:variant>
        <vt:i4>0</vt:i4>
      </vt:variant>
      <vt:variant>
        <vt:i4>5</vt:i4>
      </vt:variant>
      <vt:variant>
        <vt:lpwstr/>
      </vt:variant>
      <vt:variant>
        <vt:lpwstr>_Toc499755860</vt:lpwstr>
      </vt:variant>
      <vt:variant>
        <vt:i4>1638448</vt:i4>
      </vt:variant>
      <vt:variant>
        <vt:i4>380</vt:i4>
      </vt:variant>
      <vt:variant>
        <vt:i4>0</vt:i4>
      </vt:variant>
      <vt:variant>
        <vt:i4>5</vt:i4>
      </vt:variant>
      <vt:variant>
        <vt:lpwstr/>
      </vt:variant>
      <vt:variant>
        <vt:lpwstr>_Toc499755859</vt:lpwstr>
      </vt:variant>
      <vt:variant>
        <vt:i4>1638448</vt:i4>
      </vt:variant>
      <vt:variant>
        <vt:i4>374</vt:i4>
      </vt:variant>
      <vt:variant>
        <vt:i4>0</vt:i4>
      </vt:variant>
      <vt:variant>
        <vt:i4>5</vt:i4>
      </vt:variant>
      <vt:variant>
        <vt:lpwstr/>
      </vt:variant>
      <vt:variant>
        <vt:lpwstr>_Toc499755858</vt:lpwstr>
      </vt:variant>
      <vt:variant>
        <vt:i4>1638448</vt:i4>
      </vt:variant>
      <vt:variant>
        <vt:i4>368</vt:i4>
      </vt:variant>
      <vt:variant>
        <vt:i4>0</vt:i4>
      </vt:variant>
      <vt:variant>
        <vt:i4>5</vt:i4>
      </vt:variant>
      <vt:variant>
        <vt:lpwstr/>
      </vt:variant>
      <vt:variant>
        <vt:lpwstr>_Toc499755857</vt:lpwstr>
      </vt:variant>
      <vt:variant>
        <vt:i4>1638448</vt:i4>
      </vt:variant>
      <vt:variant>
        <vt:i4>362</vt:i4>
      </vt:variant>
      <vt:variant>
        <vt:i4>0</vt:i4>
      </vt:variant>
      <vt:variant>
        <vt:i4>5</vt:i4>
      </vt:variant>
      <vt:variant>
        <vt:lpwstr/>
      </vt:variant>
      <vt:variant>
        <vt:lpwstr>_Toc499755856</vt:lpwstr>
      </vt:variant>
      <vt:variant>
        <vt:i4>1638448</vt:i4>
      </vt:variant>
      <vt:variant>
        <vt:i4>356</vt:i4>
      </vt:variant>
      <vt:variant>
        <vt:i4>0</vt:i4>
      </vt:variant>
      <vt:variant>
        <vt:i4>5</vt:i4>
      </vt:variant>
      <vt:variant>
        <vt:lpwstr/>
      </vt:variant>
      <vt:variant>
        <vt:lpwstr>_Toc499755855</vt:lpwstr>
      </vt:variant>
      <vt:variant>
        <vt:i4>1638448</vt:i4>
      </vt:variant>
      <vt:variant>
        <vt:i4>350</vt:i4>
      </vt:variant>
      <vt:variant>
        <vt:i4>0</vt:i4>
      </vt:variant>
      <vt:variant>
        <vt:i4>5</vt:i4>
      </vt:variant>
      <vt:variant>
        <vt:lpwstr/>
      </vt:variant>
      <vt:variant>
        <vt:lpwstr>_Toc499755854</vt:lpwstr>
      </vt:variant>
      <vt:variant>
        <vt:i4>1638448</vt:i4>
      </vt:variant>
      <vt:variant>
        <vt:i4>344</vt:i4>
      </vt:variant>
      <vt:variant>
        <vt:i4>0</vt:i4>
      </vt:variant>
      <vt:variant>
        <vt:i4>5</vt:i4>
      </vt:variant>
      <vt:variant>
        <vt:lpwstr/>
      </vt:variant>
      <vt:variant>
        <vt:lpwstr>_Toc499755853</vt:lpwstr>
      </vt:variant>
      <vt:variant>
        <vt:i4>1638448</vt:i4>
      </vt:variant>
      <vt:variant>
        <vt:i4>338</vt:i4>
      </vt:variant>
      <vt:variant>
        <vt:i4>0</vt:i4>
      </vt:variant>
      <vt:variant>
        <vt:i4>5</vt:i4>
      </vt:variant>
      <vt:variant>
        <vt:lpwstr/>
      </vt:variant>
      <vt:variant>
        <vt:lpwstr>_Toc499755852</vt:lpwstr>
      </vt:variant>
      <vt:variant>
        <vt:i4>1638448</vt:i4>
      </vt:variant>
      <vt:variant>
        <vt:i4>332</vt:i4>
      </vt:variant>
      <vt:variant>
        <vt:i4>0</vt:i4>
      </vt:variant>
      <vt:variant>
        <vt:i4>5</vt:i4>
      </vt:variant>
      <vt:variant>
        <vt:lpwstr/>
      </vt:variant>
      <vt:variant>
        <vt:lpwstr>_Toc499755851</vt:lpwstr>
      </vt:variant>
      <vt:variant>
        <vt:i4>1638448</vt:i4>
      </vt:variant>
      <vt:variant>
        <vt:i4>326</vt:i4>
      </vt:variant>
      <vt:variant>
        <vt:i4>0</vt:i4>
      </vt:variant>
      <vt:variant>
        <vt:i4>5</vt:i4>
      </vt:variant>
      <vt:variant>
        <vt:lpwstr/>
      </vt:variant>
      <vt:variant>
        <vt:lpwstr>_Toc499755850</vt:lpwstr>
      </vt:variant>
      <vt:variant>
        <vt:i4>1572912</vt:i4>
      </vt:variant>
      <vt:variant>
        <vt:i4>320</vt:i4>
      </vt:variant>
      <vt:variant>
        <vt:i4>0</vt:i4>
      </vt:variant>
      <vt:variant>
        <vt:i4>5</vt:i4>
      </vt:variant>
      <vt:variant>
        <vt:lpwstr/>
      </vt:variant>
      <vt:variant>
        <vt:lpwstr>_Toc499755849</vt:lpwstr>
      </vt:variant>
      <vt:variant>
        <vt:i4>1572912</vt:i4>
      </vt:variant>
      <vt:variant>
        <vt:i4>314</vt:i4>
      </vt:variant>
      <vt:variant>
        <vt:i4>0</vt:i4>
      </vt:variant>
      <vt:variant>
        <vt:i4>5</vt:i4>
      </vt:variant>
      <vt:variant>
        <vt:lpwstr/>
      </vt:variant>
      <vt:variant>
        <vt:lpwstr>_Toc499755848</vt:lpwstr>
      </vt:variant>
      <vt:variant>
        <vt:i4>1572912</vt:i4>
      </vt:variant>
      <vt:variant>
        <vt:i4>308</vt:i4>
      </vt:variant>
      <vt:variant>
        <vt:i4>0</vt:i4>
      </vt:variant>
      <vt:variant>
        <vt:i4>5</vt:i4>
      </vt:variant>
      <vt:variant>
        <vt:lpwstr/>
      </vt:variant>
      <vt:variant>
        <vt:lpwstr>_Toc499755847</vt:lpwstr>
      </vt:variant>
      <vt:variant>
        <vt:i4>1572912</vt:i4>
      </vt:variant>
      <vt:variant>
        <vt:i4>302</vt:i4>
      </vt:variant>
      <vt:variant>
        <vt:i4>0</vt:i4>
      </vt:variant>
      <vt:variant>
        <vt:i4>5</vt:i4>
      </vt:variant>
      <vt:variant>
        <vt:lpwstr/>
      </vt:variant>
      <vt:variant>
        <vt:lpwstr>_Toc499755846</vt:lpwstr>
      </vt:variant>
      <vt:variant>
        <vt:i4>1572912</vt:i4>
      </vt:variant>
      <vt:variant>
        <vt:i4>296</vt:i4>
      </vt:variant>
      <vt:variant>
        <vt:i4>0</vt:i4>
      </vt:variant>
      <vt:variant>
        <vt:i4>5</vt:i4>
      </vt:variant>
      <vt:variant>
        <vt:lpwstr/>
      </vt:variant>
      <vt:variant>
        <vt:lpwstr>_Toc499755845</vt:lpwstr>
      </vt:variant>
      <vt:variant>
        <vt:i4>1572912</vt:i4>
      </vt:variant>
      <vt:variant>
        <vt:i4>290</vt:i4>
      </vt:variant>
      <vt:variant>
        <vt:i4>0</vt:i4>
      </vt:variant>
      <vt:variant>
        <vt:i4>5</vt:i4>
      </vt:variant>
      <vt:variant>
        <vt:lpwstr/>
      </vt:variant>
      <vt:variant>
        <vt:lpwstr>_Toc499755844</vt:lpwstr>
      </vt:variant>
      <vt:variant>
        <vt:i4>1572912</vt:i4>
      </vt:variant>
      <vt:variant>
        <vt:i4>284</vt:i4>
      </vt:variant>
      <vt:variant>
        <vt:i4>0</vt:i4>
      </vt:variant>
      <vt:variant>
        <vt:i4>5</vt:i4>
      </vt:variant>
      <vt:variant>
        <vt:lpwstr/>
      </vt:variant>
      <vt:variant>
        <vt:lpwstr>_Toc499755843</vt:lpwstr>
      </vt:variant>
      <vt:variant>
        <vt:i4>1572912</vt:i4>
      </vt:variant>
      <vt:variant>
        <vt:i4>278</vt:i4>
      </vt:variant>
      <vt:variant>
        <vt:i4>0</vt:i4>
      </vt:variant>
      <vt:variant>
        <vt:i4>5</vt:i4>
      </vt:variant>
      <vt:variant>
        <vt:lpwstr/>
      </vt:variant>
      <vt:variant>
        <vt:lpwstr>_Toc499755842</vt:lpwstr>
      </vt:variant>
      <vt:variant>
        <vt:i4>1572912</vt:i4>
      </vt:variant>
      <vt:variant>
        <vt:i4>272</vt:i4>
      </vt:variant>
      <vt:variant>
        <vt:i4>0</vt:i4>
      </vt:variant>
      <vt:variant>
        <vt:i4>5</vt:i4>
      </vt:variant>
      <vt:variant>
        <vt:lpwstr/>
      </vt:variant>
      <vt:variant>
        <vt:lpwstr>_Toc499755841</vt:lpwstr>
      </vt:variant>
      <vt:variant>
        <vt:i4>1572912</vt:i4>
      </vt:variant>
      <vt:variant>
        <vt:i4>266</vt:i4>
      </vt:variant>
      <vt:variant>
        <vt:i4>0</vt:i4>
      </vt:variant>
      <vt:variant>
        <vt:i4>5</vt:i4>
      </vt:variant>
      <vt:variant>
        <vt:lpwstr/>
      </vt:variant>
      <vt:variant>
        <vt:lpwstr>_Toc499755840</vt:lpwstr>
      </vt:variant>
      <vt:variant>
        <vt:i4>2031664</vt:i4>
      </vt:variant>
      <vt:variant>
        <vt:i4>260</vt:i4>
      </vt:variant>
      <vt:variant>
        <vt:i4>0</vt:i4>
      </vt:variant>
      <vt:variant>
        <vt:i4>5</vt:i4>
      </vt:variant>
      <vt:variant>
        <vt:lpwstr/>
      </vt:variant>
      <vt:variant>
        <vt:lpwstr>_Toc499755839</vt:lpwstr>
      </vt:variant>
      <vt:variant>
        <vt:i4>2031664</vt:i4>
      </vt:variant>
      <vt:variant>
        <vt:i4>254</vt:i4>
      </vt:variant>
      <vt:variant>
        <vt:i4>0</vt:i4>
      </vt:variant>
      <vt:variant>
        <vt:i4>5</vt:i4>
      </vt:variant>
      <vt:variant>
        <vt:lpwstr/>
      </vt:variant>
      <vt:variant>
        <vt:lpwstr>_Toc499755838</vt:lpwstr>
      </vt:variant>
      <vt:variant>
        <vt:i4>2031664</vt:i4>
      </vt:variant>
      <vt:variant>
        <vt:i4>248</vt:i4>
      </vt:variant>
      <vt:variant>
        <vt:i4>0</vt:i4>
      </vt:variant>
      <vt:variant>
        <vt:i4>5</vt:i4>
      </vt:variant>
      <vt:variant>
        <vt:lpwstr/>
      </vt:variant>
      <vt:variant>
        <vt:lpwstr>_Toc499755837</vt:lpwstr>
      </vt:variant>
      <vt:variant>
        <vt:i4>2031664</vt:i4>
      </vt:variant>
      <vt:variant>
        <vt:i4>242</vt:i4>
      </vt:variant>
      <vt:variant>
        <vt:i4>0</vt:i4>
      </vt:variant>
      <vt:variant>
        <vt:i4>5</vt:i4>
      </vt:variant>
      <vt:variant>
        <vt:lpwstr/>
      </vt:variant>
      <vt:variant>
        <vt:lpwstr>_Toc499755836</vt:lpwstr>
      </vt:variant>
      <vt:variant>
        <vt:i4>2031664</vt:i4>
      </vt:variant>
      <vt:variant>
        <vt:i4>236</vt:i4>
      </vt:variant>
      <vt:variant>
        <vt:i4>0</vt:i4>
      </vt:variant>
      <vt:variant>
        <vt:i4>5</vt:i4>
      </vt:variant>
      <vt:variant>
        <vt:lpwstr/>
      </vt:variant>
      <vt:variant>
        <vt:lpwstr>_Toc499755835</vt:lpwstr>
      </vt:variant>
      <vt:variant>
        <vt:i4>2031664</vt:i4>
      </vt:variant>
      <vt:variant>
        <vt:i4>233</vt:i4>
      </vt:variant>
      <vt:variant>
        <vt:i4>0</vt:i4>
      </vt:variant>
      <vt:variant>
        <vt:i4>5</vt:i4>
      </vt:variant>
      <vt:variant>
        <vt:lpwstr/>
      </vt:variant>
      <vt:variant>
        <vt:lpwstr>_Toc499755834</vt:lpwstr>
      </vt:variant>
      <vt:variant>
        <vt:i4>2031664</vt:i4>
      </vt:variant>
      <vt:variant>
        <vt:i4>227</vt:i4>
      </vt:variant>
      <vt:variant>
        <vt:i4>0</vt:i4>
      </vt:variant>
      <vt:variant>
        <vt:i4>5</vt:i4>
      </vt:variant>
      <vt:variant>
        <vt:lpwstr/>
      </vt:variant>
      <vt:variant>
        <vt:lpwstr>_Toc499755833</vt:lpwstr>
      </vt:variant>
      <vt:variant>
        <vt:i4>2031664</vt:i4>
      </vt:variant>
      <vt:variant>
        <vt:i4>224</vt:i4>
      </vt:variant>
      <vt:variant>
        <vt:i4>0</vt:i4>
      </vt:variant>
      <vt:variant>
        <vt:i4>5</vt:i4>
      </vt:variant>
      <vt:variant>
        <vt:lpwstr/>
      </vt:variant>
      <vt:variant>
        <vt:lpwstr>_Toc499755832</vt:lpwstr>
      </vt:variant>
      <vt:variant>
        <vt:i4>2031664</vt:i4>
      </vt:variant>
      <vt:variant>
        <vt:i4>218</vt:i4>
      </vt:variant>
      <vt:variant>
        <vt:i4>0</vt:i4>
      </vt:variant>
      <vt:variant>
        <vt:i4>5</vt:i4>
      </vt:variant>
      <vt:variant>
        <vt:lpwstr/>
      </vt:variant>
      <vt:variant>
        <vt:lpwstr>_Toc499755831</vt:lpwstr>
      </vt:variant>
      <vt:variant>
        <vt:i4>2031664</vt:i4>
      </vt:variant>
      <vt:variant>
        <vt:i4>212</vt:i4>
      </vt:variant>
      <vt:variant>
        <vt:i4>0</vt:i4>
      </vt:variant>
      <vt:variant>
        <vt:i4>5</vt:i4>
      </vt:variant>
      <vt:variant>
        <vt:lpwstr/>
      </vt:variant>
      <vt:variant>
        <vt:lpwstr>_Toc499755830</vt:lpwstr>
      </vt:variant>
      <vt:variant>
        <vt:i4>1966128</vt:i4>
      </vt:variant>
      <vt:variant>
        <vt:i4>206</vt:i4>
      </vt:variant>
      <vt:variant>
        <vt:i4>0</vt:i4>
      </vt:variant>
      <vt:variant>
        <vt:i4>5</vt:i4>
      </vt:variant>
      <vt:variant>
        <vt:lpwstr/>
      </vt:variant>
      <vt:variant>
        <vt:lpwstr>_Toc499755829</vt:lpwstr>
      </vt:variant>
      <vt:variant>
        <vt:i4>1966128</vt:i4>
      </vt:variant>
      <vt:variant>
        <vt:i4>200</vt:i4>
      </vt:variant>
      <vt:variant>
        <vt:i4>0</vt:i4>
      </vt:variant>
      <vt:variant>
        <vt:i4>5</vt:i4>
      </vt:variant>
      <vt:variant>
        <vt:lpwstr/>
      </vt:variant>
      <vt:variant>
        <vt:lpwstr>_Toc499755828</vt:lpwstr>
      </vt:variant>
      <vt:variant>
        <vt:i4>1966128</vt:i4>
      </vt:variant>
      <vt:variant>
        <vt:i4>194</vt:i4>
      </vt:variant>
      <vt:variant>
        <vt:i4>0</vt:i4>
      </vt:variant>
      <vt:variant>
        <vt:i4>5</vt:i4>
      </vt:variant>
      <vt:variant>
        <vt:lpwstr/>
      </vt:variant>
      <vt:variant>
        <vt:lpwstr>_Toc499755827</vt:lpwstr>
      </vt:variant>
      <vt:variant>
        <vt:i4>1966128</vt:i4>
      </vt:variant>
      <vt:variant>
        <vt:i4>188</vt:i4>
      </vt:variant>
      <vt:variant>
        <vt:i4>0</vt:i4>
      </vt:variant>
      <vt:variant>
        <vt:i4>5</vt:i4>
      </vt:variant>
      <vt:variant>
        <vt:lpwstr/>
      </vt:variant>
      <vt:variant>
        <vt:lpwstr>_Toc499755826</vt:lpwstr>
      </vt:variant>
      <vt:variant>
        <vt:i4>1966128</vt:i4>
      </vt:variant>
      <vt:variant>
        <vt:i4>182</vt:i4>
      </vt:variant>
      <vt:variant>
        <vt:i4>0</vt:i4>
      </vt:variant>
      <vt:variant>
        <vt:i4>5</vt:i4>
      </vt:variant>
      <vt:variant>
        <vt:lpwstr/>
      </vt:variant>
      <vt:variant>
        <vt:lpwstr>_Toc499755825</vt:lpwstr>
      </vt:variant>
      <vt:variant>
        <vt:i4>1966128</vt:i4>
      </vt:variant>
      <vt:variant>
        <vt:i4>176</vt:i4>
      </vt:variant>
      <vt:variant>
        <vt:i4>0</vt:i4>
      </vt:variant>
      <vt:variant>
        <vt:i4>5</vt:i4>
      </vt:variant>
      <vt:variant>
        <vt:lpwstr/>
      </vt:variant>
      <vt:variant>
        <vt:lpwstr>_Toc499755824</vt:lpwstr>
      </vt:variant>
      <vt:variant>
        <vt:i4>1966128</vt:i4>
      </vt:variant>
      <vt:variant>
        <vt:i4>170</vt:i4>
      </vt:variant>
      <vt:variant>
        <vt:i4>0</vt:i4>
      </vt:variant>
      <vt:variant>
        <vt:i4>5</vt:i4>
      </vt:variant>
      <vt:variant>
        <vt:lpwstr/>
      </vt:variant>
      <vt:variant>
        <vt:lpwstr>_Toc499755823</vt:lpwstr>
      </vt:variant>
      <vt:variant>
        <vt:i4>1966128</vt:i4>
      </vt:variant>
      <vt:variant>
        <vt:i4>164</vt:i4>
      </vt:variant>
      <vt:variant>
        <vt:i4>0</vt:i4>
      </vt:variant>
      <vt:variant>
        <vt:i4>5</vt:i4>
      </vt:variant>
      <vt:variant>
        <vt:lpwstr/>
      </vt:variant>
      <vt:variant>
        <vt:lpwstr>_Toc499755822</vt:lpwstr>
      </vt:variant>
      <vt:variant>
        <vt:i4>1966128</vt:i4>
      </vt:variant>
      <vt:variant>
        <vt:i4>158</vt:i4>
      </vt:variant>
      <vt:variant>
        <vt:i4>0</vt:i4>
      </vt:variant>
      <vt:variant>
        <vt:i4>5</vt:i4>
      </vt:variant>
      <vt:variant>
        <vt:lpwstr/>
      </vt:variant>
      <vt:variant>
        <vt:lpwstr>_Toc499755821</vt:lpwstr>
      </vt:variant>
      <vt:variant>
        <vt:i4>1966128</vt:i4>
      </vt:variant>
      <vt:variant>
        <vt:i4>152</vt:i4>
      </vt:variant>
      <vt:variant>
        <vt:i4>0</vt:i4>
      </vt:variant>
      <vt:variant>
        <vt:i4>5</vt:i4>
      </vt:variant>
      <vt:variant>
        <vt:lpwstr/>
      </vt:variant>
      <vt:variant>
        <vt:lpwstr>_Toc499755820</vt:lpwstr>
      </vt:variant>
      <vt:variant>
        <vt:i4>1900592</vt:i4>
      </vt:variant>
      <vt:variant>
        <vt:i4>146</vt:i4>
      </vt:variant>
      <vt:variant>
        <vt:i4>0</vt:i4>
      </vt:variant>
      <vt:variant>
        <vt:i4>5</vt:i4>
      </vt:variant>
      <vt:variant>
        <vt:lpwstr/>
      </vt:variant>
      <vt:variant>
        <vt:lpwstr>_Toc499755819</vt:lpwstr>
      </vt:variant>
      <vt:variant>
        <vt:i4>1900592</vt:i4>
      </vt:variant>
      <vt:variant>
        <vt:i4>140</vt:i4>
      </vt:variant>
      <vt:variant>
        <vt:i4>0</vt:i4>
      </vt:variant>
      <vt:variant>
        <vt:i4>5</vt:i4>
      </vt:variant>
      <vt:variant>
        <vt:lpwstr/>
      </vt:variant>
      <vt:variant>
        <vt:lpwstr>_Toc499755818</vt:lpwstr>
      </vt:variant>
      <vt:variant>
        <vt:i4>1900592</vt:i4>
      </vt:variant>
      <vt:variant>
        <vt:i4>134</vt:i4>
      </vt:variant>
      <vt:variant>
        <vt:i4>0</vt:i4>
      </vt:variant>
      <vt:variant>
        <vt:i4>5</vt:i4>
      </vt:variant>
      <vt:variant>
        <vt:lpwstr/>
      </vt:variant>
      <vt:variant>
        <vt:lpwstr>_Toc499755817</vt:lpwstr>
      </vt:variant>
      <vt:variant>
        <vt:i4>1900592</vt:i4>
      </vt:variant>
      <vt:variant>
        <vt:i4>128</vt:i4>
      </vt:variant>
      <vt:variant>
        <vt:i4>0</vt:i4>
      </vt:variant>
      <vt:variant>
        <vt:i4>5</vt:i4>
      </vt:variant>
      <vt:variant>
        <vt:lpwstr/>
      </vt:variant>
      <vt:variant>
        <vt:lpwstr>_Toc499755816</vt:lpwstr>
      </vt:variant>
      <vt:variant>
        <vt:i4>1900592</vt:i4>
      </vt:variant>
      <vt:variant>
        <vt:i4>122</vt:i4>
      </vt:variant>
      <vt:variant>
        <vt:i4>0</vt:i4>
      </vt:variant>
      <vt:variant>
        <vt:i4>5</vt:i4>
      </vt:variant>
      <vt:variant>
        <vt:lpwstr/>
      </vt:variant>
      <vt:variant>
        <vt:lpwstr>_Toc499755815</vt:lpwstr>
      </vt:variant>
      <vt:variant>
        <vt:i4>1900592</vt:i4>
      </vt:variant>
      <vt:variant>
        <vt:i4>116</vt:i4>
      </vt:variant>
      <vt:variant>
        <vt:i4>0</vt:i4>
      </vt:variant>
      <vt:variant>
        <vt:i4>5</vt:i4>
      </vt:variant>
      <vt:variant>
        <vt:lpwstr/>
      </vt:variant>
      <vt:variant>
        <vt:lpwstr>_Toc499755814</vt:lpwstr>
      </vt:variant>
      <vt:variant>
        <vt:i4>1900592</vt:i4>
      </vt:variant>
      <vt:variant>
        <vt:i4>110</vt:i4>
      </vt:variant>
      <vt:variant>
        <vt:i4>0</vt:i4>
      </vt:variant>
      <vt:variant>
        <vt:i4>5</vt:i4>
      </vt:variant>
      <vt:variant>
        <vt:lpwstr/>
      </vt:variant>
      <vt:variant>
        <vt:lpwstr>_Toc499755813</vt:lpwstr>
      </vt:variant>
      <vt:variant>
        <vt:i4>1900592</vt:i4>
      </vt:variant>
      <vt:variant>
        <vt:i4>104</vt:i4>
      </vt:variant>
      <vt:variant>
        <vt:i4>0</vt:i4>
      </vt:variant>
      <vt:variant>
        <vt:i4>5</vt:i4>
      </vt:variant>
      <vt:variant>
        <vt:lpwstr/>
      </vt:variant>
      <vt:variant>
        <vt:lpwstr>_Toc499755812</vt:lpwstr>
      </vt:variant>
      <vt:variant>
        <vt:i4>1900592</vt:i4>
      </vt:variant>
      <vt:variant>
        <vt:i4>98</vt:i4>
      </vt:variant>
      <vt:variant>
        <vt:i4>0</vt:i4>
      </vt:variant>
      <vt:variant>
        <vt:i4>5</vt:i4>
      </vt:variant>
      <vt:variant>
        <vt:lpwstr/>
      </vt:variant>
      <vt:variant>
        <vt:lpwstr>_Toc499755811</vt:lpwstr>
      </vt:variant>
      <vt:variant>
        <vt:i4>1900592</vt:i4>
      </vt:variant>
      <vt:variant>
        <vt:i4>92</vt:i4>
      </vt:variant>
      <vt:variant>
        <vt:i4>0</vt:i4>
      </vt:variant>
      <vt:variant>
        <vt:i4>5</vt:i4>
      </vt:variant>
      <vt:variant>
        <vt:lpwstr/>
      </vt:variant>
      <vt:variant>
        <vt:lpwstr>_Toc499755810</vt:lpwstr>
      </vt:variant>
      <vt:variant>
        <vt:i4>1835056</vt:i4>
      </vt:variant>
      <vt:variant>
        <vt:i4>86</vt:i4>
      </vt:variant>
      <vt:variant>
        <vt:i4>0</vt:i4>
      </vt:variant>
      <vt:variant>
        <vt:i4>5</vt:i4>
      </vt:variant>
      <vt:variant>
        <vt:lpwstr/>
      </vt:variant>
      <vt:variant>
        <vt:lpwstr>_Toc499755809</vt:lpwstr>
      </vt:variant>
      <vt:variant>
        <vt:i4>1835056</vt:i4>
      </vt:variant>
      <vt:variant>
        <vt:i4>80</vt:i4>
      </vt:variant>
      <vt:variant>
        <vt:i4>0</vt:i4>
      </vt:variant>
      <vt:variant>
        <vt:i4>5</vt:i4>
      </vt:variant>
      <vt:variant>
        <vt:lpwstr/>
      </vt:variant>
      <vt:variant>
        <vt:lpwstr>_Toc499755808</vt:lpwstr>
      </vt:variant>
      <vt:variant>
        <vt:i4>1835056</vt:i4>
      </vt:variant>
      <vt:variant>
        <vt:i4>74</vt:i4>
      </vt:variant>
      <vt:variant>
        <vt:i4>0</vt:i4>
      </vt:variant>
      <vt:variant>
        <vt:i4>5</vt:i4>
      </vt:variant>
      <vt:variant>
        <vt:lpwstr/>
      </vt:variant>
      <vt:variant>
        <vt:lpwstr>_Toc499755807</vt:lpwstr>
      </vt:variant>
      <vt:variant>
        <vt:i4>1835056</vt:i4>
      </vt:variant>
      <vt:variant>
        <vt:i4>68</vt:i4>
      </vt:variant>
      <vt:variant>
        <vt:i4>0</vt:i4>
      </vt:variant>
      <vt:variant>
        <vt:i4>5</vt:i4>
      </vt:variant>
      <vt:variant>
        <vt:lpwstr/>
      </vt:variant>
      <vt:variant>
        <vt:lpwstr>_Toc499755806</vt:lpwstr>
      </vt:variant>
      <vt:variant>
        <vt:i4>1835056</vt:i4>
      </vt:variant>
      <vt:variant>
        <vt:i4>62</vt:i4>
      </vt:variant>
      <vt:variant>
        <vt:i4>0</vt:i4>
      </vt:variant>
      <vt:variant>
        <vt:i4>5</vt:i4>
      </vt:variant>
      <vt:variant>
        <vt:lpwstr/>
      </vt:variant>
      <vt:variant>
        <vt:lpwstr>_Toc499755805</vt:lpwstr>
      </vt:variant>
      <vt:variant>
        <vt:i4>1835056</vt:i4>
      </vt:variant>
      <vt:variant>
        <vt:i4>56</vt:i4>
      </vt:variant>
      <vt:variant>
        <vt:i4>0</vt:i4>
      </vt:variant>
      <vt:variant>
        <vt:i4>5</vt:i4>
      </vt:variant>
      <vt:variant>
        <vt:lpwstr/>
      </vt:variant>
      <vt:variant>
        <vt:lpwstr>_Toc499755804</vt:lpwstr>
      </vt:variant>
      <vt:variant>
        <vt:i4>1835056</vt:i4>
      </vt:variant>
      <vt:variant>
        <vt:i4>50</vt:i4>
      </vt:variant>
      <vt:variant>
        <vt:i4>0</vt:i4>
      </vt:variant>
      <vt:variant>
        <vt:i4>5</vt:i4>
      </vt:variant>
      <vt:variant>
        <vt:lpwstr/>
      </vt:variant>
      <vt:variant>
        <vt:lpwstr>_Toc499755803</vt:lpwstr>
      </vt:variant>
      <vt:variant>
        <vt:i4>1835056</vt:i4>
      </vt:variant>
      <vt:variant>
        <vt:i4>44</vt:i4>
      </vt:variant>
      <vt:variant>
        <vt:i4>0</vt:i4>
      </vt:variant>
      <vt:variant>
        <vt:i4>5</vt:i4>
      </vt:variant>
      <vt:variant>
        <vt:lpwstr/>
      </vt:variant>
      <vt:variant>
        <vt:lpwstr>_Toc499755802</vt:lpwstr>
      </vt:variant>
      <vt:variant>
        <vt:i4>1835056</vt:i4>
      </vt:variant>
      <vt:variant>
        <vt:i4>38</vt:i4>
      </vt:variant>
      <vt:variant>
        <vt:i4>0</vt:i4>
      </vt:variant>
      <vt:variant>
        <vt:i4>5</vt:i4>
      </vt:variant>
      <vt:variant>
        <vt:lpwstr/>
      </vt:variant>
      <vt:variant>
        <vt:lpwstr>_Toc499755801</vt:lpwstr>
      </vt:variant>
      <vt:variant>
        <vt:i4>1835056</vt:i4>
      </vt:variant>
      <vt:variant>
        <vt:i4>32</vt:i4>
      </vt:variant>
      <vt:variant>
        <vt:i4>0</vt:i4>
      </vt:variant>
      <vt:variant>
        <vt:i4>5</vt:i4>
      </vt:variant>
      <vt:variant>
        <vt:lpwstr/>
      </vt:variant>
      <vt:variant>
        <vt:lpwstr>_Toc499755800</vt:lpwstr>
      </vt:variant>
      <vt:variant>
        <vt:i4>1376319</vt:i4>
      </vt:variant>
      <vt:variant>
        <vt:i4>26</vt:i4>
      </vt:variant>
      <vt:variant>
        <vt:i4>0</vt:i4>
      </vt:variant>
      <vt:variant>
        <vt:i4>5</vt:i4>
      </vt:variant>
      <vt:variant>
        <vt:lpwstr/>
      </vt:variant>
      <vt:variant>
        <vt:lpwstr>_Toc499755799</vt:lpwstr>
      </vt:variant>
      <vt:variant>
        <vt:i4>1376319</vt:i4>
      </vt:variant>
      <vt:variant>
        <vt:i4>20</vt:i4>
      </vt:variant>
      <vt:variant>
        <vt:i4>0</vt:i4>
      </vt:variant>
      <vt:variant>
        <vt:i4>5</vt:i4>
      </vt:variant>
      <vt:variant>
        <vt:lpwstr/>
      </vt:variant>
      <vt:variant>
        <vt:lpwstr>_Toc499755798</vt:lpwstr>
      </vt:variant>
      <vt:variant>
        <vt:i4>1376319</vt:i4>
      </vt:variant>
      <vt:variant>
        <vt:i4>14</vt:i4>
      </vt:variant>
      <vt:variant>
        <vt:i4>0</vt:i4>
      </vt:variant>
      <vt:variant>
        <vt:i4>5</vt:i4>
      </vt:variant>
      <vt:variant>
        <vt:lpwstr/>
      </vt:variant>
      <vt:variant>
        <vt:lpwstr>_Toc499755797</vt:lpwstr>
      </vt:variant>
      <vt:variant>
        <vt:i4>1376319</vt:i4>
      </vt:variant>
      <vt:variant>
        <vt:i4>8</vt:i4>
      </vt:variant>
      <vt:variant>
        <vt:i4>0</vt:i4>
      </vt:variant>
      <vt:variant>
        <vt:i4>5</vt:i4>
      </vt:variant>
      <vt:variant>
        <vt:lpwstr/>
      </vt:variant>
      <vt:variant>
        <vt:lpwstr>_Toc499755796</vt:lpwstr>
      </vt:variant>
      <vt:variant>
        <vt:i4>1376319</vt:i4>
      </vt:variant>
      <vt:variant>
        <vt:i4>2</vt:i4>
      </vt:variant>
      <vt:variant>
        <vt:i4>0</vt:i4>
      </vt:variant>
      <vt:variant>
        <vt:i4>5</vt:i4>
      </vt:variant>
      <vt:variant>
        <vt:lpwstr/>
      </vt:variant>
      <vt:variant>
        <vt:lpwstr>_Toc499755795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Elzbieta Linowska</dc:creator>
  <dc:description>Materiał jest własnością Europejskiego Centrum Rozwoju Kadr w Białymstoku. Wyrażamy zgodę na korzystanie i przetwarzanie tylko we własnej placówce</dc:description>
  <cp:lastModifiedBy>F15</cp:lastModifiedBy>
  <cp:revision>8</cp:revision>
  <cp:lastPrinted>2020-05-08T08:45:00Z</cp:lastPrinted>
  <dcterms:created xsi:type="dcterms:W3CDTF">2021-01-22T12:57:00Z</dcterms:created>
  <dcterms:modified xsi:type="dcterms:W3CDTF">2021-03-23T07:47:00Z</dcterms:modified>
</cp:coreProperties>
</file>