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 UCZNIÓW POWIATOWEGO ZESPOŁU SZKÓŁ W ŁOPUSZNIE 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DO PROJEKTU „ STAŻE ZAGRANICZNE0DROGA KU LEPSZEJ PRZYSZŁOŚCI” </w:t>
      </w:r>
    </w:p>
    <w:p w:rsidR="00F82CCD" w:rsidRPr="00F82CCD" w:rsidRDefault="00516EFD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 xml:space="preserve">O NUMERZE </w:t>
      </w:r>
      <w:r w:rsidR="00F82CCD" w:rsidRPr="00F82CCD">
        <w:rPr>
          <w:rFonts w:ascii="Times New Roman" w:hAnsi="Times New Roman" w:cs="Times New Roman"/>
          <w:sz w:val="24"/>
          <w:szCs w:val="24"/>
        </w:rPr>
        <w:t>2021-1-PL01-KA121-VET-000020137</w:t>
      </w:r>
    </w:p>
    <w:p w:rsidR="00516EFD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744D5E" w:rsidRPr="007A3387" w:rsidRDefault="00516EF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744D5E" w:rsidRPr="007A3387" w:rsidRDefault="00744D5E" w:rsidP="007A3387">
      <w:pPr>
        <w:pStyle w:val="Tekstpodstawowy"/>
        <w:spacing w:before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6EFD" w:rsidRDefault="00BD2D4E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</w:t>
      </w:r>
    </w:p>
    <w:p w:rsidR="00E6139D" w:rsidRPr="007A3387" w:rsidRDefault="00E6139D" w:rsidP="007A3387">
      <w:pPr>
        <w:spacing w:line="36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Postanowienia ogólne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Niniejszy regulamin określa zakres i zasady rekrutacji oraz uczestnictwa w projekcie pod nazwą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„Staże zagraniczne- droga ku lepszej przyszłości”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finansowanym ze środk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w UE w ramach programu </w:t>
      </w:r>
      <w:r w:rsidR="0067482A">
        <w:rPr>
          <w:rFonts w:ascii="Times New Roman" w:eastAsia="Cambria" w:hAnsi="Times New Roman" w:cs="Times New Roman"/>
          <w:sz w:val="24"/>
          <w:szCs w:val="24"/>
        </w:rPr>
        <w:t>Erasmus+ Kształcenie i szkolenia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zawodowe, na podstawie umowy numer </w:t>
      </w:r>
      <w:r w:rsidR="00F82CCD" w:rsidRPr="00F82CCD">
        <w:rPr>
          <w:rFonts w:ascii="Times New Roman" w:hAnsi="Times New Roman" w:cs="Times New Roman"/>
          <w:sz w:val="24"/>
          <w:szCs w:val="24"/>
        </w:rPr>
        <w:t>2021-1-PL01-KA121-VET-000020137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>Beneficjentem Projektu jest</w:t>
      </w:r>
      <w:r w:rsidR="00F82CC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26CA" w:rsidRPr="0067482A">
        <w:rPr>
          <w:rFonts w:ascii="Times New Roman" w:eastAsia="Cambria" w:hAnsi="Times New Roman" w:cs="Times New Roman"/>
          <w:b/>
          <w:sz w:val="24"/>
          <w:szCs w:val="24"/>
        </w:rPr>
        <w:t xml:space="preserve">Powiatowy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Zesp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ół</w:t>
      </w:r>
      <w:r w:rsidR="00F82CC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Szkół w </w:t>
      </w:r>
      <w:r w:rsidR="002F26CA"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Łopusznie </w:t>
      </w:r>
      <w:r w:rsidRPr="007A3387">
        <w:rPr>
          <w:rFonts w:ascii="Times New Roman" w:eastAsia="Cambria" w:hAnsi="Times New Roman" w:cs="Times New Roman"/>
          <w:sz w:val="24"/>
          <w:szCs w:val="24"/>
        </w:rPr>
        <w:t>z siedzibą przy ul.</w:t>
      </w:r>
      <w:r w:rsidR="00FE341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Kasztanowej 39, 26-070 Łopuszno </w:t>
      </w:r>
      <w:r w:rsidRPr="007A3387">
        <w:rPr>
          <w:rFonts w:ascii="Times New Roman" w:eastAsia="Cambria" w:hAnsi="Times New Roman" w:cs="Times New Roman"/>
          <w:sz w:val="24"/>
          <w:szCs w:val="24"/>
        </w:rPr>
        <w:t>, zwa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>ny dalej Organizacją wysyłającą</w:t>
      </w:r>
      <w:r w:rsidRPr="007A3387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Projekt realizowany w okresie </w:t>
      </w:r>
      <w:r w:rsidR="00F82CCD">
        <w:rPr>
          <w:rFonts w:ascii="Times New Roman" w:eastAsia="Cambria" w:hAnsi="Times New Roman" w:cs="Times New Roman"/>
          <w:sz w:val="24"/>
          <w:szCs w:val="24"/>
        </w:rPr>
        <w:t>0</w:t>
      </w:r>
      <w:r w:rsidR="00F82CCD">
        <w:rPr>
          <w:rFonts w:ascii="Times New Roman" w:eastAsia="Cambria" w:hAnsi="Times New Roman" w:cs="Times New Roman"/>
          <w:b/>
          <w:bCs/>
          <w:sz w:val="24"/>
          <w:szCs w:val="24"/>
        </w:rPr>
        <w:t>1.09.2021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r.</w:t>
      </w:r>
      <w:r w:rsidRPr="007A3387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do </w:t>
      </w:r>
      <w:r w:rsidR="00F82CCD">
        <w:rPr>
          <w:rFonts w:ascii="Times New Roman" w:eastAsia="Cambria" w:hAnsi="Times New Roman" w:cs="Times New Roman"/>
          <w:b/>
          <w:bCs/>
          <w:sz w:val="24"/>
          <w:szCs w:val="24"/>
        </w:rPr>
        <w:t>30.11.2022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r.</w:t>
      </w:r>
      <w:r w:rsidRPr="007A3387">
        <w:rPr>
          <w:rFonts w:ascii="Times New Roman" w:eastAsia="Cambria" w:hAnsi="Times New Roman" w:cs="Times New Roman"/>
          <w:sz w:val="24"/>
          <w:szCs w:val="24"/>
        </w:rPr>
        <w:t>, a mobilności edukacyjne – praktyki zawod</w:t>
      </w:r>
      <w:r w:rsidR="00F82CCD">
        <w:rPr>
          <w:rFonts w:ascii="Times New Roman" w:eastAsia="Cambria" w:hAnsi="Times New Roman" w:cs="Times New Roman"/>
          <w:sz w:val="24"/>
          <w:szCs w:val="24"/>
        </w:rPr>
        <w:t>owe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7A3387">
        <w:rPr>
          <w:rFonts w:ascii="Times New Roman" w:eastAsia="Cambria" w:hAnsi="Times New Roman" w:cs="Times New Roman"/>
          <w:b/>
          <w:bCs/>
          <w:sz w:val="24"/>
          <w:szCs w:val="24"/>
        </w:rPr>
        <w:t>terminy orientacyjne –</w:t>
      </w:r>
      <w:r w:rsidR="00F82CCD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kwiecień/maj</w:t>
      </w:r>
      <w:r w:rsidR="00AC1F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2022r.</w:t>
      </w:r>
      <w:r w:rsidRPr="007A3387">
        <w:rPr>
          <w:rFonts w:ascii="Times New Roman" w:eastAsia="Cambria" w:hAnsi="Times New Roman" w:cs="Times New Roman"/>
          <w:sz w:val="24"/>
          <w:szCs w:val="24"/>
        </w:rPr>
        <w:t>).</w:t>
      </w:r>
    </w:p>
    <w:p w:rsidR="00516EFD" w:rsidRPr="007A3387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da-DK"/>
        </w:rPr>
      </w:pPr>
      <w:r w:rsidRPr="007A3387">
        <w:rPr>
          <w:rFonts w:ascii="Times New Roman" w:eastAsia="Cambria" w:hAnsi="Times New Roman" w:cs="Times New Roman"/>
          <w:sz w:val="24"/>
          <w:szCs w:val="24"/>
          <w:lang w:val="da-DK"/>
        </w:rPr>
        <w:t>Og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lny nadz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 oraz rozstrzyganiem spraw nieuregulowanych w niniejszym Regulaminie należy do kompetencji Dyrektora Szkoły, kt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>ry ponosi odpowiedzialność za właściwą realizację Projektu.</w:t>
      </w:r>
    </w:p>
    <w:p w:rsidR="00744D5E" w:rsidRPr="008527F8" w:rsidRDefault="00516EFD" w:rsidP="007A3387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3387">
        <w:rPr>
          <w:rFonts w:ascii="Times New Roman" w:eastAsia="Cambria" w:hAnsi="Times New Roman" w:cs="Times New Roman"/>
          <w:sz w:val="24"/>
          <w:szCs w:val="24"/>
        </w:rPr>
        <w:t>Dyrektor</w:t>
      </w:r>
      <w:r w:rsidR="009A2D1E">
        <w:rPr>
          <w:rFonts w:ascii="Times New Roman" w:eastAsia="Cambria" w:hAnsi="Times New Roman" w:cs="Times New Roman"/>
          <w:sz w:val="24"/>
          <w:szCs w:val="24"/>
        </w:rPr>
        <w:t>a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 szkoły może zlecić wykonywanie poszczeg</w:t>
      </w:r>
      <w:r w:rsidRPr="007A3387">
        <w:rPr>
          <w:rFonts w:ascii="Times New Roman" w:eastAsia="Cambria" w:hAnsi="Times New Roman" w:cs="Times New Roman"/>
          <w:sz w:val="24"/>
          <w:szCs w:val="24"/>
          <w:lang w:val="es-ES_tradnl"/>
        </w:rPr>
        <w:t>ó</w:t>
      </w:r>
      <w:r w:rsidRPr="007A3387">
        <w:rPr>
          <w:rFonts w:ascii="Times New Roman" w:eastAsia="Cambria" w:hAnsi="Times New Roman" w:cs="Times New Roman"/>
          <w:sz w:val="24"/>
          <w:szCs w:val="24"/>
        </w:rPr>
        <w:t xml:space="preserve">lnych czynności </w:t>
      </w:r>
      <w:r w:rsidR="002F26CA" w:rsidRPr="007A3387">
        <w:rPr>
          <w:rFonts w:ascii="Times New Roman" w:eastAsia="Cambria" w:hAnsi="Times New Roman" w:cs="Times New Roman"/>
          <w:sz w:val="24"/>
          <w:szCs w:val="24"/>
        </w:rPr>
        <w:t xml:space="preserve">pozostałym Członkom zespołu do spraw realizacji </w:t>
      </w:r>
      <w:r w:rsidRPr="007A3387">
        <w:rPr>
          <w:rFonts w:ascii="Times New Roman" w:eastAsia="Cambria" w:hAnsi="Times New Roman" w:cs="Times New Roman"/>
          <w:sz w:val="24"/>
          <w:szCs w:val="24"/>
        </w:rPr>
        <w:t>projektu.</w:t>
      </w:r>
    </w:p>
    <w:p w:rsidR="00744D5E" w:rsidRPr="007A3387" w:rsidRDefault="00BD2D4E" w:rsidP="007A3387">
      <w:pPr>
        <w:pStyle w:val="Nagwek2"/>
        <w:spacing w:before="207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2</w:t>
      </w:r>
    </w:p>
    <w:p w:rsidR="002F26CA" w:rsidRPr="007A3387" w:rsidRDefault="002F26CA" w:rsidP="007A3387">
      <w:pPr>
        <w:pStyle w:val="Nagwek2"/>
        <w:spacing w:before="207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  Komisja Rekrutacyjna</w:t>
      </w:r>
    </w:p>
    <w:p w:rsidR="00744D5E" w:rsidRPr="007A3387" w:rsidRDefault="00BD2D4E" w:rsidP="00F9132E">
      <w:pPr>
        <w:pStyle w:val="Tekstpodstawowy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Rekrutacji uczniów dokonuje Komisja Rekrutacyjna w składzie: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25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Przewodniczący</w:t>
      </w:r>
      <w:r w:rsidR="000F1BF3" w:rsidRPr="007A3387">
        <w:rPr>
          <w:rFonts w:ascii="Times New Roman" w:hAnsi="Times New Roman" w:cs="Times New Roman"/>
          <w:sz w:val="24"/>
          <w:szCs w:val="24"/>
        </w:rPr>
        <w:t>- Dyrektora Grażyna Bekier</w:t>
      </w:r>
    </w:p>
    <w:p w:rsidR="00744D5E" w:rsidRPr="007A3387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DD7702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 xml:space="preserve">- </w:t>
      </w:r>
      <w:r w:rsidR="00BD38A1">
        <w:rPr>
          <w:rFonts w:ascii="Times New Roman" w:hAnsi="Times New Roman" w:cs="Times New Roman"/>
          <w:sz w:val="24"/>
          <w:szCs w:val="24"/>
        </w:rPr>
        <w:t>Emilia Dzwonek</w:t>
      </w:r>
    </w:p>
    <w:p w:rsidR="00744D5E" w:rsidRDefault="00BD2D4E" w:rsidP="007A3387">
      <w:pPr>
        <w:pStyle w:val="Akapitzlist"/>
        <w:numPr>
          <w:ilvl w:val="1"/>
          <w:numId w:val="8"/>
        </w:numPr>
        <w:tabs>
          <w:tab w:val="left" w:pos="381"/>
          <w:tab w:val="left" w:leader="dot" w:pos="37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Członek</w:t>
      </w:r>
      <w:r w:rsidR="00DD7702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Komisji</w:t>
      </w:r>
      <w:r w:rsidR="000F1BF3" w:rsidRPr="007A3387">
        <w:rPr>
          <w:rFonts w:ascii="Times New Roman" w:hAnsi="Times New Roman" w:cs="Times New Roman"/>
          <w:sz w:val="24"/>
          <w:szCs w:val="24"/>
        </w:rPr>
        <w:t>- Katarzyna Pniewska</w:t>
      </w:r>
    </w:p>
    <w:p w:rsidR="00F9132E" w:rsidRPr="007A3387" w:rsidRDefault="00F9132E" w:rsidP="00F9132E">
      <w:pPr>
        <w:pStyle w:val="Akapitzlist"/>
        <w:widowControl/>
        <w:numPr>
          <w:ilvl w:val="0"/>
          <w:numId w:val="8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Komisja dzia</w:t>
      </w:r>
      <w:r w:rsidR="00DB26C1">
        <w:rPr>
          <w:rFonts w:ascii="Times New Roman" w:hAnsi="Times New Roman" w:cs="Times New Roman"/>
          <w:sz w:val="24"/>
          <w:szCs w:val="24"/>
        </w:rPr>
        <w:t>ła na podstawie Zarządzenia</w:t>
      </w:r>
      <w:r w:rsidR="00DD7702">
        <w:rPr>
          <w:rFonts w:ascii="Times New Roman" w:hAnsi="Times New Roman" w:cs="Times New Roman"/>
          <w:sz w:val="24"/>
          <w:szCs w:val="24"/>
        </w:rPr>
        <w:t xml:space="preserve">  4/2022</w:t>
      </w:r>
      <w:r w:rsidR="00DB26C1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powołującego Komisję w w/w składzie.</w:t>
      </w:r>
    </w:p>
    <w:p w:rsidR="007A3387" w:rsidRDefault="007A3387" w:rsidP="008527F8">
      <w:pPr>
        <w:pStyle w:val="Nagwek2"/>
        <w:spacing w:before="205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205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3</w:t>
      </w:r>
    </w:p>
    <w:p w:rsidR="00D144CF" w:rsidRPr="007A3387" w:rsidRDefault="00D144CF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Zasady i harmonogram rekrutacji dla uczestników</w:t>
      </w:r>
    </w:p>
    <w:p w:rsidR="00D144CF" w:rsidRPr="007A3387" w:rsidRDefault="00D144CF" w:rsidP="00F913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32E" w:rsidRDefault="00D144CF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projektu przebiegać będzie zgodnie z założeniami, z uwzględnieniem zasady równych szans, w tym zasady równości płci. Proces rekrutacji niedyskryminujący ze względu na płeć, wiek, rasę, niepełn</w:t>
      </w:r>
      <w:r w:rsidR="00F9132E">
        <w:rPr>
          <w:rFonts w:ascii="Times New Roman" w:hAnsi="Times New Roman" w:cs="Times New Roman"/>
          <w:sz w:val="24"/>
          <w:szCs w:val="24"/>
        </w:rPr>
        <w:t>osprawność czy status społeczny czy pochodzenie.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before="1" w:line="360" w:lineRule="auto"/>
        <w:ind w:right="415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do proj</w:t>
      </w:r>
      <w:r w:rsidR="00F82CCD">
        <w:rPr>
          <w:rFonts w:ascii="Times New Roman" w:hAnsi="Times New Roman" w:cs="Times New Roman"/>
          <w:sz w:val="24"/>
          <w:szCs w:val="24"/>
        </w:rPr>
        <w:t>ektu na zagraniczną praktykę do Włoch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prowadzona jest w formie konkursu.</w:t>
      </w:r>
    </w:p>
    <w:p w:rsidR="00F9132E" w:rsidRPr="007A3387" w:rsidRDefault="00F9132E" w:rsidP="00F9132E">
      <w:pPr>
        <w:pStyle w:val="Akapitzlist"/>
        <w:numPr>
          <w:ilvl w:val="0"/>
          <w:numId w:val="7"/>
        </w:numPr>
        <w:tabs>
          <w:tab w:val="left" w:pos="400"/>
        </w:tabs>
        <w:spacing w:line="360" w:lineRule="auto"/>
        <w:ind w:right="95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Rekrutacja odbywać się w jednej</w:t>
      </w:r>
      <w:r w:rsidR="00F82CCD">
        <w:rPr>
          <w:rFonts w:ascii="Times New Roman" w:hAnsi="Times New Roman" w:cs="Times New Roman"/>
          <w:sz w:val="24"/>
          <w:szCs w:val="24"/>
        </w:rPr>
        <w:t xml:space="preserve"> turze</w:t>
      </w:r>
      <w:r w:rsidRPr="007A3387">
        <w:rPr>
          <w:rFonts w:ascii="Times New Roman" w:hAnsi="Times New Roman" w:cs="Times New Roman"/>
          <w:sz w:val="24"/>
          <w:szCs w:val="24"/>
        </w:rPr>
        <w:t xml:space="preserve"> i będzie składała się z następujących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kroków:</w:t>
      </w:r>
    </w:p>
    <w:p w:rsidR="00F9132E" w:rsidRPr="007A3387" w:rsidRDefault="00F9132E" w:rsidP="00F9132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Rozpowszechnienie informacji o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Nabór wniosków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rekrutacji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Procedura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odwoławcza</w:t>
      </w:r>
    </w:p>
    <w:p w:rsidR="00F9132E" w:rsidRPr="007A3387" w:rsidRDefault="00F9132E" w:rsidP="00F9132E">
      <w:pPr>
        <w:pStyle w:val="Akapitzlist"/>
        <w:numPr>
          <w:ilvl w:val="1"/>
          <w:numId w:val="7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Ogłoszenie wyniku rekrutacji po rozpatrzeniu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ewentualnych </w:t>
      </w:r>
      <w:r w:rsidRPr="007A3387">
        <w:rPr>
          <w:rFonts w:ascii="Times New Roman" w:hAnsi="Times New Roman" w:cs="Times New Roman"/>
          <w:sz w:val="24"/>
          <w:szCs w:val="24"/>
        </w:rPr>
        <w:t>odwołań</w:t>
      </w:r>
    </w:p>
    <w:p w:rsidR="00D144CF" w:rsidRPr="007A3387" w:rsidRDefault="00D144CF" w:rsidP="007A338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44CF" w:rsidRPr="00F9132E" w:rsidRDefault="00D144CF" w:rsidP="00F9132E">
      <w:pPr>
        <w:widowControl/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32E">
        <w:rPr>
          <w:rFonts w:ascii="Times New Roman" w:hAnsi="Times New Roman" w:cs="Times New Roman"/>
          <w:b/>
          <w:sz w:val="24"/>
          <w:szCs w:val="24"/>
        </w:rPr>
        <w:t>Harmonogram  rekrutacji grup:</w:t>
      </w:r>
    </w:p>
    <w:p w:rsidR="00D144CF" w:rsidRPr="007A3387" w:rsidRDefault="00D144CF" w:rsidP="007A33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1843"/>
        <w:gridCol w:w="7195"/>
      </w:tblGrid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</w:t>
            </w:r>
            <w:r w:rsidR="00852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Akcja informacyjna:</w:t>
            </w:r>
          </w:p>
          <w:p w:rsidR="00D144CF" w:rsidRPr="007A3387" w:rsidRDefault="007A3387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 on -line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z klasami docelowymi,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spotkania</w:t>
            </w:r>
            <w:r w:rsidR="003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87" w:rsidRPr="007A3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 </w:t>
            </w:r>
            <w:r w:rsidR="003A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line 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z rodzicami, </w:t>
            </w:r>
          </w:p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informacja na stronach internetowych szkoły, Facebook</w:t>
            </w:r>
            <w:r w:rsidR="007A3387" w:rsidRPr="007A3387">
              <w:rPr>
                <w:rFonts w:ascii="Times New Roman" w:hAnsi="Times New Roman" w:cs="Times New Roman"/>
                <w:sz w:val="24"/>
                <w:szCs w:val="24"/>
              </w:rPr>
              <w:t>, e- dziennik szkolny</w:t>
            </w: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przyjmowanie zgłoszeń  kandydatów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rozstrzygnięcie postępowania rekrutacyjnego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procedura odwoławcza</w:t>
            </w:r>
          </w:p>
        </w:tc>
      </w:tr>
      <w:tr w:rsidR="00D144CF" w:rsidRPr="007A3387" w:rsidTr="00A51FE3">
        <w:tc>
          <w:tcPr>
            <w:tcW w:w="1843" w:type="dxa"/>
          </w:tcPr>
          <w:p w:rsidR="00D144CF" w:rsidRPr="007A3387" w:rsidRDefault="00F82CCD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D144CF" w:rsidRPr="007A338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7195" w:type="dxa"/>
          </w:tcPr>
          <w:p w:rsidR="00D144CF" w:rsidRPr="007A3387" w:rsidRDefault="00D144CF" w:rsidP="007A33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387">
              <w:rPr>
                <w:rFonts w:ascii="Times New Roman" w:hAnsi="Times New Roman" w:cs="Times New Roman"/>
                <w:sz w:val="24"/>
                <w:szCs w:val="24"/>
              </w:rPr>
              <w:t>- ostateczne zatwierdzenie wyników rekrutacji.</w:t>
            </w:r>
          </w:p>
        </w:tc>
      </w:tr>
    </w:tbl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744D5E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D5E" w:rsidRPr="007A3387" w:rsidRDefault="00BD2D4E" w:rsidP="007A3387">
      <w:pPr>
        <w:pStyle w:val="Nagwek2"/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4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Uczestnictwo w projekcie</w:t>
      </w:r>
    </w:p>
    <w:p w:rsidR="00936BCB" w:rsidRPr="007A3387" w:rsidRDefault="00936BCB" w:rsidP="007A33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BCB" w:rsidRPr="007A3387" w:rsidRDefault="00936BCB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Uczestnikami projektu mogą być uczniowie  </w:t>
      </w:r>
      <w:r w:rsidRPr="007A3387">
        <w:rPr>
          <w:rFonts w:ascii="Times New Roman" w:hAnsi="Times New Roman" w:cs="Times New Roman"/>
          <w:b/>
          <w:sz w:val="24"/>
          <w:szCs w:val="24"/>
        </w:rPr>
        <w:t>Powiatowego Zespołu Szkół w Łopusznie</w:t>
      </w:r>
      <w:r w:rsidR="00F82CCD">
        <w:rPr>
          <w:rFonts w:ascii="Times New Roman" w:hAnsi="Times New Roman" w:cs="Times New Roman"/>
          <w:sz w:val="24"/>
          <w:szCs w:val="24"/>
        </w:rPr>
        <w:t xml:space="preserve"> w roku szkolnym 2021/2022</w:t>
      </w:r>
    </w:p>
    <w:p w:rsidR="00744D5E" w:rsidRPr="007A3387" w:rsidRDefault="00BD2D4E" w:rsidP="007A3387">
      <w:pPr>
        <w:pStyle w:val="Akapitzlist"/>
        <w:widowControl/>
        <w:numPr>
          <w:ilvl w:val="0"/>
          <w:numId w:val="11"/>
        </w:numPr>
        <w:autoSpaceDE/>
        <w:autoSpaceDN/>
        <w:spacing w:before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rekrutacji mogą przystąpić jedynie osoby spełniające łącznie wszystkie wymagania określone w tym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paragrafie:</w:t>
      </w:r>
    </w:p>
    <w:p w:rsidR="00744D5E" w:rsidRPr="007A3387" w:rsidRDefault="00BD2D4E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są uczniami PZS w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Łopusznie;</w:t>
      </w:r>
    </w:p>
    <w:p w:rsidR="00936BCB" w:rsidRPr="00F82CCD" w:rsidRDefault="00BD2D4E" w:rsidP="00F82CCD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uczą się w klasach II lub III w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zawodach:</w:t>
      </w:r>
    </w:p>
    <w:p w:rsidR="00936BCB" w:rsidRPr="007A3387" w:rsidRDefault="00F82CCD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 hotelarstwa </w:t>
      </w:r>
      <w:r w:rsidR="00936BCB" w:rsidRPr="007A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CB" w:rsidRPr="007A3387" w:rsidRDefault="00F82CCD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before="10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reklamy</w:t>
      </w:r>
    </w:p>
    <w:p w:rsidR="00936BCB" w:rsidRPr="007A3387" w:rsidRDefault="00936BCB" w:rsidP="007A3387">
      <w:pPr>
        <w:pStyle w:val="Akapitzlist"/>
        <w:numPr>
          <w:ilvl w:val="2"/>
          <w:numId w:val="6"/>
        </w:numPr>
        <w:tabs>
          <w:tab w:val="left" w:pos="1544"/>
          <w:tab w:val="left" w:pos="1545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technik żywienia </w:t>
      </w:r>
      <w:r w:rsidR="00F82CCD">
        <w:rPr>
          <w:rFonts w:ascii="Times New Roman" w:hAnsi="Times New Roman" w:cs="Times New Roman"/>
          <w:sz w:val="24"/>
          <w:szCs w:val="24"/>
        </w:rPr>
        <w:t xml:space="preserve">i usług gastronomicznych 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2"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zdały pomyślnie test językowy poprzedzający rekrutację, mający na celu wykazanie czy posługują się językiem angielskim w stopniu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komunikatywnym;</w:t>
      </w:r>
    </w:p>
    <w:p w:rsidR="00936BCB" w:rsidRPr="007A3387" w:rsidRDefault="00936BCB" w:rsidP="007A3387">
      <w:pPr>
        <w:pStyle w:val="Akapitzlist"/>
        <w:numPr>
          <w:ilvl w:val="1"/>
          <w:numId w:val="6"/>
        </w:numPr>
        <w:tabs>
          <w:tab w:val="left" w:pos="824"/>
          <w:tab w:val="left" w:pos="825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dostarczyły zgodę rodziców (w przypadku uczniów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niepełnoletnich).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before="20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5</w:t>
      </w:r>
    </w:p>
    <w:p w:rsidR="00F9132E" w:rsidRPr="007A3387" w:rsidRDefault="00F9132E" w:rsidP="00F9132E">
      <w:pPr>
        <w:pStyle w:val="Nagwek2"/>
        <w:spacing w:before="20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34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Rekrutacja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1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Uczeń zgłaszający swoją kandydaturę do wyjazdu na praktykę powinien złożyć u koordynatora projektu w odpowiednim terminie, o którym uczniowie zostaną poinformowani, formu</w:t>
      </w:r>
      <w:r w:rsidR="00F82CCD">
        <w:rPr>
          <w:rFonts w:ascii="Times New Roman" w:hAnsi="Times New Roman" w:cs="Times New Roman"/>
          <w:sz w:val="24"/>
          <w:szCs w:val="24"/>
        </w:rPr>
        <w:t>larz zgłoszeniowy</w:t>
      </w:r>
      <w:r w:rsidRPr="007A3387">
        <w:rPr>
          <w:rFonts w:ascii="Times New Roman" w:hAnsi="Times New Roman" w:cs="Times New Roman"/>
          <w:sz w:val="24"/>
          <w:szCs w:val="24"/>
        </w:rPr>
        <w:t>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Kryteria naboru będą punktowane zgodnie ze wskazaną niżej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punktacją.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before="2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 miejscu kandydata na liście zadecyduje suma zdobytych punktów. Spośród wszystkich kandydatów komisja rekrutac</w:t>
      </w:r>
      <w:r w:rsidR="00F82CCD">
        <w:rPr>
          <w:rFonts w:ascii="Times New Roman" w:hAnsi="Times New Roman" w:cs="Times New Roman"/>
          <w:sz w:val="24"/>
          <w:szCs w:val="24"/>
        </w:rPr>
        <w:t>yjna wybierze łącznie 23</w:t>
      </w:r>
      <w:r w:rsidRPr="007A3387">
        <w:rPr>
          <w:rFonts w:ascii="Times New Roman" w:hAnsi="Times New Roman" w:cs="Times New Roman"/>
          <w:sz w:val="24"/>
          <w:szCs w:val="24"/>
        </w:rPr>
        <w:t xml:space="preserve"> z największą liczbą </w:t>
      </w:r>
      <w:r w:rsidR="00F82CCD">
        <w:rPr>
          <w:rFonts w:ascii="Times New Roman" w:hAnsi="Times New Roman" w:cs="Times New Roman"/>
          <w:sz w:val="24"/>
          <w:szCs w:val="24"/>
        </w:rPr>
        <w:t xml:space="preserve">punktów 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podstawie sumy uzyskanych punktów komisja sporządzi dla każdej grupy dwie listy uczniów (główną i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rezerwową).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przypadku, kiedy uczeń znajdujący się na liście głównej, na skutek zdarzenia losowego lub niezdyscyplinowanego zachowania (np. nieobecności na zajęciach, spotkaniach informacyjnych, itp.) nie może uczestniczyć w projekcie bądź zostanie z niego wykluczony</w:t>
      </w:r>
    </w:p>
    <w:p w:rsidR="00936BCB" w:rsidRPr="007A3387" w:rsidRDefault="00936BCB" w:rsidP="007A3387">
      <w:pPr>
        <w:pStyle w:val="Tekstpodstawowy"/>
        <w:spacing w:line="360" w:lineRule="auto"/>
        <w:ind w:left="399" w:right="113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- prawo do tego wyjazdu uzyska osoba z listy rezerwowej z zachowaniem ustalonej na niej kolejności wynikającej z liczby zdobytych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punktów.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uzyskania jednakowej liczby punktów o kolejności kandydatów na listach zdecyduje termin złożenia formularza – pierwszeństwo będą miały osoby, które pierwsze zgłosiły kandydaturę, a gdy termin złożenia formularza będzie taki sam dla dwóch lub większej liczby osób - o kolejności kandydatów zdecyduje liczba punktów zdobyta w kolejnych kryteriach wskazanych poniżej w § 6 - począwszy od kryterium nr 1, kolejno aż do kryterium nr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4.</w:t>
      </w:r>
    </w:p>
    <w:p w:rsidR="00936BCB" w:rsidRPr="007A3387" w:rsidRDefault="00936BCB" w:rsidP="007A3387">
      <w:pPr>
        <w:pStyle w:val="Akapitzlist"/>
        <w:numPr>
          <w:ilvl w:val="0"/>
          <w:numId w:val="5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ma prawo do rezygnacji z uczestniczenia w projekcie bez ponoszenia odpowiedzialności finansowej, uzasadniając swoją rezygnację w piśmie dostarczonym bez zbędnej zwłoki do p.o. Dyrektora.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F9132E" w:rsidRDefault="00936BCB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6</w:t>
      </w:r>
    </w:p>
    <w:p w:rsidR="00F9132E" w:rsidRPr="001D1738" w:rsidRDefault="00F9132E" w:rsidP="00F9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738">
        <w:rPr>
          <w:rFonts w:ascii="Times New Roman" w:hAnsi="Times New Roman" w:cs="Times New Roman"/>
          <w:b/>
          <w:sz w:val="24"/>
          <w:szCs w:val="24"/>
        </w:rPr>
        <w:t>Kryteria rekrutacji uczestników</w:t>
      </w:r>
    </w:p>
    <w:p w:rsidR="00936BCB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32E" w:rsidRPr="007A3387" w:rsidRDefault="00F9132E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2" w:line="360" w:lineRule="auto"/>
        <w:ind w:left="99" w:right="355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Podstawą kwalifikacji jest suma punktów otrzymanych za: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ocen z przedmiotów zawodowych za ostatni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średnia powyżej 4,5 - 10pkt,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4,5 - 8pkt,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4 - 6pkt,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3,5 - 4pkt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średnią wszystkich ocen za ostatni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</w:t>
      </w:r>
    </w:p>
    <w:p w:rsidR="00936BCB" w:rsidRPr="007A3387" w:rsidRDefault="00FE341D" w:rsidP="007A3387">
      <w:pPr>
        <w:pStyle w:val="Akapitzlist"/>
        <w:numPr>
          <w:ilvl w:val="1"/>
          <w:numId w:val="4"/>
        </w:numPr>
        <w:tabs>
          <w:tab w:val="left" w:pos="825"/>
        </w:tabs>
        <w:spacing w:before="1"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powyżej 4,5 - 8</w:t>
      </w:r>
      <w:r w:rsidR="00936BCB" w:rsidRPr="007A3387">
        <w:rPr>
          <w:rFonts w:ascii="Times New Roman" w:hAnsi="Times New Roman" w:cs="Times New Roman"/>
          <w:sz w:val="24"/>
          <w:szCs w:val="24"/>
        </w:rPr>
        <w:t>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4 do 4,5 - 6pkt,</w:t>
      </w:r>
    </w:p>
    <w:p w:rsidR="00936BCB" w:rsidRPr="007A3387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3,5 do 4 - 4pkt,</w:t>
      </w:r>
    </w:p>
    <w:p w:rsidR="00936BCB" w:rsidRDefault="00936BCB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powyżej 3 do 3,5 - 2pkt</w:t>
      </w:r>
    </w:p>
    <w:p w:rsidR="00FE341D" w:rsidRPr="007A3387" w:rsidRDefault="00FE341D" w:rsidP="007A3387">
      <w:pPr>
        <w:pStyle w:val="Akapitzlist"/>
        <w:numPr>
          <w:ilvl w:val="1"/>
          <w:numId w:val="4"/>
        </w:numPr>
        <w:tabs>
          <w:tab w:val="left" w:pos="825"/>
        </w:tabs>
        <w:spacing w:line="360" w:lineRule="auto"/>
        <w:ind w:left="824" w:hanging="282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lastRenderedPageBreak/>
        <w:t>ocena z zachowania w ostatnim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semestrze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BCB" w:rsidRPr="007A3387">
        <w:rPr>
          <w:rFonts w:ascii="Times New Roman" w:hAnsi="Times New Roman" w:cs="Times New Roman"/>
          <w:sz w:val="24"/>
          <w:szCs w:val="24"/>
        </w:rPr>
        <w:t>wzorowe – 8</w:t>
      </w:r>
      <w:r>
        <w:rPr>
          <w:rFonts w:ascii="Times New Roman" w:hAnsi="Times New Roman" w:cs="Times New Roman"/>
          <w:sz w:val="24"/>
          <w:szCs w:val="24"/>
        </w:rPr>
        <w:t>pkt</w:t>
      </w:r>
    </w:p>
    <w:p w:rsid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13E">
        <w:rPr>
          <w:rFonts w:ascii="Times New Roman" w:hAnsi="Times New Roman" w:cs="Times New Roman"/>
          <w:sz w:val="24"/>
          <w:szCs w:val="24"/>
        </w:rPr>
        <w:t>bardzo dobre - 6pkt,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dobre - 4pkt,</w:t>
      </w:r>
    </w:p>
    <w:p w:rsidR="00B2013E" w:rsidRPr="00B2013E" w:rsidRDefault="00B2013E" w:rsidP="00B2013E">
      <w:p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013E">
        <w:rPr>
          <w:rFonts w:ascii="Times New Roman" w:hAnsi="Times New Roman" w:cs="Times New Roman"/>
          <w:sz w:val="24"/>
          <w:szCs w:val="24"/>
        </w:rPr>
        <w:t>poprawne - 2pkt.</w:t>
      </w:r>
    </w:p>
    <w:p w:rsidR="00B2013E" w:rsidRPr="007A3387" w:rsidRDefault="00B2013E" w:rsidP="00B2013E">
      <w:pPr>
        <w:pStyle w:val="Tekstpodstawowy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7A3387" w:rsidRDefault="00B2013E" w:rsidP="00B2013E">
      <w:pPr>
        <w:pStyle w:val="Akapitzlist"/>
        <w:numPr>
          <w:ilvl w:val="0"/>
          <w:numId w:val="4"/>
        </w:numPr>
        <w:tabs>
          <w:tab w:val="left" w:pos="400"/>
        </w:tabs>
        <w:spacing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osiągnięcia szkolne i pozaszkolne, poziom motywacji do udziału w projekcie, zainteresowanie zawodem, działalność na rzecz szkoły (od 0</w:t>
      </w:r>
      <w:r w:rsidR="00FE341D">
        <w:rPr>
          <w:rFonts w:ascii="Times New Roman" w:hAnsi="Times New Roman" w:cs="Times New Roman"/>
          <w:sz w:val="24"/>
          <w:szCs w:val="24"/>
        </w:rPr>
        <w:t xml:space="preserve"> do 3</w:t>
      </w:r>
      <w:r w:rsidRPr="007A3387">
        <w:rPr>
          <w:rFonts w:ascii="Times New Roman" w:hAnsi="Times New Roman" w:cs="Times New Roman"/>
          <w:sz w:val="24"/>
          <w:szCs w:val="24"/>
        </w:rPr>
        <w:t>pkt) – na podstawie opinii wychowawcy i nauczycieli zawodu.</w:t>
      </w:r>
    </w:p>
    <w:p w:rsidR="00BC0ECA" w:rsidRPr="007A3387" w:rsidRDefault="00BC0ECA" w:rsidP="00BC0ECA">
      <w:pPr>
        <w:tabs>
          <w:tab w:val="left" w:pos="836"/>
          <w:tab w:val="left" w:pos="837"/>
        </w:tabs>
        <w:spacing w:before="101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BC0ECA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8</w:t>
      </w:r>
    </w:p>
    <w:p w:rsidR="00BC0ECA" w:rsidRPr="007A3387" w:rsidRDefault="00BC0ECA" w:rsidP="00BC0ECA">
      <w:pPr>
        <w:pStyle w:val="Nagwek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E34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Ogłoszenie wyników i odwołania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Decyzja komisji rekrutacyjnej w sprawie naboru zostanie ogłoszona na głównej tablicy ogłoszeń w PZS, na której zostanie wywieszona lista uczestników projektu oraz lista rezerwowa.</w:t>
      </w:r>
    </w:p>
    <w:p w:rsidR="00BC0ECA" w:rsidRPr="007A3387" w:rsidRDefault="00BC0ECA" w:rsidP="00BC0ECA">
      <w:pPr>
        <w:pStyle w:val="Akapitzlist"/>
        <w:numPr>
          <w:ilvl w:val="0"/>
          <w:numId w:val="3"/>
        </w:numPr>
        <w:tabs>
          <w:tab w:val="left" w:pos="400"/>
        </w:tabs>
        <w:spacing w:before="2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Od decyzji komisji przysługuje odwołanie do dyrektora szkoły. Odwołanie powinno zostać złożone w formie pisemnej nie później niż 7 dni od dnia ogłoszenia wyników rekrutacji. Ostateczną decyzję podejmie p.o. Dyrektora po zasięgnięciu opinii u wychowawców w terminie 3 dni roboczych od dnia otrzymania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odwołania.</w:t>
      </w:r>
    </w:p>
    <w:p w:rsidR="00BC0ECA" w:rsidRPr="007A3387" w:rsidRDefault="00BC0ECA" w:rsidP="00BC0ECA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:rsidR="00B2013E" w:rsidRPr="00B2013E" w:rsidRDefault="00B2013E" w:rsidP="00B2013E">
      <w:p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  <w:sectPr w:rsidR="00B2013E" w:rsidRPr="00B2013E">
          <w:headerReference w:type="default" r:id="rId7"/>
          <w:footerReference w:type="default" r:id="rId8"/>
          <w:type w:val="continuous"/>
          <w:pgSz w:w="11910" w:h="16840"/>
          <w:pgMar w:top="1660" w:right="1300" w:bottom="280" w:left="1300" w:header="816" w:footer="708" w:gutter="0"/>
          <w:cols w:space="708"/>
        </w:sectPr>
      </w:pP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9</w:t>
      </w:r>
    </w:p>
    <w:p w:rsidR="00936BCB" w:rsidRPr="007A3387" w:rsidRDefault="00936BCB" w:rsidP="007A3387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Kandydaci zakwalifikowani na staż zobowiązani są do udziału we wszystkich zajęciach przygotowujących do wyjazdu na staż. Dwie nieusprawiedliwione nieobecności w takich zajęciach dyskwalifikują kandydata do udziału w stażu. Jego miejsce zajmuje pierwsza osoba z listy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rezerwowej.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E6139D" w:rsidRDefault="00FE341D" w:rsidP="00E6139D">
      <w:pPr>
        <w:pStyle w:val="Tekstpodstaw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6139D" w:rsidRPr="00E6139D">
        <w:rPr>
          <w:rFonts w:ascii="Times New Roman" w:hAnsi="Times New Roman" w:cs="Times New Roman"/>
          <w:b/>
          <w:sz w:val="24"/>
          <w:szCs w:val="24"/>
        </w:rPr>
        <w:t>Zasady uczestnictwa w projekcje</w:t>
      </w:r>
    </w:p>
    <w:p w:rsidR="00936BCB" w:rsidRPr="007A3387" w:rsidRDefault="00936BCB" w:rsidP="007A3387">
      <w:pPr>
        <w:pStyle w:val="Nagwek2"/>
        <w:spacing w:before="94" w:line="360" w:lineRule="auto"/>
        <w:ind w:left="99" w:right="97"/>
        <w:jc w:val="center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10</w:t>
      </w:r>
    </w:p>
    <w:p w:rsidR="00936BCB" w:rsidRPr="007A3387" w:rsidRDefault="00936BCB" w:rsidP="00F82CCD">
      <w:pPr>
        <w:pStyle w:val="Tekstpodstawowy"/>
        <w:spacing w:line="360" w:lineRule="auto"/>
        <w:ind w:left="99" w:right="492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i po stażu uczeń zobowiązuje się: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dołożyć wszelkich starań do realizacji w całości programu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ściśle przestrzegać regulaminu praktyk pod rygorem wykluczenia z uczestnictwa w projekcie;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codziennie punktualnie przybywać na miejsce odbywania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realizować zadania zlecone przez opiekuna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uczestniczyć w imprezach kulturalnych organizowanych podczas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"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na bieżąco informować nauczyciela przebywającego z uczniami na stażu o wszelkich nieprawidłowościach mających wpływ na realizację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3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trakcie realizacji stażu codziennie sporządzać zapisy w dzienniczkach praktyk, które będą między innymi podstawą do wystawienia oceny zaliczającej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staż;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4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do udziału w upowszechnieniu projektu w zakresie określonym w umowie z uczestnikiem.</w:t>
      </w:r>
    </w:p>
    <w:p w:rsidR="00936BCB" w:rsidRPr="007A3387" w:rsidRDefault="00936BCB" w:rsidP="007A3387">
      <w:pPr>
        <w:pStyle w:val="Tekstpodstawowy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line="36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Po powrocie: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1" w:line="360" w:lineRule="auto"/>
        <w:ind w:left="82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wypełniać ankiety ewaluacyjne dotyczące uczestnictwa w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projekcie.</w:t>
      </w:r>
    </w:p>
    <w:p w:rsidR="00936BCB" w:rsidRPr="007A3387" w:rsidRDefault="00936BCB" w:rsidP="007A3387">
      <w:pPr>
        <w:pStyle w:val="Akapitzlist"/>
        <w:numPr>
          <w:ilvl w:val="0"/>
          <w:numId w:val="2"/>
        </w:numPr>
        <w:tabs>
          <w:tab w:val="left" w:pos="825"/>
        </w:tabs>
        <w:spacing w:before="2" w:line="360" w:lineRule="auto"/>
        <w:ind w:left="824" w:right="11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przybyć na wyznaczone przez koordynatora projektu spotkanie w celu przygotowania i wysłania raportu końcowego uczestnika, które odbędzie się w terminie do 30 dni po zakończeniu</w:t>
      </w:r>
      <w:r w:rsidR="00F82CC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stażu.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BC0ECA" w:rsidRPr="007A3387" w:rsidRDefault="00BC0ECA" w:rsidP="007A3387">
      <w:pPr>
        <w:pStyle w:val="Tekstpodstawowy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§10</w:t>
      </w:r>
    </w:p>
    <w:p w:rsidR="00F9132E" w:rsidRPr="007A3387" w:rsidRDefault="00F9132E" w:rsidP="00F9132E">
      <w:pPr>
        <w:pStyle w:val="Nagwek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Postanowienia końcowe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Uczestnik  projektu  ponosi  odpowiedzialność  za  składanie  oświadczeń  niezgodnych   z prawdą.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przypadkach nieuregulowanych niniejszym regulaminem decyzję podejmuje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 p.</w:t>
      </w:r>
      <w:r w:rsidR="00F82CC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pacing w:val="-25"/>
          <w:sz w:val="24"/>
          <w:szCs w:val="24"/>
        </w:rPr>
        <w:t xml:space="preserve">o. </w:t>
      </w:r>
      <w:r w:rsidRPr="007A3387">
        <w:rPr>
          <w:rFonts w:ascii="Times New Roman" w:hAnsi="Times New Roman" w:cs="Times New Roman"/>
          <w:sz w:val="24"/>
          <w:szCs w:val="24"/>
        </w:rPr>
        <w:t>Dyrektora.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before="37" w:line="360" w:lineRule="auto"/>
        <w:ind w:right="493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W przypadku zamiany Regulaminu aktualna wersja Regulaminu zostanie niezwłocznie opublikowana na stronie internetowej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szkoły.</w:t>
      </w:r>
    </w:p>
    <w:p w:rsidR="00936BCB" w:rsidRPr="007A3387" w:rsidRDefault="00936BCB" w:rsidP="007A3387">
      <w:pPr>
        <w:pStyle w:val="Akapitzlist"/>
        <w:numPr>
          <w:ilvl w:val="0"/>
          <w:numId w:val="1"/>
        </w:numPr>
        <w:tabs>
          <w:tab w:val="left" w:pos="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Regulamin będzie obowiązywał przez cały okres trwania</w:t>
      </w:r>
      <w:r w:rsidR="00FE341D">
        <w:rPr>
          <w:rFonts w:ascii="Times New Roman" w:hAnsi="Times New Roman" w:cs="Times New Roman"/>
          <w:sz w:val="24"/>
          <w:szCs w:val="24"/>
        </w:rPr>
        <w:t xml:space="preserve"> </w:t>
      </w:r>
      <w:r w:rsidRPr="007A3387">
        <w:rPr>
          <w:rFonts w:ascii="Times New Roman" w:hAnsi="Times New Roman" w:cs="Times New Roman"/>
          <w:sz w:val="24"/>
          <w:szCs w:val="24"/>
        </w:rPr>
        <w:t>projektu.</w:t>
      </w:r>
    </w:p>
    <w:p w:rsidR="00936BCB" w:rsidRPr="007A3387" w:rsidRDefault="00936BCB" w:rsidP="007A3387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:rsidR="00936BCB" w:rsidRDefault="00936BCB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§ 11</w:t>
      </w:r>
    </w:p>
    <w:p w:rsidR="00FE341D" w:rsidRPr="007A3387" w:rsidRDefault="00FE341D" w:rsidP="007A3387">
      <w:pPr>
        <w:pStyle w:val="Nagwek2"/>
        <w:spacing w:line="360" w:lineRule="auto"/>
        <w:ind w:left="4439"/>
        <w:rPr>
          <w:rFonts w:ascii="Times New Roman" w:hAnsi="Times New Roman" w:cs="Times New Roman"/>
          <w:sz w:val="24"/>
          <w:szCs w:val="24"/>
        </w:rPr>
      </w:pPr>
    </w:p>
    <w:p w:rsidR="00936BCB" w:rsidRPr="007A3387" w:rsidRDefault="00936BCB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>Przystępując do rekrutacji uczeń akceptuje postanowienia regulaminu.</w:t>
      </w:r>
    </w:p>
    <w:p w:rsidR="00F50810" w:rsidRDefault="00936BCB" w:rsidP="00273409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A3387">
        <w:rPr>
          <w:rFonts w:ascii="Times New Roman" w:hAnsi="Times New Roman" w:cs="Times New Roman"/>
          <w:sz w:val="24"/>
          <w:szCs w:val="24"/>
        </w:rPr>
        <w:t xml:space="preserve">Zmiany regulaminu dokonywane są poprzez ogłoszenie jego nowej treści. </w:t>
      </w:r>
    </w:p>
    <w:p w:rsidR="00F50810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p w:rsidR="00BC0ECA" w:rsidRDefault="00BC0ECA" w:rsidP="007C6F04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0ECA" w:rsidSect="007C6F04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FA" w:rsidRDefault="00A86BFA">
      <w:r>
        <w:separator/>
      </w:r>
    </w:p>
  </w:endnote>
  <w:endnote w:type="continuationSeparator" w:id="1">
    <w:p w:rsidR="00A86BFA" w:rsidRDefault="00A8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F8" w:rsidRDefault="008527F8">
    <w:pPr>
      <w:pStyle w:val="Stopka"/>
      <w:jc w:val="right"/>
    </w:pPr>
  </w:p>
  <w:p w:rsidR="008527F8" w:rsidRDefault="008527F8" w:rsidP="008527F8">
    <w:pPr>
      <w:pStyle w:val="Stopka"/>
      <w:jc w:val="center"/>
    </w:pPr>
    <w:r>
      <w:rPr>
        <w:rFonts w:asciiTheme="majorHAnsi" w:eastAsiaTheme="majorEastAsia" w:hAnsiTheme="majorHAnsi" w:cstheme="majorBidi"/>
      </w:rPr>
      <w:t xml:space="preserve">Projekt” Staże Zagraniczne- droga ku lepszej przyszłości” o </w:t>
    </w:r>
    <w:r w:rsidR="00FE341D">
      <w:rPr>
        <w:rFonts w:asciiTheme="majorHAnsi" w:eastAsiaTheme="majorEastAsia" w:hAnsiTheme="majorHAnsi" w:cstheme="majorBidi"/>
      </w:rPr>
      <w:t xml:space="preserve">numerze </w:t>
    </w:r>
    <w:r w:rsidR="00FE341D" w:rsidRPr="00FE341D">
      <w:rPr>
        <w:rFonts w:asciiTheme="majorHAnsi" w:hAnsiTheme="majorHAnsi" w:cs="Times New Roman"/>
      </w:rPr>
      <w:t>2021-1-PL01-KA121-VET-000020137</w:t>
    </w:r>
    <w:r>
      <w:rPr>
        <w:rFonts w:asciiTheme="majorHAnsi" w:eastAsiaTheme="majorEastAsia" w:hAnsiTheme="majorHAnsi" w:cstheme="majorBidi"/>
      </w:rPr>
      <w:t>, W ramach programu ERASMUS + Sektor Kształcenie i szkolenia zawodowe</w:t>
    </w:r>
  </w:p>
  <w:p w:rsidR="008527F8" w:rsidRDefault="008527F8" w:rsidP="008527F8">
    <w:pPr>
      <w:pStyle w:val="Stopka"/>
      <w:jc w:val="center"/>
    </w:pPr>
  </w:p>
  <w:p w:rsidR="00E34FF6" w:rsidRDefault="00E34F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FA" w:rsidRDefault="00A86BFA">
      <w:r>
        <w:separator/>
      </w:r>
    </w:p>
  </w:footnote>
  <w:footnote w:type="continuationSeparator" w:id="1">
    <w:p w:rsidR="00A86BFA" w:rsidRDefault="00A86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0288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7A78F2C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3AD77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5DA560E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C2E9E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AECE0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ECFA50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B04746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A3DE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96D12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D5E"/>
    <w:rsid w:val="0008639A"/>
    <w:rsid w:val="00096B34"/>
    <w:rsid w:val="000B4C7D"/>
    <w:rsid w:val="000E3F2B"/>
    <w:rsid w:val="000F1BF3"/>
    <w:rsid w:val="0015181A"/>
    <w:rsid w:val="00173170"/>
    <w:rsid w:val="00174F50"/>
    <w:rsid w:val="001803CE"/>
    <w:rsid w:val="00270EE9"/>
    <w:rsid w:val="00273409"/>
    <w:rsid w:val="002F26CA"/>
    <w:rsid w:val="00341334"/>
    <w:rsid w:val="003A2DD0"/>
    <w:rsid w:val="0041205C"/>
    <w:rsid w:val="0049227E"/>
    <w:rsid w:val="004A4A97"/>
    <w:rsid w:val="004E6055"/>
    <w:rsid w:val="00516EFD"/>
    <w:rsid w:val="006026FC"/>
    <w:rsid w:val="00655CEB"/>
    <w:rsid w:val="0067482A"/>
    <w:rsid w:val="00744D5E"/>
    <w:rsid w:val="0075326D"/>
    <w:rsid w:val="007A2323"/>
    <w:rsid w:val="007A3387"/>
    <w:rsid w:val="007C6F04"/>
    <w:rsid w:val="00827571"/>
    <w:rsid w:val="008527F8"/>
    <w:rsid w:val="0085654C"/>
    <w:rsid w:val="00936BCB"/>
    <w:rsid w:val="009A2D1E"/>
    <w:rsid w:val="00A51FE3"/>
    <w:rsid w:val="00A86BFA"/>
    <w:rsid w:val="00AC1F14"/>
    <w:rsid w:val="00B2013E"/>
    <w:rsid w:val="00B27D25"/>
    <w:rsid w:val="00B404F2"/>
    <w:rsid w:val="00B43878"/>
    <w:rsid w:val="00B63E1C"/>
    <w:rsid w:val="00BC0ECA"/>
    <w:rsid w:val="00BD2D4E"/>
    <w:rsid w:val="00BD38A1"/>
    <w:rsid w:val="00BE315A"/>
    <w:rsid w:val="00BF364E"/>
    <w:rsid w:val="00C7702D"/>
    <w:rsid w:val="00C86615"/>
    <w:rsid w:val="00CB1697"/>
    <w:rsid w:val="00CC33A8"/>
    <w:rsid w:val="00CF415C"/>
    <w:rsid w:val="00D144CF"/>
    <w:rsid w:val="00DB26C1"/>
    <w:rsid w:val="00DD7702"/>
    <w:rsid w:val="00E34FF6"/>
    <w:rsid w:val="00E6139D"/>
    <w:rsid w:val="00EB727F"/>
    <w:rsid w:val="00F4074D"/>
    <w:rsid w:val="00F50810"/>
    <w:rsid w:val="00F60C2F"/>
    <w:rsid w:val="00F82CCD"/>
    <w:rsid w:val="00F9132E"/>
    <w:rsid w:val="00FE341D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26F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026FC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6026FC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0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26FC"/>
  </w:style>
  <w:style w:type="paragraph" w:styleId="Akapitzlist">
    <w:name w:val="List Paragraph"/>
    <w:basedOn w:val="Normalny"/>
    <w:qFormat/>
    <w:rsid w:val="006026FC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6026FC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User1</cp:lastModifiedBy>
  <cp:revision>9</cp:revision>
  <dcterms:created xsi:type="dcterms:W3CDTF">2022-02-23T21:10:00Z</dcterms:created>
  <dcterms:modified xsi:type="dcterms:W3CDTF">2022-02-26T06:20:00Z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