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2" w:rsidRDefault="009D4E02" w:rsidP="009D4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</w:t>
      </w:r>
      <w:r w:rsidR="0001706B">
        <w:rPr>
          <w:rFonts w:ascii="Times New Roman" w:hAnsi="Times New Roman" w:cs="Times New Roman"/>
          <w:b/>
          <w:sz w:val="28"/>
          <w:szCs w:val="28"/>
        </w:rPr>
        <w:t>amin konkursu na najpiękniejsze Jajko</w:t>
      </w:r>
      <w:r w:rsidR="00C06100">
        <w:rPr>
          <w:rFonts w:ascii="Times New Roman" w:hAnsi="Times New Roman" w:cs="Times New Roman"/>
          <w:b/>
          <w:sz w:val="28"/>
          <w:szCs w:val="28"/>
        </w:rPr>
        <w:t xml:space="preserve"> i Ozdobę Wielkanocną</w:t>
      </w:r>
    </w:p>
    <w:p w:rsidR="009D4E02" w:rsidRDefault="009D4E02" w:rsidP="009D4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Powiatowy Zespół Szkół w Łopusznie</w:t>
      </w:r>
    </w:p>
    <w:p w:rsidR="0065093A" w:rsidRDefault="009D4E02" w:rsidP="0065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2021/2022</w:t>
      </w:r>
    </w:p>
    <w:p w:rsidR="00826AA2" w:rsidRPr="0065093A" w:rsidRDefault="00826AA2" w:rsidP="0065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F14CCC">
        <w:rPr>
          <w:rFonts w:ascii="Times New Roman" w:hAnsi="Times New Roman" w:cs="Times New Roman"/>
          <w:b/>
          <w:sz w:val="28"/>
          <w:szCs w:val="28"/>
        </w:rPr>
        <w:t>Wielkanoc pełna barw</w:t>
      </w:r>
      <w:r w:rsidR="00705F73">
        <w:rPr>
          <w:rFonts w:ascii="Times New Roman" w:hAnsi="Times New Roman" w:cs="Times New Roman"/>
          <w:b/>
          <w:sz w:val="28"/>
          <w:szCs w:val="28"/>
        </w:rPr>
        <w:t>”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§ 1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65093A" w:rsidRPr="0065093A" w:rsidRDefault="0065093A" w:rsidP="00251CB3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Przybliżenie </w:t>
      </w:r>
      <w:r>
        <w:rPr>
          <w:rFonts w:ascii="Times New Roman" w:hAnsi="Times New Roman" w:cs="Times New Roman"/>
          <w:sz w:val="24"/>
          <w:szCs w:val="24"/>
        </w:rPr>
        <w:t>młodzieży wiedzy i zamiłowania</w:t>
      </w:r>
      <w:r w:rsidR="00251CB3">
        <w:rPr>
          <w:rFonts w:ascii="Times New Roman" w:hAnsi="Times New Roman" w:cs="Times New Roman"/>
          <w:sz w:val="24"/>
          <w:szCs w:val="24"/>
        </w:rPr>
        <w:t xml:space="preserve"> do tradycji </w:t>
      </w:r>
      <w:r w:rsidR="00F14CCC">
        <w:rPr>
          <w:rFonts w:ascii="Times New Roman" w:hAnsi="Times New Roman" w:cs="Times New Roman"/>
          <w:sz w:val="24"/>
          <w:szCs w:val="24"/>
        </w:rPr>
        <w:t>wielkanocnych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251CB3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Kształtowanie wrażliwości na </w:t>
      </w:r>
      <w:r>
        <w:rPr>
          <w:rFonts w:ascii="Times New Roman" w:hAnsi="Times New Roman" w:cs="Times New Roman"/>
          <w:sz w:val="24"/>
          <w:szCs w:val="24"/>
        </w:rPr>
        <w:t>piękno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251CB3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Promocja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251CB3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Pobudzenie aktywności społecznej wśród uczniów </w:t>
      </w:r>
      <w:r w:rsidR="00826AA2">
        <w:rPr>
          <w:rFonts w:ascii="Times New Roman" w:hAnsi="Times New Roman" w:cs="Times New Roman"/>
          <w:sz w:val="24"/>
          <w:szCs w:val="24"/>
        </w:rPr>
        <w:t>szkoły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§ 2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:rsidR="0065093A" w:rsidRPr="0065093A" w:rsidRDefault="00705F73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P</w:t>
      </w:r>
      <w:r w:rsidR="0065093A" w:rsidRPr="0065093A">
        <w:rPr>
          <w:rFonts w:ascii="Times New Roman" w:hAnsi="Times New Roman" w:cs="Times New Roman"/>
          <w:sz w:val="24"/>
          <w:szCs w:val="24"/>
        </w:rPr>
        <w:t xml:space="preserve">lastycznego jest </w:t>
      </w:r>
      <w:r w:rsidR="00826AA2">
        <w:rPr>
          <w:rFonts w:ascii="Times New Roman" w:hAnsi="Times New Roman" w:cs="Times New Roman"/>
          <w:sz w:val="24"/>
          <w:szCs w:val="24"/>
        </w:rPr>
        <w:t>Sekcja Dekoracyjna przy Samorządzie Uczniowskim w Powiatowym Zespole Szkół w Łopusznie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Konkurs został zorganizowany w związku </w:t>
      </w:r>
      <w:r w:rsidR="006F02A8">
        <w:rPr>
          <w:rFonts w:ascii="Times New Roman" w:hAnsi="Times New Roman" w:cs="Times New Roman"/>
          <w:sz w:val="24"/>
          <w:szCs w:val="24"/>
        </w:rPr>
        <w:t xml:space="preserve">z </w:t>
      </w:r>
      <w:r w:rsidR="00826AA2">
        <w:rPr>
          <w:rFonts w:ascii="Times New Roman" w:hAnsi="Times New Roman" w:cs="Times New Roman"/>
          <w:sz w:val="24"/>
          <w:szCs w:val="24"/>
        </w:rPr>
        <w:t>nadchodzącymi</w:t>
      </w:r>
      <w:r w:rsidR="00705F73">
        <w:rPr>
          <w:rFonts w:ascii="Times New Roman" w:hAnsi="Times New Roman" w:cs="Times New Roman"/>
          <w:sz w:val="24"/>
          <w:szCs w:val="24"/>
        </w:rPr>
        <w:t xml:space="preserve"> Świętami</w:t>
      </w:r>
      <w:r w:rsidR="00826AA2">
        <w:rPr>
          <w:rFonts w:ascii="Times New Roman" w:hAnsi="Times New Roman" w:cs="Times New Roman"/>
          <w:sz w:val="24"/>
          <w:szCs w:val="24"/>
        </w:rPr>
        <w:t xml:space="preserve"> </w:t>
      </w:r>
      <w:r w:rsidR="00F14CCC">
        <w:rPr>
          <w:rFonts w:ascii="Times New Roman" w:hAnsi="Times New Roman" w:cs="Times New Roman"/>
          <w:sz w:val="24"/>
          <w:szCs w:val="24"/>
        </w:rPr>
        <w:t xml:space="preserve">Wielkanocnymi </w:t>
      </w:r>
      <w:r w:rsidR="00826AA2">
        <w:rPr>
          <w:rFonts w:ascii="Times New Roman" w:hAnsi="Times New Roman" w:cs="Times New Roman"/>
          <w:sz w:val="24"/>
          <w:szCs w:val="24"/>
        </w:rPr>
        <w:t>w roku szkolnym 2021/2022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65093A" w:rsidRDefault="0065093A" w:rsidP="0065093A">
      <w:pPr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§ 3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Założenia organizacyjne</w:t>
      </w:r>
    </w:p>
    <w:p w:rsidR="00826AA2" w:rsidRDefault="0065093A" w:rsidP="00251CB3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Konkurs jest skierowany do uczniów </w:t>
      </w:r>
      <w:r w:rsidR="00826AA2">
        <w:rPr>
          <w:rFonts w:ascii="Times New Roman" w:hAnsi="Times New Roman" w:cs="Times New Roman"/>
          <w:sz w:val="24"/>
          <w:szCs w:val="24"/>
        </w:rPr>
        <w:t>Powiatowego Zespołu Szkół w Łopusznie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826AA2" w:rsidRDefault="0065093A" w:rsidP="00251CB3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26AA2">
        <w:rPr>
          <w:rFonts w:ascii="Times New Roman" w:hAnsi="Times New Roman" w:cs="Times New Roman"/>
          <w:sz w:val="24"/>
          <w:szCs w:val="24"/>
        </w:rPr>
        <w:t xml:space="preserve">Konkurs zostanie przeprowadzony w terminie od </w:t>
      </w:r>
      <w:r w:rsidR="00705F73">
        <w:rPr>
          <w:rFonts w:ascii="Times New Roman" w:hAnsi="Times New Roman" w:cs="Times New Roman"/>
          <w:sz w:val="24"/>
          <w:szCs w:val="24"/>
        </w:rPr>
        <w:t xml:space="preserve">21 marca do 1 kwietnia 2022 </w:t>
      </w:r>
      <w:r w:rsidR="00826AA2">
        <w:rPr>
          <w:rFonts w:ascii="Times New Roman" w:hAnsi="Times New Roman" w:cs="Times New Roman"/>
          <w:sz w:val="24"/>
          <w:szCs w:val="24"/>
        </w:rPr>
        <w:t>roku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Pr="00C06100" w:rsidRDefault="00705F73" w:rsidP="00C06100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06100">
        <w:rPr>
          <w:rFonts w:ascii="Times New Roman" w:hAnsi="Times New Roman" w:cs="Times New Roman"/>
          <w:sz w:val="24"/>
          <w:szCs w:val="24"/>
        </w:rPr>
        <w:t>Jajka</w:t>
      </w:r>
      <w:r w:rsidR="0065093A" w:rsidRPr="00C06100">
        <w:rPr>
          <w:rFonts w:ascii="Times New Roman" w:hAnsi="Times New Roman" w:cs="Times New Roman"/>
          <w:sz w:val="24"/>
          <w:szCs w:val="24"/>
        </w:rPr>
        <w:t xml:space="preserve"> </w:t>
      </w:r>
      <w:r w:rsidR="00C06100">
        <w:rPr>
          <w:rFonts w:ascii="Times New Roman" w:hAnsi="Times New Roman" w:cs="Times New Roman"/>
          <w:sz w:val="24"/>
          <w:szCs w:val="24"/>
        </w:rPr>
        <w:t xml:space="preserve">i ozdoby </w:t>
      </w:r>
      <w:r w:rsidRPr="00C06100"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65093A" w:rsidRPr="00C06100">
        <w:rPr>
          <w:rFonts w:ascii="Times New Roman" w:hAnsi="Times New Roman" w:cs="Times New Roman"/>
          <w:sz w:val="24"/>
          <w:szCs w:val="24"/>
        </w:rPr>
        <w:t>na Konkurs muszą być pracami własnymi, indywidualnymi, nigdzie wcześniej niepublikowanymi</w:t>
      </w:r>
      <w:r w:rsidRPr="00C06100">
        <w:rPr>
          <w:rFonts w:ascii="Times New Roman" w:hAnsi="Times New Roman" w:cs="Times New Roman"/>
          <w:sz w:val="24"/>
          <w:szCs w:val="24"/>
        </w:rPr>
        <w:t>.</w:t>
      </w:r>
    </w:p>
    <w:p w:rsidR="00251CB3" w:rsidRPr="00251CB3" w:rsidRDefault="00705F73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Jajka</w:t>
      </w:r>
      <w:r w:rsidR="00C06100">
        <w:rPr>
          <w:rFonts w:ascii="Times New Roman" w:hAnsi="Times New Roman" w:cs="Times New Roman"/>
          <w:sz w:val="24"/>
          <w:szCs w:val="24"/>
        </w:rPr>
        <w:t xml:space="preserve"> i ozdoby</w:t>
      </w:r>
      <w:r w:rsidR="0065093A" w:rsidRPr="0065093A">
        <w:rPr>
          <w:rFonts w:ascii="Times New Roman" w:hAnsi="Times New Roman" w:cs="Times New Roman"/>
          <w:sz w:val="24"/>
          <w:szCs w:val="24"/>
        </w:rPr>
        <w:t xml:space="preserve"> powinny być wykonane dowolną techniką artystycz</w:t>
      </w:r>
      <w:r w:rsidR="00974E9F">
        <w:rPr>
          <w:rFonts w:ascii="Times New Roman" w:hAnsi="Times New Roman" w:cs="Times New Roman"/>
          <w:sz w:val="24"/>
          <w:szCs w:val="24"/>
        </w:rPr>
        <w:t>ną</w:t>
      </w:r>
      <w:r w:rsidR="00251CB3">
        <w:rPr>
          <w:rFonts w:ascii="Times New Roman" w:hAnsi="Times New Roman" w:cs="Times New Roman"/>
          <w:sz w:val="24"/>
          <w:szCs w:val="24"/>
        </w:rPr>
        <w:t>.</w:t>
      </w:r>
    </w:p>
    <w:p w:rsidR="0065093A" w:rsidRDefault="00705F73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Jajka</w:t>
      </w:r>
      <w:r w:rsidR="00C06100">
        <w:rPr>
          <w:rFonts w:ascii="Times New Roman" w:hAnsi="Times New Roman" w:cs="Times New Roman"/>
          <w:sz w:val="24"/>
          <w:szCs w:val="24"/>
        </w:rPr>
        <w:t xml:space="preserve"> i ozdoby</w:t>
      </w:r>
      <w:r w:rsidR="00826AA2">
        <w:rPr>
          <w:rFonts w:ascii="Times New Roman" w:hAnsi="Times New Roman" w:cs="Times New Roman"/>
          <w:sz w:val="24"/>
          <w:szCs w:val="24"/>
        </w:rPr>
        <w:t xml:space="preserve"> należy przekazywać do dnia </w:t>
      </w:r>
      <w:r>
        <w:rPr>
          <w:rFonts w:ascii="Times New Roman" w:hAnsi="Times New Roman" w:cs="Times New Roman"/>
          <w:sz w:val="24"/>
          <w:szCs w:val="24"/>
        </w:rPr>
        <w:t>1 kwietnia 2022</w:t>
      </w:r>
      <w:r w:rsidR="00826AA2">
        <w:rPr>
          <w:rFonts w:ascii="Times New Roman" w:hAnsi="Times New Roman" w:cs="Times New Roman"/>
          <w:sz w:val="24"/>
          <w:szCs w:val="24"/>
        </w:rPr>
        <w:t xml:space="preserve"> roku do opiekuna Sekcji Dekoracyjnej </w:t>
      </w:r>
      <w:r w:rsidR="006F02A8">
        <w:rPr>
          <w:rFonts w:ascii="Times New Roman" w:hAnsi="Times New Roman" w:cs="Times New Roman"/>
          <w:sz w:val="24"/>
          <w:szCs w:val="24"/>
        </w:rPr>
        <w:t xml:space="preserve">Pani </w:t>
      </w:r>
      <w:r w:rsidR="00826AA2">
        <w:rPr>
          <w:rFonts w:ascii="Times New Roman" w:hAnsi="Times New Roman" w:cs="Times New Roman"/>
          <w:sz w:val="24"/>
          <w:szCs w:val="24"/>
        </w:rPr>
        <w:t>Agnieszki Tkacz w torebkach bądź pudełkach podpisanych</w:t>
      </w:r>
      <w:r w:rsidR="00251CB3">
        <w:rPr>
          <w:rFonts w:ascii="Times New Roman" w:hAnsi="Times New Roman" w:cs="Times New Roman"/>
          <w:sz w:val="24"/>
          <w:szCs w:val="24"/>
        </w:rPr>
        <w:t>:</w:t>
      </w:r>
    </w:p>
    <w:p w:rsidR="00251CB3" w:rsidRPr="0065093A" w:rsidRDefault="00251CB3" w:rsidP="00705F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5093A" w:rsidRPr="0065093A" w:rsidRDefault="00251CB3" w:rsidP="00251CB3">
      <w:pPr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5093A" w:rsidRPr="0065093A">
        <w:rPr>
          <w:rFonts w:ascii="Times New Roman" w:hAnsi="Times New Roman" w:cs="Times New Roman"/>
          <w:b/>
          <w:sz w:val="24"/>
          <w:szCs w:val="24"/>
        </w:rPr>
        <w:t>Imię, nazwisko uczestnika konkursu</w:t>
      </w:r>
    </w:p>
    <w:p w:rsidR="0065093A" w:rsidRPr="0065093A" w:rsidRDefault="00251CB3" w:rsidP="00251CB3">
      <w:pPr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74E9F">
        <w:rPr>
          <w:rFonts w:ascii="Times New Roman" w:hAnsi="Times New Roman" w:cs="Times New Roman"/>
          <w:b/>
          <w:sz w:val="24"/>
          <w:szCs w:val="24"/>
        </w:rPr>
        <w:t>Nazwa placówki/</w:t>
      </w:r>
      <w:r w:rsidR="0065093A" w:rsidRPr="0065093A">
        <w:rPr>
          <w:rFonts w:ascii="Times New Roman" w:hAnsi="Times New Roman" w:cs="Times New Roman"/>
          <w:b/>
          <w:sz w:val="24"/>
          <w:szCs w:val="24"/>
        </w:rPr>
        <w:t>szkoły, adres, klasa</w:t>
      </w:r>
    </w:p>
    <w:p w:rsidR="00251CB3" w:rsidRDefault="00705F73" w:rsidP="00705F73">
      <w:pPr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51CB3">
        <w:rPr>
          <w:rFonts w:ascii="Times New Roman" w:hAnsi="Times New Roman" w:cs="Times New Roman"/>
          <w:b/>
          <w:sz w:val="24"/>
          <w:szCs w:val="24"/>
        </w:rPr>
        <w:t>Powiatowy Zespół Szkół w Łopusznie</w:t>
      </w:r>
    </w:p>
    <w:p w:rsidR="00251CB3" w:rsidRDefault="00705F73" w:rsidP="00705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51CB3">
        <w:rPr>
          <w:rFonts w:ascii="Times New Roman" w:hAnsi="Times New Roman" w:cs="Times New Roman"/>
          <w:b/>
          <w:sz w:val="24"/>
          <w:szCs w:val="24"/>
        </w:rPr>
        <w:t>ulica Kasztanowa 39</w:t>
      </w:r>
    </w:p>
    <w:p w:rsidR="0065093A" w:rsidRPr="0065093A" w:rsidRDefault="00251CB3" w:rsidP="00705F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26-070 Łopuszno</w:t>
      </w:r>
    </w:p>
    <w:p w:rsidR="0065093A" w:rsidRPr="0065093A" w:rsidRDefault="0065093A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lastRenderedPageBreak/>
        <w:t xml:space="preserve">Udział w Konkursie jest jednoznaczny z nieodpłatnym udzieleniem praw autorskich na wykorzystanie prac w celach promocyjnych Konkursu oraz </w:t>
      </w:r>
      <w:r w:rsidR="00826AA2">
        <w:rPr>
          <w:rFonts w:ascii="Times New Roman" w:hAnsi="Times New Roman" w:cs="Times New Roman"/>
          <w:sz w:val="24"/>
          <w:szCs w:val="24"/>
        </w:rPr>
        <w:t xml:space="preserve">dekorowania budynku szkoły z okazji Świąt </w:t>
      </w:r>
      <w:r w:rsidR="00705F73">
        <w:rPr>
          <w:rFonts w:ascii="Times New Roman" w:hAnsi="Times New Roman" w:cs="Times New Roman"/>
          <w:sz w:val="24"/>
          <w:szCs w:val="24"/>
        </w:rPr>
        <w:t>Wielkanocnych.</w:t>
      </w:r>
    </w:p>
    <w:p w:rsidR="0065093A" w:rsidRPr="0065093A" w:rsidRDefault="0065093A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Osoby </w:t>
      </w:r>
      <w:r w:rsidR="00705F73">
        <w:rPr>
          <w:rFonts w:ascii="Times New Roman" w:hAnsi="Times New Roman" w:cs="Times New Roman"/>
          <w:sz w:val="24"/>
          <w:szCs w:val="24"/>
        </w:rPr>
        <w:t>dostarczające Jajka</w:t>
      </w:r>
      <w:r w:rsidRPr="0065093A">
        <w:rPr>
          <w:rFonts w:ascii="Times New Roman" w:hAnsi="Times New Roman" w:cs="Times New Roman"/>
          <w:sz w:val="24"/>
          <w:szCs w:val="24"/>
        </w:rPr>
        <w:t xml:space="preserve"> wyrażają zgodę na przetwarzanie przez Organizatora Konkursu swoich danych osobowych (Ustawa o ochronie danych osobowych z dnia 29 sierpnia 1997 (t.</w:t>
      </w:r>
      <w:r w:rsidR="007646B0">
        <w:rPr>
          <w:rFonts w:ascii="Times New Roman" w:hAnsi="Times New Roman" w:cs="Times New Roman"/>
          <w:sz w:val="24"/>
          <w:szCs w:val="24"/>
        </w:rPr>
        <w:t xml:space="preserve"> </w:t>
      </w:r>
      <w:r w:rsidRPr="0065093A">
        <w:rPr>
          <w:rFonts w:ascii="Times New Roman" w:hAnsi="Times New Roman" w:cs="Times New Roman"/>
          <w:sz w:val="24"/>
          <w:szCs w:val="24"/>
        </w:rPr>
        <w:t>j. Dz. U. z 2016 r. poz. 922).</w:t>
      </w:r>
    </w:p>
    <w:p w:rsidR="0065093A" w:rsidRPr="0065093A" w:rsidRDefault="00705F73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Jajka</w:t>
      </w:r>
      <w:r w:rsidR="00C06100">
        <w:rPr>
          <w:rFonts w:ascii="Times New Roman" w:hAnsi="Times New Roman" w:cs="Times New Roman"/>
          <w:sz w:val="24"/>
          <w:szCs w:val="24"/>
        </w:rPr>
        <w:t xml:space="preserve"> i ozdoby</w:t>
      </w:r>
      <w:r w:rsidR="0065093A" w:rsidRPr="0065093A">
        <w:rPr>
          <w:rFonts w:ascii="Times New Roman" w:hAnsi="Times New Roman" w:cs="Times New Roman"/>
          <w:sz w:val="24"/>
          <w:szCs w:val="24"/>
        </w:rPr>
        <w:t xml:space="preserve"> zgłoszone do Konkursu nie będą zwracane ich autorom.</w:t>
      </w:r>
    </w:p>
    <w:p w:rsidR="0065093A" w:rsidRPr="0065093A" w:rsidRDefault="00705F73" w:rsidP="00251CB3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Jajka</w:t>
      </w:r>
      <w:r w:rsidR="00C06100">
        <w:rPr>
          <w:rFonts w:ascii="Times New Roman" w:hAnsi="Times New Roman" w:cs="Times New Roman"/>
          <w:sz w:val="24"/>
          <w:szCs w:val="24"/>
        </w:rPr>
        <w:t xml:space="preserve"> i ozdoby</w:t>
      </w:r>
      <w:r w:rsidR="0065093A" w:rsidRPr="0065093A">
        <w:rPr>
          <w:rFonts w:ascii="Times New Roman" w:hAnsi="Times New Roman" w:cs="Times New Roman"/>
          <w:sz w:val="24"/>
          <w:szCs w:val="24"/>
        </w:rPr>
        <w:t xml:space="preserve"> nie spełniające zasad uczestnictwa oraz </w:t>
      </w:r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65093A" w:rsidRPr="0065093A">
        <w:rPr>
          <w:rFonts w:ascii="Times New Roman" w:hAnsi="Times New Roman" w:cs="Times New Roman"/>
          <w:sz w:val="24"/>
          <w:szCs w:val="24"/>
        </w:rPr>
        <w:t>po terminie nie będą podlegały ocenie konkursowej.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§ 4</w:t>
      </w:r>
    </w:p>
    <w:p w:rsidR="0065093A" w:rsidRPr="0065093A" w:rsidRDefault="0065093A" w:rsidP="0025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Ocena prac konkursowych</w:t>
      </w:r>
    </w:p>
    <w:p w:rsidR="0065093A" w:rsidRPr="0065093A" w:rsidRDefault="0065093A" w:rsidP="00251CB3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>Powołanie pięcioosobowej komisji konkursowej nastąpi do dnia</w:t>
      </w:r>
      <w:r w:rsidRPr="0065093A">
        <w:rPr>
          <w:rFonts w:ascii="Times New Roman" w:hAnsi="Times New Roman" w:cs="Times New Roman"/>
          <w:sz w:val="24"/>
          <w:szCs w:val="24"/>
        </w:rPr>
        <w:br/>
      </w:r>
      <w:r w:rsidR="00705F73">
        <w:rPr>
          <w:rFonts w:ascii="Times New Roman" w:hAnsi="Times New Roman" w:cs="Times New Roman"/>
          <w:sz w:val="24"/>
          <w:szCs w:val="24"/>
        </w:rPr>
        <w:t>4 kwietnia 2022</w:t>
      </w:r>
      <w:r w:rsidR="00251CB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5093A" w:rsidRPr="00705F73" w:rsidRDefault="0065093A" w:rsidP="00705F73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Komisja konkursowa oceniając </w:t>
      </w:r>
      <w:r w:rsidR="00705F73">
        <w:rPr>
          <w:rFonts w:ascii="Times New Roman" w:hAnsi="Times New Roman" w:cs="Times New Roman"/>
          <w:sz w:val="24"/>
          <w:szCs w:val="24"/>
        </w:rPr>
        <w:t>Jajka</w:t>
      </w:r>
      <w:r w:rsidR="001E1A9A">
        <w:rPr>
          <w:rFonts w:ascii="Times New Roman" w:hAnsi="Times New Roman" w:cs="Times New Roman"/>
          <w:sz w:val="24"/>
          <w:szCs w:val="24"/>
        </w:rPr>
        <w:t xml:space="preserve"> i ozdoby</w:t>
      </w:r>
      <w:r w:rsidR="00251CB3">
        <w:rPr>
          <w:rFonts w:ascii="Times New Roman" w:hAnsi="Times New Roman" w:cs="Times New Roman"/>
          <w:sz w:val="24"/>
          <w:szCs w:val="24"/>
        </w:rPr>
        <w:t xml:space="preserve"> </w:t>
      </w:r>
      <w:r w:rsidRPr="0065093A">
        <w:rPr>
          <w:rFonts w:ascii="Times New Roman" w:hAnsi="Times New Roman" w:cs="Times New Roman"/>
          <w:sz w:val="24"/>
          <w:szCs w:val="24"/>
        </w:rPr>
        <w:t>weźmie pod uwagę:</w:t>
      </w:r>
    </w:p>
    <w:p w:rsidR="0065093A" w:rsidRPr="00705F73" w:rsidRDefault="0065093A" w:rsidP="00705F73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5F73">
        <w:rPr>
          <w:rFonts w:ascii="Times New Roman" w:hAnsi="Times New Roman" w:cs="Times New Roman"/>
          <w:sz w:val="24"/>
          <w:szCs w:val="24"/>
        </w:rPr>
        <w:t>jakość wykonania,</w:t>
      </w:r>
    </w:p>
    <w:p w:rsidR="00705F73" w:rsidRDefault="0065093A" w:rsidP="00705F73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5F73">
        <w:rPr>
          <w:rFonts w:ascii="Times New Roman" w:hAnsi="Times New Roman" w:cs="Times New Roman"/>
          <w:sz w:val="24"/>
          <w:szCs w:val="24"/>
        </w:rPr>
        <w:t>oryginalność</w:t>
      </w:r>
      <w:r w:rsidR="00705F73">
        <w:rPr>
          <w:rFonts w:ascii="Times New Roman" w:hAnsi="Times New Roman" w:cs="Times New Roman"/>
          <w:sz w:val="24"/>
          <w:szCs w:val="24"/>
        </w:rPr>
        <w:t>,</w:t>
      </w:r>
    </w:p>
    <w:p w:rsidR="00705F73" w:rsidRPr="00705F73" w:rsidRDefault="00705F73" w:rsidP="00705F73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kreatywność.</w:t>
      </w:r>
    </w:p>
    <w:p w:rsidR="0065093A" w:rsidRPr="00705F73" w:rsidRDefault="00705F73" w:rsidP="00705F7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093A" w:rsidRPr="00705F73">
        <w:rPr>
          <w:rFonts w:ascii="Times New Roman" w:hAnsi="Times New Roman" w:cs="Times New Roman"/>
          <w:sz w:val="24"/>
          <w:szCs w:val="24"/>
        </w:rPr>
        <w:t>.</w:t>
      </w:r>
    </w:p>
    <w:p w:rsidR="0065093A" w:rsidRDefault="0065093A" w:rsidP="00251CB3">
      <w:pPr>
        <w:pStyle w:val="Akapitzlist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51CB3">
        <w:rPr>
          <w:rFonts w:ascii="Times New Roman" w:hAnsi="Times New Roman" w:cs="Times New Roman"/>
          <w:sz w:val="24"/>
          <w:szCs w:val="24"/>
        </w:rPr>
        <w:t>Decyzje Komisji Konkursowej są ostateczne.</w:t>
      </w:r>
    </w:p>
    <w:p w:rsidR="000442D6" w:rsidRPr="00251CB3" w:rsidRDefault="000442D6" w:rsidP="00705F73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§ 5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Ogłoszenie wyników Konkursu</w:t>
      </w:r>
    </w:p>
    <w:p w:rsidR="0065093A" w:rsidRPr="0065093A" w:rsidRDefault="0065093A" w:rsidP="00251CB3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Ogłoszenie wyników konkursu nastąpi </w:t>
      </w:r>
      <w:r w:rsidRPr="0065093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05F73">
        <w:rPr>
          <w:rFonts w:ascii="Times New Roman" w:hAnsi="Times New Roman" w:cs="Times New Roman"/>
          <w:b/>
          <w:sz w:val="24"/>
          <w:szCs w:val="24"/>
        </w:rPr>
        <w:t>5 kwietnia 2022</w:t>
      </w:r>
      <w:r w:rsidR="00826AA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251CB3">
        <w:rPr>
          <w:rFonts w:ascii="Times New Roman" w:hAnsi="Times New Roman" w:cs="Times New Roman"/>
          <w:b/>
          <w:sz w:val="24"/>
          <w:szCs w:val="24"/>
        </w:rPr>
        <w:t>.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§ 6</w:t>
      </w:r>
    </w:p>
    <w:p w:rsidR="0065093A" w:rsidRPr="0065093A" w:rsidRDefault="0065093A" w:rsidP="006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A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826AA2" w:rsidRPr="006F02A8" w:rsidRDefault="0065093A" w:rsidP="006F02A8">
      <w:pPr>
        <w:numPr>
          <w:ilvl w:val="0"/>
          <w:numId w:val="8"/>
        </w:numPr>
        <w:jc w:val="left"/>
        <w:rPr>
          <w:rFonts w:ascii="Calibri" w:hAnsi="Calibri" w:cs="Calibri"/>
          <w:sz w:val="26"/>
          <w:szCs w:val="26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6F02A8">
        <w:rPr>
          <w:rFonts w:ascii="Times New Roman" w:hAnsi="Times New Roman" w:cs="Times New Roman"/>
          <w:sz w:val="24"/>
          <w:szCs w:val="24"/>
        </w:rPr>
        <w:t>powołana przez organizatora przyzna:</w:t>
      </w:r>
    </w:p>
    <w:p w:rsidR="006F02A8" w:rsidRDefault="006F02A8" w:rsidP="006F02A8">
      <w:pPr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-I, II i III miejsce,</w:t>
      </w:r>
    </w:p>
    <w:p w:rsidR="006F02A8" w:rsidRDefault="006F02A8" w:rsidP="006F02A8">
      <w:pPr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zwycięzcy otrzymają nagrody rzeczowe,</w:t>
      </w:r>
    </w:p>
    <w:p w:rsidR="006F02A8" w:rsidRPr="006F02A8" w:rsidRDefault="006F02A8" w:rsidP="006F02A8">
      <w:pPr>
        <w:ind w:left="360" w:firstLine="0"/>
        <w:jc w:val="left"/>
        <w:rPr>
          <w:rFonts w:ascii="Calibri" w:hAnsi="Calibri" w:cs="Calibri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- niezależnie od wyżej wymienionych nagród komisja może przyznać dodatkowe nagrody specjalne.</w:t>
      </w:r>
    </w:p>
    <w:p w:rsidR="006F02A8" w:rsidRPr="00826AA2" w:rsidRDefault="006F02A8" w:rsidP="006F02A8">
      <w:pPr>
        <w:ind w:left="360" w:firstLine="0"/>
        <w:rPr>
          <w:rFonts w:ascii="Calibri" w:hAnsi="Calibri" w:cs="Calibri"/>
          <w:sz w:val="26"/>
          <w:szCs w:val="26"/>
        </w:rPr>
      </w:pPr>
    </w:p>
    <w:p w:rsidR="003A5DC4" w:rsidRDefault="0065093A" w:rsidP="0081389E">
      <w:pPr>
        <w:ind w:left="360" w:firstLine="0"/>
      </w:pPr>
      <w:r w:rsidRPr="00C81A90">
        <w:rPr>
          <w:rFonts w:ascii="Calibri" w:hAnsi="Calibri" w:cs="Calibri"/>
          <w:sz w:val="26"/>
          <w:szCs w:val="26"/>
        </w:rPr>
        <w:tab/>
      </w:r>
    </w:p>
    <w:sectPr w:rsidR="003A5DC4" w:rsidSect="003A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122"/>
    <w:multiLevelType w:val="hybridMultilevel"/>
    <w:tmpl w:val="9622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1468"/>
    <w:multiLevelType w:val="hybridMultilevel"/>
    <w:tmpl w:val="0616B36A"/>
    <w:lvl w:ilvl="0" w:tplc="742A0D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26C7"/>
    <w:multiLevelType w:val="hybridMultilevel"/>
    <w:tmpl w:val="3332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574"/>
    <w:multiLevelType w:val="hybridMultilevel"/>
    <w:tmpl w:val="20F6BFDC"/>
    <w:lvl w:ilvl="0" w:tplc="8B548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8D0393"/>
    <w:multiLevelType w:val="hybridMultilevel"/>
    <w:tmpl w:val="36D2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3553"/>
    <w:multiLevelType w:val="hybridMultilevel"/>
    <w:tmpl w:val="DCEE3D2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7D074E1"/>
    <w:multiLevelType w:val="hybridMultilevel"/>
    <w:tmpl w:val="38E8A54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041098"/>
    <w:multiLevelType w:val="hybridMultilevel"/>
    <w:tmpl w:val="51CC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3A13"/>
    <w:multiLevelType w:val="hybridMultilevel"/>
    <w:tmpl w:val="8A927DB6"/>
    <w:lvl w:ilvl="0" w:tplc="32F8B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6563E"/>
    <w:multiLevelType w:val="hybridMultilevel"/>
    <w:tmpl w:val="5B506926"/>
    <w:lvl w:ilvl="0" w:tplc="A306C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143F3"/>
    <w:multiLevelType w:val="hybridMultilevel"/>
    <w:tmpl w:val="E99A3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E7C08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35D47"/>
    <w:multiLevelType w:val="multilevel"/>
    <w:tmpl w:val="AC165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5A972401"/>
    <w:multiLevelType w:val="hybridMultilevel"/>
    <w:tmpl w:val="EB22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F1849"/>
    <w:multiLevelType w:val="hybridMultilevel"/>
    <w:tmpl w:val="DE368078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E9F1319"/>
    <w:multiLevelType w:val="hybridMultilevel"/>
    <w:tmpl w:val="8FCA9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36F3D"/>
    <w:multiLevelType w:val="hybridMultilevel"/>
    <w:tmpl w:val="958CAF1A"/>
    <w:lvl w:ilvl="0" w:tplc="102CC28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E02"/>
    <w:rsid w:val="0001706B"/>
    <w:rsid w:val="00036FEE"/>
    <w:rsid w:val="00037CE8"/>
    <w:rsid w:val="000442D6"/>
    <w:rsid w:val="000D011F"/>
    <w:rsid w:val="001E1A9A"/>
    <w:rsid w:val="00251CB3"/>
    <w:rsid w:val="003A5DC4"/>
    <w:rsid w:val="004E72DE"/>
    <w:rsid w:val="004F7CA1"/>
    <w:rsid w:val="00515A3F"/>
    <w:rsid w:val="005207E0"/>
    <w:rsid w:val="0065093A"/>
    <w:rsid w:val="006F02A8"/>
    <w:rsid w:val="00705F73"/>
    <w:rsid w:val="007646B0"/>
    <w:rsid w:val="0081389E"/>
    <w:rsid w:val="00826AA2"/>
    <w:rsid w:val="009743AD"/>
    <w:rsid w:val="00974E9F"/>
    <w:rsid w:val="009D4E02"/>
    <w:rsid w:val="00A23A9D"/>
    <w:rsid w:val="00BD2578"/>
    <w:rsid w:val="00C06100"/>
    <w:rsid w:val="00EA6FFD"/>
    <w:rsid w:val="00F1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Ekonomia</dc:creator>
  <cp:lastModifiedBy>User1</cp:lastModifiedBy>
  <cp:revision>6</cp:revision>
  <dcterms:created xsi:type="dcterms:W3CDTF">2022-03-14T10:44:00Z</dcterms:created>
  <dcterms:modified xsi:type="dcterms:W3CDTF">2022-03-18T16:49:00Z</dcterms:modified>
</cp:coreProperties>
</file>