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80"/>
        <w:ind w:left="0"/>
        <w:jc w:val="center"/>
        <w:rPr>
          <w:b/>
          <w:color w:val="000000"/>
        </w:rPr>
      </w:pPr>
      <w:r>
        <w:rPr>
          <w:b/>
          <w:color w:val="000000"/>
        </w:rPr>
        <w:t>Szkolny Zestaw Podręczników na rok szkolny 202</w:t>
      </w:r>
      <w:r>
        <w:rPr>
          <w:b/>
        </w:rPr>
        <w:t>3</w:t>
      </w:r>
      <w:r>
        <w:rPr>
          <w:b/>
          <w:color w:val="000000"/>
        </w:rPr>
        <w:t>/202</w:t>
      </w:r>
      <w:r>
        <w:rPr>
          <w:b/>
        </w:rPr>
        <w:t>4</w:t>
      </w:r>
      <w:r>
        <w:rPr>
          <w:b/>
          <w:color w:val="000000"/>
        </w:rPr>
        <w:br/>
        <w:t>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1 </w:t>
      </w: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 i 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Chmiel, Anna Cisowska, Joanna Kościerzyńska, Helena Kusy, Aleksandra Wróblewska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„Ponad słowami”, cz. 1 i cz.2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414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Traveller Exam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Pre-Intermidiate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color w:val="000000"/>
              </w:rPr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</w:pPr>
          </w:p>
        </w:tc>
      </w:tr>
      <w:tr w:rsidR="004D5AFE">
        <w:trPr>
          <w:trHeight w:val="414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„Oblicza geografii 1" zakres podstawowy                       dla absolwentów szkół podstawowych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"Oblicza geografii 1"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2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1123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1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1123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Język łaciński i kultura antyczna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Aleksandra Klęczar, Janusz Ryba, 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Cognoscite. Podręcznik do języka łacińskiego i kultury antycznej (poziom podstawowy)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Draco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1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Marek Guzik ,Ryszard Kozik, Renata Matuszewska, Władysław Zamachowski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1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0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Marcin Pawlak, </w:t>
                  </w:r>
                </w:p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Adam Szweda</w:t>
                  </w: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Poznać przeszłość 1</w:t>
            </w:r>
            <w:r>
              <w:rPr>
                <w:color w:val="000000"/>
              </w:rPr>
              <w:t xml:space="preserve"> Podręcznik do historii dla liceum ogólnokształcącego i 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Ryszard Kulesza, Krzysztof Kowalewski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Zrozumieć przeszłość 1</w:t>
            </w:r>
            <w:r>
              <w:rPr>
                <w:color w:val="000000"/>
              </w:rPr>
              <w:t xml:space="preserve"> Podręcznik do historii dla liceum ogólnokształcącego i technikum.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1749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1"/>
              <w:tblW w:w="56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5366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5507" w:type="dxa"/>
                  <w:vAlign w:val="center"/>
                </w:tcPr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Arkadiusz Janicki, </w:t>
                  </w:r>
                </w:p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Justyna Kięczkowska, </w:t>
                  </w:r>
                </w:p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Mariusz Menz </w:t>
                  </w: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W centrum uwagi 1</w:t>
            </w:r>
            <w:r>
              <w:rPr>
                <w:color w:val="000000"/>
              </w:rPr>
              <w:t xml:space="preserve"> Podręcznik do wiedzy o społeczeństwie dla liceum ogólnokształcącego i 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Arkadiusz Janicki, Jerzy Komorowski, Arkadiusz Peisert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W centrum uwagi 1</w:t>
            </w:r>
            <w:r>
              <w:rPr>
                <w:color w:val="000000"/>
              </w:rPr>
              <w:t xml:space="preserve"> Podręcznik do wiedzy o społeczeństwie dla liceum ogólnokształcącego i technikum.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1          Chemia ogólna i nieorganiczna                           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Maria Litwin, Szarota Styka – Wlazło, Joanna Szymońska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1                 Chemia ogólna i nieorganiczna                   Podręcznik do liceum ogólnokształcącego i technikum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 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Wojciech Babiański, Lech Chańko, Jerzy Janowicz, Dorota Ponczek, Karolina 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1  podręcznik dla liceum ogólnokształcącego i </w:t>
            </w:r>
            <w:r>
              <w:rPr>
                <w:color w:val="000000"/>
              </w:rPr>
              <w:lastRenderedPageBreak/>
              <w:t>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Dorota Ponczek, Karolina Wej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1  podręcznik dla liceum ogólnokształcącego i technikum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M.Fiałkowska, B. Sagnowska, J. Salach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232"/>
        </w:trPr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>
        <w:tc>
          <w:tcPr>
            <w:tcW w:w="1841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dr Krzysztof Mielicki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Elżbieta Kondrak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Ewelina Parszewska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Szczęśliwi, którzy żyją wolnością. Podręcznik do religii, Klasa I liceum i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2 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tbl>
      <w:tblPr>
        <w:tblStyle w:val="a2"/>
        <w:tblW w:w="93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410"/>
      </w:tblGrid>
      <w:tr w:rsidR="0022142A" w:rsidTr="0022142A">
        <w:trPr>
          <w:trHeight w:val="7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22142A" w:rsidTr="0022142A">
        <w:trPr>
          <w:trHeight w:val="699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polski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Małgorzata Chmiel, Anna Cisowska, Joanna Kościerzyńska, Helena Kusy, Anna Równy, Aleksandra Wróblewska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Ponad słowami. Klasa 2 część 1</w:t>
            </w:r>
            <w:r>
              <w:rPr>
                <w:color w:val="FF0000"/>
              </w:rPr>
              <w:t xml:space="preserve">  </w:t>
            </w:r>
            <w:r>
              <w:rPr>
                <w:color w:val="000000"/>
              </w:rPr>
              <w:t>Podręcznik do języka polskiego dla liceum ogólnokształcącego i technikum. Zakres podstawowy i rozszerzony</w:t>
            </w:r>
          </w:p>
          <w:p w:rsidR="0022142A" w:rsidRDefault="002214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Ponad słowami. Klasa 2 część 2</w:t>
            </w:r>
            <w:r>
              <w:rPr>
                <w:color w:val="000000"/>
              </w:rPr>
              <w:t xml:space="preserve"> Podręcznik do języka polskiego dla liceum ogólnokształcącego i technikum. Zakres </w:t>
            </w:r>
            <w:r>
              <w:rPr>
                <w:color w:val="000000"/>
              </w:rPr>
              <w:lastRenderedPageBreak/>
              <w:t>podstawowy i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spacing w:after="200"/>
              <w:ind w:left="0"/>
            </w:pPr>
            <w:r>
              <w:t>Intermediate B1</w:t>
            </w:r>
          </w:p>
          <w:p w:rsidR="0022142A" w:rsidRDefault="0022142A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2410" w:type="dxa"/>
          </w:tcPr>
          <w:p w:rsidR="0022142A" w:rsidRDefault="0022142A">
            <w:pPr>
              <w:spacing w:after="200"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spacing w:after="200"/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 Podręcznik dla liceum ogólnokształcącego i technikum,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2.                Karty pracy ucznia dla liceum ogólnokształcącego i technikum, zakres podstawowy                                                   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Tomasz Rachwał, Wioletta Kilar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Violetta Feliniak,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Ewa Jaworska,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Bogusława Marczewska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"Oblicza geografii 2" Podręcznik do liceum ogólnokształcącego i technikum                              Zakres rozszerzony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Maturalne karty pracy 2 dla liceum ogólnokształcącego i technikum, zakres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przedsiębiorczości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Korba, Zbigniew Smutek</w:t>
            </w:r>
          </w:p>
        </w:tc>
        <w:tc>
          <w:tcPr>
            <w:tcW w:w="2551" w:type="dxa"/>
          </w:tcPr>
          <w:p w:rsidR="0022142A" w:rsidRDefault="002214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przedsiębiorczości. Podręcznik 1 Zakres podstawowy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3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2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 klasa 2c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1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2a i technikum klasa 2e, 2d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2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3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22142A">
              <w:tc>
                <w:tcPr>
                  <w:tcW w:w="95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Adam Kucharski,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Aneta Niewęgłowska</w:t>
                  </w:r>
                </w:p>
              </w:tc>
            </w:tr>
          </w:tbl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FF0000"/>
              </w:rPr>
            </w:pPr>
            <w:r>
              <w:rPr>
                <w:color w:val="00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4"/>
              <w:tblW w:w="56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5366"/>
            </w:tblGrid>
            <w:tr w:rsidR="0022142A">
              <w:tc>
                <w:tcPr>
                  <w:tcW w:w="95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5507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Lucyna Czechowska,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Arkadiusz Janicki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FF0000"/>
              </w:rPr>
            </w:pPr>
            <w:r>
              <w:rPr>
                <w:color w:val="000000"/>
              </w:rPr>
              <w:t>W centrum uwagi 2. Podręcznik do wiedzy o społeczeństwie dla liceum ogólnokształcącego i technikum. Zakres podstawowy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Sławomir Drelich, Arkadiusz Janicki, Ewa Martinek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FF0000"/>
              </w:rPr>
            </w:pPr>
            <w:r>
              <w:rPr>
                <w:color w:val="000000"/>
              </w:rPr>
              <w:t>W centrum uwagi 2. Podręcznik do wiedzy o społeczeństwie dla liceum ogólnokształcącego i technikum. Zakres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klasy 2c,2d,2e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1                   Chemia ogólna i nieorganiczna                            dla absolwentów szkół podstawowych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Maria Litwin, Szarota Styka – Wlazło, Joanna Szymońska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Maria Litwin, Szarota Styka – Wlazło, Joanna Szymońska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Semestr I </w:t>
            </w:r>
            <w:r>
              <w:rPr>
                <w:color w:val="000000"/>
              </w:rPr>
              <w:t xml:space="preserve">To jest chemia 1                 Chemia ogólna i nieorganiczna                   Podręcznik do liceum ogólnokształcącego i </w:t>
            </w:r>
            <w:r>
              <w:rPr>
                <w:color w:val="000000"/>
              </w:rPr>
              <w:lastRenderedPageBreak/>
              <w:t>technikum 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Semestr II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do liceum ogólnokształcącego i technikum dla absolwentów szkół podstawowych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Wojciech Babiański, Lech Chańko, Joanna Czarnowska,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Grzegorz Janocha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podręcznik dla liceum ogólnokształcącego i technikum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Jerzy Janowicz, Dorota Ponczek, Karolina Wej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tbl>
            <w:tblPr>
              <w:tblStyle w:val="a5"/>
              <w:tblW w:w="73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7159"/>
            </w:tblGrid>
            <w:tr w:rsidR="0022142A">
              <w:tc>
                <w:tcPr>
                  <w:tcW w:w="95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7300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Wojciech Babiański,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Lech Chańko,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Joanna Czarnowska,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Grzegorz Janocha,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Dorota Ponczek</w:t>
                  </w:r>
                </w:p>
              </w:tc>
            </w:tr>
          </w:tbl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1  podręcznik dla liceum ogólnokształcącego i technikum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semestru: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 podręcznik dla liceum ogólnokształcącego i technikum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Karolina Wej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1  podręcznik dla liceum ogólnokształcącego i technikum Zakres podstawowy i rozszerzony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półrocza MATeMAtyka 2 Podręcznik do matematyki dla liceum ogólnokształcącego i technikum. Zakres podstawowy i rozszerzony.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Fizyka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2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podstawowych. Nowa edycja.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2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22142A" w:rsidRDefault="0022142A">
            <w:pPr>
              <w:ind w:firstLine="360"/>
            </w:pPr>
          </w:p>
          <w:p w:rsidR="0022142A" w:rsidRDefault="0022142A">
            <w:pPr>
              <w:ind w:firstLine="360"/>
            </w:pPr>
          </w:p>
          <w:p w:rsidR="0022142A" w:rsidRDefault="0022142A">
            <w:pPr>
              <w:ind w:firstLine="360"/>
            </w:pP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ks. dr K. Mielnicki, E. Kondrak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Szczęśliwi, którzy żyją wiarą - Podręcznik do religii dla klasy II 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u w:val="single"/>
        </w:rPr>
        <w:t>L</w:t>
      </w:r>
      <w:r>
        <w:rPr>
          <w:b/>
          <w:color w:val="000000"/>
          <w:u w:val="single"/>
        </w:rPr>
        <w:t>iceum i technikum klasa 3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tbl>
      <w:tblPr>
        <w:tblStyle w:val="a6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Aleksandra Wróblewska, Małgorzata Matecka, Anna Równy, Joanna Ginter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Małgorzata Matecka, Aleksandra Wróblewska, Joanna Ginter, Anna Równy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1</w:t>
            </w:r>
            <w:r>
              <w:rPr>
                <w:color w:val="000000"/>
              </w:rPr>
              <w:t xml:space="preserve">  Podręcznik do języka polskiego dla liceum ogólnokształcącego i technikum. Zakres podstawowy i rozszerzony</w:t>
            </w:r>
          </w:p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t>Joanna Kościerzyńska, Anna Cisowska, Aleksandra Wróblewska, Małgorzata Matecka, Anna Równy, Joanna Ginter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2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1</w:t>
            </w:r>
            <w:r>
              <w:rPr>
                <w:color w:val="000000"/>
              </w:rPr>
              <w:t xml:space="preserve"> 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22142A">
        <w:trPr>
          <w:trHeight w:val="58"/>
        </w:trPr>
        <w:tc>
          <w:tcPr>
            <w:tcW w:w="1875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D5AFE">
            <w:pPr>
              <w:ind w:left="0"/>
            </w:pPr>
          </w:p>
        </w:tc>
        <w:tc>
          <w:tcPr>
            <w:tcW w:w="2835" w:type="dxa"/>
          </w:tcPr>
          <w:p w:rsidR="004D5AFE" w:rsidRDefault="004D5AFE">
            <w:pPr>
              <w:ind w:left="0"/>
            </w:pPr>
          </w:p>
        </w:tc>
        <w:tc>
          <w:tcPr>
            <w:tcW w:w="1843" w:type="dxa"/>
          </w:tcPr>
          <w:p w:rsidR="004D5AFE" w:rsidRDefault="004D5AFE">
            <w:pPr>
              <w:spacing w:line="360" w:lineRule="auto"/>
              <w:ind w:left="0"/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1402"/>
        </w:trPr>
        <w:tc>
          <w:tcPr>
            <w:tcW w:w="1875" w:type="dxa"/>
            <w:tcBorders>
              <w:bottom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spacing w:after="200"/>
              <w:ind w:left="0"/>
            </w:pPr>
            <w:r>
              <w:t>Intermediate B1</w:t>
            </w:r>
          </w:p>
          <w:p w:rsidR="004D5AFE" w:rsidRDefault="004E45A0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541"/>
        </w:trPr>
        <w:tc>
          <w:tcPr>
            <w:tcW w:w="187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Intermediate B1</w:t>
            </w:r>
          </w:p>
          <w:p w:rsidR="004D5AFE" w:rsidRDefault="004E45A0">
            <w:pPr>
              <w:spacing w:after="200"/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>
              <w:rPr>
                <w:color w:val="000000"/>
              </w:rPr>
              <w:t>Katarzyna Maciążek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7F7F7"/>
              </w:rPr>
              <w:t>Czesław Adamiak, Anna Dubownik, Marcin Świtoniak, Marcin Nowak, Barbara Szyda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2.                Karty pracy ucznia dla liceum ogólnokształcącego i technikum, zakres podstawowy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3"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3.                Karty pracy ucznia dla liceum ogólnokształcącego i technikum, zakres podstawowy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lastRenderedPageBreak/>
              <w:t>Violetta Feliniak, Bogusława Marczewska, Waldemar Siliczak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"Oblicza geografii 3" Podręcznik do liceum ogólnokształcącego i technikum                             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Maturalne karty pracy 3 dla liceum ogólnokształcącego i </w:t>
            </w:r>
            <w:r>
              <w:rPr>
                <w:color w:val="000000"/>
              </w:rPr>
              <w:lastRenderedPageBreak/>
              <w:t>technikum,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przedsiębiorczości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Korba, Zbigniew Smutek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przedsiębiorczości. Podręcznik 2 Zakres podstawowy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4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3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klasa 3b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 3c, 3d, 3e, 3g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2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klasa 3a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Franciszek Dubert, Marek Guzik, Anna Helmin, Jolanta Holeczek, Stanisław Krawczyk, Władysław Zamachowski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Kłaczkow, Anna Łaszkiewicz, Stanisław Roszak</w:t>
            </w:r>
          </w:p>
          <w:tbl>
            <w:tblPr>
              <w:tblStyle w:val="a7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Poznać przeszłość 3. Podręcznik do historii dla liceum ogólnokształcącego i 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8"/>
              <w:tblW w:w="95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9415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ind w:firstLine="360"/>
                  </w:pPr>
                </w:p>
              </w:tc>
              <w:tc>
                <w:tcPr>
                  <w:tcW w:w="9415" w:type="dxa"/>
                  <w:vAlign w:val="center"/>
                </w:tcPr>
                <w:p w:rsidR="004D5AFE" w:rsidRDefault="004E45A0">
                  <w:pPr>
                    <w:ind w:firstLine="360"/>
                  </w:pPr>
                  <w:r>
                    <w:t xml:space="preserve">Sławomir Drelich, </w:t>
                  </w:r>
                </w:p>
                <w:p w:rsidR="004D5AFE" w:rsidRDefault="004E45A0">
                  <w:pPr>
                    <w:ind w:firstLine="360"/>
                  </w:pPr>
                  <w:r>
                    <w:t xml:space="preserve">Arkadiusz Janicki, </w:t>
                  </w:r>
                </w:p>
                <w:p w:rsidR="004D5AFE" w:rsidRDefault="004E45A0">
                  <w:pPr>
                    <w:ind w:firstLine="360"/>
                  </w:pPr>
                  <w:r>
                    <w:t xml:space="preserve">Justyna Kięczkowska, </w:t>
                  </w:r>
                </w:p>
                <w:p w:rsidR="004D5AFE" w:rsidRDefault="004E45A0">
                  <w:pPr>
                    <w:ind w:firstLine="360"/>
                  </w:pPr>
                  <w:r>
                    <w:t>Agnieszka Makarewicz</w:t>
                  </w:r>
                </w:p>
                <w:p w:rsidR="004D5AFE" w:rsidRDefault="004E45A0">
                  <w:pPr>
                    <w:ind w:firstLine="360"/>
                  </w:pPr>
                  <w:r>
                    <w:t xml:space="preserve">-Marcinkiewicz,    </w:t>
                  </w:r>
                </w:p>
                <w:p w:rsidR="004D5AFE" w:rsidRDefault="004E45A0">
                  <w:pPr>
                    <w:ind w:firstLine="360"/>
                  </w:pPr>
                  <w:r>
                    <w:t>Liliana Węgrzyn-Odzioba</w:t>
                  </w: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W centrum uwagi 3. Podręcznik do wiedzy o społeczeństwie dla liceum ogólnokształcącego i technikum.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                  Chemia ogólna i nieorganiczna                           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Maria Litwin, Szarota Styka – Wlazło, Joanna Szymońska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Chemia organiczna. Zakres rozszerzony.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do liceum ogólnokształcącego i technikum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tbl>
            <w:tblPr>
              <w:tblStyle w:val="a9"/>
              <w:tblW w:w="73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7159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7300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klasa 3d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Jolanta Wesołowska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podręcznik dla liceum ogólnokształcącego i technikum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półrocza MATeMAtyka 3 Podręcznik do matematyki dla liceum ogólnokształcącego i technikum. Zakres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3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 drogach wiary. Podręcznik dla klasy III czteroletniego liceum i pięcioletniego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Liceum klasa 4   i technikum klasa 4 i 5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tbl>
      <w:tblPr>
        <w:tblStyle w:val="aa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Aleksandra Wróblewska, Małgorzata Matecka, Anna Równy, Joanna Ginter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Ponad słowami. Klasa 4 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t>Joanna Kościerzyńska, Anna Cisowska, Aleksandra Wróblewska, Małgorzata Matecka, Anna Równy, Joanna Ginter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4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rPr>
          <w:trHeight w:val="541"/>
        </w:trPr>
        <w:tc>
          <w:tcPr>
            <w:tcW w:w="187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  <w:r>
              <w:rPr>
                <w:color w:val="000000"/>
              </w:rPr>
              <w:t xml:space="preserve">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>
              <w:rPr>
                <w:color w:val="000000"/>
              </w:rPr>
              <w:t>Katarzyna Maciążek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7F7F7"/>
              </w:rPr>
              <w:t>Czesław Adamiak, Anna Dubownik, Marcin Świtoniak, Marcin Nowak, Barbara Szyda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„Oblicza geografii 3"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3.                Karty pracy ucznia dla liceum ogólnokształcącego i </w:t>
            </w:r>
            <w:r>
              <w:rPr>
                <w:color w:val="000000"/>
              </w:rPr>
              <w:lastRenderedPageBreak/>
              <w:t xml:space="preserve">technikum, zakres podstawowy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4"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4.                Karty pracy ucznia dla liceum ogólnokształcącego i technikum, zakres podstawowy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Violetta Feliniak, Bogusława Marczewska, Waldemar Siliczak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"Oblicza geografii 4" Podręcznik do liceum ogólnokształcącego i technikum                             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Maturalne karty pracy 4 dla liceum ogólnokształcącego i technikum,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4D5AFE" w:rsidRDefault="00620586">
            <w:pPr>
              <w:ind w:left="0"/>
              <w:rPr>
                <w:color w:val="000000"/>
              </w:rPr>
            </w:pPr>
            <w:hyperlink r:id="rId7">
              <w:r w:rsidR="004E45A0">
                <w:rPr>
                  <w:color w:val="000000"/>
                </w:rPr>
                <w:t>Anna Kryczyńska-Pham</w:t>
              </w:r>
            </w:hyperlink>
            <w:r w:rsidR="004E45A0">
              <w:t xml:space="preserve">,  </w:t>
            </w:r>
            <w:hyperlink r:id="rId8">
              <w:r w:rsidR="004E45A0">
                <w:rPr>
                  <w:color w:val="000000"/>
                </w:rPr>
                <w:t>Joanna Szczęk</w:t>
              </w:r>
            </w:hyperlink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 xml:space="preserve">Abitur. Język niemiecki. Repetytorium.  Podręcznik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081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4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 w:rsidP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22142A">
              <w:rPr>
                <w:color w:val="000000"/>
              </w:rPr>
              <w:t xml:space="preserve">klasa </w:t>
            </w:r>
          </w:p>
        </w:tc>
        <w:tc>
          <w:tcPr>
            <w:tcW w:w="2520" w:type="dxa"/>
            <w:shd w:val="clear" w:color="auto" w:fill="auto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Franciszek Dubert, Marek Guzik, Anna Helmin, Jolanta Holeczek, Stanisław Krawczyk, Władysław Zamachowski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Jarosław Kłaczkow, Stanisław Roszak</w:t>
            </w:r>
          </w:p>
          <w:tbl>
            <w:tblPr>
              <w:tblStyle w:val="ab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Poznać przeszłość 4. Podręcznik do historii dla liceum ogólnokształcącego i </w:t>
            </w:r>
            <w:r>
              <w:rPr>
                <w:color w:val="000000"/>
              </w:rPr>
              <w:lastRenderedPageBreak/>
              <w:t>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WOS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c"/>
              <w:tblW w:w="95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9415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ind w:firstLine="360"/>
                  </w:pPr>
                </w:p>
              </w:tc>
              <w:tc>
                <w:tcPr>
                  <w:tcW w:w="9415" w:type="dxa"/>
                  <w:vAlign w:val="center"/>
                </w:tcPr>
                <w:p w:rsidR="0022142A" w:rsidRDefault="004E45A0" w:rsidP="0022142A">
                  <w:pPr>
                    <w:ind w:left="0"/>
                  </w:pPr>
                  <w:r>
                    <w:t xml:space="preserve">Sławomir Drelich,  </w:t>
                  </w:r>
                </w:p>
                <w:p w:rsidR="004D5AFE" w:rsidRDefault="004E45A0" w:rsidP="0022142A">
                  <w:pPr>
                    <w:ind w:left="0"/>
                  </w:pPr>
                  <w:r>
                    <w:t>Lucyna Czechowska</w:t>
                  </w:r>
                </w:p>
                <w:p w:rsidR="004D5AFE" w:rsidRDefault="004D5AFE">
                  <w:pPr>
                    <w:ind w:firstLine="360"/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W centrum uwagi 4. Podręcznik do wiedzy o społeczeństwie dla liceum ogólnokształcącego i technikum.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                  Chemia organiczna                           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Maria Litwin, Szarota Styka – Wlazło, Joanna Szymońska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Chemia organiczna. Zakres rozszerzony.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do liceum ogólnokształcącego i technikum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1971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left="0"/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 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Jolanta Wesołowska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</w:t>
            </w:r>
            <w:bookmarkStart w:id="0" w:name="_GoBack"/>
            <w:bookmarkEnd w:id="0"/>
            <w:r w:rsidR="004E45A0">
              <w:rPr>
                <w:color w:val="000000"/>
              </w:rPr>
              <w:t xml:space="preserve"> podręcznik dla liceum ogólnokształcącego i technikum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Szczęśliwi, którzy żyją wolnością. Podręcznik do </w:t>
            </w:r>
            <w:r>
              <w:rPr>
                <w:color w:val="000000"/>
              </w:rPr>
              <w:lastRenderedPageBreak/>
              <w:t>religii, Klasa IV liceum i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Jedność</w:t>
            </w:r>
          </w:p>
        </w:tc>
      </w:tr>
    </w:tbl>
    <w:p w:rsidR="004D5AFE" w:rsidRDefault="004D5AFE" w:rsidP="002214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</w:rPr>
      </w:pPr>
      <w:r>
        <w:rPr>
          <w:b/>
          <w:color w:val="000000"/>
        </w:rPr>
        <w:t>PRZEDMIOTY ZAWODOWE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>
        <w:rPr>
          <w:b/>
          <w:i/>
          <w:color w:val="000000"/>
          <w:u w:val="single"/>
        </w:rPr>
        <w:t xml:space="preserve">Przedmioty zawodowe  -  </w:t>
      </w:r>
      <w:r>
        <w:rPr>
          <w:b/>
          <w:color w:val="000000"/>
        </w:rPr>
        <w:t xml:space="preserve">podręczniki należy zakupić we wrześniu po konsultacji z nauczycielem prowadzącym zajęcia 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 I   absolwenci szkoły podstawowej</w:t>
      </w:r>
    </w:p>
    <w:tbl>
      <w:tblPr>
        <w:tblStyle w:val="ad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Adam Stefański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Witold Drogoń, Bożena Granecka-Wrzosek,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 II  absolwenci szkoły podstawowej</w:t>
      </w:r>
    </w:p>
    <w:tbl>
      <w:tblPr>
        <w:tblStyle w:val="ae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 III  absolwenci szkoły podstawowej</w:t>
      </w:r>
    </w:p>
    <w:tbl>
      <w:tblPr>
        <w:tblStyle w:val="af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 IV  absolwenci szkoły podstawowej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tbl>
      <w:tblPr>
        <w:tblStyle w:val="a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  <w:u w:val="single"/>
        </w:rPr>
        <w:t>TECHNIK INFORMATYK  KL I   absolwenci szkoły podstawowej</w:t>
      </w:r>
    </w:p>
    <w:tbl>
      <w:tblPr>
        <w:tblStyle w:val="af1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informatyki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Kwalifikacja INF.02. Administracja i eksploatacja systemów komputerowych, urządzeń peryferyjnych i lokalnych sieci </w:t>
            </w:r>
            <w:r>
              <w:rPr>
                <w:color w:val="000000"/>
              </w:rPr>
              <w:lastRenderedPageBreak/>
              <w:t>komputerowych. Część 1 Systemy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INFORMATYK  KL II  absolwenci szkoły podstawowej</w:t>
      </w:r>
    </w:p>
    <w:tbl>
      <w:tblPr>
        <w:tblStyle w:val="af2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INFORMATYK  KL III  absolwenci szkoły podstawowej</w:t>
      </w:r>
    </w:p>
    <w:tbl>
      <w:tblPr>
        <w:tblStyle w:val="af3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Kwalifikacja INF.02. Administracja i eksploatacja systemów komputerowych, urządzeń peryferyjnych i lokalnych sieci </w:t>
            </w:r>
            <w:r>
              <w:rPr>
                <w:color w:val="000000"/>
              </w:rPr>
              <w:lastRenderedPageBreak/>
              <w:t>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423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>
            <w:pPr>
              <w:pStyle w:val="Nagwek2"/>
              <w:ind w:firstLine="360"/>
            </w:pPr>
            <w:r>
              <w:t>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>
            <w:pPr>
              <w:pStyle w:val="Nagwek2"/>
              <w:ind w:firstLine="36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TECHNIK INFORMATYK  KL IV absolwenci szkoły podstawowe</w:t>
      </w:r>
      <w:r>
        <w:rPr>
          <w:b/>
          <w:i/>
          <w:u w:val="single"/>
        </w:rPr>
        <w:t>j</w:t>
      </w:r>
    </w:p>
    <w:tbl>
      <w:tblPr>
        <w:tblStyle w:val="af4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4890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>
            <w:pPr>
              <w:pStyle w:val="Nagwek2"/>
              <w:ind w:left="0"/>
            </w:pPr>
            <w:r>
              <w:t xml:space="preserve"> 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>
            <w:pPr>
              <w:pStyle w:val="Nagwek2"/>
              <w:ind w:firstLine="36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 I   absolwenci szkoły podstawowej</w:t>
      </w:r>
    </w:p>
    <w:tbl>
      <w:tblPr>
        <w:tblStyle w:val="af5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 Kulikowska-Jakubik,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fryzjerskie, strzyżenia włosów,  formowania fryzur i ondulowania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Higiena zawodowa i organizacja we fryzjerstwie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Izabela Sarna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Organizacja salonu fryzjerskiego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 i WSiP</w:t>
            </w:r>
          </w:p>
        </w:tc>
      </w:tr>
    </w:tbl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lastRenderedPageBreak/>
        <w:t>TECHNIK USŁUG FRYZJERSKICH  KL II  absolwenci szkoły podstawowej</w:t>
      </w:r>
    </w:p>
    <w:tbl>
      <w:tblPr>
        <w:tblStyle w:val="af6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 Kulikowska-Jakubik,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M. RichterT.Kulikowska-Jakubik,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Higiena zawodowa i organizacja we fryzjerstwie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M. Richter                             Izabela Sarna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Organizacja salonu fryzjerskiego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WSiP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REA i 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 III absolwenci szkoły podstawowej</w:t>
      </w:r>
    </w:p>
    <w:tbl>
      <w:tblPr>
        <w:tblStyle w:val="af7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M. RichterT.Kulikowska-Jakubik,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 IV absolwenci szkoły podstawowej</w:t>
      </w:r>
    </w:p>
    <w:tbl>
      <w:tblPr>
        <w:tblStyle w:val="af8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M. RichterT.Kulikowska-Jakubik,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BUDOWNICTWA  KL I ,II , III, IV  absolwenci szkoły podstawowej</w:t>
      </w:r>
    </w:p>
    <w:tbl>
      <w:tblPr>
        <w:tblStyle w:val="af9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budownictwa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Mirosława Popek, Bożena Wapińska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Style w:val="Nagwek3"/>
              <w:ind w:firstLine="360"/>
            </w:pPr>
            <w:r>
              <w:t>Budownictwo ogólne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Dokumentacja budowlana kl. I,II,III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Tadeusz Maj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Style w:val="Nagwek3"/>
              <w:ind w:firstLine="360"/>
            </w:pPr>
            <w:r>
              <w:t>Rysunek techniczny budowlany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Mirosława Popek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Style w:val="Nagwek3"/>
              <w:ind w:firstLine="360"/>
            </w:pPr>
            <w:r>
              <w:t>Konstrukcje budowlane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 Kozłowski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zbrojarskich i betoniarskich BUD.01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Organizowanie i kontrolowanie robót budowlanych. Kl. III i IV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Kosztorysowanie robót budowlanych.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Beata Bisaga, Maria Jolanta Bisaga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Style w:val="Nagwek3"/>
              <w:ind w:firstLine="360"/>
            </w:pPr>
            <w:r>
              <w:t>Organizacja i kontrola robót budowlanych oraz sporządzanie kosztorysów. Część 1 i 2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 I    absolwenci szkoły podstawowej</w:t>
      </w:r>
    </w:p>
    <w:tbl>
      <w:tblPr>
        <w:tblStyle w:val="afa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2747"/>
        <w:gridCol w:w="2534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techniki wytwarzania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bookmarkStart w:id="1" w:name="_30j0zll" w:colFirst="0" w:colLast="0"/>
            <w:bookmarkEnd w:id="1"/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TECHNIK MECHANIK  KL II    absolwenci szkoły podstawowej</w:t>
      </w:r>
    </w:p>
    <w:tbl>
      <w:tblPr>
        <w:tblStyle w:val="afb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30"/>
        <w:gridCol w:w="3290"/>
        <w:gridCol w:w="2079"/>
        <w:gridCol w:w="2134"/>
      </w:tblGrid>
      <w:tr w:rsidR="004D5AFE">
        <w:trPr>
          <w:trHeight w:val="372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15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4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61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26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Podstawy technologii maszyn ;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 III   absolwenci szkoły podstawowej</w:t>
      </w:r>
    </w:p>
    <w:tbl>
      <w:tblPr>
        <w:tblStyle w:val="afc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technik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Podstawy technologii maszyn ;</w:t>
            </w:r>
          </w:p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 IV  absolwenci szkoły podstawowej</w:t>
      </w:r>
    </w:p>
    <w:tbl>
      <w:tblPr>
        <w:tblStyle w:val="afd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63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89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procesów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r>
              <w:t xml:space="preserve">Organizacja procesów obróbki i montażu części maszyn i urządzeń 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K. Grzelak; 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Podstawy technologii maszyn ;</w:t>
            </w:r>
            <w:r>
              <w:rPr>
                <w:b/>
                <w:smallCaps/>
              </w:rPr>
              <w:t xml:space="preserve"> </w:t>
            </w:r>
          </w:p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ind w:firstLine="36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>
            <w:pPr>
              <w:pStyle w:val="Nagwek1"/>
              <w:ind w:firstLine="36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REKLAMY  KL I   absolwenci szkoły podstawowej</w:t>
      </w:r>
    </w:p>
    <w:tbl>
      <w:tblPr>
        <w:tblStyle w:val="afe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reklamy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Przekaz i komunikat w reklamie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D. Zadrożna,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A. Kargiel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Przygotowanie oferty produktów i usług reklamowych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Prowadzenie sprzedaży produktów i usług reklamowych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Kampania reklamowa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A.Kozłowska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R. Piłka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A. Kargiel D. Zadrożna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D. Błaszczyk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J. Machowska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Tworzenie przekazu reklamowego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środków reklamowych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Tworzenie planu reklamowego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Przygotowanie środków reklamowych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Badanie skuteczności reklamy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REKLAMY  KL II, III,  IV absolwenci szkoły podstawowej</w:t>
      </w:r>
    </w:p>
    <w:tbl>
      <w:tblPr>
        <w:tblStyle w:val="aff"/>
        <w:tblW w:w="10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847"/>
        <w:gridCol w:w="3203"/>
        <w:gridCol w:w="2082"/>
      </w:tblGrid>
      <w:tr w:rsidR="004D5AFE">
        <w:trPr>
          <w:trHeight w:val="151"/>
        </w:trPr>
        <w:tc>
          <w:tcPr>
            <w:tcW w:w="208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84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0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8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2679"/>
        </w:trPr>
        <w:tc>
          <w:tcPr>
            <w:tcW w:w="208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 technikum reklamy</w:t>
            </w:r>
          </w:p>
        </w:tc>
        <w:tc>
          <w:tcPr>
            <w:tcW w:w="2847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D. Zadrożna, A. Kargiel</w:t>
            </w:r>
          </w:p>
        </w:tc>
        <w:tc>
          <w:tcPr>
            <w:tcW w:w="3203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*PRZYGOTOWANIE OFERTY PRODUKTÓW I USŁUG REKLAMOWYCH. KWALIFIKACJA A.26.1.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*PROWADZENIE SPRZEDAŻY PRODUKTÓW I USŁUG REKLAMOWYCH. KWALIFIKACJA A.26.2</w:t>
            </w:r>
          </w:p>
        </w:tc>
        <w:tc>
          <w:tcPr>
            <w:tcW w:w="208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3033"/>
        </w:trPr>
        <w:tc>
          <w:tcPr>
            <w:tcW w:w="2080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4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A.Kozłowska, R.Piłka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D. Zadrożna, A.Kargiel, R. Piłka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D. Błaszczyk, J. Machowska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R. Nowacki, A. Nowacka</w:t>
            </w:r>
          </w:p>
        </w:tc>
        <w:tc>
          <w:tcPr>
            <w:tcW w:w="3203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*TWORZENIE PRZEKAZU REKLAMOWEGO. KWALIFIKACJA A.27.1.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*PROJEKTOWANIE ŚRODKÓW REKLAMOWYCH. KWALIFIKACJA A.27.2.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*PRZYGOTOWANIE ŚRODKÓW REKLAMOWYCH. KWALIFIKACJA A.27.4.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*TWORZENIE PLANU MEDIALNEGO. KWALIFIKACJA A.27.3.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*BADANIE SKUTECZNOŚCI REKLAMY. KWALIFIKACJA A.27.5.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bookmarkStart w:id="2" w:name="_gjdgxs" w:colFirst="0" w:colLast="0"/>
            <w:bookmarkEnd w:id="2"/>
            <w:r>
              <w:rPr>
                <w:color w:val="000000"/>
              </w:rPr>
              <w:t>*MARKETING W DZIAŁALNOŚCI GOSPODARCZEJ A.26.1.</w:t>
            </w:r>
          </w:p>
        </w:tc>
        <w:tc>
          <w:tcPr>
            <w:tcW w:w="208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 I   absolwenci szkoły podstawowej</w:t>
      </w:r>
    </w:p>
    <w:tbl>
      <w:tblPr>
        <w:tblStyle w:val="af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BHP w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Piotr Dominik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branży gastronomicznej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TECHNOLOGIA GASTRONOMICZNA. CZĘŚĆ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 II   absolwenci szkoły podstawowej</w:t>
      </w:r>
    </w:p>
    <w:tbl>
      <w:tblPr>
        <w:tblStyle w:val="aff1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Część 2. Technologia gastronomiczna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 III    absolwenci szkoły podstawowej</w:t>
      </w:r>
    </w:p>
    <w:tbl>
      <w:tblPr>
        <w:tblStyle w:val="aff2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Gastronomii i technologii Żywności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żywienia dietetycznego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Dorota Czerwińska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żywienia.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Wyposażenie zakładów gastronomicznych. Część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Planowanie żywienia  usług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żywienia i usług gastronomicznych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 i catering.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Renata Szajna, Danuta Ławnicza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gastronomiczne. Podręcznik do nauki zawodu technik żywienia i usług gastronomicznych.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lastRenderedPageBreak/>
        <w:t>TECHNIK ŻYWIENIA I USŁUG GASTRONOMICZNYCH  KL IV i V  absolwenci szkoły podstawowej</w:t>
      </w:r>
    </w:p>
    <w:tbl>
      <w:tblPr>
        <w:tblStyle w:val="aff3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Gastronomii i technologii Żywności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Planowanie żywienia  usług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żywienia i usług gastronomicznych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 i catering.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Renata Szajna, Danuta Ławnicza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gastronomiczne. Podręcznik do nauki zawodu technik żywienia i usług gastronomicznych.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 I  absolwenci szkoły podstawowej</w:t>
      </w:r>
    </w:p>
    <w:tbl>
      <w:tblPr>
        <w:tblStyle w:val="aff4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3260"/>
        <w:gridCol w:w="2410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Kacperczyk R., </w:t>
            </w:r>
          </w:p>
          <w:p w:rsidR="004D5AFE" w:rsidRDefault="004D5AFE"/>
          <w:p w:rsidR="004D5AFE" w:rsidRDefault="004D5AFE"/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E45A0">
            <w:r>
              <w:t>Krupa A.</w:t>
            </w:r>
          </w:p>
          <w:p w:rsidR="004D5AFE" w:rsidRDefault="004D5AFE"/>
          <w:p w:rsidR="004D5AFE" w:rsidRDefault="004D5AFE"/>
          <w:p w:rsidR="004D5AFE" w:rsidRDefault="004E45A0">
            <w:r>
              <w:t>Stolarski J.</w:t>
            </w: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 i spedycja. Część 1. Transport.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2009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Szkolne i Pedagogiczne, 2017.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Kasperczyk </w:t>
            </w:r>
          </w:p>
          <w:p w:rsidR="004D5AFE" w:rsidRDefault="004D5AFE"/>
          <w:p w:rsidR="004D5AFE" w:rsidRDefault="004E45A0">
            <w:r>
              <w:t>Stolarski 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transportu, cz. 1 i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 Difin, 2014.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Talarczyk 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Technika i taktyka jazdy samochodem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Agencja wydawnicza Liwona, 2017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Użytkowanie  środki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Kacperczyk </w:t>
            </w:r>
          </w:p>
          <w:p w:rsidR="004D5AFE" w:rsidRDefault="004D5AFE"/>
          <w:p w:rsidR="004D5AFE" w:rsidRDefault="004D5AFE"/>
          <w:p w:rsidR="004D5AFE" w:rsidRDefault="004E45A0">
            <w:r>
              <w:t xml:space="preserve">Kacperczyk                 </w:t>
            </w:r>
          </w:p>
          <w:p w:rsidR="004D5AFE" w:rsidRDefault="004E45A0">
            <w:r>
              <w:t xml:space="preserve">                               Dąbrowski M., Kowalczyk S., Trawiński G.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1.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Diagnostyka pojazdów samochodowych. Podręcznik do nauki zawodu technik pojazdów samochodowych.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2016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2014.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Obsługa i naprawa środków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Gabryelewicz M., 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D5AFE"/>
          <w:p w:rsidR="004D5AFE" w:rsidRDefault="004E45A0">
            <w:r>
              <w:t>Zając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Silniki pojazdów samochodowych. Podstawy budowy, diagnozowania i naprawy.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 II absolwenci szkoły podstawowej</w:t>
      </w:r>
    </w:p>
    <w:tbl>
      <w:tblPr>
        <w:tblStyle w:val="aff5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402"/>
        <w:gridCol w:w="1984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E45A0"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Przepisy ruchu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Madeja B. (red)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kierowcy zawodowego.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ATP Sp. z o.o., Warszawa 2007.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ind w:firstLine="360"/>
              <w:rPr>
                <w:color w:val="000000"/>
              </w:rPr>
            </w:pPr>
            <w:r>
              <w:t>Dąbrowski M., Kowalczyk S., Trawiński 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Diagnostyka pojazdów samochodowych. Podręcznik do nauki zawodu technik pojazdów samochodowych.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D5AFE"/>
          <w:p w:rsidR="004D5AFE" w:rsidRDefault="004D5AFE"/>
          <w:p w:rsidR="004D5AFE" w:rsidRDefault="004E45A0">
            <w:r>
              <w:t xml:space="preserve">Collins B.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Ośrodek Doradztwa i Doskonalenia Kadr, Gdańsk 2012.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D5AFE"/>
          <w:p w:rsidR="004D5AFE" w:rsidRDefault="004D5AFE"/>
          <w:p w:rsidR="004D5AFE" w:rsidRDefault="004E45A0">
            <w:r>
              <w:t xml:space="preserve">Stochaj J., StolarskiJ.,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/>
          <w:p w:rsidR="004D5AFE" w:rsidRDefault="004D5AFE"/>
          <w:p w:rsidR="004D5AFE" w:rsidRDefault="004E45A0">
            <w:r>
              <w:t>Rydzkowski W., Wojewódzka-Król K.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Wydawnictwo Szkolne i Pedagogiczne, Warszawa 2018.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Wydawnictwo Szkolne i Pedagogiczne, Warszawa 2018.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 III  absolwenci szkoły podstawowej</w:t>
      </w:r>
    </w:p>
    <w:tbl>
      <w:tblPr>
        <w:tblStyle w:val="aff6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402"/>
        <w:gridCol w:w="1984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/>
          <w:p w:rsidR="004D5AFE" w:rsidRDefault="004E45A0"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Organizacja procesów transportowych</w:t>
            </w:r>
            <w:r>
              <w:rPr>
                <w:color w:val="FF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Stolarski J., Śliżewska J., Śliżewski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Stochaj J., Stolarski J., Śliżewska J., Śliżewski 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1</w:t>
            </w:r>
          </w:p>
          <w:p w:rsidR="004D5AFE" w:rsidRDefault="004D5AFE">
            <w:pPr>
              <w:ind w:firstLine="360"/>
            </w:pPr>
          </w:p>
          <w:p w:rsidR="004D5AFE" w:rsidRDefault="004D5AFE"/>
          <w:p w:rsidR="004D5AFE" w:rsidRDefault="004E45A0">
            <w:pPr>
              <w:ind w:firstLine="360"/>
            </w:pPr>
            <w:r>
              <w:t>Organizacja transportu.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2018.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ind w:firstLine="360"/>
              <w:rPr>
                <w:color w:val="000000"/>
              </w:rPr>
            </w:pPr>
            <w:r>
              <w:t>Dąbrowski M., Kowalczyk S., Trawiński 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Diagnostyka pojazdów samochodowych. Podręcznik do nauki zawodu technik pojazdów samochodowych.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</w:p>
          <w:p w:rsidR="004D5AFE" w:rsidRDefault="004D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</w:p>
          <w:p w:rsidR="004D5AFE" w:rsidRDefault="004D5AFE"/>
          <w:p w:rsidR="004D5AFE" w:rsidRDefault="004D5AFE"/>
          <w:p w:rsidR="004D5AFE" w:rsidRDefault="004D5AFE"/>
          <w:p w:rsidR="004D5AFE" w:rsidRDefault="004E45A0">
            <w:r>
              <w:t xml:space="preserve">Collins B.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Ośrodek Doradztwa i Doskonalenia Kadr, Gdańsk 2012.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D5AFE"/>
          <w:p w:rsidR="004D5AFE" w:rsidRDefault="004E45A0">
            <w:r>
              <w:t xml:space="preserve">Stochaj J., Stolarski 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r>
              <w:t>Rydzkowski W., Wojewódzka-Król K.</w:t>
            </w:r>
          </w:p>
          <w:p w:rsidR="004D5AFE" w:rsidRDefault="004D5AFE"/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Wydawnictwo Szkolne i Pedagogiczne, Warszawa 2018.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Wydawnictwo Szkolne i Pedagogiczne, Warszawa 2018.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Podwozia i nadwozia pojazdów samochodowych. Podstawy budowy, diagnozowania i naprawy,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Przewóz ładunków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Prochowski L., Żuchowski A.,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Technika transportu ładunków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2016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pasażerów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Stochaj J., StolarskiJ., Śliżewska J., Śliżewski P. </w:t>
            </w:r>
          </w:p>
          <w:p w:rsidR="004D5AFE" w:rsidRDefault="004D5AFE"/>
          <w:p w:rsidR="004D5AFE" w:rsidRDefault="004E45A0">
            <w:r>
              <w:t>KautschJ.Śliżewka, A. Rożej, P. Śliżewski, J. Stochaj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Organizacja transportu oraz obsługa klientów  kontrahentów. Część 1</w:t>
            </w:r>
          </w:p>
          <w:p w:rsidR="004D5AFE" w:rsidRDefault="004D5AFE"/>
          <w:p w:rsidR="004D5AFE" w:rsidRDefault="004E45A0">
            <w:r>
              <w:t>Organizacja transportu oraz obsługa klientów  kontrahentów.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2017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WKiŁ 2018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  <w:r>
        <w:rPr>
          <w:b/>
          <w:color w:val="000000"/>
        </w:rPr>
        <w:t>Szkolny Zestaw podręczników na rok szkolny 2022/2023w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1</w:t>
      </w:r>
    </w:p>
    <w:tbl>
      <w:tblPr>
        <w:tblStyle w:val="aff7"/>
        <w:tblW w:w="94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3402"/>
        <w:gridCol w:w="1809"/>
      </w:tblGrid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do języka polskiego dla 1 klasy branżowej szkoły I stopnia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Matematyka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pierwsza           Dla absolwentów szkół podstawowych.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Podstawy przedsiębiorczości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Korba, Zbigniew Smutek, Jolanta Kijakowska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Podstawy przedsiębiorczości Podręcznik dla szkół branżowych I stopnia.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1. Szkoła branżowa I stopnia.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Edukacja dla bezpieczeństwa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Barbara Boniek, Andrzej Kurczyński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Edukacja dla bezpieczeństwa – podręcznik dla szkoły branżowej I stopnia 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2</w:t>
      </w:r>
    </w:p>
    <w:tbl>
      <w:tblPr>
        <w:tblStyle w:val="aff8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2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druga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2.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3</w:t>
      </w:r>
    </w:p>
    <w:tbl>
      <w:tblPr>
        <w:tblStyle w:val="aff9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3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trzecia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3.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rPr>
          <w:trHeight w:val="754"/>
        </w:trPr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sectPr w:rsidR="004D5AF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86" w:rsidRDefault="00620586">
      <w:r>
        <w:separator/>
      </w:r>
    </w:p>
  </w:endnote>
  <w:endnote w:type="continuationSeparator" w:id="0">
    <w:p w:rsidR="00620586" w:rsidRDefault="0062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FE" w:rsidRDefault="004E45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2142A">
      <w:rPr>
        <w:rFonts w:ascii="Calibri" w:eastAsia="Calibri" w:hAnsi="Calibri" w:cs="Calibri"/>
        <w:noProof/>
        <w:color w:val="000000"/>
        <w:sz w:val="20"/>
        <w:szCs w:val="20"/>
      </w:rPr>
      <w:t>14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D5AFE" w:rsidRDefault="004D5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86" w:rsidRDefault="00620586">
      <w:r>
        <w:separator/>
      </w:r>
    </w:p>
  </w:footnote>
  <w:footnote w:type="continuationSeparator" w:id="0">
    <w:p w:rsidR="00620586" w:rsidRDefault="0062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4F00"/>
    <w:multiLevelType w:val="multilevel"/>
    <w:tmpl w:val="0002CAA0"/>
    <w:lvl w:ilvl="0">
      <w:start w:val="1"/>
      <w:numFmt w:val="upp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E"/>
    <w:rsid w:val="0022142A"/>
    <w:rsid w:val="0041633B"/>
    <w:rsid w:val="004D5AFE"/>
    <w:rsid w:val="004E45A0"/>
    <w:rsid w:val="006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7A4"/>
  <w15:docId w15:val="{409AABC6-52F9-4032-B1C8-5D3F79A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outlineLvl w:val="0"/>
    </w:p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/>
      <w:outlineLvl w:val="4"/>
    </w:pPr>
    <w:rPr>
      <w:rFonts w:ascii="Calibri" w:eastAsia="Calibri" w:hAnsi="Calibri" w:cs="Calibri"/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joanna-szczek-a1788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ntis.pl/autor/anna-kryczynska-pham-a1724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7346</Words>
  <Characters>44079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Agnieszka1405</dc:creator>
  <cp:lastModifiedBy>Agnieszka1405</cp:lastModifiedBy>
  <cp:revision>3</cp:revision>
  <dcterms:created xsi:type="dcterms:W3CDTF">2023-06-19T07:45:00Z</dcterms:created>
  <dcterms:modified xsi:type="dcterms:W3CDTF">2023-06-19T10:13:00Z</dcterms:modified>
</cp:coreProperties>
</file>