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80"/>
        <w:ind w:left="0"/>
        <w:jc w:val="center"/>
        <w:rPr>
          <w:b/>
          <w:color w:val="000000"/>
        </w:rPr>
      </w:pPr>
      <w:r>
        <w:rPr>
          <w:b/>
          <w:color w:val="000000"/>
        </w:rPr>
        <w:t>Szkolny Zestaw Podręczników na rok szkolny 202</w:t>
      </w:r>
      <w:r w:rsidR="00EA040A">
        <w:rPr>
          <w:b/>
        </w:rPr>
        <w:t>4</w:t>
      </w:r>
      <w:r>
        <w:rPr>
          <w:b/>
          <w:color w:val="000000"/>
        </w:rPr>
        <w:t>/202</w:t>
      </w:r>
      <w:r w:rsidR="00EA040A">
        <w:rPr>
          <w:b/>
        </w:rPr>
        <w:t>5</w:t>
      </w:r>
      <w:r>
        <w:rPr>
          <w:b/>
          <w:color w:val="000000"/>
        </w:rPr>
        <w:br/>
        <w:t>w Powiatowym Zespole Szkół w Łopusznie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Liceum i technikum klasa 1 </w:t>
      </w:r>
    </w:p>
    <w:tbl>
      <w:tblPr>
        <w:tblStyle w:val="a"/>
        <w:tblW w:w="92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520"/>
        <w:gridCol w:w="2835"/>
        <w:gridCol w:w="1843"/>
      </w:tblGrid>
      <w:tr w:rsidR="004D5AFE" w:rsidTr="00EA040A">
        <w:trPr>
          <w:trHeight w:val="70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 w:rsidTr="00EA040A">
        <w:trPr>
          <w:trHeight w:val="1400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 i 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Małgorzata Chmiel, Anna Cisowska, Joanna Kościerzyńska, Helena Kusy, </w:t>
            </w:r>
            <w:r w:rsidR="00B75CFD">
              <w:rPr>
                <w:color w:val="000000"/>
              </w:rPr>
              <w:t xml:space="preserve">Anna Równy, </w:t>
            </w:r>
            <w:r>
              <w:rPr>
                <w:color w:val="000000"/>
              </w:rPr>
              <w:t>Aleksandra Wróblewska</w:t>
            </w:r>
          </w:p>
        </w:tc>
        <w:tc>
          <w:tcPr>
            <w:tcW w:w="2835" w:type="dxa"/>
          </w:tcPr>
          <w:p w:rsidR="004D5AFE" w:rsidRDefault="00B75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 </w:t>
            </w:r>
            <w:r w:rsidR="004E45A0">
              <w:rPr>
                <w:color w:val="000000"/>
              </w:rPr>
              <w:t>„Ponad słowami”</w:t>
            </w:r>
            <w:r>
              <w:rPr>
                <w:color w:val="000000"/>
              </w:rPr>
              <w:t xml:space="preserve"> Edycja 2024.</w:t>
            </w:r>
            <w:r w:rsidR="004E45A0">
              <w:rPr>
                <w:color w:val="000000"/>
              </w:rPr>
              <w:t>, cz. 1 i cz.2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rPr>
          <w:trHeight w:val="414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Traveller Exam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Pre-Intermidiate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color w:val="000000"/>
              </w:rPr>
            </w:pPr>
            <w:r>
              <w:t>MM publications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 w:rsidTr="00EA040A">
        <w:trPr>
          <w:trHeight w:val="414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  <w:rPr>
                <w:color w:val="000000"/>
              </w:rPr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Pre-Intermidiate</w:t>
            </w:r>
          </w:p>
          <w:p w:rsidR="004D5AFE" w:rsidRDefault="004E45A0">
            <w:pPr>
              <w:ind w:left="0"/>
            </w:pPr>
            <w:r>
              <w:t>Podręcznik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</w:pPr>
          </w:p>
        </w:tc>
      </w:tr>
      <w:tr w:rsidR="004D5AFE" w:rsidTr="00EA040A">
        <w:trPr>
          <w:trHeight w:val="414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Pre-Intermidiate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Roman Malarz, Marek Więckowski</w:t>
            </w:r>
          </w:p>
        </w:tc>
        <w:tc>
          <w:tcPr>
            <w:tcW w:w="2835" w:type="dxa"/>
          </w:tcPr>
          <w:p w:rsidR="004D5AFE" w:rsidRDefault="00B75CFD" w:rsidP="00B75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 </w:t>
            </w:r>
            <w:r w:rsidR="004E45A0">
              <w:rPr>
                <w:color w:val="000000"/>
              </w:rPr>
              <w:t xml:space="preserve">„Oblicza geografii </w:t>
            </w:r>
            <w:r>
              <w:rPr>
                <w:color w:val="000000"/>
              </w:rPr>
              <w:t>cz.</w:t>
            </w:r>
            <w:r w:rsidR="004E45A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Edycja 2024" Podręcznik. Z</w:t>
            </w:r>
            <w:r w:rsidR="004E45A0">
              <w:rPr>
                <w:color w:val="000000"/>
              </w:rPr>
              <w:t>akres podstawowy</w:t>
            </w:r>
            <w:r>
              <w:rPr>
                <w:color w:val="000000"/>
              </w:rPr>
              <w:t>.</w:t>
            </w:r>
            <w:r w:rsidR="004E45A0">
              <w:rPr>
                <w:color w:val="000000"/>
              </w:rPr>
              <w:t xml:space="preserve">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Roman Malarz, Marek Więckowski, Paweł Kroh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="00B75CFD">
              <w:rPr>
                <w:color w:val="000000"/>
              </w:rPr>
              <w:t xml:space="preserve">NOWE </w:t>
            </w:r>
            <w:r>
              <w:rPr>
                <w:color w:val="000000"/>
              </w:rPr>
              <w:t xml:space="preserve">Oblicza geografii </w:t>
            </w:r>
            <w:r w:rsidR="00B75CFD">
              <w:rPr>
                <w:color w:val="000000"/>
              </w:rPr>
              <w:t>częś</w:t>
            </w:r>
            <w:r w:rsidR="00C11092">
              <w:rPr>
                <w:color w:val="000000"/>
              </w:rPr>
              <w:t>ć</w:t>
            </w:r>
            <w:r w:rsidR="00B75CFD">
              <w:rPr>
                <w:color w:val="000000"/>
              </w:rPr>
              <w:t>1.</w:t>
            </w:r>
            <w:r w:rsidR="00C11092">
              <w:rPr>
                <w:color w:val="000000"/>
              </w:rPr>
              <w:t xml:space="preserve"> Edycja 2024</w:t>
            </w:r>
            <w:r>
              <w:rPr>
                <w:color w:val="000000"/>
              </w:rPr>
              <w:t xml:space="preserve">" </w:t>
            </w:r>
            <w:r w:rsidR="00B75CFD">
              <w:rPr>
                <w:color w:val="000000"/>
              </w:rPr>
              <w:t>Podręcznik. Z</w:t>
            </w:r>
            <w:r>
              <w:rPr>
                <w:color w:val="000000"/>
              </w:rPr>
              <w:t>akres rozszerzony</w:t>
            </w:r>
            <w:r w:rsidR="00B75CFD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u w:val="single"/>
              </w:rPr>
            </w:pPr>
            <w:r w:rsidRPr="002D2B42">
              <w:t xml:space="preserve">Język niemiecki </w:t>
            </w:r>
            <w:r w:rsidRPr="002D2B42">
              <w:rPr>
                <w:b/>
              </w:rPr>
              <w:t>poziom podstawowy</w:t>
            </w:r>
            <w:r w:rsidRPr="002D2B42">
              <w:t xml:space="preserve">  </w:t>
            </w:r>
            <w:r w:rsidRPr="002D2B42">
              <w:rPr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Anna Życka, Ewa Kościelniak-Walewska, Andy Christian Körber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 </w:t>
            </w:r>
          </w:p>
        </w:tc>
        <w:tc>
          <w:tcPr>
            <w:tcW w:w="2835" w:type="dxa"/>
          </w:tcPr>
          <w:p w:rsidR="00107464" w:rsidRPr="002D2B42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rStyle w:val="Uwydatnienie"/>
                <w:bCs/>
                <w:i w:val="0"/>
              </w:rPr>
              <w:t>#trends neu.Edycja 2024</w:t>
            </w:r>
            <w:r w:rsidRPr="002D2B42">
              <w:rPr>
                <w:rStyle w:val="Uwydatnienie"/>
                <w:rFonts w:ascii="Arial" w:hAnsi="Arial" w:cs="Arial"/>
                <w:bCs/>
              </w:rPr>
              <w:t xml:space="preserve">. </w:t>
            </w:r>
            <w:r w:rsidR="004E45A0" w:rsidRPr="002D2B42">
              <w:t>Podręczn</w:t>
            </w:r>
            <w:r w:rsidRPr="002D2B42">
              <w:t>ik część 1.</w:t>
            </w:r>
          </w:p>
          <w:p w:rsidR="004D5AFE" w:rsidRPr="002D2B42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oraz  książka ćwiczeń.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rPr>
          <w:trHeight w:val="1123"/>
        </w:trPr>
        <w:tc>
          <w:tcPr>
            <w:tcW w:w="2022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Język niemiecki </w:t>
            </w:r>
            <w:r w:rsidRPr="002D2B42">
              <w:rPr>
                <w:b/>
              </w:rPr>
              <w:t>poziom podstawowy</w:t>
            </w:r>
            <w:r w:rsidRPr="002D2B42">
              <w:t xml:space="preserve"> </w:t>
            </w:r>
            <w:r w:rsidRPr="002D2B42">
              <w:rPr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Anna Życka, Ewa Kościelniak-Walewska, Andy Christian Körber</w:t>
            </w:r>
          </w:p>
        </w:tc>
        <w:tc>
          <w:tcPr>
            <w:tcW w:w="2835" w:type="dxa"/>
          </w:tcPr>
          <w:p w:rsidR="00107464" w:rsidRPr="002D2B42" w:rsidRDefault="00107464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rStyle w:val="Uwydatnienie"/>
                <w:bCs/>
                <w:i w:val="0"/>
              </w:rPr>
              <w:t>#trends neu.Edycja 2024</w:t>
            </w:r>
            <w:r w:rsidRPr="002D2B42">
              <w:rPr>
                <w:rStyle w:val="Uwydatnienie"/>
                <w:rFonts w:ascii="Arial" w:hAnsi="Arial" w:cs="Arial"/>
                <w:bCs/>
              </w:rPr>
              <w:t xml:space="preserve">. </w:t>
            </w:r>
            <w:r w:rsidRPr="002D2B42">
              <w:t>Podręcznik część 1.</w:t>
            </w:r>
          </w:p>
          <w:p w:rsidR="004D5AFE" w:rsidRPr="002D2B42" w:rsidRDefault="00107464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oraz  książka ćwiczeń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rPr>
          <w:trHeight w:val="1123"/>
        </w:trPr>
        <w:tc>
          <w:tcPr>
            <w:tcW w:w="2022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Język łaciński i kultura antyczna</w:t>
            </w:r>
          </w:p>
          <w:p w:rsidR="00EA040A" w:rsidRPr="002D2B42" w:rsidRDefault="00EA0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</w:p>
        </w:tc>
        <w:tc>
          <w:tcPr>
            <w:tcW w:w="2520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Aleksandra Klęczar, Janusz Ryba, </w:t>
            </w:r>
          </w:p>
        </w:tc>
        <w:tc>
          <w:tcPr>
            <w:tcW w:w="2835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Cognoscite. Podręcznik do języka łacińskiego i kultury antycznej (poziom podstawowy)</w:t>
            </w:r>
          </w:p>
        </w:tc>
        <w:tc>
          <w:tcPr>
            <w:tcW w:w="1843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Draco</w:t>
            </w:r>
          </w:p>
        </w:tc>
      </w:tr>
      <w:tr w:rsidR="004D5AFE" w:rsidTr="00EA040A">
        <w:tc>
          <w:tcPr>
            <w:tcW w:w="2022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Biologia 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b/>
              </w:rPr>
              <w:t>poziom podstawowy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rPr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Anna Helmin , Jolanta Holeczek</w:t>
            </w:r>
          </w:p>
        </w:tc>
        <w:tc>
          <w:tcPr>
            <w:tcW w:w="2835" w:type="dxa"/>
          </w:tcPr>
          <w:p w:rsidR="004D5AFE" w:rsidRPr="002D2B42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 xml:space="preserve">NOWA </w:t>
            </w:r>
            <w:r w:rsidR="004E45A0" w:rsidRPr="002D2B42">
              <w:t xml:space="preserve">Biologia na czasie </w:t>
            </w:r>
            <w:r w:rsidRPr="002D2B42">
              <w:t>cz.</w:t>
            </w:r>
            <w:r w:rsidR="004E45A0" w:rsidRPr="002D2B42">
              <w:t>1</w:t>
            </w:r>
            <w:r w:rsidRPr="002D2B42">
              <w:t>.Edycja 2024.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Podręcznik. Zakres podstawowy</w:t>
            </w:r>
          </w:p>
          <w:p w:rsidR="004D5AFE" w:rsidRPr="002D2B42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2D2B42"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Marek Guzik ,Ryszard Kozik,</w:t>
            </w:r>
            <w:r w:rsidR="00107464">
              <w:rPr>
                <w:color w:val="000000"/>
              </w:rPr>
              <w:t xml:space="preserve"> Agnieszka Krotke,</w:t>
            </w:r>
            <w:r>
              <w:rPr>
                <w:color w:val="000000"/>
              </w:rPr>
              <w:t xml:space="preserve"> Renata Matuszewska,</w:t>
            </w:r>
            <w:r w:rsidR="00107464">
              <w:rPr>
                <w:color w:val="000000"/>
              </w:rPr>
              <w:t xml:space="preserve"> </w:t>
            </w:r>
            <w:r w:rsidR="00107464">
              <w:rPr>
                <w:color w:val="000000"/>
              </w:rPr>
              <w:lastRenderedPageBreak/>
              <w:t>AnnaTyc,</w:t>
            </w:r>
            <w:r>
              <w:rPr>
                <w:color w:val="000000"/>
              </w:rPr>
              <w:t xml:space="preserve"> Władysław Zamachowski</w:t>
            </w:r>
          </w:p>
        </w:tc>
        <w:tc>
          <w:tcPr>
            <w:tcW w:w="2835" w:type="dxa"/>
          </w:tcPr>
          <w:p w:rsidR="00107464" w:rsidRDefault="00107464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Biologia na czasie cz.1.Edycja 2024.</w:t>
            </w:r>
          </w:p>
          <w:p w:rsidR="004D5AFE" w:rsidRDefault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Podręcznik</w:t>
            </w:r>
            <w:r w:rsidR="004E45A0">
              <w:rPr>
                <w:color w:val="000000"/>
              </w:rPr>
              <w:t>.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D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0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1074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  <w:r w:rsidR="004E45A0">
                    <w:rPr>
                      <w:color w:val="000000"/>
                    </w:rPr>
                    <w:t xml:space="preserve">arcin Pawlak, </w:t>
                  </w:r>
                </w:p>
                <w:p w:rsidR="004D5AFE" w:rsidRDefault="004E45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Adam Szweda</w:t>
                  </w: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Pr="00107464" w:rsidRDefault="004E45A0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 w:rsidRPr="00107464">
              <w:rPr>
                <w:color w:val="000000"/>
              </w:rPr>
              <w:t>Poznać przeszłość 1</w:t>
            </w:r>
            <w:r w:rsidR="00107464" w:rsidRPr="00107464">
              <w:rPr>
                <w:color w:val="000000"/>
              </w:rPr>
              <w:t>. Edycja 2024.</w:t>
            </w:r>
            <w:r w:rsidRPr="00107464">
              <w:rPr>
                <w:color w:val="000000"/>
              </w:rPr>
              <w:t xml:space="preserve"> Podręcznik</w:t>
            </w:r>
            <w:r w:rsidR="00107464" w:rsidRPr="00107464">
              <w:rPr>
                <w:color w:val="000000"/>
              </w:rPr>
              <w:t>.</w:t>
            </w:r>
            <w:r w:rsidRPr="00107464">
              <w:rPr>
                <w:color w:val="000000"/>
              </w:rPr>
              <w:t xml:space="preserve"> Zakres podstawowy</w:t>
            </w:r>
            <w:r w:rsidR="00107464" w:rsidRPr="00107464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Ryszard Kulesza, Krzysztof Kowalewski</w:t>
            </w:r>
          </w:p>
        </w:tc>
        <w:tc>
          <w:tcPr>
            <w:tcW w:w="2835" w:type="dxa"/>
          </w:tcPr>
          <w:p w:rsidR="004D5AFE" w:rsidRPr="00107464" w:rsidRDefault="004E45A0" w:rsidP="0010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 w:rsidRPr="00107464">
              <w:rPr>
                <w:color w:val="000000"/>
              </w:rPr>
              <w:t>Zrozumieć przeszłość 1</w:t>
            </w:r>
            <w:r w:rsidR="00107464" w:rsidRPr="00107464">
              <w:rPr>
                <w:color w:val="000000"/>
              </w:rPr>
              <w:t>. Edycja 2024</w:t>
            </w:r>
            <w:r w:rsidRPr="00107464">
              <w:rPr>
                <w:color w:val="000000"/>
              </w:rPr>
              <w:t>.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NOWE. </w:t>
            </w:r>
            <w:r w:rsidR="004E45A0">
              <w:rPr>
                <w:color w:val="000000"/>
              </w:rPr>
              <w:t xml:space="preserve">To jest chemia </w:t>
            </w:r>
            <w:r>
              <w:rPr>
                <w:color w:val="000000"/>
              </w:rPr>
              <w:t>dla klasy</w:t>
            </w:r>
            <w:r w:rsidR="004E45A0">
              <w:rPr>
                <w:color w:val="000000"/>
              </w:rPr>
              <w:t>1</w:t>
            </w:r>
            <w:r>
              <w:rPr>
                <w:color w:val="000000"/>
              </w:rPr>
              <w:t>.Edycja 2024.</w:t>
            </w:r>
            <w:r w:rsidR="004E4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Podręcznik. Zakres podstawowy.</w:t>
            </w:r>
            <w:r w:rsidR="004E45A0">
              <w:rPr>
                <w:color w:val="000000"/>
              </w:rPr>
              <w:t xml:space="preserve">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AF510C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NOWE. </w:t>
            </w:r>
            <w:r w:rsidR="004E45A0">
              <w:rPr>
                <w:color w:val="000000"/>
              </w:rPr>
              <w:t xml:space="preserve">To jest chemia </w:t>
            </w:r>
            <w:r>
              <w:rPr>
                <w:color w:val="000000"/>
              </w:rPr>
              <w:t>dla klasy</w:t>
            </w:r>
            <w:r w:rsidR="004E45A0">
              <w:rPr>
                <w:color w:val="000000"/>
              </w:rPr>
              <w:t>1</w:t>
            </w:r>
            <w:r>
              <w:rPr>
                <w:color w:val="000000"/>
              </w:rPr>
              <w:t>. Edycja 2024.</w:t>
            </w:r>
            <w:r w:rsidR="004E45A0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Podręcznik. Zakres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Jerzy Janowicz, Dorota Ponczek, Karolina Wej</w:t>
            </w:r>
          </w:p>
        </w:tc>
        <w:tc>
          <w:tcPr>
            <w:tcW w:w="2835" w:type="dxa"/>
          </w:tcPr>
          <w:p w:rsidR="004D5AFE" w:rsidRDefault="00AF510C" w:rsidP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NOWE. </w:t>
            </w:r>
            <w:r w:rsidR="004E45A0">
              <w:rPr>
                <w:color w:val="000000"/>
              </w:rPr>
              <w:t>Matematyka</w:t>
            </w:r>
            <w:r>
              <w:rPr>
                <w:color w:val="000000"/>
              </w:rPr>
              <w:t xml:space="preserve"> cz.</w:t>
            </w:r>
            <w:r w:rsidR="004E45A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.Edycja 2024.  Podręcznik. </w:t>
            </w:r>
            <w:r w:rsidR="004E45A0">
              <w:rPr>
                <w:color w:val="000000"/>
              </w:rPr>
              <w:t>Zakres podstawowy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</w:t>
            </w:r>
            <w:r w:rsidR="00AF510C">
              <w:rPr>
                <w:color w:val="000000"/>
              </w:rPr>
              <w:t xml:space="preserve"> Jerzy Janowicz, </w:t>
            </w:r>
            <w:r>
              <w:rPr>
                <w:color w:val="000000"/>
              </w:rPr>
              <w:t xml:space="preserve"> Dorota Ponczek, </w:t>
            </w:r>
            <w:r w:rsidR="00AF510C">
              <w:rPr>
                <w:color w:val="000000"/>
              </w:rPr>
              <w:t>Ewa Szmytkiewicz,</w:t>
            </w:r>
            <w:r>
              <w:rPr>
                <w:color w:val="000000"/>
              </w:rPr>
              <w:t>Karolina Wej</w:t>
            </w:r>
          </w:p>
        </w:tc>
        <w:tc>
          <w:tcPr>
            <w:tcW w:w="2835" w:type="dxa"/>
          </w:tcPr>
          <w:p w:rsidR="004D5AFE" w:rsidRDefault="00AF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NOWA. </w:t>
            </w:r>
            <w:r w:rsidR="004E45A0">
              <w:rPr>
                <w:color w:val="000000"/>
              </w:rPr>
              <w:t>Matematyka</w:t>
            </w:r>
            <w:r>
              <w:rPr>
                <w:color w:val="000000"/>
              </w:rPr>
              <w:t xml:space="preserve"> cz.1. Edycja 2024.  P</w:t>
            </w:r>
            <w:r w:rsidR="004E45A0">
              <w:rPr>
                <w:color w:val="000000"/>
              </w:rPr>
              <w:t>odręcznik</w:t>
            </w:r>
            <w:r>
              <w:rPr>
                <w:color w:val="000000"/>
              </w:rPr>
              <w:t>.</w:t>
            </w:r>
            <w:r w:rsidR="004E45A0">
              <w:rPr>
                <w:color w:val="000000"/>
              </w:rPr>
              <w:t xml:space="preserve"> Zakres podstawowy i rozszerzony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1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22142A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M.Fiałkowska, B. Sagnowska, J. Salach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1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22142A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EE604B" w:rsidTr="00AF29DB">
        <w:trPr>
          <w:trHeight w:val="1219"/>
        </w:trPr>
        <w:tc>
          <w:tcPr>
            <w:tcW w:w="2022" w:type="dxa"/>
          </w:tcPr>
          <w:p w:rsidR="00EE604B" w:rsidRPr="00AF29DB" w:rsidRDefault="00EE6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Biznes i zarządzanie</w:t>
            </w:r>
          </w:p>
          <w:p w:rsidR="002F5D27" w:rsidRPr="00AF29DB" w:rsidRDefault="002F5D27" w:rsidP="00AF2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rPr>
                <w:b/>
              </w:rPr>
              <w:t>poziom podstawowy</w:t>
            </w:r>
          </w:p>
        </w:tc>
        <w:tc>
          <w:tcPr>
            <w:tcW w:w="2520" w:type="dxa"/>
          </w:tcPr>
          <w:p w:rsidR="00EE604B" w:rsidRPr="00AF29DB" w:rsidRDefault="002F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Zbigniew Makieła</w:t>
            </w:r>
          </w:p>
          <w:p w:rsidR="002F5D27" w:rsidRPr="00AF29DB" w:rsidRDefault="002F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Tomasz Rachwał</w:t>
            </w:r>
          </w:p>
        </w:tc>
        <w:tc>
          <w:tcPr>
            <w:tcW w:w="2835" w:type="dxa"/>
          </w:tcPr>
          <w:p w:rsidR="002F5D27" w:rsidRPr="00AF29DB" w:rsidRDefault="002F5D27" w:rsidP="002F5D27">
            <w:pPr>
              <w:pStyle w:val="Nagwek1"/>
              <w:shd w:val="clear" w:color="auto" w:fill="F7F7F7"/>
              <w:ind w:left="0"/>
            </w:pPr>
            <w:r w:rsidRPr="00AF29DB">
              <w:t>Krok w biznes i zarządzanie 1</w:t>
            </w:r>
            <w:r w:rsidR="00AF510C" w:rsidRPr="00AF29DB">
              <w:t>. Edycja 2024.</w:t>
            </w:r>
          </w:p>
          <w:p w:rsidR="00EE604B" w:rsidRPr="00AF29DB" w:rsidRDefault="00AF510C" w:rsidP="00AF29DB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  <w:rPr>
                <w:sz w:val="22"/>
                <w:szCs w:val="22"/>
              </w:rPr>
            </w:pPr>
            <w:r w:rsidRPr="00AF29DB">
              <w:rPr>
                <w:sz w:val="22"/>
                <w:szCs w:val="22"/>
              </w:rPr>
              <w:t>Podręcznik.Z</w:t>
            </w:r>
            <w:r w:rsidR="002F5D27" w:rsidRPr="00AF29DB">
              <w:rPr>
                <w:sz w:val="22"/>
                <w:szCs w:val="22"/>
              </w:rPr>
              <w:t>akres podstawowy</w:t>
            </w:r>
            <w:r w:rsidR="00AF29D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F29DB" w:rsidRDefault="002F5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AF29DB">
              <w:t>Nowa Era</w:t>
            </w:r>
          </w:p>
          <w:p w:rsidR="00EE604B" w:rsidRPr="00AF29DB" w:rsidRDefault="00EE604B" w:rsidP="00AF29DB">
            <w:pPr>
              <w:ind w:left="0"/>
            </w:pPr>
          </w:p>
        </w:tc>
      </w:tr>
      <w:tr w:rsidR="004D5AFE" w:rsidTr="00EA040A">
        <w:trPr>
          <w:trHeight w:val="1232"/>
        </w:trPr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</w:tc>
      </w:tr>
      <w:tr w:rsidR="004D5AFE" w:rsidTr="00EA040A">
        <w:tc>
          <w:tcPr>
            <w:tcW w:w="202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dr Krzysztof Mielicki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Elżbieta Kondrak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Ewelina Parszewska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Szczęśliwi, którzy żyją wolnością. Podręcznik do </w:t>
            </w:r>
            <w:r>
              <w:rPr>
                <w:color w:val="000000"/>
              </w:rPr>
              <w:lastRenderedPageBreak/>
              <w:t>religii, Klasa I liceum i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Jedność</w:t>
            </w:r>
          </w:p>
        </w:tc>
      </w:tr>
    </w:tbl>
    <w:p w:rsidR="004D5AFE" w:rsidRDefault="004D5AFE" w:rsidP="00AF29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  <w:u w:val="single"/>
        </w:rPr>
      </w:pPr>
    </w:p>
    <w:p w:rsidR="004D5AFE" w:rsidRPr="00E01E4B" w:rsidRDefault="004E45A0" w:rsidP="00E01E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Liceum i technikum klasa 2 </w:t>
      </w:r>
    </w:p>
    <w:tbl>
      <w:tblPr>
        <w:tblStyle w:val="a2"/>
        <w:tblW w:w="935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2551"/>
        <w:gridCol w:w="2410"/>
      </w:tblGrid>
      <w:tr w:rsidR="0022142A" w:rsidTr="0022142A">
        <w:trPr>
          <w:trHeight w:val="7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22142A" w:rsidTr="0022142A">
        <w:trPr>
          <w:trHeight w:val="699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polski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Małgorzata Chmiel, Anna Cisowska, Joanna Kościerzyńska, Helena Kusy, Anna Równy, Aleksandra Wróblewska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>Ponad słowami. Klasa 2 część 1</w:t>
            </w:r>
            <w:r>
              <w:rPr>
                <w:color w:val="FF0000"/>
              </w:rPr>
              <w:t xml:space="preserve">  </w:t>
            </w:r>
            <w:r>
              <w:rPr>
                <w:color w:val="000000"/>
              </w:rPr>
              <w:t>Podręcznik do języka polskiego dla liceum ogólnokształcącego i technikum. Zakres podstawowy i rozszerzony</w:t>
            </w:r>
          </w:p>
          <w:p w:rsidR="0022142A" w:rsidRDefault="002214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FF0000"/>
              </w:rPr>
            </w:pPr>
            <w:r>
              <w:rPr>
                <w:color w:val="000000"/>
                <w:highlight w:val="white"/>
              </w:rPr>
              <w:t>Ponad słowami. Klasa 2 część 2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ind w:left="0"/>
            </w:pPr>
            <w:r>
              <w:t>Intermediate B1</w:t>
            </w:r>
          </w:p>
          <w:p w:rsidR="0022142A" w:rsidRDefault="0022142A">
            <w:pPr>
              <w:ind w:left="0"/>
            </w:pPr>
            <w:r>
              <w:t>Podręcznik + zeszyt ćwiczeń</w:t>
            </w:r>
          </w:p>
        </w:tc>
        <w:tc>
          <w:tcPr>
            <w:tcW w:w="2410" w:type="dxa"/>
          </w:tcPr>
          <w:p w:rsidR="0022142A" w:rsidRDefault="0022142A">
            <w:pPr>
              <w:spacing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ind w:left="0"/>
            </w:pP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spacing w:after="200"/>
              <w:ind w:left="0"/>
            </w:pPr>
            <w:r>
              <w:t>Intermediate B1</w:t>
            </w:r>
          </w:p>
          <w:p w:rsidR="0022142A" w:rsidRDefault="0022142A">
            <w:pPr>
              <w:spacing w:after="200"/>
              <w:ind w:left="0"/>
            </w:pPr>
            <w:r>
              <w:t xml:space="preserve">Podręcznik </w:t>
            </w:r>
          </w:p>
        </w:tc>
        <w:tc>
          <w:tcPr>
            <w:tcW w:w="2410" w:type="dxa"/>
          </w:tcPr>
          <w:p w:rsidR="0022142A" w:rsidRDefault="0022142A">
            <w:pPr>
              <w:spacing w:after="200"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spacing w:after="200"/>
              <w:ind w:left="0"/>
            </w:pPr>
          </w:p>
        </w:tc>
      </w:tr>
      <w:tr w:rsidR="0022142A" w:rsidTr="0022142A">
        <w:trPr>
          <w:trHeight w:val="414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ind w:left="0"/>
            </w:pPr>
            <w:r>
              <w:t>H.Q Mitchell- Marileni Malkogianni</w:t>
            </w:r>
          </w:p>
        </w:tc>
        <w:tc>
          <w:tcPr>
            <w:tcW w:w="2551" w:type="dxa"/>
          </w:tcPr>
          <w:p w:rsidR="0022142A" w:rsidRDefault="0022142A">
            <w:pPr>
              <w:ind w:left="0"/>
            </w:pPr>
            <w:r>
              <w:t>Traveller Exam</w:t>
            </w:r>
          </w:p>
          <w:p w:rsidR="0022142A" w:rsidRDefault="0022142A">
            <w:pPr>
              <w:ind w:left="0"/>
            </w:pPr>
            <w:r>
              <w:t>Intermediate B1</w:t>
            </w:r>
          </w:p>
          <w:p w:rsidR="0022142A" w:rsidRDefault="0022142A">
            <w:pPr>
              <w:ind w:left="0"/>
            </w:pPr>
            <w:r>
              <w:t>Podręcznik + zeszyt ćwiczeń</w:t>
            </w:r>
          </w:p>
        </w:tc>
        <w:tc>
          <w:tcPr>
            <w:tcW w:w="2410" w:type="dxa"/>
          </w:tcPr>
          <w:p w:rsidR="0022142A" w:rsidRDefault="0022142A">
            <w:pPr>
              <w:spacing w:line="360" w:lineRule="auto"/>
              <w:ind w:left="0"/>
            </w:pPr>
            <w:r>
              <w:t>MM publications</w:t>
            </w:r>
          </w:p>
          <w:p w:rsidR="0022142A" w:rsidRDefault="0022142A">
            <w:pPr>
              <w:ind w:left="0"/>
            </w:pP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2" Podręcznik dla liceum ogólnokształcącego i technikum,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2.                Karty pracy ucznia dla liceum ogólnokształcącego i technikum, zakres podstawowy                                                   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Tomasz Rachwał, Wioletta Kilar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Violetta Feliniak,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Ewa Jaworska,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Bogusława Marczewska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"Oblicza geografii 2" Podręcznik do liceum </w:t>
            </w:r>
            <w:r>
              <w:rPr>
                <w:color w:val="000000"/>
              </w:rPr>
              <w:lastRenderedPageBreak/>
              <w:t>ogólnokształcącego i technikum                              Zakres rozszerzony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Maturalne karty pracy 2 dla liceum ogólnokształcącego i technikum, zakres rozszerzony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Podstawy przedsiębiorczości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Korba, Zbigniew Smutek</w:t>
            </w:r>
          </w:p>
        </w:tc>
        <w:tc>
          <w:tcPr>
            <w:tcW w:w="2551" w:type="dxa"/>
          </w:tcPr>
          <w:p w:rsidR="0022142A" w:rsidRDefault="002214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przedsiębiorczości. Podręcznik 1 Zakres podstawowy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22142A" w:rsidTr="0022142A">
        <w:trPr>
          <w:trHeight w:val="132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3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rPr>
          <w:trHeight w:val="1320"/>
        </w:trPr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2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DE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1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  <w:r w:rsidR="007B7E0E">
              <w:rPr>
                <w:color w:val="000000"/>
                <w:u w:val="single"/>
              </w:rPr>
              <w:t xml:space="preserve">i </w:t>
            </w: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2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22142A" w:rsidRDefault="0022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tbl>
            <w:tblPr>
              <w:tblStyle w:val="a3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22142A">
              <w:tc>
                <w:tcPr>
                  <w:tcW w:w="95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Adam Kucharski, </w:t>
                  </w:r>
                </w:p>
                <w:p w:rsidR="0022142A" w:rsidRDefault="002214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Aneta Niewęgłowska</w:t>
                  </w:r>
                </w:p>
              </w:tc>
            </w:tr>
          </w:tbl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FF0000"/>
              </w:rPr>
            </w:pPr>
            <w:r>
              <w:rPr>
                <w:color w:val="000000"/>
              </w:rPr>
              <w:t>Poznać przeszłość 2. Podręcznik do historii dla liceum ogólnokształcącego i technikum. Zakres podstawowy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22142A" w:rsidTr="0022142A">
        <w:tc>
          <w:tcPr>
            <w:tcW w:w="1980" w:type="dxa"/>
          </w:tcPr>
          <w:p w:rsidR="0022142A" w:rsidRDefault="0084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Historia i teraźniejszość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</w:t>
            </w:r>
            <w:r w:rsidR="00844AE9">
              <w:rPr>
                <w:color w:val="000000"/>
                <w:u w:val="single"/>
              </w:rPr>
              <w:t xml:space="preserve"> i technikum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22142A" w:rsidRPr="00844AE9" w:rsidRDefault="0022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  <w:tbl>
            <w:tblPr>
              <w:tblStyle w:val="a4"/>
              <w:tblW w:w="23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844AE9" w:rsidRPr="00844AE9" w:rsidTr="00844AE9">
              <w:tc>
                <w:tcPr>
                  <w:tcW w:w="236" w:type="dxa"/>
                  <w:vAlign w:val="center"/>
                </w:tcPr>
                <w:p w:rsidR="00844AE9" w:rsidRPr="00844AE9" w:rsidRDefault="00844AE9" w:rsidP="00844A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</w:pPr>
                </w:p>
              </w:tc>
            </w:tr>
          </w:tbl>
          <w:p w:rsidR="0022142A" w:rsidRPr="00844AE9" w:rsidRDefault="0084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844AE9">
              <w:t>Opracowanie zbiorowe</w:t>
            </w:r>
          </w:p>
        </w:tc>
        <w:tc>
          <w:tcPr>
            <w:tcW w:w="2551" w:type="dxa"/>
          </w:tcPr>
          <w:p w:rsidR="00844AE9" w:rsidRPr="00844AE9" w:rsidRDefault="00844AE9" w:rsidP="00844AE9">
            <w:pPr>
              <w:pStyle w:val="Nagwek1"/>
              <w:shd w:val="clear" w:color="auto" w:fill="FFFFFF"/>
              <w:ind w:left="0"/>
              <w:rPr>
                <w:color w:val="3E3E3E"/>
              </w:rPr>
            </w:pPr>
            <w:r w:rsidRPr="00844AE9">
              <w:rPr>
                <w:color w:val="3E3E3E"/>
              </w:rPr>
              <w:t>Historia i teraźniejszość 2. Liceum i technikum. Podręcznik Część 2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FF0000"/>
              </w:rPr>
            </w:pPr>
          </w:p>
        </w:tc>
        <w:tc>
          <w:tcPr>
            <w:tcW w:w="2410" w:type="dxa"/>
          </w:tcPr>
          <w:p w:rsidR="0022142A" w:rsidRDefault="0084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22142A" w:rsidTr="0022142A">
        <w:tc>
          <w:tcPr>
            <w:tcW w:w="198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Chemia 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51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1                   Chemia ogólna i nieorganiczna                            dla absolwentów szkół podstawowych</w:t>
            </w:r>
          </w:p>
        </w:tc>
        <w:tc>
          <w:tcPr>
            <w:tcW w:w="2410" w:type="dxa"/>
          </w:tcPr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Maria Litwin, Szarota Styka – Wlazło, Joanna Szymońska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dla klasy1.                 Podręcznik. Zakres rozszerzony.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Chemia organiczna. Zakres rozszerzony.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do liceum ogólnokształcącego i technikum dla absolwentów szkół podstawowych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Wojciech Babiański, Lech Chańko, Joanna Czarnowska, 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Grzegorz Janocha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podręcznik dla liceum ogólnokształcącego i technikum Zakres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Jerzy Janowicz, Dorota Ponczek, Karolina Wej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tbl>
            <w:tblPr>
              <w:tblStyle w:val="a5"/>
              <w:tblW w:w="739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7159"/>
            </w:tblGrid>
            <w:tr w:rsidR="00E05DEA">
              <w:tc>
                <w:tcPr>
                  <w:tcW w:w="95" w:type="dxa"/>
                  <w:vAlign w:val="center"/>
                </w:tcPr>
                <w:p w:rsidR="00E05DEA" w:rsidRDefault="00E05DEA" w:rsidP="00E05D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7300" w:type="dxa"/>
                  <w:vAlign w:val="center"/>
                </w:tcPr>
                <w:p w:rsidR="00E05DEA" w:rsidRDefault="00E05DEA" w:rsidP="00E05D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Wojciech Babiański,</w:t>
                  </w:r>
                </w:p>
                <w:p w:rsidR="00E05DEA" w:rsidRDefault="00E05DEA" w:rsidP="00E05D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Lech Chańko, </w:t>
                  </w:r>
                </w:p>
                <w:p w:rsidR="00E05DEA" w:rsidRDefault="00E05DEA" w:rsidP="00E05D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Joanna Czarnowska, </w:t>
                  </w:r>
                </w:p>
                <w:p w:rsidR="00E05DEA" w:rsidRDefault="00E05DEA" w:rsidP="00E05D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Grzegorz Janocha, </w:t>
                  </w:r>
                </w:p>
                <w:p w:rsidR="00E05DEA" w:rsidRDefault="00E05DEA" w:rsidP="00E05D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Dorota Ponczek</w:t>
                  </w:r>
                </w:p>
              </w:tc>
            </w:tr>
          </w:tbl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1  podręcznik dla liceum ogólnokształcącego i technikum Zakres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dla absolwentów szkół podstawowych 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od drugiego semestru: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 podręcznik dla liceum ogólnokształcącego i technikum Zakres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Karolina Wej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Wojciech Babiański, Lech Chańko, Joanna </w:t>
            </w:r>
            <w:r>
              <w:rPr>
                <w:color w:val="000000"/>
              </w:rPr>
              <w:lastRenderedPageBreak/>
              <w:t>Czarnowska, Grzegorz Janocha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Matematyka 1  podręcznik dla liceum ogólnokształcącego i technikum Zakres podstawowy i rozszerzony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od drugiego półrocza MATeMAtyka 2 </w:t>
            </w:r>
            <w:r>
              <w:rPr>
                <w:color w:val="000000"/>
              </w:rPr>
              <w:lastRenderedPageBreak/>
              <w:t>Podręcznik do matematyki dla liceum ogólnokształcącego i technikum. Zakres podstawowy i rozszerzony.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Fizyka 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2 zakres podstawowy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podstawowych. Nowa edycja.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2</w:t>
            </w:r>
          </w:p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E05DEA" w:rsidRDefault="00E05DEA" w:rsidP="00E05DEA">
            <w:pPr>
              <w:ind w:firstLine="360"/>
            </w:pPr>
          </w:p>
          <w:p w:rsidR="00E05DEA" w:rsidRDefault="00E05DEA" w:rsidP="00E05DEA">
            <w:pPr>
              <w:ind w:firstLine="360"/>
            </w:pPr>
          </w:p>
          <w:p w:rsidR="00E05DEA" w:rsidRDefault="00E05DEA" w:rsidP="00E05DEA">
            <w:pPr>
              <w:ind w:firstLine="360"/>
            </w:pPr>
          </w:p>
        </w:tc>
      </w:tr>
      <w:tr w:rsidR="00E05DEA" w:rsidTr="0022142A">
        <w:tc>
          <w:tcPr>
            <w:tcW w:w="198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ks. dr K. Mielnicki, E. Kondrak</w:t>
            </w:r>
          </w:p>
        </w:tc>
        <w:tc>
          <w:tcPr>
            <w:tcW w:w="2551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Szczęśliwi, którzy żyją wiarą - Podręcznik do religii dla klasy II liceum i technikum</w:t>
            </w:r>
          </w:p>
        </w:tc>
        <w:tc>
          <w:tcPr>
            <w:tcW w:w="2410" w:type="dxa"/>
          </w:tcPr>
          <w:p w:rsidR="00E05DEA" w:rsidRDefault="00E05DEA" w:rsidP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u w:val="single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  <w:u w:val="single"/>
        </w:rPr>
      </w:pPr>
    </w:p>
    <w:p w:rsidR="004D5AFE" w:rsidRPr="00E01E4B" w:rsidRDefault="004E45A0" w:rsidP="00E01E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u w:val="single"/>
        </w:rPr>
        <w:t>L</w:t>
      </w:r>
      <w:r>
        <w:rPr>
          <w:b/>
          <w:color w:val="000000"/>
          <w:u w:val="single"/>
        </w:rPr>
        <w:t>iceum i technikum klasa 3</w:t>
      </w:r>
    </w:p>
    <w:tbl>
      <w:tblPr>
        <w:tblStyle w:val="a6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20"/>
        <w:gridCol w:w="2835"/>
        <w:gridCol w:w="1843"/>
      </w:tblGrid>
      <w:tr w:rsidR="004D5AFE">
        <w:trPr>
          <w:trHeight w:val="7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140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Aleksandra Wróblewska, Małgorzata Matecka, Anna Równy, Joanna Ginter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Małgorzata Matecka, Aleksandra Wróblewska, Joanna Ginter, Anna Równy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1</w:t>
            </w:r>
            <w:r>
              <w:rPr>
                <w:color w:val="000000"/>
              </w:rPr>
              <w:t xml:space="preserve">  Podręcznik do języka polskiego dla liceum ogólnokształcącego i technikum. Zakres podstawowy i rozszerzony</w:t>
            </w:r>
          </w:p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2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557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22142A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7F7F7"/>
              </w:rPr>
              <w:t xml:space="preserve">Joanna Kościerzyńska, Anna Cisowska, Aleksandra Wróblewska, </w:t>
            </w:r>
            <w:r>
              <w:rPr>
                <w:color w:val="000000"/>
                <w:shd w:val="clear" w:color="auto" w:fill="F7F7F7"/>
              </w:rPr>
              <w:lastRenderedPageBreak/>
              <w:t>Małgorzata Matecka, Anna Równy, Joanna Ginter</w:t>
            </w:r>
          </w:p>
        </w:tc>
        <w:tc>
          <w:tcPr>
            <w:tcW w:w="2835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>Ponad słowami. Klasa 2 część 2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1</w:t>
            </w:r>
            <w:r>
              <w:rPr>
                <w:color w:val="000000"/>
              </w:rPr>
              <w:t xml:space="preserve">  Podręcznik do języka polskiego dla liceum </w:t>
            </w:r>
            <w:r>
              <w:rPr>
                <w:color w:val="000000"/>
              </w:rPr>
              <w:lastRenderedPageBreak/>
              <w:t>ogólnokształcącego i technikum. Zakres podstawowy i rozszerzony</w:t>
            </w:r>
          </w:p>
        </w:tc>
        <w:tc>
          <w:tcPr>
            <w:tcW w:w="1843" w:type="dxa"/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 xml:space="preserve"> B1+/B2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1402"/>
        </w:trPr>
        <w:tc>
          <w:tcPr>
            <w:tcW w:w="1875" w:type="dxa"/>
            <w:tcBorders>
              <w:bottom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spacing w:after="200"/>
              <w:ind w:left="0"/>
            </w:pPr>
            <w:r>
              <w:t>Intermediate B1</w:t>
            </w:r>
          </w:p>
          <w:p w:rsidR="004D5AFE" w:rsidRDefault="004E45A0">
            <w:pPr>
              <w:spacing w:after="200"/>
              <w:ind w:left="0"/>
            </w:pPr>
            <w:r>
              <w:t xml:space="preserve">Podręcznik 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541"/>
        </w:trPr>
        <w:tc>
          <w:tcPr>
            <w:tcW w:w="187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>Intermediate B1</w:t>
            </w:r>
          </w:p>
          <w:p w:rsidR="004D5AFE" w:rsidRDefault="004E45A0">
            <w:pPr>
              <w:spacing w:after="200"/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Default="004E45A0">
            <w:pPr>
              <w:ind w:left="0"/>
            </w:pPr>
            <w:r>
              <w:t>H.Q Mitchell- Marileni Malkogianni</w:t>
            </w:r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>Traveller Exam</w:t>
            </w:r>
          </w:p>
          <w:p w:rsidR="004D5AFE" w:rsidRDefault="004E45A0">
            <w:pPr>
              <w:ind w:left="0"/>
            </w:pPr>
            <w:r>
              <w:t xml:space="preserve"> B1+/B2</w:t>
            </w:r>
          </w:p>
          <w:p w:rsidR="004D5AFE" w:rsidRDefault="004E45A0">
            <w:pPr>
              <w:ind w:left="0"/>
            </w:pPr>
            <w:r>
              <w:t>Podręcznik + zeszyt ćwiczeń</w:t>
            </w:r>
          </w:p>
        </w:tc>
        <w:tc>
          <w:tcPr>
            <w:tcW w:w="1843" w:type="dxa"/>
          </w:tcPr>
          <w:p w:rsidR="004D5AFE" w:rsidRDefault="004E45A0">
            <w:pPr>
              <w:spacing w:line="360" w:lineRule="auto"/>
              <w:ind w:left="0"/>
            </w:pPr>
            <w:r>
              <w:t>MM publications</w:t>
            </w:r>
          </w:p>
          <w:p w:rsidR="004D5AFE" w:rsidRDefault="004D5AFE">
            <w:pPr>
              <w:ind w:left="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  <w:r>
              <w:rPr>
                <w:color w:val="000000"/>
              </w:rPr>
              <w:t>Katarzyna Maciążek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shd w:val="clear" w:color="auto" w:fill="F7F7F7"/>
              </w:rPr>
              <w:t>Czesław Adamiak, Anna Dubownik, Marcin Świtoniak, Marcin Nowak, Barbara Szyda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2"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2.                Karty pracy ucznia dla liceum ogólnokształcącego i technikum, zakres podstawowy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3"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3.                Karty pracy ucznia dla liceum ogólnokształcącego i technikum, zakres podstawowy                             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  <w:p w:rsidR="00E05DEA" w:rsidRPr="00E05DEA" w:rsidRDefault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 w:rsidRPr="00E05DEA">
              <w:rPr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Marcin Świtoniak, Teresa Wieczorek, Roman Malarz, Tomasz Karasiewicz, Marek Więckowski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lastRenderedPageBreak/>
              <w:t>Violetta Feliniak, Bogusława Marczewska, Waldemar Siliczak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"Oblicza geografii 3" Podręcznik do liceum ogólnokształcącego i technikum                             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Maturalne karty pracy 3 dla liceum ogólnokształcącego i </w:t>
            </w:r>
            <w:r>
              <w:rPr>
                <w:color w:val="000000"/>
              </w:rPr>
              <w:lastRenderedPageBreak/>
              <w:t>technikum,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Podstawy przedsiębiorczości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Korba, Zbigniew Smutek</w:t>
            </w:r>
          </w:p>
        </w:tc>
        <w:tc>
          <w:tcPr>
            <w:tcW w:w="2835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przedsiębiorczości. Podręcznik 2 Zakres podstawowy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4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3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technikum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Helmin , Jolanta Holeczek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2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4D5AFE" w:rsidRPr="00E05DEA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 w:rsidRPr="00E05DEA">
              <w:rPr>
                <w:color w:val="000000"/>
                <w:u w:val="single"/>
              </w:rPr>
              <w:t xml:space="preserve"> </w:t>
            </w:r>
            <w:r w:rsidR="00E05DEA" w:rsidRPr="00E05DEA">
              <w:rPr>
                <w:color w:val="000000"/>
                <w:u w:val="single"/>
              </w:rPr>
              <w:t>liceum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t>Franciszek Dubert, Marek Guzik, Anna Helmin, Jolanta Holeczek, Stanisław Krawczyk, Władysław Zamachowski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3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Jarosław Kłaczkow, Anna Łaszkiewicz, Stanisław Roszak</w:t>
            </w:r>
          </w:p>
          <w:tbl>
            <w:tblPr>
              <w:tblStyle w:val="a7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Poznać przeszłość 3. Podręcznik do historii dla liceum ogólnokształcącego i technikum. Zakres podstawowy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                  Chemia ogólna i nieorganiczna                           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3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tbl>
            <w:tblPr>
              <w:tblStyle w:val="a9"/>
              <w:tblW w:w="739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7159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7300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000000"/>
                    </w:rPr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dla absolwentów szkół podstawowych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 xml:space="preserve">poziom rozszerzony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Jolanta Wesołowska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2 podręcznik dla liceum ogólnokształcącego i technikum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od drugiego półrocza MATeMAtyka 3 Podręcznik do matematyki dla liceum ogólnokształcącego i technikum. Zakres podstawowy i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3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  <w:r w:rsidR="003A3D93">
              <w:rPr>
                <w:color w:val="000000"/>
              </w:rPr>
              <w:t>. Nowa edycja.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Informatyka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Grażyna Koba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Teraz bajty. Informatyka dla szkół ponadpodstawowych zakres podstawowy Klasa 3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MiGra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J. Czerkawski, Elżbieta Kondrak, Bogusław Nosek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 drogach wiary. Podręcznik dla klasy III czteroletniego liceum i pięcioletniego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jc w:val="center"/>
        <w:rPr>
          <w:color w:val="000000"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Liceum klasa 4   i technikum klasa 4 i 5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tbl>
      <w:tblPr>
        <w:tblStyle w:val="aa"/>
        <w:tblW w:w="907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20"/>
        <w:gridCol w:w="2835"/>
        <w:gridCol w:w="1843"/>
      </w:tblGrid>
      <w:tr w:rsidR="004D5AFE">
        <w:trPr>
          <w:trHeight w:val="7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1400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polski </w:t>
            </w:r>
            <w:r>
              <w:rPr>
                <w:color w:val="000000"/>
                <w:u w:val="single"/>
              </w:rPr>
              <w:t>liceum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highlight w:val="white"/>
              </w:rPr>
            </w:pPr>
            <w:r>
              <w:rPr>
                <w:color w:val="333333"/>
                <w:shd w:val="clear" w:color="auto" w:fill="F7F7F7"/>
              </w:rPr>
              <w:t>Joanna Kościerzyńska, Anna Cisowska, Aleksandra Wróblewska, Małgorzata Matecka, Anna Równy, Joanna Ginter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Ponad słowami. Klasa 4 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557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 xml:space="preserve">Język polski </w:t>
            </w:r>
            <w:r>
              <w:rPr>
                <w:color w:val="000000"/>
                <w:u w:val="single"/>
              </w:rPr>
              <w:t>technikum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Anna Cisowska, Joanna Kościerzyńska, Helena Kusy, Anna Równy, Aleksandra Wróblewska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7F7F7"/>
              </w:rPr>
              <w:t>Joanna Kościerzyńska, Anna Cisowska, Aleksandra Wróblewska, Małgorzata Matecka, Anna Równy, Joanna Ginter</w:t>
            </w:r>
          </w:p>
        </w:tc>
        <w:tc>
          <w:tcPr>
            <w:tcW w:w="2835" w:type="dxa"/>
          </w:tcPr>
          <w:p w:rsidR="004D5AFE" w:rsidRDefault="004E45A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3 część 2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Ponad słowami. Klasa 4</w:t>
            </w:r>
            <w:r>
              <w:rPr>
                <w:color w:val="000000"/>
              </w:rPr>
              <w:t xml:space="preserve"> Podręcznik do języka polskiego dla liceum ogólnokształcącego i technikum. Zakres podstawowy i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>
        <w:trPr>
          <w:trHeight w:val="414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  <w:u w:val="single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Marta Rosińska, Lynda Edwards, Monika Cichmińska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Repetytorium, podręcznik do szkół ponadpodstawowych.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Poziom podstawowy i rozszerzony.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Macmillan</w:t>
            </w:r>
          </w:p>
        </w:tc>
      </w:tr>
      <w:tr w:rsidR="004D5AFE">
        <w:trPr>
          <w:trHeight w:val="541"/>
        </w:trPr>
        <w:tc>
          <w:tcPr>
            <w:tcW w:w="187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angielski </w:t>
            </w:r>
            <w:r>
              <w:rPr>
                <w:b/>
                <w:color w:val="000000"/>
              </w:rPr>
              <w:t>poziom rozszerzony</w:t>
            </w:r>
            <w:r>
              <w:rPr>
                <w:color w:val="000000"/>
              </w:rPr>
              <w:t xml:space="preserve">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Marta Rosińska, Lynda Edwards, Monika Cichmińska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Repetytorium, podręcznik do szkół ponadpodstawowych.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Poziom podstawowy i rozszerzony.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Macmillan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poziom podstawowy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Tomasz Rachwał, Radosław Uliszak, Krzysztof Wiedermann, Paweł Kroh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  <w:r>
              <w:rPr>
                <w:color w:val="000000"/>
              </w:rPr>
              <w:t>Katarzyna Maciążek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hd w:val="clear" w:color="auto" w:fill="F7F7F7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shd w:val="clear" w:color="auto" w:fill="F7F7F7"/>
              </w:rPr>
              <w:t>Czesław Adamiak, Anna Dubownik, Marcin Świtoniak, Marcin Nowak, Barbara Szyda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Katarzyna Maciążek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3"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3.                Karty pracy ucznia dla liceum ogólnokształcącego i technikum, zakres podstawowy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„Oblicza geografii 4" Podręcznik dla liceum ogólnokształcącego i technikum,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Oblicza geografii 4.                Karty pracy ucznia dla liceum ogólnokształcącego i technikum, zakres podstawowy                                                   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poziom rozszerzony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Marcin Świtoniak, Teresa Wieczorek, Roman Malarz, Tomasz Karasiewicz, Marek Więckowski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333333"/>
                <w:shd w:val="clear" w:color="auto" w:fill="F7F7F7"/>
              </w:rPr>
              <w:lastRenderedPageBreak/>
              <w:t>Violetta Feliniak, Bogusława Marczewska, Waldemar Siliczak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"Oblicza geografii 4" Podręcznik do liceum ogólnokształcącego i technikum                              Zakres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Maturalne karty pracy 4 dla liceum ogólnokształcącego i technikum, zakres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</w:tcPr>
          <w:p w:rsidR="004D5AFE" w:rsidRDefault="004A7612">
            <w:pPr>
              <w:ind w:left="0"/>
              <w:rPr>
                <w:color w:val="000000"/>
              </w:rPr>
            </w:pPr>
            <w:hyperlink r:id="rId7">
              <w:r w:rsidR="004E45A0">
                <w:rPr>
                  <w:color w:val="000000"/>
                </w:rPr>
                <w:t>Anna Kryczyńska-Pham</w:t>
              </w:r>
            </w:hyperlink>
            <w:r w:rsidR="004E45A0">
              <w:t xml:space="preserve">,  </w:t>
            </w:r>
            <w:hyperlink r:id="rId8">
              <w:r w:rsidR="004E45A0">
                <w:rPr>
                  <w:color w:val="000000"/>
                </w:rPr>
                <w:t>Joanna Szczęk</w:t>
              </w:r>
            </w:hyperlink>
          </w:p>
        </w:tc>
        <w:tc>
          <w:tcPr>
            <w:tcW w:w="2835" w:type="dxa"/>
          </w:tcPr>
          <w:p w:rsidR="004D5AFE" w:rsidRDefault="004E45A0">
            <w:pPr>
              <w:ind w:left="0"/>
            </w:pPr>
            <w:r>
              <w:t xml:space="preserve">Abitur. Język niemiecki. Repetytorium.  Podręcznik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081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Język niemiecki </w:t>
            </w:r>
            <w:r>
              <w:rPr>
                <w:b/>
                <w:color w:val="000000"/>
              </w:rPr>
              <w:t>poziom podstawowy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Anna Życka, Ewa Kościelniak-Walewska, Andy Christian Körber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plus książka ćwiczeń Trends 4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Biologia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 w:rsidP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Holeczek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Biologia na czasie 3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dla liceum ogólnokształcącego i technikum .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plus karty pacy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Historia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Jarosław Kłaczkow, Stanisław Roszak</w:t>
            </w:r>
          </w:p>
          <w:tbl>
            <w:tblPr>
              <w:tblStyle w:val="ab"/>
              <w:tblW w:w="31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7"/>
            </w:tblGrid>
            <w:tr w:rsidR="004D5AFE">
              <w:tc>
                <w:tcPr>
                  <w:tcW w:w="95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  <w:tc>
                <w:tcPr>
                  <w:tcW w:w="3048" w:type="dxa"/>
                  <w:vAlign w:val="center"/>
                </w:tcPr>
                <w:p w:rsidR="004D5AFE" w:rsidRDefault="004D5A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color w:val="FF0000"/>
                    </w:rPr>
                  </w:pPr>
                </w:p>
              </w:tc>
            </w:tr>
          </w:tbl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Poznać przeszłość 4. Podręcznik do historii dla liceum ogólnokształcącego i technikum. Zakres podstawowy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Historia</w:t>
            </w:r>
            <w:r w:rsidR="004E45A0">
              <w:rPr>
                <w:color w:val="000000"/>
              </w:rPr>
              <w:t xml:space="preserve">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rozszerzony</w:t>
            </w:r>
          </w:p>
          <w:p w:rsidR="00E05DEA" w:rsidRPr="00E05DEA" w:rsidRDefault="00E0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u w:val="single"/>
              </w:rPr>
            </w:pPr>
            <w:r w:rsidRPr="00E05DEA">
              <w:rPr>
                <w:color w:val="000000"/>
                <w:u w:val="single"/>
              </w:rPr>
              <w:t>liceum</w:t>
            </w:r>
          </w:p>
        </w:tc>
        <w:bookmarkStart w:id="0" w:name="_GoBack"/>
        <w:tc>
          <w:tcPr>
            <w:tcW w:w="2520" w:type="dxa"/>
          </w:tcPr>
          <w:p w:rsidR="004D5AFE" w:rsidRPr="004A7612" w:rsidRDefault="004A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 w:rsidRPr="004A7612">
              <w:fldChar w:fldCharType="begin"/>
            </w:r>
            <w:r w:rsidRPr="004A7612">
              <w:instrText xml:space="preserve"> HYPERLINK "https://ksiegarnia.pwn.pl/autor/Robert-Sniegocki,a,85853187" \o "Robert Śniegocki" </w:instrText>
            </w:r>
            <w:r w:rsidRPr="004A7612">
              <w:fldChar w:fldCharType="separate"/>
            </w:r>
            <w:r w:rsidRPr="004A7612">
              <w:rPr>
                <w:rStyle w:val="Hipercze"/>
                <w:color w:val="auto"/>
                <w:u w:val="none"/>
                <w:shd w:val="clear" w:color="auto" w:fill="FFFFFF"/>
              </w:rPr>
              <w:t>Robert Śniegocki</w:t>
            </w:r>
            <w:r w:rsidRPr="004A7612">
              <w:fldChar w:fldCharType="end"/>
            </w:r>
            <w:r w:rsidRPr="004A7612">
              <w:rPr>
                <w:shd w:val="clear" w:color="auto" w:fill="FFFFFF"/>
              </w:rPr>
              <w:t>, </w:t>
            </w:r>
            <w:hyperlink r:id="rId9" w:tooltip="Agnieszka Zielińska" w:history="1">
              <w:r w:rsidRPr="004A7612">
                <w:rPr>
                  <w:rStyle w:val="Hipercze"/>
                  <w:color w:val="auto"/>
                  <w:u w:val="none"/>
                  <w:shd w:val="clear" w:color="auto" w:fill="FFFFFF"/>
                </w:rPr>
                <w:t>Agnieszka Zielińska</w:t>
              </w:r>
            </w:hyperlink>
            <w:bookmarkEnd w:id="0"/>
          </w:p>
        </w:tc>
        <w:tc>
          <w:tcPr>
            <w:tcW w:w="2835" w:type="dxa"/>
          </w:tcPr>
          <w:p w:rsidR="004D5AFE" w:rsidRDefault="004A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Zrozumieć </w:t>
            </w:r>
            <w:r>
              <w:rPr>
                <w:color w:val="000000"/>
              </w:rPr>
              <w:t>przeszłość 4. Podręcznik do historii dla liceum ogólnokształcącego i technikum. Zakres</w:t>
            </w:r>
            <w:r>
              <w:rPr>
                <w:color w:val="000000"/>
              </w:rPr>
              <w:t xml:space="preserve"> rozszerzony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Chemia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liceum i 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Romuald Hassa, Aleksandra Mrzigod, Janusz Mrzigod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jest chemia 2                  Chemia organiczna                            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liceum 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Joanna Wesołowska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4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rPr>
          <w:trHeight w:val="1971"/>
        </w:trPr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Matematyka </w:t>
            </w: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  <w:u w:val="single"/>
              </w:rPr>
              <w:t>technikum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left="0"/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3  podręcznik dla liceum ogólnokształcącego i technikum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dla absolwentów szkół podstawowych 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firstLine="360"/>
            </w:pPr>
          </w:p>
          <w:p w:rsidR="004D5AFE" w:rsidRDefault="004D5AFE">
            <w:pPr>
              <w:ind w:left="0"/>
            </w:pP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Matematyka </w:t>
            </w:r>
            <w:r>
              <w:rPr>
                <w:b/>
                <w:color w:val="000000"/>
              </w:rPr>
              <w:t xml:space="preserve">poziom rozszerzony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Wojciech Babiański, Lech Chańko, Joanna Czarnowska, Grzegorz Janocha, Dorota Ponczek, Jolanta Wesołowska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835" w:type="dxa"/>
          </w:tcPr>
          <w:p w:rsidR="004D5AFE" w:rsidRDefault="0022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Matematyka 4</w:t>
            </w:r>
            <w:r w:rsidR="004E45A0">
              <w:rPr>
                <w:color w:val="000000"/>
              </w:rPr>
              <w:t xml:space="preserve"> podręcznik dla liceum ogólnokształcącego i technikum Zakres podstawowy i rozszerzony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Fizyka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>poziom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  <w:u w:val="single"/>
              </w:rPr>
              <w:t>technikum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L.Lehman, W. Polesiuk, G. Wojewoda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Fizyka 3 zakres podstawowy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dla absolwentów szkół podstawowych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87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Religia</w:t>
            </w:r>
          </w:p>
        </w:tc>
        <w:tc>
          <w:tcPr>
            <w:tcW w:w="25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ks. J. Czerkawski, Elżbieta Kondrak, Bogusław Nosek</w:t>
            </w:r>
          </w:p>
        </w:tc>
        <w:tc>
          <w:tcPr>
            <w:tcW w:w="283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Szczęśliwi, którzy żyją wolnością. Podręcznik do religii, Klasa IV liceum i technikum.</w:t>
            </w:r>
          </w:p>
        </w:tc>
        <w:tc>
          <w:tcPr>
            <w:tcW w:w="1843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</w:tr>
    </w:tbl>
    <w:p w:rsidR="004D5AFE" w:rsidRDefault="004D5AFE" w:rsidP="002214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</w:rPr>
      </w:pP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b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</w:rPr>
      </w:pPr>
      <w:r>
        <w:rPr>
          <w:b/>
          <w:color w:val="000000"/>
        </w:rPr>
        <w:t>PRZEDMIOTY ZAWODOWE</w:t>
      </w:r>
    </w:p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</w:rPr>
      </w:pPr>
      <w:r>
        <w:rPr>
          <w:b/>
          <w:i/>
          <w:color w:val="000000"/>
          <w:u w:val="single"/>
        </w:rPr>
        <w:t xml:space="preserve">Przedmioty zawodowe  -  </w:t>
      </w:r>
      <w:r>
        <w:rPr>
          <w:b/>
          <w:color w:val="000000"/>
        </w:rPr>
        <w:t xml:space="preserve">podręczniki należy zakupić we wrześniu po konsultacji z nauczycielem prowadzącym zajęcia 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 </w:t>
      </w:r>
    </w:p>
    <w:tbl>
      <w:tblPr>
        <w:tblStyle w:val="ad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hotelarstwa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BHP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Marketing usług hotelarskich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Adam Stefański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Marketing usług hotelarskich.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Witold Drogoń, Bożena Granecka-Wrzosek,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I  </w:t>
      </w:r>
    </w:p>
    <w:tbl>
      <w:tblPr>
        <w:tblStyle w:val="ae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hotelarstwa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D12CD2" w:rsidRDefault="00D12C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D12CD2">
        <w:rPr>
          <w:b/>
          <w:i/>
          <w:color w:val="000000"/>
          <w:u w:val="single"/>
        </w:rPr>
        <w:t xml:space="preserve">I  </w:t>
      </w:r>
    </w:p>
    <w:tbl>
      <w:tblPr>
        <w:tblStyle w:val="af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Działalność recepcji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Barbara Cymańska-Garbowska, Danuta Witrykus, Grzegorz Wolak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Realizacja usług w recepcji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dodatkowe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HOTELARSTWA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V  </w:t>
      </w:r>
    </w:p>
    <w:tbl>
      <w:tblPr>
        <w:tblStyle w:val="af0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4"/>
        <w:gridCol w:w="3685"/>
        <w:gridCol w:w="1701"/>
      </w:tblGrid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dodatkowe w hotelarstwie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pracy służby pięter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gości w obiekcie świadczącym usługi hotelarskie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hotelarska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Aleksandra Lewandowska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pracy w hotelarstwie cz.2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obsługi konsumenta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Joanna Duda, Sebastian Krzywda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konsumenta. Zeszyt ćwiczeń do nauki zawodu technik hotelarstwa.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Pracownia obsługi informatycznej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Mariola Milewska, Andrzej Stasiak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informatyczna w hotelarstwie.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Przedmioty zawodowe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Witold  Drogoń, Bożena Granecka-Wrzosek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Zbiór zadań. Obsługa gości w obiekcie hotelarskim.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color w:val="000000"/>
          <w:u w:val="single"/>
        </w:rPr>
        <w:t>TECHNIK INFORMATYK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  </w:t>
      </w:r>
    </w:p>
    <w:tbl>
      <w:tblPr>
        <w:tblStyle w:val="af1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informatyki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1 Systemy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</w:t>
      </w:r>
      <w:r w:rsidR="00D12CD2">
        <w:rPr>
          <w:b/>
          <w:i/>
          <w:color w:val="000000"/>
          <w:u w:val="single"/>
        </w:rPr>
        <w:t xml:space="preserve">HNIK INFORMATYK  KL. II </w:t>
      </w:r>
    </w:p>
    <w:tbl>
      <w:tblPr>
        <w:tblStyle w:val="af2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INFORMATYK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D12CD2">
        <w:rPr>
          <w:b/>
          <w:i/>
          <w:color w:val="000000"/>
          <w:u w:val="single"/>
        </w:rPr>
        <w:t xml:space="preserve">I </w:t>
      </w:r>
    </w:p>
    <w:tbl>
      <w:tblPr>
        <w:tblStyle w:val="af3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Urządzenia techniki komputerowej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Eksploatacja urządzeń techniki komputerowej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Marcin Czerwonka, Zenon Nowocień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2. Naprawa i eksploatacja systemów komputerowych.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Lokalne sieci komputerowe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Montaż, konfiguracja i naprawa lokalnych sieci komputerowych.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3.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8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operacyjne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Administrowanie serwerowymi systemami operacyjnymi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Jarosław Orczykowski, Artur Rudnicki</w:t>
            </w:r>
          </w:p>
        </w:tc>
        <w:tc>
          <w:tcPr>
            <w:tcW w:w="3544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Kwalifikacja INF.02. Administracja i eksploatacja systemów komputerowych, urządzeń peryferyjnych i lokalnych sieci komputerowych. Część 4. Lokalne sieci komputerowe.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  <w:tr w:rsidR="004D5AFE">
        <w:trPr>
          <w:trHeight w:val="4238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Witryny i aplikacje internetowe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baz danych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Programowanie aplikacji internetowych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Pokorska</w:t>
            </w:r>
          </w:p>
        </w:tc>
        <w:tc>
          <w:tcPr>
            <w:tcW w:w="3544" w:type="dxa"/>
          </w:tcPr>
          <w:p w:rsidR="004D5AFE" w:rsidRDefault="004E45A0" w:rsidP="007B7E0E">
            <w:pPr>
              <w:pStyle w:val="Nagwek2"/>
              <w:ind w:left="0"/>
            </w:pPr>
            <w:r>
              <w:t>Kwalifikacja INF.03. Tworzenie i administrowanie stronami i aplikacjami internetowymi oraz bazami danych. Część 1. Projektowanie stron internetowych. Podręcznik do nauki zawodu technik informatyk i technik programista</w:t>
            </w:r>
          </w:p>
          <w:p w:rsidR="004D5AFE" w:rsidRDefault="004E45A0" w:rsidP="007B7E0E">
            <w:pPr>
              <w:pStyle w:val="Nagwek2"/>
              <w:ind w:left="0"/>
            </w:pPr>
            <w:r>
              <w:t>Kwalifikacja INF.03. Tworzenie i administrowanie stronami i aplikacjami internetowymi oraz bazami danych. Część 2. Projektowanie stron internetowych. Podręcznik do nauki zawodu technik informatyk i technik programista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D12CD2" w:rsidRDefault="00D12C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INFORMATYK  KL</w:t>
      </w:r>
      <w:r w:rsidR="00D12CD2">
        <w:rPr>
          <w:b/>
          <w:i/>
          <w:color w:val="000000"/>
          <w:u w:val="single"/>
        </w:rPr>
        <w:t>. IV</w:t>
      </w:r>
    </w:p>
    <w:tbl>
      <w:tblPr>
        <w:tblStyle w:val="af4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3544"/>
        <w:gridCol w:w="1842"/>
      </w:tblGrid>
      <w:tr w:rsidR="004D5AFE">
        <w:trPr>
          <w:trHeight w:val="4890"/>
        </w:trPr>
        <w:tc>
          <w:tcPr>
            <w:tcW w:w="312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Witryny i aplikacje internetowe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Systemy baz danych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Programowanie aplikacji internetowych</w:t>
            </w:r>
          </w:p>
        </w:tc>
        <w:tc>
          <w:tcPr>
            <w:tcW w:w="155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Jolanta Pokorska</w:t>
            </w:r>
          </w:p>
        </w:tc>
        <w:tc>
          <w:tcPr>
            <w:tcW w:w="3544" w:type="dxa"/>
          </w:tcPr>
          <w:p w:rsidR="004D5AFE" w:rsidRDefault="004E45A0">
            <w:pPr>
              <w:pStyle w:val="Nagwek2"/>
              <w:ind w:left="0"/>
            </w:pPr>
            <w:r>
              <w:t xml:space="preserve"> Kwalifikacja INF.03. Tworzenie i administrowanie stronami i aplikacjami internetowymi oraz bazami danych. Część 1. Projektowanie stron internetowych. Podręcznik do nauki zawodu technik informatyk i technik programista</w:t>
            </w:r>
          </w:p>
          <w:p w:rsidR="004D5AFE" w:rsidRDefault="004E45A0" w:rsidP="007B7E0E">
            <w:pPr>
              <w:pStyle w:val="Nagwek2"/>
              <w:ind w:left="0"/>
            </w:pPr>
            <w:r>
              <w:t>Kwalifikacja INF.03. Tworzenie i administrowanie stronami i aplikacjami internetowymi oraz bazami danych. Część 2. Projektowanie stron internetowych. Podręcznik do nauki zawodu technik informatyk i technik programista</w:t>
            </w:r>
          </w:p>
        </w:tc>
        <w:tc>
          <w:tcPr>
            <w:tcW w:w="184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Helion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 </w:t>
      </w:r>
    </w:p>
    <w:tbl>
      <w:tblPr>
        <w:tblStyle w:val="af5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Materiały fryzjerskie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 Kulikowska-Jakubik,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             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fryzjerskie, strzyżenia włosów,  formowania fryzur i ondulowania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M. Richter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Techniki fryzjerskie pielęgnacji włosów                        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strzyżenia włosów, formowania fryzur  i ondulowania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>Techniki zmiany koloru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Higiena zawodowa i organizacja we fryzjerstwie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M. Richter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Izabela Sarna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Organizacja salonu fryzjerskiego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REA i 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II </w:t>
      </w:r>
    </w:p>
    <w:tbl>
      <w:tblPr>
        <w:tblStyle w:val="af7"/>
        <w:tblW w:w="100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3"/>
        <w:gridCol w:w="3686"/>
        <w:gridCol w:w="1702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Przedmiot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Materiały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     M. Richter</w:t>
            </w:r>
            <w:r w:rsidR="007B7E0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                                                               Techniki fryzjerskie, strzyżenia włosów,  formowania fryzur i ondulowania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M. Richter</w:t>
            </w:r>
            <w:r w:rsidR="007B7E0E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T.Kulikowska-Jakubik, 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                                                       Techniki fryzjerskie strzyżenia włosów, formowania fryzur  i ondulowania</w:t>
            </w:r>
            <w:r w:rsidR="007B7E0E">
              <w:rPr>
                <w:color w:val="000000"/>
              </w:rPr>
              <w:t xml:space="preserve">                                          </w:t>
            </w:r>
            <w:r>
              <w:rPr>
                <w:color w:val="000000"/>
              </w:rPr>
              <w:t>Techniki zmiany koloru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0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WSiP                              </w:t>
            </w:r>
            <w:r w:rsidR="007B7E0E">
              <w:rPr>
                <w:color w:val="000000"/>
              </w:rPr>
              <w:t xml:space="preserve">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USŁUG FRYZJERSKICH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</w:t>
      </w:r>
      <w:r w:rsidR="00D12CD2">
        <w:rPr>
          <w:b/>
          <w:i/>
          <w:color w:val="000000"/>
          <w:u w:val="single"/>
        </w:rPr>
        <w:t xml:space="preserve">IV </w:t>
      </w:r>
    </w:p>
    <w:tbl>
      <w:tblPr>
        <w:tblStyle w:val="af8"/>
        <w:tblW w:w="100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3"/>
        <w:gridCol w:w="3686"/>
        <w:gridCol w:w="1702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Aspekty stylizacji we fryzjerstwie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B. Wach-Mańkowska. D. Gortatewicz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fryzjerstwa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 i REA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i technologie fryzjerskie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           M. Richter</w:t>
            </w:r>
            <w:r w:rsidR="007B7E0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7B7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                                                               Techniki fryzjerskie, strzyżenia włosów,  formowania fryzur i ondulowania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Pracownia fryzjerska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T.Kulikowska-Jakubik,     </w:t>
            </w:r>
            <w:r w:rsidR="00AB6B24">
              <w:rPr>
                <w:color w:val="000000"/>
              </w:rPr>
              <w:t xml:space="preserve">M. Richter               </w:t>
            </w:r>
            <w:r>
              <w:rPr>
                <w:color w:val="000000"/>
              </w:rPr>
              <w:t>T.Kulikowska-Jakubik,      M. Richter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T.Kulikowska-Jakubik,      M. Richter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fryzjerskie pielęgnacji włosów                                                  Techniki fryzjerskie strzyżenia włosów, formowania fryzur  i ondulowania</w:t>
            </w:r>
            <w:r w:rsidR="00AB6B24">
              <w:rPr>
                <w:color w:val="000000"/>
              </w:rPr>
              <w:t xml:space="preserve">                                       </w:t>
            </w:r>
            <w:r>
              <w:rPr>
                <w:color w:val="000000"/>
              </w:rPr>
              <w:t>Techniki zmiany koloru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2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AB6B24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</w:t>
            </w:r>
            <w:r w:rsidR="00AB6B24">
              <w:rPr>
                <w:color w:val="000000"/>
              </w:rPr>
              <w:t xml:space="preserve">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BUDOWNICTWA  KL I ,II , III, I</w:t>
      </w:r>
      <w:r w:rsidR="00D12CD2">
        <w:rPr>
          <w:b/>
          <w:i/>
          <w:color w:val="000000"/>
          <w:u w:val="single"/>
        </w:rPr>
        <w:t xml:space="preserve">V  </w:t>
      </w:r>
    </w:p>
    <w:tbl>
      <w:tblPr>
        <w:tblStyle w:val="af9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Podstawy budownictwa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Mirosława Popek, Bożena Wapińska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Budownictwo ogólne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Dokumentacja budowlana kl. I,II,III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Tadeusz Maj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Rysunek techniczny budowlany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budowlanych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Mirosława Popek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Konstrukcje budowlane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robót budowlanych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Mirosław Kozłowski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robót zbrojarskich i betoniarskich BUD.01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Organizowanie i kontrolowanie robót budowlanych. Kl. III i IV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Kosztorysowanie robót budowlanych.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Beata Bisaga, Maria Jolanta Bisaga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pStyle w:val="Nagwek3"/>
              <w:ind w:left="0"/>
            </w:pPr>
            <w:r>
              <w:t>Organizacja i kontrola robót budowlanych oraz sporządzanie kosztorysów. Część 1 i 2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  </w:t>
      </w:r>
    </w:p>
    <w:tbl>
      <w:tblPr>
        <w:tblStyle w:val="afa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2747"/>
        <w:gridCol w:w="2534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Konstrukcje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 w:rsidTr="00AB6B24">
        <w:trPr>
          <w:trHeight w:val="689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Podstawy konstrukcji maszyn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55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sterowania i regulacji maszyn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Automatyka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Projektowanie urządzeń i systemów mechatronicznych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Wł. Findelsen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Tokarz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techniki wytwarzania</w:t>
            </w:r>
          </w:p>
        </w:tc>
        <w:tc>
          <w:tcPr>
            <w:tcW w:w="2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elementów maszyn, urządzeń i narzędzi metodą obróbki maszynowej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bookmarkStart w:id="1" w:name="_30j0zll" w:colFirst="0" w:colLast="0"/>
            <w:bookmarkEnd w:id="1"/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  </w:t>
      </w:r>
    </w:p>
    <w:tbl>
      <w:tblPr>
        <w:tblStyle w:val="afb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730"/>
        <w:gridCol w:w="3290"/>
        <w:gridCol w:w="2079"/>
        <w:gridCol w:w="2134"/>
      </w:tblGrid>
      <w:tr w:rsidR="004D5AFE">
        <w:trPr>
          <w:trHeight w:val="372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Konstrukcje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15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984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Podstawy konstrukcji maszyn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40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 wytwarzania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4E45A0"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613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sterowania i regulacji maszyn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Automatyka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Projektowanie urządzeń i systemów mechatronicznych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B24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Wł. Findelsen</w:t>
            </w:r>
            <w:r w:rsidR="00AB6B24">
              <w:rPr>
                <w:color w:val="000000"/>
              </w:rPr>
              <w:t xml:space="preserve">                          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M. Tokarz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26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mechaniczna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Podstawy technologii maszyn ;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  <w:r w:rsidR="00AB6B24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AB6B2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3"/>
        </w:trPr>
        <w:tc>
          <w:tcPr>
            <w:tcW w:w="2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III</w:t>
      </w:r>
      <w:r w:rsidR="00D12CD2">
        <w:rPr>
          <w:b/>
          <w:i/>
          <w:color w:val="000000"/>
          <w:u w:val="single"/>
        </w:rPr>
        <w:t xml:space="preserve">  </w:t>
      </w:r>
    </w:p>
    <w:tbl>
      <w:tblPr>
        <w:tblStyle w:val="afc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3202"/>
        <w:gridCol w:w="2079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410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Konstrukcje maszyn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Tadeusz Dobrzański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rPr>
          <w:trHeight w:val="571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55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Procesy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>Nadzorowanie przebiegu produkcji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11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Podstawy technik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  <w:r w:rsidR="00AB6B24">
              <w:rPr>
                <w:color w:val="000000"/>
              </w:rPr>
              <w:t xml:space="preserve">                 </w:t>
            </w: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4E45A0"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4E45A0">
              <w:rPr>
                <w:color w:val="000000"/>
              </w:rPr>
              <w:t>WSiP</w:t>
            </w:r>
          </w:p>
        </w:tc>
      </w:tr>
      <w:tr w:rsidR="004D5AFE">
        <w:trPr>
          <w:trHeight w:val="9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Technologia mechaniczna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Podstawy technologii maszyn ;</w:t>
            </w:r>
          </w:p>
          <w:p w:rsidR="00AB6B24" w:rsidRDefault="00AB6B24" w:rsidP="00AB6B24">
            <w:pPr>
              <w:pStyle w:val="Nagwek1"/>
              <w:ind w:left="0"/>
            </w:pP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8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D5AFE"/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MECHANIK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V </w:t>
      </w:r>
    </w:p>
    <w:tbl>
      <w:tblPr>
        <w:tblStyle w:val="afd"/>
        <w:tblW w:w="1023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18"/>
        <w:gridCol w:w="3202"/>
        <w:gridCol w:w="2079"/>
        <w:gridCol w:w="2134"/>
      </w:tblGrid>
      <w:tr w:rsidR="004D5AFE">
        <w:trPr>
          <w:trHeight w:val="372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rPr>
          <w:trHeight w:val="633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Technologia montażu maszyn i urządzeń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Montaż maszyn i urządzeń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Józef Zawora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Procesy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>Nadzorowanie przebiegu produkcji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893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procesów produkcji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 xml:space="preserve">Organizacja procesów obróbki i montażu części maszyn i urządzeń 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K. Grzelak; St. Kowalczyk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</w:pPr>
            <w:r>
              <w:t>WSiP</w:t>
            </w:r>
          </w:p>
        </w:tc>
      </w:tr>
      <w:tr w:rsidR="004D5AFE">
        <w:trPr>
          <w:trHeight w:val="984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mechaniczna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Podstawy technologii maszyn ;</w:t>
            </w:r>
            <w:r>
              <w:rPr>
                <w:b/>
                <w:smallCaps/>
              </w:rPr>
              <w:t xml:space="preserve"> </w:t>
            </w:r>
          </w:p>
          <w:p w:rsidR="004D5AFE" w:rsidRDefault="00AB6B24" w:rsidP="00AB6B24">
            <w:pPr>
              <w:pStyle w:val="Nagwek1"/>
              <w:ind w:firstLine="360"/>
              <w:jc w:val="both"/>
              <w:rPr>
                <w:b/>
                <w:smallCaps/>
              </w:rPr>
            </w:pPr>
            <w:r>
              <w:t xml:space="preserve">                       </w:t>
            </w:r>
            <w:r w:rsidR="004E45A0">
              <w:t>Technologia ogólna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Zawora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A. Górecki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rPr>
          <w:trHeight w:val="408"/>
        </w:trPr>
        <w:tc>
          <w:tcPr>
            <w:tcW w:w="2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Techniki wytwarzania</w:t>
            </w:r>
          </w:p>
        </w:tc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ind w:left="0"/>
              <w:rPr>
                <w:smallCaps/>
              </w:rPr>
            </w:pPr>
            <w:r>
              <w:t>Wykonywanie elementów maszyn, urządzeń i narzędzi metodą obróbki ręcznej.</w:t>
            </w:r>
          </w:p>
          <w:p w:rsidR="004D5AFE" w:rsidRDefault="004E45A0" w:rsidP="00AB6B24">
            <w:pPr>
              <w:pStyle w:val="Nagwek1"/>
              <w:ind w:left="0"/>
              <w:rPr>
                <w:b/>
                <w:smallCaps/>
              </w:rPr>
            </w:pPr>
            <w:r>
              <w:t>Wykonywanie elementów maszyn, urządzeń i narzędzi metodą obróbki maszynowej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J. Figurski, St. Popis</w:t>
            </w: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4E45A0">
              <w:rPr>
                <w:color w:val="000000"/>
              </w:rPr>
              <w:t>J. Figurski, St. Popis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AFE" w:rsidRDefault="004E45A0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="004E45A0"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i/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</w:t>
      </w:r>
      <w:r w:rsidR="00D12CD2">
        <w:rPr>
          <w:b/>
          <w:i/>
          <w:color w:val="000000"/>
          <w:u w:val="single"/>
        </w:rPr>
        <w:t xml:space="preserve"> </w:t>
      </w:r>
    </w:p>
    <w:tbl>
      <w:tblPr>
        <w:tblStyle w:val="aff0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BHP w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Piotr Dominik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BHP w branży gastronomicznej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Wyposażenia techniczne zakładów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Agnieszka Kasperek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Kondratowicz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Wyposażenie i zasady bezpieczeństwa w gastronomii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 i technologii Żywności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TECHNOLOGIA GASTRONOMICZNA. CZĘŚĆ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D12CD2">
        <w:rPr>
          <w:b/>
          <w:i/>
          <w:color w:val="000000"/>
          <w:u w:val="single"/>
        </w:rPr>
        <w:t xml:space="preserve"> </w:t>
      </w:r>
    </w:p>
    <w:tbl>
      <w:tblPr>
        <w:tblStyle w:val="aff1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Wyposażenia techniczne zakładów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Agnieszka Kasperek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Kondratowicz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Wyposażenie i zasady bezpieczeństwa w gastronomii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 i technologii Żywności cz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Część 2. Technologia gastronomiczna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b/>
          <w:i/>
          <w:color w:val="000000"/>
          <w:u w:val="single"/>
        </w:rPr>
        <w:t>TECHNIK ŻYWIENIA I USŁUG GASTRONOMICZNYCH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III  </w:t>
      </w:r>
    </w:p>
    <w:tbl>
      <w:tblPr>
        <w:tblStyle w:val="aff2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3685"/>
        <w:gridCol w:w="1701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gastronomii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Anna Kmiołek-Gizara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Podstawy Gastronomii i technologii Żywności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Małgorzata Konarzewska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Technologia gastronomiczna z towaroznawstwem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żywienia dietetycznego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Dorota Czerwińska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żywienia. Cz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Pracownia technologii gastronomicznej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Zienkiewicz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Sporządzanie i ekspedycja potraw i napojów. Wyposażenie zakładów gastronomicznych. Część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Planowanie żywienia  usług gastronomicznych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Marzanna Zienkiewicz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żywienia i usług gastronomicznych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 i catering.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Renata Szajna, Danuta Ławnicza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Usługi gastronomiczne. Podręcznik do nauki zawodu technik żywienia i usług gastronomicznych.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DROGOWEGO  KL</w:t>
      </w:r>
      <w:r w:rsidR="00D12CD2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</w:t>
      </w:r>
      <w:r w:rsidR="00D12CD2">
        <w:rPr>
          <w:b/>
          <w:i/>
          <w:color w:val="000000"/>
          <w:u w:val="single"/>
        </w:rPr>
        <w:t xml:space="preserve">I </w:t>
      </w:r>
    </w:p>
    <w:tbl>
      <w:tblPr>
        <w:tblStyle w:val="aff4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3260"/>
        <w:gridCol w:w="2410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 Dobrzański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Kacperczyk R., </w:t>
            </w:r>
          </w:p>
          <w:p w:rsidR="004D5AFE" w:rsidRDefault="004D5AFE"/>
          <w:p w:rsidR="004D5AFE" w:rsidRDefault="004D5AFE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</w:pPr>
          </w:p>
          <w:p w:rsidR="004D5AFE" w:rsidRDefault="004E45A0" w:rsidP="00AB6B24">
            <w:pPr>
              <w:ind w:left="0"/>
            </w:pPr>
            <w:r>
              <w:t>Krupa A.</w:t>
            </w:r>
          </w:p>
          <w:p w:rsidR="00AB6B24" w:rsidRDefault="00AB6B24" w:rsidP="00030A40">
            <w:pPr>
              <w:ind w:left="0"/>
            </w:pPr>
          </w:p>
          <w:p w:rsidR="004D5AFE" w:rsidRDefault="004E45A0" w:rsidP="00030A40">
            <w:pPr>
              <w:ind w:left="0"/>
            </w:pPr>
            <w:r>
              <w:t>Stolarski J.</w:t>
            </w:r>
          </w:p>
          <w:p w:rsidR="004D5AFE" w:rsidRDefault="004D5AFE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 i spedycja. Część 1. Transport.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</w:t>
            </w:r>
            <w:r w:rsidR="004E45A0">
              <w:rPr>
                <w:color w:val="000000"/>
              </w:rPr>
              <w:t>P</w:t>
            </w:r>
          </w:p>
          <w:p w:rsidR="00AB6B24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Środki transportu wewnętrznego i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AB6B24">
            <w:pPr>
              <w:ind w:left="0"/>
            </w:pPr>
            <w:r>
              <w:t xml:space="preserve">Kasperczyk </w:t>
            </w:r>
          </w:p>
          <w:p w:rsidR="004D5AFE" w:rsidRDefault="004D5AFE"/>
          <w:p w:rsidR="004D5AFE" w:rsidRDefault="004E45A0" w:rsidP="00AB6B24">
            <w:pPr>
              <w:ind w:left="0"/>
            </w:pPr>
            <w:r>
              <w:t>Stolarski J.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transportu, cz. 1 i 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 Difin, 2014.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AB6B24" w:rsidP="00AB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</w:t>
            </w:r>
            <w:r w:rsidR="004E45A0">
              <w:rPr>
                <w:color w:val="000000"/>
              </w:rPr>
              <w:t>i</w:t>
            </w:r>
            <w:r>
              <w:rPr>
                <w:color w:val="000000"/>
              </w:rPr>
              <w:t>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Talarczyk 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Technika i taktyka jazdy samochodem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Agencja wydawnicza Liwona, 2017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Użytkowanie  środki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Kacperczyk </w:t>
            </w:r>
          </w:p>
          <w:p w:rsidR="004D5AFE" w:rsidRDefault="004D5AFE"/>
          <w:p w:rsidR="004D5AFE" w:rsidRDefault="004D5AFE"/>
          <w:p w:rsidR="004D5AFE" w:rsidRDefault="004E45A0" w:rsidP="00030A40">
            <w:pPr>
              <w:ind w:left="0"/>
            </w:pPr>
            <w:r>
              <w:t xml:space="preserve">Kacperczyk                 </w:t>
            </w:r>
          </w:p>
          <w:p w:rsidR="004D5AFE" w:rsidRDefault="004E45A0" w:rsidP="00030A40">
            <w:pPr>
              <w:jc w:val="both"/>
            </w:pPr>
            <w:r>
              <w:t xml:space="preserve">                       </w:t>
            </w:r>
            <w:r w:rsidR="00030A40">
              <w:t xml:space="preserve">DąbrowskiM., KowalczykS. </w:t>
            </w:r>
            <w:r>
              <w:t xml:space="preserve">Trawiński G.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transportu. Część 1.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transportu. Część 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Diagnostyka pojazdów samochodowych. Podręcznik do nauki zawodu technik pojazdów samochodowych.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Difin, Warszawa 2016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Difin, Warszawa 2014.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 naprawa środków transportu drogowego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Gabryelewicz M., </w:t>
            </w:r>
          </w:p>
          <w:p w:rsidR="004D5AFE" w:rsidRDefault="004D5AFE"/>
          <w:p w:rsidR="004D5AFE" w:rsidRDefault="004D5AFE"/>
          <w:p w:rsidR="004D5AFE" w:rsidRDefault="004D5AFE"/>
          <w:p w:rsidR="004D5AFE" w:rsidRDefault="004D5AFE"/>
          <w:p w:rsidR="004D5AFE" w:rsidRDefault="004E45A0" w:rsidP="00030A40">
            <w:pPr>
              <w:ind w:left="0"/>
            </w:pPr>
            <w:r>
              <w:t>Zając P.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Podwozia i nadwozia pojazdów samochodowych. Podstawy budowy, diagnozowania i naprawy.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Silniki pojazdów samochodowych. Podstawy budowy, diagnozowania i naprawy.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2015.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</w:t>
      </w:r>
      <w:r w:rsidR="00A9298F">
        <w:rPr>
          <w:b/>
          <w:i/>
          <w:color w:val="000000"/>
          <w:u w:val="single"/>
        </w:rPr>
        <w:t>GO  KL. II</w:t>
      </w:r>
    </w:p>
    <w:tbl>
      <w:tblPr>
        <w:tblStyle w:val="aff5"/>
        <w:tblW w:w="100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2"/>
        <w:gridCol w:w="3256"/>
        <w:gridCol w:w="2130"/>
      </w:tblGrid>
      <w:tr w:rsidR="004D5AFE" w:rsidTr="00930D17">
        <w:trPr>
          <w:trHeight w:val="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Krzysztof Grzelak, Janusz Telega, Janusz Torzewski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T. Dobrzański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konstrukcji maszyn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Rysunek techniczny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WNT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Prochowski L., Żuchowski A.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9"/>
              <w:jc w:val="both"/>
            </w:pPr>
          </w:p>
          <w:p w:rsidR="004D5AFE" w:rsidRDefault="004E45A0" w:rsidP="00030A40">
            <w:pPr>
              <w:ind w:left="0"/>
            </w:pPr>
            <w:r>
              <w:t>Stolarski J.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Technika transportu ładunków.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2016.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4E45A0">
              <w:rPr>
                <w:color w:val="000000"/>
              </w:rPr>
              <w:t>, Warszawa 2017.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Przepisy ruchu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 xml:space="preserve">Madeja B. (red)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kierowcy zawodowego.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ATP Sp. z o.o., Warszawa 2007.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 wewnętrznego i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  <w:rPr>
                <w:color w:val="000000"/>
              </w:rPr>
            </w:pPr>
            <w:r>
              <w:t>Dąbrowski M., Kowalczyk S., Trawiński G.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 xml:space="preserve">Diagnostyka pojazdów samochodowych. Podręcznik do nauki zawodu technik pojazdów samochodowych.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Ciborski P.</w:t>
            </w:r>
          </w:p>
          <w:p w:rsidR="004D5AFE" w:rsidRDefault="004D5AFE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9"/>
              <w:jc w:val="both"/>
            </w:pPr>
          </w:p>
          <w:p w:rsidR="004D5AFE" w:rsidRDefault="004D5AFE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9"/>
              <w:jc w:val="both"/>
            </w:pPr>
          </w:p>
          <w:p w:rsidR="004D5AFE" w:rsidRDefault="004D5AFE"/>
          <w:p w:rsidR="004D5AFE" w:rsidRDefault="004D5AFE"/>
          <w:p w:rsidR="004D5AFE" w:rsidRDefault="004E45A0" w:rsidP="00930D17">
            <w:pPr>
              <w:ind w:left="0"/>
            </w:pPr>
            <w:r>
              <w:t xml:space="preserve">Collins B.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lastRenderedPageBreak/>
              <w:t xml:space="preserve">Czas pracy kierowców.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Jak prowadzić.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Ośrodek Doradztwa i Doskonalenia Kadr, Gdańsk 2012.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Wydawnictwo Insignis,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Użytkowanie  środki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Stolarski J., Śliżewska J., Śliżewski P. </w:t>
            </w:r>
          </w:p>
          <w:p w:rsidR="004D5AFE" w:rsidRDefault="004D5AFE" w:rsidP="00930D17">
            <w:pPr>
              <w:ind w:left="0"/>
            </w:pPr>
          </w:p>
          <w:p w:rsidR="004D5AFE" w:rsidRDefault="004E45A0" w:rsidP="00930D17">
            <w:pPr>
              <w:ind w:left="0"/>
            </w:pPr>
            <w:r>
              <w:t>Stochaj J., Stolarski</w:t>
            </w:r>
            <w:r w:rsidR="00930D17">
              <w:t xml:space="preserve"> </w:t>
            </w:r>
            <w:r>
              <w:t xml:space="preserve">J., Śliżewska J., Śliżewski P.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 w:rsidP="00930D17">
            <w:pPr>
              <w:ind w:left="0"/>
            </w:pPr>
            <w:r>
              <w:t>Rydzkowski W., Wojewódzka-Król K.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Organizacja transportu. Część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2,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WSiP</w:t>
            </w:r>
            <w:r w:rsidR="004E45A0">
              <w:rPr>
                <w:color w:val="000000"/>
              </w:rPr>
              <w:t>, Warszawa 2018.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WSiP</w:t>
            </w:r>
            <w:r w:rsidR="004E45A0">
              <w:rPr>
                <w:color w:val="000000"/>
              </w:rPr>
              <w:t>, Warszawa 2018.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Naukowe PAN, Warszawa 2007.</w:t>
            </w:r>
          </w:p>
        </w:tc>
      </w:tr>
      <w:tr w:rsidR="004D5AFE" w:rsidTr="00930D1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 naprawa środków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Gabryelewicz M.,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Seweryn Orzełowski, Stanisław Kowalczyk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Podwozia i nadwozia pojazdów samochodowych. Podstawy budowy, diagnozowania i naprawy.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Naprawa pojazdów samochodowych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TECHNIK TRANSPORTU DROGOWEGO  KL</w:t>
      </w:r>
      <w:r w:rsidR="00A9298F">
        <w:rPr>
          <w:b/>
          <w:i/>
          <w:color w:val="000000"/>
          <w:u w:val="single"/>
        </w:rPr>
        <w:t>.</w:t>
      </w:r>
      <w:r>
        <w:rPr>
          <w:b/>
          <w:i/>
          <w:color w:val="000000"/>
          <w:u w:val="single"/>
        </w:rPr>
        <w:t xml:space="preserve"> II</w:t>
      </w:r>
      <w:r w:rsidR="00A9298F">
        <w:rPr>
          <w:b/>
          <w:i/>
          <w:color w:val="000000"/>
          <w:u w:val="single"/>
        </w:rPr>
        <w:t xml:space="preserve">I  </w:t>
      </w:r>
    </w:p>
    <w:tbl>
      <w:tblPr>
        <w:tblStyle w:val="aff6"/>
        <w:tblW w:w="100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52"/>
        <w:gridCol w:w="3402"/>
        <w:gridCol w:w="1984"/>
      </w:tblGrid>
      <w:tr w:rsidR="004D5AFE">
        <w:trPr>
          <w:trHeight w:val="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Podstawy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>Prochowski L., Żuchowski A.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/>
          <w:p w:rsidR="004D5AFE" w:rsidRDefault="004E45A0">
            <w:r>
              <w:t>Stolarski J.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Technika transportu ładunków.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Praktyczna nauka zawodu. Pracownia transportu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2016.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Szkolne i Pedagogiczne, Warszawa 2017.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FF0000"/>
              </w:rPr>
            </w:pPr>
            <w:r>
              <w:rPr>
                <w:color w:val="000000"/>
              </w:rPr>
              <w:t>Organizacja procesów transportowych</w:t>
            </w:r>
            <w:r>
              <w:rPr>
                <w:color w:val="FF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Stolarski J., Śliżewska J., Śliżewski P.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Stochaj J., Stolarski J., Śliżewska J., Śliżewski 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1</w:t>
            </w:r>
          </w:p>
          <w:p w:rsidR="004D5AFE" w:rsidRDefault="004D5AFE">
            <w:pPr>
              <w:ind w:firstLine="360"/>
            </w:pPr>
          </w:p>
          <w:p w:rsidR="004D5AFE" w:rsidRDefault="004D5AFE"/>
          <w:p w:rsidR="004D5AFE" w:rsidRDefault="004E45A0" w:rsidP="00930D17">
            <w:pPr>
              <w:ind w:left="0"/>
            </w:pPr>
            <w:r>
              <w:t>Organizacja transportu. Część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  <w:r w:rsidR="004E45A0">
              <w:rPr>
                <w:color w:val="000000"/>
              </w:rPr>
              <w:t>, Warszawa 2018.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Środki transportu wewnętrznego i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 w:rsidP="00930D17">
            <w:pPr>
              <w:ind w:left="0"/>
              <w:rPr>
                <w:color w:val="000000"/>
              </w:rPr>
            </w:pPr>
            <w:r>
              <w:t>Dąbrowski M.,</w:t>
            </w:r>
            <w:r w:rsidR="004E45A0">
              <w:t>Kowalczyk S., Trawiński 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 xml:space="preserve">Diagnostyka pojazdów samochodowych. Podręcznik do nauki zawodu technik pojazdów samochodowych.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2015.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Zasady kierowania pojazdami kategorii B+C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Pr="00930D17" w:rsidRDefault="004E45A0" w:rsidP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Ciborski P.</w:t>
            </w:r>
            <w:r w:rsidR="00930D17">
              <w:rPr>
                <w:color w:val="000000"/>
              </w:rPr>
              <w:t>C.</w:t>
            </w:r>
          </w:p>
          <w:p w:rsidR="004D5AFE" w:rsidRDefault="004D5AFE"/>
          <w:p w:rsidR="004D5AFE" w:rsidRDefault="004D5AFE"/>
          <w:p w:rsidR="004D5AFE" w:rsidRDefault="004D5AFE"/>
          <w:p w:rsidR="004D5AFE" w:rsidRDefault="004E45A0" w:rsidP="00930D17">
            <w:pPr>
              <w:ind w:left="0"/>
            </w:pPr>
            <w:r>
              <w:t xml:space="preserve">Collins B.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r>
              <w:t xml:space="preserve">Czas pracy kierowców.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Jak prowadzić.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Ośrodek Doradztwa i Doskonalenia Kadr, Gdańsk 2012.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Insignis, 2015.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4D5AFE" w:rsidTr="00030A40">
        <w:trPr>
          <w:trHeight w:val="23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Użytkowanie  środki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Stolarski J., Śliżewska J., Śliżewski P. </w:t>
            </w:r>
          </w:p>
          <w:p w:rsidR="004D5AFE" w:rsidRDefault="004D5AFE" w:rsidP="00930D17">
            <w:pPr>
              <w:ind w:left="0"/>
            </w:pPr>
          </w:p>
          <w:p w:rsidR="004D5AFE" w:rsidRDefault="004E45A0" w:rsidP="00930D17">
            <w:pPr>
              <w:ind w:left="0"/>
            </w:pPr>
            <w:r>
              <w:t xml:space="preserve">Stochaj J., Stolarski J., Śliżewska J., Śliżewski P.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 w:rsidP="00030A40">
            <w:pPr>
              <w:ind w:left="0"/>
            </w:pPr>
            <w:r>
              <w:t>Rydzkowski W., Wojewódzka-Król K.</w:t>
            </w:r>
          </w:p>
          <w:p w:rsidR="004D5AFE" w:rsidRDefault="004D5AFE"/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930D17">
            <w:pPr>
              <w:ind w:left="0"/>
            </w:pPr>
            <w:r>
              <w:t>Organizacja transportu. Część 1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Organizacja transportu. Część 2,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Transport.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WSiP</w:t>
            </w:r>
            <w:r w:rsidR="004E45A0">
              <w:rPr>
                <w:color w:val="000000"/>
              </w:rPr>
              <w:t>, Warszawa 2018.</w:t>
            </w:r>
          </w:p>
          <w:p w:rsidR="00930D17" w:rsidRDefault="00930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Wyd.1, W</w:t>
            </w:r>
            <w:r w:rsidR="00930D17">
              <w:rPr>
                <w:color w:val="000000"/>
              </w:rPr>
              <w:t>SiP</w:t>
            </w:r>
            <w:r>
              <w:rPr>
                <w:color w:val="000000"/>
              </w:rPr>
              <w:t>, Warszawa 2018.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Wydawnictwo Naukowe PAN, Warszawa 2007.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i naprawa środków transportu drogowego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Gabryelewicz M.,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Seweryn Orzełowski, Stanisław Kowalczyk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Podwozia i nadwozia pojazdów samochodowych. Podstawy budowy, diagnozowania i naprawy, 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Naprawa pojazdów samochodowych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2015</w:t>
            </w: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Przewóz ładunków w transporcie drogowym.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Prochowski L., Żuchowski A.,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>Technika transportu ładunków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Wydawnictwa Komunikacji i Łączności, Warszawa 2016</w:t>
            </w:r>
          </w:p>
        </w:tc>
      </w:tr>
      <w:tr w:rsidR="004D5A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Obsługa pasażerów w transporcie drogowym.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 xml:space="preserve">Stochaj J., StolarskiJ., Śliżewska J., Śliżewski P. </w:t>
            </w:r>
          </w:p>
          <w:p w:rsidR="004D5AFE" w:rsidRDefault="004D5AFE"/>
          <w:p w:rsidR="004D5AFE" w:rsidRDefault="004E45A0" w:rsidP="00030A40">
            <w:pPr>
              <w:ind w:left="0"/>
            </w:pPr>
            <w:r>
              <w:t>KautschJ.Śliżewka, A. Rożej, P. Śliżewski, J. Stochaj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 w:rsidP="00030A40">
            <w:pPr>
              <w:ind w:left="0"/>
            </w:pPr>
            <w:r>
              <w:t>Organizacja transportu oraz obsługa klientów  kontrahentów. Część 1</w:t>
            </w:r>
          </w:p>
          <w:p w:rsidR="004D5AFE" w:rsidRDefault="004D5AFE"/>
          <w:p w:rsidR="004D5AFE" w:rsidRDefault="004E45A0" w:rsidP="00030A40">
            <w:pPr>
              <w:ind w:left="0"/>
            </w:pPr>
            <w:r>
              <w:t>Organizacja transportu oraz obsługa klientów  kontrahentów. Część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WSiP 2017</w:t>
            </w: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D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WKiŁ 2018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EE604B" w:rsidRPr="00EE604B" w:rsidRDefault="00EE604B" w:rsidP="00A9298F">
      <w:pPr>
        <w:spacing w:after="200"/>
        <w:ind w:left="0"/>
        <w:rPr>
          <w:sz w:val="24"/>
          <w:szCs w:val="24"/>
        </w:rPr>
      </w:pPr>
      <w:r w:rsidRPr="00EE604B">
        <w:rPr>
          <w:b/>
          <w:bCs/>
          <w:i/>
          <w:iCs/>
          <w:color w:val="000000"/>
          <w:u w:val="single"/>
        </w:rPr>
        <w:t>TECHNIK LOGISTYK  KL</w:t>
      </w:r>
      <w:r w:rsidR="00A9298F">
        <w:rPr>
          <w:b/>
          <w:bCs/>
          <w:i/>
          <w:iCs/>
          <w:color w:val="000000"/>
          <w:u w:val="single"/>
        </w:rPr>
        <w:t>.</w:t>
      </w:r>
      <w:r w:rsidRPr="00EE604B">
        <w:rPr>
          <w:b/>
          <w:bCs/>
          <w:i/>
          <w:iCs/>
          <w:color w:val="000000"/>
          <w:u w:val="single"/>
        </w:rPr>
        <w:t xml:space="preserve"> </w:t>
      </w:r>
      <w:r w:rsidR="00A9298F">
        <w:rPr>
          <w:b/>
          <w:bCs/>
          <w:i/>
          <w:iCs/>
          <w:color w:val="000000"/>
          <w:u w:val="single"/>
        </w:rPr>
        <w:t>I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EE604B" w:rsidRPr="00EE604B" w:rsidTr="00030A40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Wydawnictwo</w:t>
            </w: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Bezpieczeństwo i higiena pracy w branży logistycznej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W. Bukała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Bezpieczeństwo i higiena pracy. Podręcznik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030A40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Śliżewska, J. Stochaj.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Organizacja pracy magazynów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J.Śliżewska</w:t>
            </w:r>
            <w:r w:rsidR="00030A40">
              <w:rPr>
                <w:sz w:val="24"/>
                <w:szCs w:val="24"/>
              </w:rPr>
              <w:t xml:space="preserve">, </w:t>
            </w:r>
            <w:r w:rsidR="00030A40">
              <w:rPr>
                <w:color w:val="000000"/>
              </w:rPr>
              <w:t>D.</w:t>
            </w:r>
            <w:r w:rsidRPr="00EE604B">
              <w:rPr>
                <w:color w:val="000000"/>
              </w:rPr>
              <w:t>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M. Adamowicz,A. Kij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M. Ligaj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A. Rożej-</w:t>
            </w:r>
            <w:r w:rsidR="00030A40">
              <w:rPr>
                <w:color w:val="000000"/>
              </w:rPr>
              <w:t xml:space="preserve"> </w:t>
            </w:r>
            <w:r w:rsidRPr="00EE604B">
              <w:rPr>
                <w:color w:val="000000"/>
              </w:rPr>
              <w:t>Adamowicz</w:t>
            </w:r>
            <w:r w:rsidR="00030A40">
              <w:rPr>
                <w:sz w:val="24"/>
                <w:szCs w:val="24"/>
              </w:rPr>
              <w:t xml:space="preserve"> </w:t>
            </w:r>
            <w:r w:rsidR="00030A40">
              <w:rPr>
                <w:color w:val="000000"/>
              </w:rPr>
              <w:t>J.</w:t>
            </w:r>
            <w:r w:rsidRPr="00EE604B">
              <w:rPr>
                <w:color w:val="000000"/>
              </w:rPr>
              <w:t>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D. 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 Zielińska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EE604B" w:rsidRPr="00030A40" w:rsidRDefault="00030A40" w:rsidP="00030A40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EE604B" w:rsidRPr="00EE604B">
              <w:rPr>
                <w:color w:val="000000"/>
              </w:rPr>
              <w:t>Obsługa magazynów cz.2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Organizowanie i monitorowanie procesów magazynowych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030A40" w:rsidP="00030A40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EE604B" w:rsidRPr="00EE604B">
              <w:rPr>
                <w:color w:val="000000"/>
              </w:rPr>
              <w:t>WSiP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klientów i kontrahentów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030A40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J.Śliżewska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D. Zadrożna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Procesy magazynowe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J.Śliżewska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D. 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M. Adamowicz,A. Kij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M. Ligaj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A. Rożej-Adamowicz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  <w:r w:rsidR="00030A40">
              <w:rPr>
                <w:sz w:val="24"/>
                <w:szCs w:val="24"/>
              </w:rPr>
              <w:t>,</w:t>
            </w:r>
            <w:r w:rsidRPr="00EE604B">
              <w:rPr>
                <w:color w:val="000000"/>
              </w:rPr>
              <w:t>D. Zadrożna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 Zielińska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A.Rożej</w:t>
            </w:r>
            <w:r w:rsidR="00030A40">
              <w:rPr>
                <w:sz w:val="24"/>
                <w:szCs w:val="24"/>
              </w:rPr>
              <w:t xml:space="preserve">, </w:t>
            </w:r>
            <w:r w:rsidRPr="00EE604B">
              <w:rPr>
                <w:color w:val="000000"/>
              </w:rPr>
              <w:t>J. Stolarski</w:t>
            </w:r>
          </w:p>
          <w:p w:rsidR="00EE604B" w:rsidRPr="00EE604B" w:rsidRDefault="00EE604B" w:rsidP="00EE604B">
            <w:pPr>
              <w:ind w:left="0"/>
              <w:jc w:val="both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Obsługa magazynów cz.1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cz.2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Organizowanie i monitorowanie procesów magazynowych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WSiP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030A40" w:rsidP="00EE604B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  <w:tr w:rsidR="00EE604B" w:rsidRPr="00EE604B" w:rsidTr="00030A4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lastRenderedPageBreak/>
              <w:t>Pracownia magazynowa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jc w:val="both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K. Grzybowska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jc w:val="both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Praca zbiorowa pod red. T. Truś i E. Janduły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Gospodarka zapasami i magazynem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Laboratorium magazynowe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Difin</w:t>
            </w:r>
          </w:p>
          <w:p w:rsidR="00EE604B" w:rsidRPr="00EE604B" w:rsidRDefault="00EE604B" w:rsidP="00EE604B">
            <w:pPr>
              <w:spacing w:after="240"/>
              <w:ind w:left="0"/>
              <w:rPr>
                <w:sz w:val="24"/>
                <w:szCs w:val="24"/>
              </w:rPr>
            </w:pP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Difin</w:t>
            </w:r>
          </w:p>
          <w:p w:rsidR="00EE604B" w:rsidRPr="00EE604B" w:rsidRDefault="00EE604B" w:rsidP="00EE604B">
            <w:pPr>
              <w:ind w:left="0"/>
              <w:rPr>
                <w:sz w:val="24"/>
                <w:szCs w:val="24"/>
              </w:rPr>
            </w:pPr>
          </w:p>
        </w:tc>
      </w:tr>
    </w:tbl>
    <w:p w:rsidR="00EE604B" w:rsidRDefault="00EE60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Pr="00EE604B" w:rsidRDefault="00A9298F" w:rsidP="00A9298F">
      <w:pPr>
        <w:spacing w:after="200"/>
        <w:ind w:left="0"/>
        <w:rPr>
          <w:sz w:val="24"/>
          <w:szCs w:val="24"/>
        </w:rPr>
      </w:pPr>
      <w:r w:rsidRPr="00EE604B">
        <w:rPr>
          <w:b/>
          <w:bCs/>
          <w:i/>
          <w:iCs/>
          <w:color w:val="000000"/>
          <w:u w:val="single"/>
        </w:rPr>
        <w:t>TECHNIK LOGISTYK  KL</w:t>
      </w:r>
      <w:r>
        <w:rPr>
          <w:b/>
          <w:bCs/>
          <w:i/>
          <w:iCs/>
          <w:color w:val="000000"/>
          <w:u w:val="single"/>
        </w:rPr>
        <w:t>.</w:t>
      </w:r>
      <w:r w:rsidRPr="00EE604B">
        <w:rPr>
          <w:b/>
          <w:bCs/>
          <w:i/>
          <w:iCs/>
          <w:color w:val="000000"/>
          <w:u w:val="single"/>
        </w:rPr>
        <w:t xml:space="preserve"> </w:t>
      </w:r>
      <w:r>
        <w:rPr>
          <w:b/>
          <w:bCs/>
          <w:i/>
          <w:iCs/>
          <w:color w:val="000000"/>
          <w:u w:val="single"/>
        </w:rPr>
        <w:t>II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A9298F" w:rsidRPr="00EE604B" w:rsidTr="00C11092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Wydawnictwo</w:t>
            </w:r>
          </w:p>
        </w:tc>
      </w:tr>
      <w:tr w:rsidR="00DD6ABA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J. Śliżewska, J. Stochaj.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Podstawy logistyki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</w:tc>
      </w:tr>
      <w:tr w:rsidR="00DD6ABA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Organizacja pracy magazynów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A.Rożej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 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J.Śliżewska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D.Zadrożna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Adamowicz,A. Kij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Ligaj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A. Rożej- Adamowicz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 Śliżewska</w:t>
            </w:r>
            <w:r w:rsidRPr="00DD6ABA">
              <w:rPr>
                <w:sz w:val="24"/>
                <w:szCs w:val="24"/>
              </w:rPr>
              <w:t>,</w:t>
            </w:r>
            <w:r w:rsidRPr="00DD6ABA">
              <w:rPr>
                <w:color w:val="000000"/>
              </w:rPr>
              <w:t>D. Zadrożna</w:t>
            </w:r>
          </w:p>
          <w:p w:rsidR="00DD6ABA" w:rsidRPr="00DD6ABA" w:rsidRDefault="00DD6ABA" w:rsidP="00DD6ABA">
            <w:pPr>
              <w:ind w:left="0"/>
              <w:rPr>
                <w:color w:val="000000"/>
              </w:rPr>
            </w:pPr>
            <w:r w:rsidRPr="00DD6ABA">
              <w:rPr>
                <w:color w:val="000000"/>
              </w:rPr>
              <w:t>A. Zielińska</w:t>
            </w:r>
          </w:p>
          <w:p w:rsidR="00DD6ABA" w:rsidRPr="00DD6ABA" w:rsidRDefault="00DD6ABA" w:rsidP="00DD6ABA">
            <w:pPr>
              <w:ind w:left="0"/>
              <w:rPr>
                <w:color w:val="000000"/>
              </w:rPr>
            </w:pP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bCs/>
                <w:sz w:val="24"/>
                <w:szCs w:val="24"/>
              </w:rPr>
              <w:t>Kij A., Cybulska D., Ligaj 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Obsługa magazynów cz.2</w:t>
            </w:r>
          </w:p>
          <w:p w:rsidR="00DD6ABA" w:rsidRPr="00030A40" w:rsidRDefault="00DD6ABA" w:rsidP="00DD6ABA">
            <w:pPr>
              <w:spacing w:after="240"/>
              <w:ind w:left="0"/>
              <w:rPr>
                <w:color w:val="000000"/>
              </w:rPr>
            </w:pPr>
          </w:p>
          <w:p w:rsidR="00DD6ABA" w:rsidRPr="00BB114F" w:rsidRDefault="00DD6ABA" w:rsidP="00BB114F">
            <w:pPr>
              <w:spacing w:before="100" w:beforeAutospacing="1"/>
              <w:ind w:left="0"/>
              <w:outlineLvl w:val="3"/>
              <w:rPr>
                <w:rFonts w:ascii="Garamond" w:hAnsi="Garamond"/>
                <w:bCs/>
                <w:sz w:val="24"/>
                <w:szCs w:val="24"/>
              </w:rPr>
            </w:pPr>
            <w:r w:rsidRPr="00DD6ABA">
              <w:rPr>
                <w:rFonts w:ascii="Garamond" w:hAnsi="Garamond"/>
                <w:bCs/>
                <w:sz w:val="24"/>
                <w:szCs w:val="24"/>
              </w:rPr>
              <w:t>„</w:t>
            </w:r>
            <w:r w:rsidRPr="00DD6ABA">
              <w:rPr>
                <w:bCs/>
                <w:sz w:val="24"/>
                <w:szCs w:val="24"/>
              </w:rPr>
              <w:t>Organizowanie i monitorowanie przepływu zasobów i informacji w procesie produkcji”.</w:t>
            </w:r>
            <w:r w:rsidRPr="00DD6ABA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WSiP</w:t>
            </w:r>
          </w:p>
          <w:p w:rsidR="00DD6ABA" w:rsidRDefault="00DD6ABA" w:rsidP="00DD6ABA">
            <w:pPr>
              <w:spacing w:after="240"/>
              <w:ind w:left="0"/>
              <w:rPr>
                <w:rFonts w:ascii="Garamond" w:hAnsi="Garamond"/>
                <w:bCs/>
                <w:sz w:val="24"/>
                <w:szCs w:val="24"/>
              </w:rPr>
            </w:pPr>
          </w:p>
          <w:p w:rsidR="00DD6ABA" w:rsidRPr="00EE604B" w:rsidRDefault="00DD6ABA" w:rsidP="00DD6ABA">
            <w:pPr>
              <w:spacing w:after="240"/>
              <w:ind w:left="0"/>
              <w:rPr>
                <w:sz w:val="24"/>
                <w:szCs w:val="24"/>
              </w:rPr>
            </w:pPr>
            <w:r w:rsidRPr="00DD6ABA">
              <w:rPr>
                <w:rFonts w:ascii="Garamond" w:hAnsi="Garamond"/>
                <w:bCs/>
                <w:sz w:val="24"/>
                <w:szCs w:val="24"/>
              </w:rPr>
              <w:t>WSiP</w:t>
            </w:r>
          </w:p>
        </w:tc>
      </w:tr>
      <w:tr w:rsidR="00DD6ABA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Procesy magazynowe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A.Rożej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 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J.Śliżewska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D.Zadrożna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Adamowicz,A. Kij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M. Ligaj</w:t>
            </w:r>
            <w:r w:rsidRPr="00DD6ABA">
              <w:rPr>
                <w:sz w:val="24"/>
                <w:szCs w:val="24"/>
              </w:rPr>
              <w:t xml:space="preserve">, </w:t>
            </w:r>
            <w:r w:rsidRPr="00DD6ABA">
              <w:rPr>
                <w:color w:val="000000"/>
              </w:rPr>
              <w:t>A. Rożej- Adamowicz</w:t>
            </w:r>
            <w:r w:rsidRPr="00DD6ABA">
              <w:rPr>
                <w:sz w:val="24"/>
                <w:szCs w:val="24"/>
              </w:rPr>
              <w:t xml:space="preserve"> </w:t>
            </w:r>
            <w:r w:rsidRPr="00DD6ABA">
              <w:rPr>
                <w:color w:val="000000"/>
              </w:rPr>
              <w:t>J.Stolarski</w:t>
            </w:r>
          </w:p>
          <w:p w:rsidR="00DD6ABA" w:rsidRPr="00DD6ABA" w:rsidRDefault="00DD6ABA" w:rsidP="00DD6ABA">
            <w:pPr>
              <w:ind w:left="0"/>
              <w:rPr>
                <w:sz w:val="24"/>
                <w:szCs w:val="24"/>
              </w:rPr>
            </w:pPr>
            <w:r w:rsidRPr="00DD6ABA">
              <w:rPr>
                <w:color w:val="000000"/>
              </w:rPr>
              <w:t>J. Śliżewska</w:t>
            </w:r>
            <w:r w:rsidRPr="00DD6ABA">
              <w:rPr>
                <w:sz w:val="24"/>
                <w:szCs w:val="24"/>
              </w:rPr>
              <w:t>,</w:t>
            </w:r>
            <w:r w:rsidRPr="00DD6ABA">
              <w:rPr>
                <w:color w:val="000000"/>
              </w:rPr>
              <w:t>D. Zadrożna</w:t>
            </w:r>
          </w:p>
          <w:p w:rsidR="00DD6ABA" w:rsidRPr="00DD6ABA" w:rsidRDefault="00DD6ABA" w:rsidP="00DD6ABA">
            <w:pPr>
              <w:ind w:left="0"/>
              <w:rPr>
                <w:color w:val="000000"/>
              </w:rPr>
            </w:pPr>
            <w:r w:rsidRPr="00DD6ABA">
              <w:rPr>
                <w:color w:val="000000"/>
              </w:rPr>
              <w:t>A. Zielińska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Obsługa magazynów cz.1</w:t>
            </w:r>
          </w:p>
          <w:p w:rsid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Obsługa magazynów cz.2</w:t>
            </w:r>
          </w:p>
          <w:p w:rsidR="00DD6ABA" w:rsidRPr="00DD6ABA" w:rsidRDefault="00DD6ABA" w:rsidP="00DD6ABA">
            <w:pPr>
              <w:tabs>
                <w:tab w:val="left" w:pos="894"/>
              </w:tabs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EE604B" w:rsidRDefault="00DD6ABA" w:rsidP="00DD6ABA">
            <w:pPr>
              <w:ind w:left="0"/>
              <w:rPr>
                <w:sz w:val="24"/>
                <w:szCs w:val="24"/>
              </w:rPr>
            </w:pPr>
            <w:r w:rsidRPr="00EE604B">
              <w:rPr>
                <w:color w:val="000000"/>
              </w:rPr>
              <w:t>WSiP</w:t>
            </w:r>
          </w:p>
          <w:p w:rsidR="00DD6ABA" w:rsidRPr="00DD6ABA" w:rsidRDefault="00DD6ABA" w:rsidP="00DD6ABA">
            <w:pPr>
              <w:spacing w:after="24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EE604B">
              <w:rPr>
                <w:color w:val="000000"/>
              </w:rPr>
              <w:t>WSiP</w:t>
            </w:r>
          </w:p>
        </w:tc>
      </w:tr>
      <w:tr w:rsidR="00DD6ABA" w:rsidRPr="00BB114F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DD6ABA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Pracownia magazynowa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4F" w:rsidRPr="00BB114F" w:rsidRDefault="00DD6ABA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Śliżewska J., Stochaj J., Mizerska-Błasiak E., Śliżewski P., Matysiak W</w:t>
            </w:r>
          </w:p>
          <w:p w:rsidR="00BB114F" w:rsidRPr="00BB114F" w:rsidRDefault="00BB114F" w:rsidP="00BB114F"/>
          <w:p w:rsidR="00BB114F" w:rsidRPr="00BB114F" w:rsidRDefault="00BB114F" w:rsidP="00BB114F"/>
          <w:p w:rsidR="00BB114F" w:rsidRPr="00BB114F" w:rsidRDefault="00BB114F" w:rsidP="00BB114F"/>
          <w:p w:rsidR="00BB114F" w:rsidRPr="00BB114F" w:rsidRDefault="00BB114F" w:rsidP="00BB114F"/>
          <w:p w:rsidR="00DD6ABA" w:rsidRPr="00BB114F" w:rsidRDefault="00BB114F" w:rsidP="00BB114F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Stolarski J.</w:t>
            </w:r>
          </w:p>
          <w:p w:rsidR="00BB114F" w:rsidRPr="00BB114F" w:rsidRDefault="00BB114F" w:rsidP="00BB114F">
            <w:pPr>
              <w:rPr>
                <w:sz w:val="24"/>
                <w:szCs w:val="24"/>
              </w:rPr>
            </w:pPr>
          </w:p>
          <w:p w:rsidR="00BB114F" w:rsidRPr="00BB114F" w:rsidRDefault="00BB114F" w:rsidP="00BB114F">
            <w:pPr>
              <w:rPr>
                <w:sz w:val="24"/>
                <w:szCs w:val="24"/>
              </w:rPr>
            </w:pPr>
          </w:p>
          <w:p w:rsidR="00BB114F" w:rsidRPr="00BB114F" w:rsidRDefault="00BB114F" w:rsidP="00BB114F">
            <w:pPr>
              <w:ind w:left="0"/>
            </w:pPr>
            <w:r w:rsidRPr="00BB114F">
              <w:rPr>
                <w:sz w:val="24"/>
                <w:szCs w:val="24"/>
              </w:rPr>
              <w:t>Stolarski 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DD6ABA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„Organizowanie i monitorowanie przepływu zasobów i informacji w jednostkach gospodarczych”</w:t>
            </w:r>
          </w:p>
          <w:p w:rsidR="00DD6ABA" w:rsidRPr="00BB114F" w:rsidRDefault="00DD6ABA" w:rsidP="00DD6ABA">
            <w:pPr>
              <w:ind w:left="0"/>
              <w:rPr>
                <w:sz w:val="24"/>
                <w:szCs w:val="24"/>
              </w:rPr>
            </w:pPr>
          </w:p>
          <w:p w:rsidR="00DD6ABA" w:rsidRPr="00BB114F" w:rsidRDefault="00BB114F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„Pracownia gospodarki materiałowej”</w:t>
            </w:r>
          </w:p>
          <w:p w:rsidR="00BB114F" w:rsidRPr="00BB114F" w:rsidRDefault="00BB114F" w:rsidP="00DD6ABA">
            <w:pPr>
              <w:ind w:left="0"/>
              <w:rPr>
                <w:sz w:val="24"/>
                <w:szCs w:val="24"/>
              </w:rPr>
            </w:pP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„Pracownia organizacji i monitorowania przepływu zasobów i informacji w jednostkach organizacyjnych”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DD6ABA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WSiP</w:t>
            </w: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DD6ABA" w:rsidP="00DD6ABA">
            <w:pPr>
              <w:ind w:left="0"/>
              <w:rPr>
                <w:color w:val="000000"/>
              </w:rPr>
            </w:pPr>
          </w:p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WSiP</w:t>
            </w: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</w:p>
          <w:p w:rsidR="00BB114F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WSiP</w:t>
            </w:r>
          </w:p>
        </w:tc>
      </w:tr>
      <w:tr w:rsidR="00DD6ABA" w:rsidRPr="00BB114F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lastRenderedPageBreak/>
              <w:t>Obsługa klientów i kontrahentów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Kauf S., Tłuczak 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sz w:val="24"/>
                <w:szCs w:val="24"/>
              </w:rPr>
              <w:t>„Logistyczna obsługa klienta”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ABA" w:rsidRPr="00BB114F" w:rsidRDefault="00BB114F" w:rsidP="00DD6ABA">
            <w:pPr>
              <w:ind w:left="0"/>
              <w:rPr>
                <w:color w:val="000000"/>
              </w:rPr>
            </w:pPr>
            <w:r w:rsidRPr="00BB114F">
              <w:rPr>
                <w:color w:val="000000"/>
              </w:rPr>
              <w:t>PWN</w:t>
            </w:r>
          </w:p>
        </w:tc>
      </w:tr>
    </w:tbl>
    <w:p w:rsidR="00A9298F" w:rsidRPr="00BB114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Pr="00BB114F" w:rsidRDefault="00A9298F" w:rsidP="00A9298F">
      <w:pPr>
        <w:spacing w:after="200"/>
        <w:ind w:left="0"/>
        <w:rPr>
          <w:sz w:val="24"/>
          <w:szCs w:val="24"/>
        </w:rPr>
      </w:pPr>
      <w:r w:rsidRPr="00BB114F">
        <w:rPr>
          <w:b/>
          <w:bCs/>
          <w:i/>
          <w:iCs/>
          <w:color w:val="000000"/>
          <w:u w:val="single"/>
        </w:rPr>
        <w:t>TECHNIK PROGRAMISTA  KL. I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A9298F" w:rsidRPr="00BB114F" w:rsidTr="00C11092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BB114F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BB114F">
              <w:rPr>
                <w:b/>
                <w:bCs/>
                <w:color w:val="000000"/>
              </w:rPr>
              <w:t>Wydawnictwo</w:t>
            </w:r>
          </w:p>
        </w:tc>
      </w:tr>
      <w:tr w:rsidR="0048012D" w:rsidRPr="00BB114F" w:rsidTr="006A72C5">
        <w:trPr>
          <w:trHeight w:val="76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baz danych</w:t>
            </w:r>
          </w:p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Witryny i aplikacje</w:t>
            </w:r>
          </w:p>
          <w:p w:rsidR="0048012D" w:rsidRDefault="0048012D" w:rsidP="00C11092">
            <w:pPr>
              <w:ind w:left="0"/>
              <w:rPr>
                <w:sz w:val="24"/>
                <w:szCs w:val="24"/>
              </w:rPr>
            </w:pPr>
          </w:p>
          <w:p w:rsidR="0048012D" w:rsidRPr="00BB114F" w:rsidRDefault="0048012D" w:rsidP="00C110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Programowanie aplikacji internetowych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BB114F" w:rsidRDefault="0048012D" w:rsidP="00C11092">
            <w:pPr>
              <w:ind w:left="0"/>
              <w:rPr>
                <w:sz w:val="24"/>
                <w:szCs w:val="24"/>
              </w:rPr>
            </w:pPr>
            <w:r w:rsidRPr="00BB114F">
              <w:rPr>
                <w:sz w:val="24"/>
                <w:szCs w:val="24"/>
              </w:rPr>
              <w:t>Jolanta Pokorska</w:t>
            </w: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Pr="00C11092" w:rsidRDefault="004A7612" w:rsidP="00FF2828">
            <w:pPr>
              <w:ind w:left="0"/>
            </w:pPr>
            <w:hyperlink r:id="rId10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Default="0048012D" w:rsidP="00FF2828">
            <w:pPr>
              <w:ind w:left="0"/>
            </w:pPr>
          </w:p>
          <w:p w:rsidR="0048012D" w:rsidRPr="00BB114F" w:rsidRDefault="004A7612" w:rsidP="00FF2828">
            <w:pPr>
              <w:ind w:left="0"/>
              <w:rPr>
                <w:sz w:val="24"/>
                <w:szCs w:val="24"/>
              </w:rPr>
            </w:pPr>
            <w:hyperlink r:id="rId11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2D7C55">
            <w:pPr>
              <w:pStyle w:val="Nagwek1"/>
              <w:shd w:val="clear" w:color="auto" w:fill="FFFFFF"/>
              <w:ind w:left="0"/>
              <w:rPr>
                <w:bCs/>
                <w:color w:val="000000"/>
              </w:rPr>
            </w:pPr>
            <w:r w:rsidRPr="00BB114F">
              <w:rPr>
                <w:bCs/>
                <w:color w:val="000000"/>
              </w:rPr>
              <w:t>Kwalifikacja INF.03. Tworzenie i administrowanie stronami i aplikacjami internetowymi oraz bazami danych. Część 1. Projektowanie stron internetowych. Podręcznik do nauki zawodu technik informatyk i technik programista.</w:t>
            </w:r>
          </w:p>
          <w:p w:rsidR="0048012D" w:rsidRPr="0048012D" w:rsidRDefault="0048012D" w:rsidP="0048012D"/>
          <w:p w:rsidR="0048012D" w:rsidRDefault="004A7612" w:rsidP="00FF2828">
            <w:pPr>
              <w:ind w:left="0"/>
            </w:pPr>
            <w:hyperlink r:id="rId12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2. Projektowanie i administrowanie bazami danych. Podręcznik do nauki zawodu technik informatyk i technik programista</w:t>
              </w:r>
            </w:hyperlink>
            <w:r w:rsidR="0048012D" w:rsidRPr="00C11092">
              <w:t>.</w:t>
            </w:r>
          </w:p>
          <w:p w:rsidR="0048012D" w:rsidRPr="00C11092" w:rsidRDefault="0048012D" w:rsidP="00FF2828">
            <w:pPr>
              <w:ind w:left="0"/>
            </w:pPr>
          </w:p>
          <w:p w:rsidR="0048012D" w:rsidRPr="00BB114F" w:rsidRDefault="004A7612" w:rsidP="00FF2828">
            <w:pPr>
              <w:ind w:left="0"/>
              <w:rPr>
                <w:color w:val="000000"/>
              </w:rPr>
            </w:pPr>
            <w:hyperlink r:id="rId13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3. Programowanie aplikacji internetowych. Podręcznik do nauki zawodu technik informatyk i technik programista</w:t>
              </w:r>
            </w:hyperlink>
            <w:r w:rsidR="0048012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BB114F" w:rsidRDefault="0048012D" w:rsidP="00C11092">
            <w:pPr>
              <w:ind w:left="0"/>
            </w:pPr>
            <w:r w:rsidRPr="00BB114F">
              <w:t>Helion Edukacja</w:t>
            </w:r>
          </w:p>
          <w:p w:rsidR="0048012D" w:rsidRPr="00BB114F" w:rsidRDefault="0048012D" w:rsidP="00FF2828">
            <w:pPr>
              <w:ind w:left="0"/>
            </w:pPr>
          </w:p>
        </w:tc>
      </w:tr>
      <w:tr w:rsidR="00FF2828" w:rsidRPr="00EE604B" w:rsidTr="00A9298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EE604B" w:rsidRDefault="002D7C55" w:rsidP="00FF282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inżynierii oprogramowania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EE604B" w:rsidRDefault="00FF2828" w:rsidP="00FF282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Jaszkiewicz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EE604B" w:rsidRDefault="00FF2828" w:rsidP="00FF282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Inżynieria programowania.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2828" w:rsidRPr="00FF2828" w:rsidRDefault="00FF2828" w:rsidP="00FF2828">
            <w:pPr>
              <w:ind w:left="0"/>
            </w:pPr>
            <w:r w:rsidRPr="00FF2828">
              <w:t>Helion Edukacja</w:t>
            </w:r>
          </w:p>
        </w:tc>
      </w:tr>
    </w:tbl>
    <w:p w:rsidR="00A9298F" w:rsidRDefault="00A9298F" w:rsidP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 w:rsidP="00A9298F">
      <w:pPr>
        <w:spacing w:after="200"/>
        <w:ind w:left="0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TECHNIK PROGRAMISTA</w:t>
      </w:r>
      <w:r w:rsidRPr="00EE604B">
        <w:rPr>
          <w:b/>
          <w:bCs/>
          <w:i/>
          <w:iCs/>
          <w:color w:val="000000"/>
          <w:u w:val="single"/>
        </w:rPr>
        <w:t>  KL</w:t>
      </w:r>
      <w:r>
        <w:rPr>
          <w:b/>
          <w:bCs/>
          <w:i/>
          <w:iCs/>
          <w:color w:val="000000"/>
          <w:u w:val="single"/>
        </w:rPr>
        <w:t>.</w:t>
      </w:r>
      <w:r w:rsidRPr="00EE604B">
        <w:rPr>
          <w:b/>
          <w:bCs/>
          <w:i/>
          <w:iCs/>
          <w:color w:val="000000"/>
          <w:u w:val="single"/>
        </w:rPr>
        <w:t xml:space="preserve"> </w:t>
      </w:r>
      <w:r>
        <w:rPr>
          <w:b/>
          <w:bCs/>
          <w:i/>
          <w:iCs/>
          <w:color w:val="000000"/>
          <w:u w:val="single"/>
        </w:rPr>
        <w:t>II</w:t>
      </w:r>
    </w:p>
    <w:p w:rsidR="00C11092" w:rsidRPr="00EE604B" w:rsidRDefault="00C11092" w:rsidP="00A9298F">
      <w:pPr>
        <w:spacing w:after="200"/>
        <w:ind w:left="0"/>
        <w:rPr>
          <w:sz w:val="24"/>
          <w:szCs w:val="24"/>
        </w:rPr>
      </w:pP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701"/>
      </w:tblGrid>
      <w:tr w:rsidR="00A9298F" w:rsidRPr="00EE604B" w:rsidTr="00C11092">
        <w:trPr>
          <w:trHeight w:val="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98F" w:rsidRPr="00EE604B" w:rsidRDefault="00A9298F" w:rsidP="00C11092">
            <w:pPr>
              <w:ind w:left="0"/>
              <w:jc w:val="center"/>
              <w:rPr>
                <w:sz w:val="24"/>
                <w:szCs w:val="24"/>
              </w:rPr>
            </w:pPr>
            <w:r w:rsidRPr="00EE604B">
              <w:rPr>
                <w:b/>
                <w:bCs/>
                <w:color w:val="000000"/>
              </w:rPr>
              <w:t>Wydawnictwo</w:t>
            </w:r>
          </w:p>
        </w:tc>
      </w:tr>
      <w:tr w:rsidR="0048012D" w:rsidRPr="00EE604B" w:rsidTr="00323623">
        <w:trPr>
          <w:trHeight w:val="75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Systemy baz danych</w:t>
            </w: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Witryny i aplikacje</w:t>
            </w: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Pr="00BB114F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Programowanie aplikacji internetowych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Pokorska</w:t>
            </w: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</w:p>
          <w:p w:rsidR="0048012D" w:rsidRDefault="004A7612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  <w:hyperlink r:id="rId14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u w:val="none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Default="0048012D" w:rsidP="0048012D">
            <w:pPr>
              <w:ind w:left="0"/>
              <w:rPr>
                <w:rStyle w:val="Hipercze"/>
                <w:color w:val="000000"/>
                <w:shd w:val="clear" w:color="auto" w:fill="FFFFFF"/>
              </w:rPr>
            </w:pPr>
          </w:p>
          <w:p w:rsidR="0048012D" w:rsidRPr="00C11092" w:rsidRDefault="0048012D" w:rsidP="0048012D">
            <w:pPr>
              <w:ind w:left="0"/>
            </w:pPr>
          </w:p>
          <w:p w:rsidR="0048012D" w:rsidRPr="00EE604B" w:rsidRDefault="004A7612" w:rsidP="0048012D">
            <w:pPr>
              <w:ind w:left="0"/>
              <w:rPr>
                <w:sz w:val="24"/>
                <w:szCs w:val="24"/>
              </w:rPr>
            </w:pPr>
            <w:hyperlink r:id="rId15" w:history="1">
              <w:r w:rsidR="0048012D" w:rsidRPr="00C11092">
                <w:rPr>
                  <w:rStyle w:val="Hipercze"/>
                  <w:color w:val="000000"/>
                  <w:u w:val="none"/>
                  <w:shd w:val="clear" w:color="auto" w:fill="FFFFFF"/>
                </w:rPr>
                <w:t>Jolanta Pokorska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Default="0048012D" w:rsidP="0048012D">
            <w:pPr>
              <w:pStyle w:val="Nagwek1"/>
              <w:shd w:val="clear" w:color="auto" w:fill="FFFFFF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Kwalifikacja INF.03. </w:t>
            </w:r>
            <w:r w:rsidRPr="00C11092">
              <w:rPr>
                <w:bCs/>
                <w:color w:val="000000"/>
              </w:rPr>
              <w:t>Tworzenie i administrowanie stronami i aplikacjami internetowymi oraz bazami danych. Część 1. Projektowanie stron internetowych. Podręcznik do nauki zawodu technik informatyk i technik programista</w:t>
            </w:r>
            <w:r>
              <w:rPr>
                <w:bCs/>
                <w:color w:val="000000"/>
              </w:rPr>
              <w:t>.</w:t>
            </w:r>
          </w:p>
          <w:p w:rsidR="0048012D" w:rsidRPr="0048012D" w:rsidRDefault="0048012D" w:rsidP="0048012D"/>
          <w:p w:rsidR="0048012D" w:rsidRDefault="004A7612" w:rsidP="0048012D">
            <w:pPr>
              <w:ind w:left="0"/>
            </w:pPr>
            <w:hyperlink r:id="rId16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2. Projektowanie i administrowanie bazami danych. Podręcznik do nauki zawodu technik informatyk i technik programista</w:t>
              </w:r>
            </w:hyperlink>
            <w:r w:rsidR="0048012D" w:rsidRPr="00C11092">
              <w:t>.</w:t>
            </w:r>
          </w:p>
          <w:p w:rsidR="0048012D" w:rsidRPr="00C11092" w:rsidRDefault="0048012D" w:rsidP="0048012D">
            <w:pPr>
              <w:ind w:left="0"/>
            </w:pPr>
          </w:p>
          <w:p w:rsidR="0048012D" w:rsidRPr="00C11092" w:rsidRDefault="004A7612" w:rsidP="0048012D">
            <w:pPr>
              <w:ind w:left="0"/>
              <w:rPr>
                <w:color w:val="000000"/>
              </w:rPr>
            </w:pPr>
            <w:hyperlink r:id="rId17" w:tgtFrame="_blank" w:history="1">
              <w:r w:rsidR="0048012D" w:rsidRPr="00C11092">
                <w:rPr>
                  <w:rStyle w:val="Hipercze"/>
                  <w:bCs/>
                  <w:color w:val="000000"/>
                  <w:u w:val="none"/>
                  <w:shd w:val="clear" w:color="auto" w:fill="FFFFFF"/>
                </w:rPr>
                <w:t>Kwalifikacja INF.03. Tworzenie i administrowanie stronami i aplikacjami internetowymi oraz bazami danych. Część 3. Programowanie aplikacji internetowych. Podręcznik do nauki zawodu technik informatyk i technik programista</w:t>
              </w:r>
            </w:hyperlink>
            <w:r w:rsidR="0048012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FF2828" w:rsidRDefault="0048012D" w:rsidP="0048012D">
            <w:pPr>
              <w:ind w:left="0"/>
            </w:pPr>
            <w:r w:rsidRPr="00FF2828">
              <w:t>Helion Edukacja</w:t>
            </w:r>
          </w:p>
          <w:p w:rsidR="0048012D" w:rsidRPr="00FF2828" w:rsidRDefault="0048012D" w:rsidP="0048012D">
            <w:pPr>
              <w:ind w:left="0"/>
            </w:pPr>
          </w:p>
        </w:tc>
      </w:tr>
      <w:tr w:rsidR="0048012D" w:rsidRPr="00EE604B" w:rsidTr="00C1109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inżynierii oprogramowania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Jaszkiewicz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EE604B" w:rsidRDefault="0048012D" w:rsidP="0048012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Inżynieria programowania.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012D" w:rsidRPr="00FF2828" w:rsidRDefault="0048012D" w:rsidP="0048012D">
            <w:pPr>
              <w:ind w:left="0"/>
            </w:pPr>
            <w:r w:rsidRPr="00FF2828">
              <w:t>Helion Edukacja</w:t>
            </w:r>
          </w:p>
        </w:tc>
      </w:tr>
    </w:tbl>
    <w:p w:rsidR="00A9298F" w:rsidRDefault="00A9298F" w:rsidP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A9298F" w:rsidRDefault="00A929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jc w:val="center"/>
        <w:rPr>
          <w:color w:val="000000"/>
        </w:rPr>
      </w:pPr>
      <w:r>
        <w:rPr>
          <w:b/>
          <w:color w:val="000000"/>
        </w:rPr>
        <w:t xml:space="preserve">Szkolny Zestaw </w:t>
      </w:r>
      <w:r w:rsidR="00A9298F">
        <w:rPr>
          <w:b/>
          <w:color w:val="000000"/>
        </w:rPr>
        <w:t xml:space="preserve">podręczników na rok szkolny 2024/2025 </w:t>
      </w:r>
      <w:r>
        <w:rPr>
          <w:b/>
          <w:color w:val="000000"/>
        </w:rPr>
        <w:t>w Powiatowym Zespole Szkół w Łopusznie</w:t>
      </w: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1</w:t>
      </w:r>
    </w:p>
    <w:tbl>
      <w:tblPr>
        <w:tblStyle w:val="aff7"/>
        <w:tblW w:w="94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3402"/>
        <w:gridCol w:w="1809"/>
      </w:tblGrid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</w:t>
            </w:r>
            <w:r w:rsidR="00030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Podręcznik do języka polskiego dla 1 klasy branżowej szkoły I stopnia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Matematyka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pierwsza           Dla absolwentów szkół podstawowych.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1. Szkoła branżowa I stopnia.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9247CE">
        <w:tc>
          <w:tcPr>
            <w:tcW w:w="1985" w:type="dxa"/>
          </w:tcPr>
          <w:p w:rsidR="009247CE" w:rsidRDefault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 w:rsidRPr="00BB114F">
              <w:rPr>
                <w:b/>
              </w:rPr>
              <w:t>Chemia</w:t>
            </w:r>
          </w:p>
        </w:tc>
        <w:tc>
          <w:tcPr>
            <w:tcW w:w="2268" w:type="dxa"/>
          </w:tcPr>
          <w:p w:rsidR="009247CE" w:rsidRDefault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Artur Sikorski</w:t>
            </w:r>
          </w:p>
        </w:tc>
        <w:tc>
          <w:tcPr>
            <w:tcW w:w="3402" w:type="dxa"/>
          </w:tcPr>
          <w:p w:rsidR="009247CE" w:rsidRDefault="00BB114F" w:rsidP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.Chemia 1. Szkoła branżowa I stopnia.</w:t>
            </w:r>
          </w:p>
        </w:tc>
        <w:tc>
          <w:tcPr>
            <w:tcW w:w="1809" w:type="dxa"/>
          </w:tcPr>
          <w:p w:rsidR="009247CE" w:rsidRDefault="00BB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  <w:tr w:rsidR="004D5AFE">
        <w:tc>
          <w:tcPr>
            <w:tcW w:w="1985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Edukacja dla bezpieczeństwa</w:t>
            </w:r>
          </w:p>
        </w:tc>
        <w:tc>
          <w:tcPr>
            <w:tcW w:w="226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Barbara Boniek, Andrzej Kurczyński</w:t>
            </w:r>
          </w:p>
        </w:tc>
        <w:tc>
          <w:tcPr>
            <w:tcW w:w="340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Edukacja dla bezpieczeństwa – podręcznik dla szkoły branżowej I stopnia </w:t>
            </w:r>
          </w:p>
        </w:tc>
        <w:tc>
          <w:tcPr>
            <w:tcW w:w="1809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Operon</w:t>
            </w:r>
          </w:p>
        </w:tc>
      </w:tr>
    </w:tbl>
    <w:p w:rsidR="004D5AFE" w:rsidRDefault="004D5AFE" w:rsidP="0032660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u w:val="single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2</w:t>
      </w:r>
    </w:p>
    <w:tbl>
      <w:tblPr>
        <w:tblStyle w:val="aff8"/>
        <w:tblW w:w="974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118"/>
        <w:gridCol w:w="1667"/>
      </w:tblGrid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                Podręcznik do języka polskiego dla 2 klasy branżowej szkoły I stopnia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Matematyka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druga  Dla absolwentów szkół podstawowych.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2. Szkoła branżowa I stopnia.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Operon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Default="004E45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Szkoła Branżowa klasa 3</w:t>
      </w:r>
    </w:p>
    <w:tbl>
      <w:tblPr>
        <w:tblStyle w:val="aff9"/>
        <w:tblW w:w="974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118"/>
        <w:gridCol w:w="1667"/>
      </w:tblGrid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polski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Anna Klimowicz, Joanna Ginter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czyta!                Podręcznik do języka polskiego dla 3 klasy branżowej szkoły I stopnia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Matematyka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Karolina Wej, Wojciech Babiański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To się liczy! Podręcznik do matematyki dla branżowej szkoły pierwszego stopnia. Klasa trzecia  Dla absolwentów szkół podstawowych.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Język angielski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H.Q. Mitchell, M. Malkogianni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The English HUB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MM Publications</w:t>
            </w:r>
          </w:p>
        </w:tc>
      </w:tr>
      <w:tr w:rsidR="004D5AFE"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Sławomir Kurek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Podręcznik Geografia. Klasa 3. Szkoła branżowa I stopnia.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Operon</w:t>
            </w:r>
          </w:p>
        </w:tc>
      </w:tr>
      <w:tr w:rsidR="004D5AFE">
        <w:trPr>
          <w:trHeight w:val="754"/>
        </w:trPr>
        <w:tc>
          <w:tcPr>
            <w:tcW w:w="2552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2410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Janusz  Ustrzycki, Mirosław Ustrzycki</w:t>
            </w:r>
          </w:p>
        </w:tc>
        <w:tc>
          <w:tcPr>
            <w:tcW w:w="3118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Ciekawi świata zakres podstawowy</w:t>
            </w:r>
          </w:p>
        </w:tc>
        <w:tc>
          <w:tcPr>
            <w:tcW w:w="1667" w:type="dxa"/>
          </w:tcPr>
          <w:p w:rsidR="004D5AFE" w:rsidRDefault="004E4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     Operon</w:t>
            </w:r>
          </w:p>
        </w:tc>
      </w:tr>
    </w:tbl>
    <w:p w:rsidR="004D5AFE" w:rsidRDefault="004D5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</w:p>
    <w:p w:rsidR="004D5AFE" w:rsidRPr="0032660D" w:rsidRDefault="003337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</w:rPr>
      </w:pPr>
      <w:r w:rsidRPr="0032660D">
        <w:rPr>
          <w:b/>
          <w:color w:val="000000"/>
        </w:rPr>
        <w:t>Przedmioty zawodowe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>
        <w:rPr>
          <w:color w:val="000000"/>
        </w:rPr>
        <w:t>ZALECANA LITERATURA</w:t>
      </w:r>
    </w:p>
    <w:p w:rsidR="00E41570" w:rsidRDefault="00E41570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0901FD">
        <w:rPr>
          <w:b/>
        </w:rPr>
        <w:t xml:space="preserve">Kierowca – mechanik             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1. Kacperczyk R., Środki transportu. Część</w:t>
      </w:r>
      <w:r>
        <w:rPr>
          <w:color w:val="000000"/>
        </w:rPr>
        <w:t xml:space="preserve"> 1, Wydawnictwo Difin, Warszawa </w:t>
      </w:r>
      <w:r w:rsidRPr="005661E4">
        <w:rPr>
          <w:color w:val="000000"/>
        </w:rPr>
        <w:t>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2. Kacperczyk R., Środki transportu. Część</w:t>
      </w:r>
      <w:r>
        <w:rPr>
          <w:color w:val="000000"/>
        </w:rPr>
        <w:t xml:space="preserve"> 2, Wydawnictwo Difin, Warszawa </w:t>
      </w:r>
      <w:r w:rsidRPr="005661E4">
        <w:rPr>
          <w:color w:val="000000"/>
        </w:rPr>
        <w:t>2014.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3. Kacperczyk R., Transport i spedycja. Część 1</w:t>
      </w:r>
      <w:r>
        <w:rPr>
          <w:color w:val="000000"/>
        </w:rPr>
        <w:t xml:space="preserve">. Transport, Wydawnictwo Difin, </w:t>
      </w:r>
      <w:r w:rsidRPr="005661E4">
        <w:rPr>
          <w:color w:val="000000"/>
        </w:rPr>
        <w:t>Warszawa 2009.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4. Krajewska A., Kompetencje pers</w:t>
      </w:r>
      <w:r>
        <w:rPr>
          <w:color w:val="000000"/>
        </w:rPr>
        <w:t xml:space="preserve">onalne i społeczne –podręcznik, </w:t>
      </w:r>
      <w:r w:rsidRPr="005661E4">
        <w:rPr>
          <w:color w:val="000000"/>
        </w:rPr>
        <w:t>Wydawnictwo Ekonomik,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5. Krupa A.: Podstawy transportu. Wydawnictwa Szkolne i Pedagogiczne, 2017.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6. Madeja B. (red): Certyfikat kompeten</w:t>
      </w:r>
      <w:r w:rsidR="003217CE">
        <w:rPr>
          <w:color w:val="000000"/>
        </w:rPr>
        <w:t xml:space="preserve">cji zawodowych – podręcznik dla </w:t>
      </w:r>
      <w:r w:rsidRPr="005661E4">
        <w:rPr>
          <w:color w:val="000000"/>
        </w:rPr>
        <w:t>przewoźnika. ATP Sp. z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 xml:space="preserve">8. Papuga M., Papuga Z., Czyżewski A., Prawo </w:t>
      </w:r>
      <w:r>
        <w:rPr>
          <w:color w:val="000000"/>
        </w:rPr>
        <w:t xml:space="preserve">jazdy dla każdego. kategoria c. </w:t>
      </w:r>
      <w:r w:rsidRPr="005661E4">
        <w:rPr>
          <w:color w:val="000000"/>
        </w:rPr>
        <w:t>Agencja wydawnicza Liwona 2017.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9. Rożej A., Stochaj J., Stromecka A., Śli</w:t>
      </w:r>
      <w:r w:rsidR="00E41570">
        <w:rPr>
          <w:color w:val="000000"/>
        </w:rPr>
        <w:t>żewska J., Obsługa podróżnych w</w:t>
      </w:r>
      <w:r w:rsidRPr="005661E4">
        <w:rPr>
          <w:color w:val="000000"/>
        </w:rPr>
        <w:t xml:space="preserve">portach i terminalach. Część </w:t>
      </w:r>
      <w:r w:rsidR="00E41570">
        <w:rPr>
          <w:color w:val="000000"/>
        </w:rPr>
        <w:t xml:space="preserve">1, Wyd.1, Wydawnictwo Szkolne i </w:t>
      </w:r>
      <w:r w:rsidRPr="005661E4">
        <w:rPr>
          <w:color w:val="000000"/>
        </w:rPr>
        <w:t>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10. Rożej A., Stochaj J., Stromecka A., Śliż</w:t>
      </w:r>
      <w:r w:rsidR="00E41570">
        <w:rPr>
          <w:color w:val="000000"/>
        </w:rPr>
        <w:t xml:space="preserve">ewska J., Śliżewska A., Obsługa </w:t>
      </w:r>
      <w:r w:rsidRPr="005661E4">
        <w:rPr>
          <w:color w:val="000000"/>
        </w:rPr>
        <w:t>podróżnych w portach i terminalach. Częś</w:t>
      </w:r>
      <w:r w:rsidR="00E41570">
        <w:rPr>
          <w:color w:val="000000"/>
        </w:rPr>
        <w:t xml:space="preserve">ć 2, Wyd.1, Wydawnictwo Szkolne </w:t>
      </w:r>
      <w:r w:rsidRPr="005661E4">
        <w:rPr>
          <w:color w:val="000000"/>
        </w:rPr>
        <w:t>i 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11. Prochowski L., Żuchowski A.: Technika transp</w:t>
      </w:r>
      <w:r w:rsidR="00E41570">
        <w:rPr>
          <w:color w:val="000000"/>
        </w:rPr>
        <w:t xml:space="preserve">ortu ładunków. Wydawnictwa </w:t>
      </w:r>
      <w:r w:rsidRPr="005661E4">
        <w:rPr>
          <w:color w:val="000000"/>
        </w:rPr>
        <w:t>Komunikacji i Łączności, 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 xml:space="preserve">12. Prochowski L., Żuchowski A., </w:t>
      </w:r>
      <w:r w:rsidR="00E41570">
        <w:rPr>
          <w:color w:val="000000"/>
        </w:rPr>
        <w:t xml:space="preserve">Samochody ciężarowe i autobusy. </w:t>
      </w:r>
      <w:r w:rsidRPr="005661E4">
        <w:rPr>
          <w:color w:val="000000"/>
        </w:rPr>
        <w:t>Wydawnictwa Komunikacji i Łączności, 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13. Stolarski J., Praktyczna nauka zawodu. Pr</w:t>
      </w:r>
      <w:r w:rsidR="00E41570">
        <w:rPr>
          <w:color w:val="000000"/>
        </w:rPr>
        <w:t xml:space="preserve">acownia transportu, Wydawnictwo Szkolne i </w:t>
      </w:r>
      <w:r w:rsidRPr="005661E4">
        <w:rPr>
          <w:color w:val="000000"/>
        </w:rPr>
        <w:t>Pedagogiczne, Warszawa 2017.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lastRenderedPageBreak/>
        <w:t>14. Stolarski J., Śliżewska J., Śliżewski P., O</w:t>
      </w:r>
      <w:r w:rsidR="00E41570">
        <w:rPr>
          <w:color w:val="000000"/>
        </w:rPr>
        <w:t>rganizacja transportu. Część 1,</w:t>
      </w:r>
      <w:r w:rsidRPr="005661E4">
        <w:rPr>
          <w:color w:val="000000"/>
        </w:rPr>
        <w:t>Wyd.1, Wydawnictwo Szkolne i 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15. Stochaj J., StolarskiJ., Śliżewska J., Śliżew</w:t>
      </w:r>
      <w:r w:rsidR="00E41570">
        <w:rPr>
          <w:color w:val="000000"/>
        </w:rPr>
        <w:t>ski P., Organizacja transportu.</w:t>
      </w:r>
      <w:r w:rsidRPr="005661E4">
        <w:rPr>
          <w:color w:val="000000"/>
        </w:rPr>
        <w:t>Część 2, Wyd.1, Wydawnictwo Szkolne i Pedagogiczne, Warszawa 2018.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16. Szczęch K., Bukała W., Bezpieczeństwo</w:t>
      </w:r>
      <w:r w:rsidR="00E41570">
        <w:rPr>
          <w:color w:val="000000"/>
        </w:rPr>
        <w:t xml:space="preserve"> i higiena pracy. Podręcznik do </w:t>
      </w:r>
      <w:r w:rsidRPr="005661E4">
        <w:rPr>
          <w:color w:val="000000"/>
        </w:rPr>
        <w:t>kształcenia zawodowego. Wyd.3, Wyda</w:t>
      </w:r>
      <w:r w:rsidR="00E41570">
        <w:rPr>
          <w:color w:val="000000"/>
        </w:rPr>
        <w:t>wnictwo Szkolne i Pedagogiczne,</w:t>
      </w:r>
      <w:r w:rsidRPr="005661E4">
        <w:rPr>
          <w:color w:val="000000"/>
        </w:rPr>
        <w:t>Warszawa 2016.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17. Talarczyk T.: Technika i taktyka jazdy sam</w:t>
      </w:r>
      <w:r w:rsidR="00E41570">
        <w:rPr>
          <w:color w:val="000000"/>
        </w:rPr>
        <w:t xml:space="preserve">ochodem. Agencja wydawnicza </w:t>
      </w:r>
      <w:r w:rsidRPr="005661E4">
        <w:rPr>
          <w:color w:val="000000"/>
        </w:rPr>
        <w:t>Liwona, 2017;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 xml:space="preserve">18. Zając P., Silniki pojazdów </w:t>
      </w:r>
      <w:r w:rsidR="00E41570">
        <w:rPr>
          <w:color w:val="000000"/>
        </w:rPr>
        <w:t xml:space="preserve">samochodowych. Podstawy budowy, </w:t>
      </w:r>
      <w:r w:rsidRPr="005661E4">
        <w:rPr>
          <w:color w:val="000000"/>
        </w:rPr>
        <w:t>diagnozowania i naprawy, Wydawnictwa Ko</w:t>
      </w:r>
      <w:r w:rsidR="00E41570">
        <w:rPr>
          <w:color w:val="000000"/>
        </w:rPr>
        <w:t>munikacji i Łączności, Warszawa2015.</w:t>
      </w:r>
    </w:p>
    <w:p w:rsidR="005661E4" w:rsidRP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19. Dąbrowski M., Kowalczyk S., Tr</w:t>
      </w:r>
      <w:r w:rsidR="00AF7F21">
        <w:rPr>
          <w:color w:val="000000"/>
        </w:rPr>
        <w:t xml:space="preserve">awiński G. Diagnostyka pojazdów </w:t>
      </w:r>
      <w:r w:rsidRPr="005661E4">
        <w:rPr>
          <w:color w:val="000000"/>
        </w:rPr>
        <w:t>samochodowych. Podręcznik d</w:t>
      </w:r>
      <w:r w:rsidR="00AF7F21">
        <w:rPr>
          <w:color w:val="000000"/>
        </w:rPr>
        <w:t xml:space="preserve">o nauki zawodu technik pojazdów </w:t>
      </w:r>
      <w:r w:rsidRPr="005661E4">
        <w:rPr>
          <w:color w:val="000000"/>
        </w:rPr>
        <w:t>samochodowych. WSiP 2015.</w:t>
      </w:r>
    </w:p>
    <w:p w:rsidR="005661E4" w:rsidRDefault="005661E4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5661E4">
        <w:rPr>
          <w:color w:val="000000"/>
        </w:rPr>
        <w:t>20. Gabryelewicz M., Podwozia i n</w:t>
      </w:r>
      <w:r w:rsidR="00AF7F21">
        <w:rPr>
          <w:color w:val="000000"/>
        </w:rPr>
        <w:t>adwozia pojazdów samochodowych.</w:t>
      </w:r>
      <w:r w:rsidRPr="005661E4">
        <w:rPr>
          <w:color w:val="000000"/>
        </w:rPr>
        <w:t>Podstawy budowy, diagnozowani</w:t>
      </w:r>
      <w:r w:rsidR="00AF7F21">
        <w:rPr>
          <w:color w:val="000000"/>
        </w:rPr>
        <w:t xml:space="preserve">a i naprawy, 1 i 2, Wydawnictwa </w:t>
      </w:r>
      <w:r w:rsidRPr="005661E4">
        <w:rPr>
          <w:color w:val="000000"/>
        </w:rPr>
        <w:t>Komunikacji i Łączności, Warszawa 2015.</w:t>
      </w:r>
    </w:p>
    <w:p w:rsidR="003217CE" w:rsidRPr="005661E4" w:rsidRDefault="003217CE" w:rsidP="005661E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3217CE">
        <w:rPr>
          <w:color w:val="000000"/>
        </w:rPr>
        <w:t>Przedmiot: Budowa i podstawy eksploatacji środków transportu drogowego</w:t>
      </w:r>
    </w:p>
    <w:p w:rsidR="00333759" w:rsidRPr="003217CE" w:rsidRDefault="00333759" w:rsidP="003217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3217CE">
        <w:rPr>
          <w:color w:val="000000"/>
        </w:rPr>
        <w:t>„Środki transportu” cz.1 R. Kacperczyk wyd. DIFIN</w:t>
      </w:r>
    </w:p>
    <w:p w:rsidR="00333759" w:rsidRPr="00860CCE" w:rsidRDefault="00333759" w:rsidP="00860C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„Środki transportu” cz.2 R. Kacperczyk wyd. DIFIN</w:t>
      </w:r>
    </w:p>
    <w:p w:rsidR="00333759" w:rsidRPr="00860CCE" w:rsidRDefault="00333759" w:rsidP="00860CCE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„Podwozia i nadwozia pojazdów samochodowych” P. Fundowicz, M. Radzimierski,</w:t>
      </w:r>
      <w:r w:rsidR="00860CCE">
        <w:rPr>
          <w:color w:val="000000"/>
        </w:rPr>
        <w:t xml:space="preserve"> M.</w:t>
      </w:r>
      <w:r w:rsidRPr="00860CCE">
        <w:rPr>
          <w:color w:val="000000"/>
        </w:rPr>
        <w:t>Wieczorek wyd. WSiP</w:t>
      </w:r>
    </w:p>
    <w:p w:rsidR="00333759" w:rsidRPr="00333759" w:rsidRDefault="00333759" w:rsidP="003337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color w:val="000000"/>
        </w:rPr>
      </w:pPr>
      <w:r w:rsidRPr="00333759">
        <w:rPr>
          <w:color w:val="000000"/>
        </w:rPr>
        <w:t>Przedmiot: Podstawy transportu drogowego</w:t>
      </w:r>
    </w:p>
    <w:p w:rsidR="00333759" w:rsidRPr="00860CCE" w:rsidRDefault="00333759" w:rsidP="00860CC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„Podstawy transportu” A. Krupa wyd. WSiP</w:t>
      </w:r>
    </w:p>
    <w:p w:rsidR="00333759" w:rsidRPr="00860CCE" w:rsidRDefault="00333759" w:rsidP="00860CC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„Organizacja transportu” cz. 1. J. Stolarski, J. Śliżewska, P. Śliżewski wyd. WSiP</w:t>
      </w:r>
    </w:p>
    <w:p w:rsidR="00333759" w:rsidRPr="00860CCE" w:rsidRDefault="00333759" w:rsidP="00860CC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860CCE">
        <w:rPr>
          <w:color w:val="000000"/>
        </w:rPr>
        <w:t>„Pracownia transportu” J. Stolarski, wyd. WSiP</w:t>
      </w:r>
    </w:p>
    <w:p w:rsidR="00517525" w:rsidRDefault="00E41570" w:rsidP="005175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b/>
          <w:color w:val="000000"/>
        </w:rPr>
      </w:pPr>
      <w:r w:rsidRPr="00E41570">
        <w:rPr>
          <w:b/>
          <w:color w:val="000000"/>
        </w:rPr>
        <w:t>Kucharz</w:t>
      </w:r>
    </w:p>
    <w:p w:rsidR="00E41570" w:rsidRPr="00517525" w:rsidRDefault="00E41570" w:rsidP="00517525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 w:rsidRPr="00517525">
        <w:rPr>
          <w:color w:val="3E3E3E"/>
        </w:rPr>
        <w:t xml:space="preserve">BHP w branży gastronomicznej. Podręcznik do kształcenia zawodowego. </w:t>
      </w:r>
      <w:r w:rsidR="00517525" w:rsidRPr="00517525">
        <w:rPr>
          <w:color w:val="3E3E3E"/>
        </w:rPr>
        <w:t xml:space="preserve">Piotr Dominik </w:t>
      </w:r>
      <w:r w:rsidRPr="00517525">
        <w:rPr>
          <w:color w:val="3E3E3E"/>
        </w:rPr>
        <w:t>WSiP</w:t>
      </w:r>
    </w:p>
    <w:p w:rsidR="00860CCE" w:rsidRPr="00860CCE" w:rsidRDefault="00517525" w:rsidP="00860CCE">
      <w:pPr>
        <w:pStyle w:val="Nagwek1"/>
        <w:numPr>
          <w:ilvl w:val="0"/>
          <w:numId w:val="4"/>
        </w:numPr>
        <w:shd w:val="clear" w:color="auto" w:fill="FFFFFF"/>
        <w:rPr>
          <w:color w:val="3E3E3E"/>
        </w:rPr>
      </w:pPr>
      <w:r w:rsidRPr="00517525">
        <w:rPr>
          <w:color w:val="3E3E3E"/>
        </w:rPr>
        <w:t>Wyposażenie i zasady bezpieczeństwa w gastronomii. Podręcznik do nauki zawodu technik żywienia i usług gastronomicznych. Kucharz.</w:t>
      </w:r>
      <w:r>
        <w:rPr>
          <w:color w:val="3E3E3E"/>
        </w:rPr>
        <w:t xml:space="preserve"> </w:t>
      </w:r>
      <w:r w:rsidRPr="00517525">
        <w:rPr>
          <w:color w:val="3E3E3E"/>
        </w:rPr>
        <w:t>Agnieszka Kasperek, Marzanna Kondratowicz, WSiP</w:t>
      </w:r>
    </w:p>
    <w:p w:rsidR="00860CCE" w:rsidRPr="00860CCE" w:rsidRDefault="00860CCE" w:rsidP="00860CCE">
      <w:pPr>
        <w:pStyle w:val="Nagwek1"/>
        <w:numPr>
          <w:ilvl w:val="0"/>
          <w:numId w:val="4"/>
        </w:numPr>
        <w:shd w:val="clear" w:color="auto" w:fill="FFFFFF"/>
        <w:rPr>
          <w:color w:val="3E3E3E"/>
        </w:rPr>
      </w:pPr>
      <w:r w:rsidRPr="00860CCE">
        <w:rPr>
          <w:color w:val="3E3E3E"/>
        </w:rPr>
        <w:t>Technologia gastronomiczna z towaroznawstwem. Przygotowywanie i wydawanie dań. HGT.02. Technik żywienia i usług gastronomicznych. Część 1</w:t>
      </w:r>
      <w:r w:rsidRPr="00860CCE">
        <w:t xml:space="preserve"> </w:t>
      </w:r>
      <w:r>
        <w:t xml:space="preserve">i Część 2. </w:t>
      </w:r>
      <w:r w:rsidRPr="00860CCE">
        <w:t>Małgorzata Konarzewska, WSiP</w:t>
      </w:r>
    </w:p>
    <w:p w:rsidR="00E41570" w:rsidRDefault="00E41570" w:rsidP="00860C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:rsidR="00860CCE" w:rsidRDefault="00860CCE" w:rsidP="00860C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 w:rsidRPr="00860CCE">
        <w:rPr>
          <w:b/>
          <w:color w:val="000000"/>
        </w:rPr>
        <w:t>Fryzjer</w:t>
      </w:r>
    </w:p>
    <w:p w:rsidR="00860CCE" w:rsidRDefault="00860CCE" w:rsidP="00860CCE">
      <w:pPr>
        <w:pStyle w:val="Nagwek1"/>
        <w:numPr>
          <w:ilvl w:val="0"/>
          <w:numId w:val="8"/>
        </w:numPr>
        <w:shd w:val="clear" w:color="auto" w:fill="FFFFFF"/>
        <w:rPr>
          <w:color w:val="3E3E3E"/>
        </w:rPr>
      </w:pPr>
      <w:r w:rsidRPr="00860CCE">
        <w:rPr>
          <w:color w:val="3E3E3E"/>
        </w:rPr>
        <w:t>Techniki fryzjerskie pielęgnacji włosów. Podręcznik do nauki zawodu technik usług fryzjerskich</w:t>
      </w:r>
      <w:r w:rsidR="00AF7F21" w:rsidRPr="00AF7F21">
        <w:t xml:space="preserve"> </w:t>
      </w:r>
      <w:hyperlink r:id="rId18" w:history="1">
        <w:r w:rsidR="00AF7F21" w:rsidRPr="00AF7F21">
          <w:rPr>
            <w:rStyle w:val="Hipercze"/>
            <w:color w:val="auto"/>
            <w:u w:val="none"/>
            <w:shd w:val="clear" w:color="auto" w:fill="FFFFFF"/>
          </w:rPr>
          <w:t>Teresa Kulikowska-Jakubik</w:t>
        </w:r>
      </w:hyperlink>
      <w:r w:rsidR="00AF7F21" w:rsidRPr="00AF7F21">
        <w:rPr>
          <w:rStyle w:val="ui-t-whitespace-pre"/>
          <w:shd w:val="clear" w:color="auto" w:fill="FFFFFF"/>
        </w:rPr>
        <w:t xml:space="preserve">, </w:t>
      </w:r>
      <w:hyperlink r:id="rId19" w:history="1">
        <w:r w:rsidR="00AF7F21" w:rsidRPr="00AF7F21">
          <w:rPr>
            <w:rStyle w:val="Hipercze"/>
            <w:color w:val="auto"/>
            <w:u w:val="none"/>
            <w:shd w:val="clear" w:color="auto" w:fill="FFFFFF"/>
          </w:rPr>
          <w:t>Małgorzata Richter</w:t>
        </w:r>
      </w:hyperlink>
      <w:r w:rsidR="00AF7F21">
        <w:t>,</w:t>
      </w:r>
      <w:r>
        <w:rPr>
          <w:color w:val="3E3E3E"/>
        </w:rPr>
        <w:t xml:space="preserve"> WSiP</w:t>
      </w:r>
    </w:p>
    <w:p w:rsidR="00AF7F21" w:rsidRPr="00AF7F21" w:rsidRDefault="00AF7F21" w:rsidP="00AF7F21">
      <w:pPr>
        <w:pStyle w:val="Akapitzlist"/>
        <w:numPr>
          <w:ilvl w:val="0"/>
          <w:numId w:val="8"/>
        </w:numPr>
      </w:pPr>
      <w:r>
        <w:t>Nowoczesna stylizacja. Kolor. Forma. Styl. Pod red. Zuzanny Sumirskiej Wydawnictwo Suzi</w:t>
      </w:r>
    </w:p>
    <w:p w:rsidR="00860CCE" w:rsidRPr="00860CCE" w:rsidRDefault="00860CCE" w:rsidP="00860C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</w:p>
    <w:sectPr w:rsidR="00860CCE" w:rsidRPr="00860CCE">
      <w:footerReference w:type="default" r:id="rId2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64" w:rsidRDefault="001F4A64">
      <w:r>
        <w:separator/>
      </w:r>
    </w:p>
  </w:endnote>
  <w:endnote w:type="continuationSeparator" w:id="0">
    <w:p w:rsidR="001F4A64" w:rsidRDefault="001F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42" w:rsidRDefault="002D2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A7612">
      <w:rPr>
        <w:rFonts w:ascii="Calibri" w:eastAsia="Calibri" w:hAnsi="Calibri" w:cs="Calibri"/>
        <w:noProof/>
        <w:color w:val="000000"/>
        <w:sz w:val="20"/>
        <w:szCs w:val="20"/>
      </w:rPr>
      <w:t>11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2D2B42" w:rsidRDefault="002D2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left="0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64" w:rsidRDefault="001F4A64">
      <w:r>
        <w:separator/>
      </w:r>
    </w:p>
  </w:footnote>
  <w:footnote w:type="continuationSeparator" w:id="0">
    <w:p w:rsidR="001F4A64" w:rsidRDefault="001F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DDA"/>
    <w:multiLevelType w:val="hybridMultilevel"/>
    <w:tmpl w:val="10B8AC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A4E"/>
    <w:multiLevelType w:val="hybridMultilevel"/>
    <w:tmpl w:val="8A44E430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A4774A4"/>
    <w:multiLevelType w:val="hybridMultilevel"/>
    <w:tmpl w:val="EFCAC9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24C8F"/>
    <w:multiLevelType w:val="hybridMultilevel"/>
    <w:tmpl w:val="00C4C4D6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55B265AA"/>
    <w:multiLevelType w:val="hybridMultilevel"/>
    <w:tmpl w:val="F9CA67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F2FB6"/>
    <w:multiLevelType w:val="hybridMultilevel"/>
    <w:tmpl w:val="15C0E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E2B72"/>
    <w:multiLevelType w:val="hybridMultilevel"/>
    <w:tmpl w:val="FB6E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3475"/>
    <w:multiLevelType w:val="hybridMultilevel"/>
    <w:tmpl w:val="2AECFA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5F4F00"/>
    <w:multiLevelType w:val="multilevel"/>
    <w:tmpl w:val="0002CAA0"/>
    <w:lvl w:ilvl="0">
      <w:start w:val="1"/>
      <w:numFmt w:val="upperLetter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E"/>
    <w:rsid w:val="00023325"/>
    <w:rsid w:val="00030A40"/>
    <w:rsid w:val="00107464"/>
    <w:rsid w:val="001F4A64"/>
    <w:rsid w:val="0022142A"/>
    <w:rsid w:val="002D2B42"/>
    <w:rsid w:val="002D7C55"/>
    <w:rsid w:val="002F5D27"/>
    <w:rsid w:val="003217CE"/>
    <w:rsid w:val="0032660D"/>
    <w:rsid w:val="00333759"/>
    <w:rsid w:val="003A3D93"/>
    <w:rsid w:val="003F6AEF"/>
    <w:rsid w:val="0041633B"/>
    <w:rsid w:val="0048012D"/>
    <w:rsid w:val="00487DFD"/>
    <w:rsid w:val="004A7612"/>
    <w:rsid w:val="004D5AFE"/>
    <w:rsid w:val="004E45A0"/>
    <w:rsid w:val="00517525"/>
    <w:rsid w:val="005661E4"/>
    <w:rsid w:val="00620586"/>
    <w:rsid w:val="00671E98"/>
    <w:rsid w:val="007B7E0E"/>
    <w:rsid w:val="007C062D"/>
    <w:rsid w:val="00844AE9"/>
    <w:rsid w:val="00860CCE"/>
    <w:rsid w:val="009247CE"/>
    <w:rsid w:val="00930D17"/>
    <w:rsid w:val="00A9298F"/>
    <w:rsid w:val="00AB6B24"/>
    <w:rsid w:val="00AF29DB"/>
    <w:rsid w:val="00AF510C"/>
    <w:rsid w:val="00AF7F21"/>
    <w:rsid w:val="00B75CFD"/>
    <w:rsid w:val="00BB114F"/>
    <w:rsid w:val="00C11092"/>
    <w:rsid w:val="00D12CD2"/>
    <w:rsid w:val="00D30CDB"/>
    <w:rsid w:val="00DB0461"/>
    <w:rsid w:val="00DD6ABA"/>
    <w:rsid w:val="00DE6A6E"/>
    <w:rsid w:val="00E01E4B"/>
    <w:rsid w:val="00E05DEA"/>
    <w:rsid w:val="00E2368E"/>
    <w:rsid w:val="00E41570"/>
    <w:rsid w:val="00EA040A"/>
    <w:rsid w:val="00EE604B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0701"/>
  <w15:docId w15:val="{409AABC6-52F9-4032-B1C8-5D3F79A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outlineLvl w:val="0"/>
    </w:p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/>
      <w:outlineLvl w:val="4"/>
    </w:pPr>
    <w:rPr>
      <w:rFonts w:ascii="Calibri" w:eastAsia="Calibri" w:hAnsi="Calibri" w:cs="Calibri"/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left="0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E604B"/>
    <w:pPr>
      <w:spacing w:before="100" w:beforeAutospacing="1" w:after="100" w:afterAutospacing="1"/>
      <w:ind w:left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1752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F7F21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AF7F21"/>
  </w:style>
  <w:style w:type="paragraph" w:customStyle="1" w:styleId="tablealign">
    <w:name w:val="tablealign"/>
    <w:basedOn w:val="Normalny"/>
    <w:rsid w:val="00EA040A"/>
    <w:pPr>
      <w:spacing w:before="100" w:beforeAutospacing="1" w:after="100" w:afterAutospacing="1"/>
      <w:ind w:left="0"/>
    </w:pPr>
    <w:rPr>
      <w:sz w:val="24"/>
      <w:szCs w:val="24"/>
    </w:rPr>
  </w:style>
  <w:style w:type="character" w:customStyle="1" w:styleId="fs1">
    <w:name w:val="fs1"/>
    <w:basedOn w:val="Domylnaczcionkaakapitu"/>
    <w:rsid w:val="00EA040A"/>
  </w:style>
  <w:style w:type="character" w:styleId="Uwydatnienie">
    <w:name w:val="Emphasis"/>
    <w:basedOn w:val="Domylnaczcionkaakapitu"/>
    <w:uiPriority w:val="20"/>
    <w:qFormat/>
    <w:rsid w:val="00107464"/>
    <w:rPr>
      <w:i/>
      <w:iCs/>
    </w:rPr>
  </w:style>
  <w:style w:type="character" w:customStyle="1" w:styleId="Tytu1">
    <w:name w:val="Tytuł1"/>
    <w:basedOn w:val="Domylnaczcionkaakapitu"/>
    <w:rsid w:val="00C11092"/>
  </w:style>
  <w:style w:type="character" w:customStyle="1" w:styleId="author">
    <w:name w:val="author"/>
    <w:basedOn w:val="Domylnaczcionkaakapitu"/>
    <w:rsid w:val="00C1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27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joanna-szczek-a1788174" TargetMode="External"/><Relationship Id="rId13" Type="http://schemas.openxmlformats.org/officeDocument/2006/relationships/hyperlink" Target="https://helion.pl/ksiazki/kwalifikacja-inf-03-tworzenie-i-administrowanie-stronami-i-aplikacjami-internetowymi-oraz-bazami-da-jolanta-pokorska,inf033.htm" TargetMode="External"/><Relationship Id="rId18" Type="http://schemas.openxmlformats.org/officeDocument/2006/relationships/hyperlink" Target="https://tantis.pl/autor/teresa-kulikowska-jakubik-a17339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antis.pl/autor/anna-kryczynska-pham-a1724264" TargetMode="External"/><Relationship Id="rId12" Type="http://schemas.openxmlformats.org/officeDocument/2006/relationships/hyperlink" Target="https://helion.pl/ksiazki/kwalifikacja-inf-03-tworzenie-i-administrowanie-stronami-i-aplikacjami-internetowymi-oraz-bazami-dan-jolanta-pokorska,inf032.htm" TargetMode="External"/><Relationship Id="rId17" Type="http://schemas.openxmlformats.org/officeDocument/2006/relationships/hyperlink" Target="https://helion.pl/ksiazki/kwalifikacja-inf-03-tworzenie-i-administrowanie-stronami-i-aplikacjami-internetowymi-oraz-bazami-da-jolanta-pokorska,inf0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ion.pl/ksiazki/kwalifikacja-inf-03-tworzenie-i-administrowanie-stronami-i-aplikacjami-internetowymi-oraz-bazami-dan-jolanta-pokorska,inf032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ion.pl/autorzy/jolanta-pokor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ion.pl/autorzy/jolanta-pokorska" TargetMode="External"/><Relationship Id="rId10" Type="http://schemas.openxmlformats.org/officeDocument/2006/relationships/hyperlink" Target="https://helion.pl/autorzy/jolanta-pokorska" TargetMode="External"/><Relationship Id="rId19" Type="http://schemas.openxmlformats.org/officeDocument/2006/relationships/hyperlink" Target="https://tantis.pl/autor/malgorzata-richter-a1733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autor/Agnieszka-Zielinska,a,74092330" TargetMode="External"/><Relationship Id="rId14" Type="http://schemas.openxmlformats.org/officeDocument/2006/relationships/hyperlink" Target="https://helion.pl/autorzy/jolanta-pokors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30</Pages>
  <Words>7766</Words>
  <Characters>46596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Agnieszka1405</dc:creator>
  <cp:lastModifiedBy>Agnieszka1405</cp:lastModifiedBy>
  <cp:revision>10</cp:revision>
  <dcterms:created xsi:type="dcterms:W3CDTF">2024-06-10T18:00:00Z</dcterms:created>
  <dcterms:modified xsi:type="dcterms:W3CDTF">2024-06-12T09:59:00Z</dcterms:modified>
</cp:coreProperties>
</file>