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F7" w:rsidRDefault="00163DF7" w:rsidP="00163DF7">
      <w:pPr>
        <w:pStyle w:val="Tekstpodstawowy"/>
        <w:rPr>
          <w:szCs w:val="32"/>
        </w:rPr>
      </w:pPr>
    </w:p>
    <w:p w:rsidR="00163DF7" w:rsidRDefault="00163DF7" w:rsidP="00163DF7">
      <w:pPr>
        <w:pStyle w:val="Tekstpodstawowy"/>
      </w:pPr>
      <w:r>
        <w:rPr>
          <w:szCs w:val="32"/>
        </w:rPr>
        <w:t>Zasady rekrutacji do Powiatowego Zespołu Szkół w Łopusznie na rok szkolny 202</w:t>
      </w:r>
      <w:r w:rsidR="001D2278">
        <w:rPr>
          <w:szCs w:val="32"/>
        </w:rPr>
        <w:t>5</w:t>
      </w:r>
      <w:r>
        <w:rPr>
          <w:szCs w:val="32"/>
        </w:rPr>
        <w:t>/202</w:t>
      </w:r>
      <w:r w:rsidR="001D2278">
        <w:rPr>
          <w:szCs w:val="32"/>
        </w:rPr>
        <w:t>6</w:t>
      </w:r>
      <w:r>
        <w:rPr>
          <w:szCs w:val="32"/>
        </w:rPr>
        <w:t xml:space="preserve"> </w:t>
      </w:r>
      <w:r>
        <w:t>dla absolwentów ośmioletniej szkoły podstawowej.</w:t>
      </w:r>
    </w:p>
    <w:p w:rsidR="00163DF7" w:rsidRDefault="00163DF7" w:rsidP="00163DF7">
      <w:pPr>
        <w:rPr>
          <w:rFonts w:ascii="Times New Roman" w:hAnsi="Times New Roman"/>
          <w:b/>
          <w:sz w:val="32"/>
          <w:szCs w:val="32"/>
        </w:rPr>
      </w:pPr>
    </w:p>
    <w:p w:rsidR="00163DF7" w:rsidRDefault="00163DF7" w:rsidP="00163DF7">
      <w:pPr>
        <w:rPr>
          <w:rFonts w:ascii="Times New Roman" w:hAnsi="Times New Roman"/>
          <w:b/>
          <w:sz w:val="28"/>
          <w:szCs w:val="28"/>
        </w:rPr>
      </w:pPr>
      <w:r>
        <w:rPr>
          <w:rFonts w:ascii="Times New Roman" w:hAnsi="Times New Roman"/>
          <w:b/>
          <w:sz w:val="28"/>
          <w:szCs w:val="28"/>
        </w:rPr>
        <w:t xml:space="preserve">Szczegółowe  zasady przyjmowania uczniów do klas pierwszych określają: </w:t>
      </w:r>
    </w:p>
    <w:p w:rsidR="00163DF7" w:rsidRDefault="00163DF7" w:rsidP="00163DF7">
      <w:pPr>
        <w:rPr>
          <w:rFonts w:ascii="Times New Roman" w:hAnsi="Times New Roman"/>
          <w:sz w:val="28"/>
          <w:szCs w:val="28"/>
        </w:rPr>
      </w:pPr>
    </w:p>
    <w:p w:rsidR="00163DF7" w:rsidRPr="001B4FC8" w:rsidRDefault="00163DF7" w:rsidP="005512E4">
      <w:pPr>
        <w:pStyle w:val="Default"/>
        <w:numPr>
          <w:ilvl w:val="0"/>
          <w:numId w:val="3"/>
        </w:numPr>
        <w:spacing w:line="360" w:lineRule="auto"/>
        <w:jc w:val="both"/>
        <w:rPr>
          <w:color w:val="auto"/>
        </w:rPr>
      </w:pPr>
      <w:r>
        <w:t>rozdział 6 ustawy z dnia 14 grudnia 2016 r. Prawo oświatowe</w:t>
      </w:r>
      <w:r w:rsidR="00633969">
        <w:t>,</w:t>
      </w:r>
      <w:r>
        <w:t xml:space="preserve"> </w:t>
      </w:r>
      <w:r w:rsidR="001B4FC8" w:rsidRPr="001B4FC8">
        <w:rPr>
          <w:color w:val="auto"/>
          <w:shd w:val="clear" w:color="auto" w:fill="FFFFFF"/>
        </w:rPr>
        <w:t>(</w:t>
      </w:r>
      <w:r w:rsidR="00BE1C0C">
        <w:t xml:space="preserve">Dz. U. z 2024 r. poz. 737 z </w:t>
      </w:r>
      <w:proofErr w:type="spellStart"/>
      <w:r w:rsidR="00BE1C0C">
        <w:t>późn</w:t>
      </w:r>
      <w:proofErr w:type="spellEnd"/>
      <w:r w:rsidR="00BE1C0C">
        <w:t>. zm.</w:t>
      </w:r>
      <w:r w:rsidR="001B4FC8" w:rsidRPr="001B4FC8">
        <w:rPr>
          <w:color w:val="auto"/>
          <w:shd w:val="clear" w:color="auto" w:fill="FFFFFF"/>
        </w:rPr>
        <w:t>)</w:t>
      </w:r>
    </w:p>
    <w:p w:rsidR="009B3073" w:rsidRPr="00633969" w:rsidRDefault="00633969" w:rsidP="009B3073">
      <w:pPr>
        <w:pStyle w:val="Akapitzlist"/>
        <w:numPr>
          <w:ilvl w:val="0"/>
          <w:numId w:val="3"/>
        </w:numPr>
        <w:rPr>
          <w:rFonts w:ascii="Times New Roman" w:hAnsi="Times New Roman"/>
          <w:sz w:val="24"/>
          <w:szCs w:val="24"/>
        </w:rPr>
      </w:pPr>
      <w:r w:rsidRPr="00633969">
        <w:rPr>
          <w:rFonts w:ascii="Times New Roman" w:hAnsi="Times New Roman"/>
          <w:sz w:val="24"/>
          <w:szCs w:val="24"/>
        </w:rPr>
        <w:t xml:space="preserve">rozporządzenie ministra edukacji i nauki  </w:t>
      </w:r>
      <w:r w:rsidR="001B4FC8" w:rsidRPr="00633969">
        <w:rPr>
          <w:rFonts w:ascii="Times New Roman" w:hAnsi="Times New Roman"/>
          <w:sz w:val="24"/>
          <w:szCs w:val="24"/>
        </w:rPr>
        <w:t>z dnia 18 listopada 2022 r. w sprawie przeprowadzania postępowania rekrutacyjnego oraz postępowania uzupełniającego do publicznych przedszkoli, szkół, placówek i centrów</w:t>
      </w:r>
      <w:r w:rsidRPr="00633969">
        <w:rPr>
          <w:rFonts w:ascii="Times New Roman" w:hAnsi="Times New Roman"/>
          <w:sz w:val="24"/>
          <w:szCs w:val="24"/>
        </w:rPr>
        <w:t xml:space="preserve"> (Dz.U. z 2022 poz.2431)</w:t>
      </w:r>
      <w:r w:rsidR="00163DF7" w:rsidRPr="00633969">
        <w:rPr>
          <w:rFonts w:ascii="Times New Roman" w:hAnsi="Times New Roman"/>
          <w:sz w:val="24"/>
          <w:szCs w:val="24"/>
        </w:rPr>
        <w:t>,</w:t>
      </w:r>
    </w:p>
    <w:p w:rsidR="00F04FDF" w:rsidRPr="009B3073" w:rsidRDefault="00F04FDF" w:rsidP="009B3073">
      <w:pPr>
        <w:pStyle w:val="Akapitzlist"/>
        <w:numPr>
          <w:ilvl w:val="0"/>
          <w:numId w:val="3"/>
        </w:numPr>
        <w:rPr>
          <w:rFonts w:ascii="Times New Roman" w:hAnsi="Times New Roman"/>
          <w:sz w:val="24"/>
          <w:szCs w:val="24"/>
        </w:rPr>
      </w:pPr>
      <w:r w:rsidRPr="009B3073">
        <w:rPr>
          <w:rFonts w:ascii="Times New Roman" w:hAnsi="Times New Roman"/>
          <w:sz w:val="24"/>
          <w:szCs w:val="24"/>
        </w:rPr>
        <w:t>r</w:t>
      </w:r>
      <w:r w:rsidR="00AD215B" w:rsidRPr="009B3073">
        <w:rPr>
          <w:rFonts w:ascii="Times New Roman" w:hAnsi="Times New Roman"/>
          <w:sz w:val="24"/>
          <w:szCs w:val="24"/>
        </w:rPr>
        <w:t>ozporządzenie Ministra Zdrowia z dnia 26 sierpnia 2019 r. w sprawie badań lekarskich kandydatów do szkół ponadpodstawowych lub wyższych i na kwalifikacyjne kursy zawodowe, uczniów i słuchaczy tych szkół, studentów, słuchaczy kwalifikacyjnych kursów zawodowych oraz doktorantów</w:t>
      </w:r>
      <w:r w:rsidR="00F64F86">
        <w:rPr>
          <w:rFonts w:ascii="Times New Roman" w:hAnsi="Times New Roman"/>
          <w:sz w:val="24"/>
          <w:szCs w:val="24"/>
        </w:rPr>
        <w:t xml:space="preserve"> (</w:t>
      </w:r>
      <w:r w:rsidR="00D72E73" w:rsidRPr="009B3073">
        <w:rPr>
          <w:rFonts w:ascii="Times New Roman" w:hAnsi="Times New Roman"/>
          <w:sz w:val="24"/>
          <w:szCs w:val="24"/>
        </w:rPr>
        <w:t xml:space="preserve"> </w:t>
      </w:r>
      <w:r w:rsidR="001F4968" w:rsidRPr="009B3073">
        <w:rPr>
          <w:rFonts w:ascii="Times New Roman" w:hAnsi="Times New Roman"/>
          <w:sz w:val="24"/>
          <w:szCs w:val="24"/>
        </w:rPr>
        <w:t>Dziennik Ustaw 2019 poz.1651</w:t>
      </w:r>
      <w:r w:rsidR="00F64F86">
        <w:rPr>
          <w:rFonts w:ascii="Times New Roman" w:hAnsi="Times New Roman"/>
          <w:sz w:val="24"/>
          <w:szCs w:val="24"/>
        </w:rPr>
        <w:t>)</w:t>
      </w:r>
    </w:p>
    <w:p w:rsidR="00BF7C37" w:rsidRPr="001D2278" w:rsidRDefault="001D2278" w:rsidP="00BF7C37">
      <w:pPr>
        <w:pStyle w:val="Akapitzlist"/>
        <w:numPr>
          <w:ilvl w:val="0"/>
          <w:numId w:val="3"/>
        </w:numPr>
        <w:rPr>
          <w:rFonts w:ascii="Times New Roman" w:hAnsi="Times New Roman"/>
          <w:sz w:val="24"/>
          <w:szCs w:val="24"/>
        </w:rPr>
      </w:pPr>
      <w:r w:rsidRPr="001D2278">
        <w:rPr>
          <w:rFonts w:ascii="Times New Roman" w:hAnsi="Times New Roman"/>
          <w:sz w:val="24"/>
          <w:szCs w:val="24"/>
        </w:rPr>
        <w:t>Zarządzenie nr 14/2025 Świętokrzyskiego Kuratora Oświaty z dnia 31 stycznia 2025 w sprawie określenia terminów przeprowadzania postępowania rekrutacyjnego i postępowania uzupełniającego, w tym terminów składania dokumentów do klas pierwszych publicznych szkół ponadpodstawowych, klas wstępnych, na semestr pierwszy klas pierwszych publicznych branżowych szkół II stopnia, publicznych szkół policealnych, publicznych liceów ogólnokształcących dla dorosłych oraz do publicznych szkół podstawowych dla dorosłych na rok szkolny 2025/2026 w województwie świętokrzyskim</w:t>
      </w:r>
      <w:r w:rsidR="00BF7C37" w:rsidRPr="001D2278">
        <w:rPr>
          <w:rFonts w:ascii="Times New Roman" w:hAnsi="Times New Roman"/>
          <w:sz w:val="24"/>
          <w:szCs w:val="24"/>
        </w:rPr>
        <w:t xml:space="preserve"> </w:t>
      </w:r>
    </w:p>
    <w:p w:rsidR="001D2278" w:rsidRDefault="001D2278" w:rsidP="00163DF7">
      <w:pPr>
        <w:pStyle w:val="Akapitzlist"/>
        <w:ind w:left="0"/>
        <w:rPr>
          <w:rFonts w:ascii="Times New Roman" w:hAnsi="Times New Roman"/>
          <w:b/>
          <w:sz w:val="24"/>
          <w:szCs w:val="24"/>
        </w:rPr>
      </w:pPr>
    </w:p>
    <w:p w:rsidR="001D2278" w:rsidRDefault="001D2278" w:rsidP="00163DF7">
      <w:pPr>
        <w:pStyle w:val="Akapitzlist"/>
        <w:ind w:left="0"/>
        <w:rPr>
          <w:rFonts w:ascii="Times New Roman" w:hAnsi="Times New Roman"/>
          <w:b/>
          <w:sz w:val="24"/>
          <w:szCs w:val="24"/>
        </w:rPr>
      </w:pPr>
    </w:p>
    <w:p w:rsidR="00163DF7" w:rsidRPr="007B3A40" w:rsidRDefault="00163DF7" w:rsidP="00163DF7">
      <w:pPr>
        <w:pStyle w:val="Akapitzlist"/>
        <w:ind w:left="0"/>
        <w:rPr>
          <w:rFonts w:ascii="Times New Roman" w:hAnsi="Times New Roman"/>
          <w:sz w:val="24"/>
          <w:szCs w:val="24"/>
        </w:rPr>
      </w:pPr>
      <w:r w:rsidRPr="00DD4BA2">
        <w:rPr>
          <w:rFonts w:ascii="Times New Roman" w:hAnsi="Times New Roman"/>
          <w:b/>
          <w:sz w:val="24"/>
          <w:szCs w:val="24"/>
        </w:rPr>
        <w:t xml:space="preserve">Kandydatów do klas pierwszych kwalifikuje Szkolna Komisja Rekrutacyjno-Kwalifikacyjna powołana przez Dyrektora Powiatowego Zespołu Szkół w Łopusznie </w:t>
      </w:r>
      <w:r>
        <w:rPr>
          <w:rFonts w:ascii="Times New Roman" w:hAnsi="Times New Roman"/>
          <w:b/>
          <w:sz w:val="24"/>
          <w:szCs w:val="24"/>
        </w:rPr>
        <w:t>Z</w:t>
      </w:r>
      <w:r w:rsidR="0010004B">
        <w:rPr>
          <w:rFonts w:ascii="Times New Roman" w:hAnsi="Times New Roman"/>
          <w:b/>
          <w:sz w:val="24"/>
          <w:szCs w:val="24"/>
        </w:rPr>
        <w:t xml:space="preserve">arządzeniem  </w:t>
      </w:r>
      <w:r w:rsidR="0010004B" w:rsidRPr="007B3A40">
        <w:rPr>
          <w:rFonts w:ascii="Times New Roman" w:hAnsi="Times New Roman"/>
          <w:b/>
          <w:sz w:val="24"/>
          <w:szCs w:val="24"/>
        </w:rPr>
        <w:t>Nr</w:t>
      </w:r>
      <w:r w:rsidR="00C60B12" w:rsidRPr="007B3A40">
        <w:rPr>
          <w:rFonts w:ascii="Times New Roman" w:hAnsi="Times New Roman"/>
          <w:b/>
          <w:sz w:val="24"/>
          <w:szCs w:val="24"/>
        </w:rPr>
        <w:t xml:space="preserve"> </w:t>
      </w:r>
      <w:r w:rsidR="007B3A40" w:rsidRPr="007B3A40">
        <w:rPr>
          <w:rFonts w:ascii="Times New Roman" w:hAnsi="Times New Roman"/>
          <w:b/>
          <w:sz w:val="24"/>
          <w:szCs w:val="24"/>
        </w:rPr>
        <w:t>94/24/25 z dnia 21 marca 2025.</w:t>
      </w:r>
    </w:p>
    <w:p w:rsidR="001D2278" w:rsidRDefault="001D2278">
      <w:pPr>
        <w:spacing w:line="276" w:lineRule="auto"/>
        <w:jc w:val="left"/>
        <w:rPr>
          <w:rFonts w:ascii="Times New Roman" w:eastAsia="Calibri" w:hAnsi="Times New Roman"/>
          <w:color w:val="000000"/>
          <w:sz w:val="24"/>
          <w:szCs w:val="24"/>
        </w:rPr>
      </w:pPr>
      <w:r>
        <w:br w:type="page"/>
      </w:r>
    </w:p>
    <w:p w:rsidR="00163DF7" w:rsidRPr="00DD4BA2" w:rsidRDefault="00163DF7" w:rsidP="00163DF7">
      <w:pPr>
        <w:pStyle w:val="Default"/>
        <w:spacing w:line="360" w:lineRule="auto"/>
      </w:pPr>
    </w:p>
    <w:p w:rsidR="00163DF7" w:rsidRDefault="00163DF7" w:rsidP="00163DF7">
      <w:pPr>
        <w:rPr>
          <w:rFonts w:ascii="Times New Roman" w:hAnsi="Times New Roman"/>
          <w:b/>
          <w:sz w:val="28"/>
          <w:szCs w:val="28"/>
        </w:rPr>
      </w:pPr>
      <w:r w:rsidRPr="00DD4BA2">
        <w:rPr>
          <w:rFonts w:ascii="Times New Roman" w:hAnsi="Times New Roman"/>
          <w:b/>
          <w:sz w:val="24"/>
          <w:szCs w:val="24"/>
        </w:rPr>
        <w:t>Oferta kształcenia w Powiatowym Zespole Szkół w</w:t>
      </w:r>
      <w:r w:rsidR="0010004B">
        <w:rPr>
          <w:rFonts w:ascii="Times New Roman" w:hAnsi="Times New Roman"/>
          <w:b/>
          <w:sz w:val="24"/>
          <w:szCs w:val="24"/>
        </w:rPr>
        <w:t xml:space="preserve"> Łopusznie w roku  szkolnym 202</w:t>
      </w:r>
      <w:r w:rsidR="001D2278">
        <w:rPr>
          <w:rFonts w:ascii="Times New Roman" w:hAnsi="Times New Roman"/>
          <w:b/>
          <w:sz w:val="24"/>
          <w:szCs w:val="24"/>
        </w:rPr>
        <w:t>5</w:t>
      </w:r>
      <w:r w:rsidRPr="00DD4BA2">
        <w:rPr>
          <w:rFonts w:ascii="Times New Roman" w:hAnsi="Times New Roman"/>
          <w:b/>
          <w:sz w:val="24"/>
          <w:szCs w:val="24"/>
        </w:rPr>
        <w:t>/202</w:t>
      </w:r>
      <w:r w:rsidR="001D2278">
        <w:rPr>
          <w:rFonts w:ascii="Times New Roman" w:hAnsi="Times New Roman"/>
          <w:b/>
          <w:sz w:val="24"/>
          <w:szCs w:val="24"/>
        </w:rPr>
        <w:t>6</w:t>
      </w:r>
      <w:r>
        <w:rPr>
          <w:rFonts w:ascii="Times New Roman" w:hAnsi="Times New Roman"/>
          <w:b/>
          <w:sz w:val="28"/>
          <w:szCs w:val="28"/>
        </w:rPr>
        <w:t>:</w:t>
      </w:r>
    </w:p>
    <w:p w:rsidR="00B86DCF" w:rsidRDefault="00B86DCF" w:rsidP="00163DF7">
      <w:pPr>
        <w:rPr>
          <w:rFonts w:ascii="Times New Roman" w:hAnsi="Times New Roman"/>
          <w:b/>
          <w:sz w:val="28"/>
          <w:szCs w:val="28"/>
          <w:u w:val="single"/>
        </w:rPr>
      </w:pPr>
    </w:p>
    <w:p w:rsidR="00163DF7" w:rsidRPr="00DD4BA2" w:rsidRDefault="00163DF7" w:rsidP="008A7D56">
      <w:pPr>
        <w:pStyle w:val="Akapitzlist"/>
        <w:numPr>
          <w:ilvl w:val="0"/>
          <w:numId w:val="51"/>
        </w:numPr>
        <w:rPr>
          <w:rFonts w:ascii="Times New Roman" w:hAnsi="Times New Roman"/>
          <w:b/>
          <w:sz w:val="24"/>
          <w:szCs w:val="24"/>
          <w:u w:val="single"/>
        </w:rPr>
      </w:pPr>
      <w:r w:rsidRPr="00DD4BA2">
        <w:rPr>
          <w:rFonts w:ascii="Times New Roman" w:hAnsi="Times New Roman"/>
          <w:b/>
          <w:sz w:val="24"/>
          <w:szCs w:val="24"/>
          <w:u w:val="single"/>
        </w:rPr>
        <w:t>Liceum Ogólnokształcące im. Kardynała Karola Wojtyły:</w:t>
      </w:r>
    </w:p>
    <w:p w:rsidR="00163DF7" w:rsidRPr="00DD4BA2" w:rsidRDefault="00163DF7" w:rsidP="00163DF7">
      <w:pPr>
        <w:rPr>
          <w:rFonts w:ascii="Times New Roman" w:hAnsi="Times New Roman"/>
          <w:b/>
          <w:sz w:val="24"/>
          <w:szCs w:val="24"/>
          <w:u w:val="single"/>
        </w:rPr>
      </w:pPr>
      <w:r w:rsidRPr="00DD4BA2">
        <w:rPr>
          <w:rFonts w:ascii="Times New Roman" w:hAnsi="Times New Roman"/>
          <w:b/>
          <w:sz w:val="24"/>
          <w:szCs w:val="24"/>
          <w:u w:val="single"/>
        </w:rPr>
        <w:t>Profile klas:</w:t>
      </w:r>
      <w:r>
        <w:rPr>
          <w:rFonts w:ascii="Times New Roman" w:hAnsi="Times New Roman"/>
          <w:b/>
          <w:sz w:val="24"/>
          <w:szCs w:val="24"/>
          <w:u w:val="single"/>
        </w:rPr>
        <w:t xml:space="preserve"> </w:t>
      </w:r>
    </w:p>
    <w:p w:rsidR="00163DF7" w:rsidRPr="00445C46" w:rsidRDefault="00163DF7" w:rsidP="00163DF7">
      <w:pPr>
        <w:rPr>
          <w:rFonts w:ascii="Times New Roman" w:hAnsi="Times New Roman"/>
          <w:b/>
          <w:sz w:val="24"/>
          <w:szCs w:val="24"/>
        </w:rPr>
      </w:pPr>
      <w:r w:rsidRPr="00445C46">
        <w:rPr>
          <w:rFonts w:ascii="Times New Roman" w:hAnsi="Times New Roman"/>
          <w:b/>
          <w:sz w:val="28"/>
          <w:szCs w:val="28"/>
        </w:rPr>
        <w:t xml:space="preserve">       </w:t>
      </w:r>
      <w:r w:rsidRPr="00445C46">
        <w:rPr>
          <w:rFonts w:ascii="Times New Roman" w:hAnsi="Times New Roman"/>
          <w:b/>
          <w:sz w:val="24"/>
          <w:szCs w:val="24"/>
        </w:rPr>
        <w:t xml:space="preserve">Liczba miejsc przewidziana na każdy kierunek </w:t>
      </w:r>
      <w:r>
        <w:rPr>
          <w:rFonts w:ascii="Times New Roman" w:hAnsi="Times New Roman"/>
          <w:b/>
          <w:sz w:val="24"/>
          <w:szCs w:val="24"/>
        </w:rPr>
        <w:t xml:space="preserve">kształcenia </w:t>
      </w:r>
      <w:r w:rsidRPr="00445C46">
        <w:rPr>
          <w:rFonts w:ascii="Times New Roman" w:hAnsi="Times New Roman"/>
          <w:b/>
          <w:sz w:val="24"/>
          <w:szCs w:val="24"/>
        </w:rPr>
        <w:t>w Liceum Ogólnokształcącym wynosi 30</w:t>
      </w:r>
      <w:r>
        <w:rPr>
          <w:rFonts w:ascii="Times New Roman" w:hAnsi="Times New Roman"/>
          <w:b/>
          <w:sz w:val="24"/>
          <w:szCs w:val="24"/>
        </w:rPr>
        <w:t>.</w:t>
      </w:r>
    </w:p>
    <w:p w:rsidR="009C1625" w:rsidRPr="00B01488" w:rsidRDefault="009C1625" w:rsidP="009C1625">
      <w:pPr>
        <w:spacing w:line="240" w:lineRule="auto"/>
        <w:jc w:val="left"/>
        <w:rPr>
          <w:rFonts w:ascii="Times New Roman" w:hAnsi="Times New Roman"/>
          <w:b/>
          <w:bCs/>
          <w:sz w:val="24"/>
          <w:szCs w:val="24"/>
        </w:rPr>
      </w:pPr>
      <w:r>
        <w:rPr>
          <w:rFonts w:ascii="Times New Roman" w:hAnsi="Times New Roman"/>
          <w:b/>
          <w:sz w:val="24"/>
          <w:szCs w:val="24"/>
        </w:rPr>
        <w:t xml:space="preserve">Klasa I - </w:t>
      </w:r>
      <w:r w:rsidRPr="00EE5A40">
        <w:rPr>
          <w:rFonts w:ascii="Times New Roman" w:hAnsi="Times New Roman"/>
          <w:b/>
          <w:sz w:val="24"/>
          <w:szCs w:val="24"/>
        </w:rPr>
        <w:t>profil prawno- policyjny</w:t>
      </w:r>
      <w:r w:rsidRPr="00EC70AF">
        <w:rPr>
          <w:rFonts w:ascii="Times New Roman" w:hAnsi="Times New Roman"/>
          <w:sz w:val="24"/>
          <w:szCs w:val="24"/>
        </w:rPr>
        <w:br/>
      </w:r>
      <w:r w:rsidRPr="00B54BB8">
        <w:rPr>
          <w:rFonts w:ascii="Times New Roman" w:hAnsi="Times New Roman"/>
          <w:b/>
          <w:sz w:val="24"/>
          <w:szCs w:val="24"/>
        </w:rPr>
        <w:t>Przedmioty realizowane w zakresie rozszerzonym:</w:t>
      </w:r>
      <w:r w:rsidRPr="008540F2">
        <w:rPr>
          <w:rFonts w:ascii="Times New Roman" w:hAnsi="Times New Roman"/>
          <w:sz w:val="24"/>
          <w:szCs w:val="24"/>
        </w:rPr>
        <w:t xml:space="preserve"> historia</w:t>
      </w:r>
      <w:r w:rsidRPr="00B01488">
        <w:rPr>
          <w:rFonts w:ascii="Times New Roman" w:hAnsi="Times New Roman"/>
          <w:bCs/>
          <w:sz w:val="24"/>
          <w:szCs w:val="24"/>
        </w:rPr>
        <w:t>, język angielski</w:t>
      </w:r>
      <w:r>
        <w:rPr>
          <w:rFonts w:ascii="Times New Roman" w:hAnsi="Times New Roman"/>
          <w:b/>
          <w:bCs/>
          <w:sz w:val="24"/>
          <w:szCs w:val="24"/>
        </w:rPr>
        <w:t>.</w:t>
      </w:r>
      <w:r w:rsidRPr="00B01488">
        <w:rPr>
          <w:rFonts w:ascii="Times New Roman" w:hAnsi="Times New Roman"/>
          <w:b/>
          <w:sz w:val="24"/>
          <w:szCs w:val="24"/>
        </w:rPr>
        <w:br/>
        <w:t xml:space="preserve">Nauczane języki: </w:t>
      </w:r>
      <w:r w:rsidRPr="00B01488">
        <w:rPr>
          <w:rFonts w:ascii="Times New Roman" w:hAnsi="Times New Roman"/>
          <w:sz w:val="24"/>
          <w:szCs w:val="24"/>
        </w:rPr>
        <w:t xml:space="preserve">I - </w:t>
      </w:r>
      <w:r w:rsidRPr="00B01488">
        <w:rPr>
          <w:rFonts w:ascii="Times New Roman" w:hAnsi="Times New Roman"/>
          <w:bCs/>
          <w:sz w:val="24"/>
          <w:szCs w:val="24"/>
        </w:rPr>
        <w:t>język angielski, II - język niemiecki</w:t>
      </w:r>
    </w:p>
    <w:p w:rsidR="009C1625" w:rsidRPr="00B01488" w:rsidRDefault="009C1625" w:rsidP="009C1625">
      <w:pPr>
        <w:spacing w:line="240" w:lineRule="auto"/>
        <w:rPr>
          <w:rFonts w:ascii="Times New Roman" w:hAnsi="Times New Roman"/>
          <w:b/>
          <w:sz w:val="24"/>
          <w:szCs w:val="24"/>
        </w:rPr>
      </w:pPr>
      <w:r w:rsidRPr="00B01488">
        <w:rPr>
          <w:rFonts w:ascii="Times New Roman" w:hAnsi="Times New Roman"/>
          <w:b/>
          <w:bCs/>
          <w:sz w:val="24"/>
          <w:szCs w:val="24"/>
        </w:rPr>
        <w:t xml:space="preserve">Przedmioty punktowane: </w:t>
      </w:r>
      <w:r w:rsidRPr="00B01488">
        <w:rPr>
          <w:rFonts w:ascii="Times New Roman" w:hAnsi="Times New Roman"/>
          <w:bCs/>
          <w:sz w:val="24"/>
          <w:szCs w:val="24"/>
        </w:rPr>
        <w:t xml:space="preserve">język polski, matematyka, </w:t>
      </w:r>
      <w:r>
        <w:rPr>
          <w:rFonts w:ascii="Times New Roman" w:hAnsi="Times New Roman"/>
          <w:bCs/>
          <w:sz w:val="24"/>
          <w:szCs w:val="24"/>
        </w:rPr>
        <w:t>wiedza o społeczeństwie, historia.</w:t>
      </w:r>
    </w:p>
    <w:p w:rsidR="009C1625" w:rsidRPr="00B54BB8" w:rsidRDefault="009C1625" w:rsidP="009C1625">
      <w:pPr>
        <w:spacing w:line="240" w:lineRule="auto"/>
        <w:rPr>
          <w:rFonts w:ascii="Times New Roman" w:hAnsi="Times New Roman"/>
          <w:b/>
          <w:bCs/>
          <w:i/>
          <w:iCs/>
          <w:sz w:val="24"/>
          <w:szCs w:val="24"/>
          <w:u w:val="single"/>
        </w:rPr>
      </w:pPr>
    </w:p>
    <w:p w:rsidR="009C1625" w:rsidRPr="007259D7" w:rsidRDefault="009C1625" w:rsidP="009C1625">
      <w:pPr>
        <w:spacing w:line="240" w:lineRule="auto"/>
        <w:jc w:val="left"/>
        <w:rPr>
          <w:rFonts w:ascii="Times New Roman" w:hAnsi="Times New Roman"/>
          <w:b/>
          <w:bCs/>
          <w:sz w:val="24"/>
          <w:szCs w:val="24"/>
        </w:rPr>
      </w:pPr>
      <w:r>
        <w:rPr>
          <w:rFonts w:ascii="Times New Roman" w:hAnsi="Times New Roman"/>
          <w:b/>
          <w:sz w:val="24"/>
          <w:szCs w:val="24"/>
        </w:rPr>
        <w:t>Klasa I - profil biologiczno-chemiczny</w:t>
      </w:r>
      <w:r w:rsidRPr="00B54BB8">
        <w:rPr>
          <w:rFonts w:ascii="Times New Roman" w:hAnsi="Times New Roman"/>
          <w:b/>
          <w:sz w:val="24"/>
          <w:szCs w:val="24"/>
        </w:rPr>
        <w:br/>
        <w:t xml:space="preserve">Przedmioty realizowane w zakresie rozszerzonym: </w:t>
      </w:r>
      <w:r w:rsidRPr="007259D7">
        <w:rPr>
          <w:rFonts w:ascii="Times New Roman" w:hAnsi="Times New Roman"/>
          <w:bCs/>
          <w:sz w:val="24"/>
          <w:szCs w:val="24"/>
        </w:rPr>
        <w:t>biologia, chemia</w:t>
      </w:r>
      <w:r>
        <w:rPr>
          <w:rFonts w:ascii="Times New Roman" w:hAnsi="Times New Roman"/>
          <w:b/>
          <w:bCs/>
          <w:sz w:val="24"/>
          <w:szCs w:val="24"/>
        </w:rPr>
        <w:t xml:space="preserve">, </w:t>
      </w:r>
      <w:r w:rsidRPr="007259D7">
        <w:rPr>
          <w:rFonts w:ascii="Times New Roman" w:hAnsi="Times New Roman"/>
          <w:b/>
          <w:sz w:val="24"/>
          <w:szCs w:val="24"/>
        </w:rPr>
        <w:br/>
        <w:t xml:space="preserve">Nauczane języki: </w:t>
      </w:r>
      <w:r w:rsidRPr="007259D7">
        <w:rPr>
          <w:rFonts w:ascii="Times New Roman" w:hAnsi="Times New Roman"/>
          <w:sz w:val="24"/>
          <w:szCs w:val="24"/>
        </w:rPr>
        <w:t xml:space="preserve">I - </w:t>
      </w:r>
      <w:r w:rsidRPr="007259D7">
        <w:rPr>
          <w:rFonts w:ascii="Times New Roman" w:hAnsi="Times New Roman"/>
          <w:bCs/>
          <w:sz w:val="24"/>
          <w:szCs w:val="24"/>
        </w:rPr>
        <w:t>język angielski, II - język niemiecki</w:t>
      </w:r>
    </w:p>
    <w:p w:rsidR="009C1625" w:rsidRPr="00B54BB8" w:rsidRDefault="009C1625" w:rsidP="009C1625">
      <w:pPr>
        <w:spacing w:line="240" w:lineRule="auto"/>
        <w:rPr>
          <w:rFonts w:ascii="Times New Roman" w:hAnsi="Times New Roman"/>
          <w:b/>
          <w:bCs/>
          <w:color w:val="FF0000"/>
          <w:sz w:val="24"/>
          <w:szCs w:val="24"/>
        </w:rPr>
      </w:pPr>
      <w:r w:rsidRPr="007259D7">
        <w:rPr>
          <w:rFonts w:ascii="Times New Roman" w:hAnsi="Times New Roman"/>
          <w:b/>
          <w:bCs/>
          <w:sz w:val="24"/>
          <w:szCs w:val="24"/>
        </w:rPr>
        <w:t xml:space="preserve">Przedmioty punktowane: </w:t>
      </w:r>
      <w:r w:rsidRPr="007259D7">
        <w:rPr>
          <w:rFonts w:ascii="Times New Roman" w:hAnsi="Times New Roman"/>
          <w:bCs/>
          <w:sz w:val="24"/>
          <w:szCs w:val="24"/>
        </w:rPr>
        <w:t xml:space="preserve">język polski, matematyka, </w:t>
      </w:r>
      <w:r>
        <w:rPr>
          <w:rFonts w:ascii="Times New Roman" w:hAnsi="Times New Roman"/>
          <w:bCs/>
          <w:sz w:val="24"/>
          <w:szCs w:val="24"/>
        </w:rPr>
        <w:t>chemia, biologia.</w:t>
      </w:r>
    </w:p>
    <w:p w:rsidR="009C1625" w:rsidRPr="00B54BB8" w:rsidRDefault="009C1625" w:rsidP="009C1625">
      <w:pPr>
        <w:spacing w:line="240" w:lineRule="auto"/>
        <w:rPr>
          <w:rFonts w:ascii="Times New Roman" w:hAnsi="Times New Roman"/>
          <w:b/>
          <w:color w:val="FF0000"/>
          <w:sz w:val="24"/>
          <w:szCs w:val="24"/>
        </w:rPr>
      </w:pPr>
    </w:p>
    <w:p w:rsidR="009C1625" w:rsidRPr="008540F2" w:rsidRDefault="009C1625" w:rsidP="009C1625">
      <w:pPr>
        <w:spacing w:line="240" w:lineRule="auto"/>
        <w:rPr>
          <w:rFonts w:ascii="Times New Roman" w:hAnsi="Times New Roman"/>
          <w:b/>
          <w:bCs/>
          <w:sz w:val="24"/>
          <w:szCs w:val="24"/>
        </w:rPr>
      </w:pPr>
      <w:r w:rsidRPr="008540F2">
        <w:rPr>
          <w:rFonts w:ascii="Times New Roman" w:hAnsi="Times New Roman"/>
          <w:b/>
          <w:bCs/>
          <w:sz w:val="24"/>
          <w:szCs w:val="24"/>
        </w:rPr>
        <w:t>Klasa I – profil matematyczno- fizyczno- geograficzny</w:t>
      </w:r>
    </w:p>
    <w:p w:rsidR="009C1625" w:rsidRDefault="009C1625" w:rsidP="009C1625">
      <w:pPr>
        <w:spacing w:line="240" w:lineRule="auto"/>
        <w:rPr>
          <w:rFonts w:ascii="Times New Roman" w:hAnsi="Times New Roman"/>
          <w:bCs/>
          <w:sz w:val="24"/>
          <w:szCs w:val="24"/>
        </w:rPr>
      </w:pPr>
      <w:r w:rsidRPr="008540F2">
        <w:rPr>
          <w:rFonts w:ascii="Times New Roman" w:hAnsi="Times New Roman"/>
          <w:b/>
          <w:sz w:val="24"/>
          <w:szCs w:val="24"/>
        </w:rPr>
        <w:t>Przedmioty realizowane w zakresie rozszerzonym</w:t>
      </w:r>
      <w:r w:rsidRPr="008540F2">
        <w:rPr>
          <w:rFonts w:ascii="Times New Roman" w:hAnsi="Times New Roman"/>
          <w:sz w:val="24"/>
          <w:szCs w:val="24"/>
        </w:rPr>
        <w:t xml:space="preserve">: </w:t>
      </w:r>
      <w:r>
        <w:rPr>
          <w:rFonts w:ascii="Times New Roman" w:hAnsi="Times New Roman"/>
          <w:sz w:val="24"/>
          <w:szCs w:val="24"/>
        </w:rPr>
        <w:t xml:space="preserve">matematyka, fizyka, </w:t>
      </w:r>
      <w:r w:rsidRPr="008540F2">
        <w:rPr>
          <w:rFonts w:ascii="Times New Roman" w:hAnsi="Times New Roman"/>
          <w:bCs/>
          <w:sz w:val="24"/>
          <w:szCs w:val="24"/>
        </w:rPr>
        <w:t xml:space="preserve">geografia, </w:t>
      </w:r>
      <w:r>
        <w:rPr>
          <w:rFonts w:ascii="Times New Roman" w:hAnsi="Times New Roman"/>
          <w:sz w:val="24"/>
          <w:szCs w:val="24"/>
        </w:rPr>
        <w:t xml:space="preserve">, </w:t>
      </w:r>
      <w:r w:rsidRPr="008540F2">
        <w:rPr>
          <w:rFonts w:ascii="Times New Roman" w:hAnsi="Times New Roman"/>
          <w:bCs/>
          <w:sz w:val="24"/>
          <w:szCs w:val="24"/>
        </w:rPr>
        <w:t>język angielski</w:t>
      </w:r>
      <w:r>
        <w:rPr>
          <w:rFonts w:ascii="Times New Roman" w:hAnsi="Times New Roman"/>
          <w:bCs/>
          <w:sz w:val="24"/>
          <w:szCs w:val="24"/>
        </w:rPr>
        <w:t>.</w:t>
      </w:r>
    </w:p>
    <w:p w:rsidR="009C1625" w:rsidRDefault="009C1625" w:rsidP="009C1625">
      <w:pPr>
        <w:spacing w:line="240" w:lineRule="auto"/>
        <w:rPr>
          <w:rFonts w:ascii="Times New Roman" w:hAnsi="Times New Roman"/>
          <w:bCs/>
          <w:sz w:val="24"/>
          <w:szCs w:val="24"/>
        </w:rPr>
      </w:pPr>
      <w:r w:rsidRPr="007259D7">
        <w:rPr>
          <w:rFonts w:ascii="Times New Roman" w:hAnsi="Times New Roman"/>
          <w:b/>
          <w:bCs/>
          <w:sz w:val="24"/>
          <w:szCs w:val="24"/>
        </w:rPr>
        <w:t xml:space="preserve">Przedmioty punktowane: </w:t>
      </w:r>
      <w:r w:rsidRPr="007259D7">
        <w:rPr>
          <w:rFonts w:ascii="Times New Roman" w:hAnsi="Times New Roman"/>
          <w:bCs/>
          <w:sz w:val="24"/>
          <w:szCs w:val="24"/>
        </w:rPr>
        <w:t xml:space="preserve">język polski, matematyka, </w:t>
      </w:r>
      <w:r>
        <w:rPr>
          <w:rFonts w:ascii="Times New Roman" w:hAnsi="Times New Roman"/>
          <w:bCs/>
          <w:sz w:val="24"/>
          <w:szCs w:val="24"/>
        </w:rPr>
        <w:t>fizyka, geografia.</w:t>
      </w:r>
    </w:p>
    <w:p w:rsidR="009C1625" w:rsidRDefault="009C1625" w:rsidP="009C1625">
      <w:pPr>
        <w:spacing w:line="240" w:lineRule="auto"/>
        <w:rPr>
          <w:rFonts w:ascii="Times New Roman" w:hAnsi="Times New Roman"/>
          <w:b/>
          <w:bCs/>
          <w:color w:val="FF0000"/>
          <w:sz w:val="24"/>
          <w:szCs w:val="24"/>
        </w:rPr>
      </w:pPr>
    </w:p>
    <w:p w:rsidR="009C1625" w:rsidRPr="00D230FC" w:rsidRDefault="009C1625" w:rsidP="009C1625">
      <w:pPr>
        <w:spacing w:line="240" w:lineRule="auto"/>
        <w:rPr>
          <w:rFonts w:ascii="Times New Roman" w:hAnsi="Times New Roman"/>
          <w:b/>
          <w:bCs/>
          <w:sz w:val="24"/>
          <w:szCs w:val="24"/>
        </w:rPr>
      </w:pPr>
      <w:r w:rsidRPr="00D230FC">
        <w:rPr>
          <w:rFonts w:ascii="Times New Roman" w:hAnsi="Times New Roman"/>
          <w:b/>
          <w:bCs/>
          <w:sz w:val="24"/>
          <w:szCs w:val="24"/>
        </w:rPr>
        <w:t>Klasa I – mundurowa z innowacją</w:t>
      </w:r>
      <w:r>
        <w:rPr>
          <w:rFonts w:ascii="Times New Roman" w:hAnsi="Times New Roman"/>
          <w:b/>
          <w:bCs/>
          <w:sz w:val="24"/>
          <w:szCs w:val="24"/>
        </w:rPr>
        <w:t xml:space="preserve">  pożarniczą, policyjną lub wojskową (do wyboru)</w:t>
      </w:r>
    </w:p>
    <w:p w:rsidR="009C1625" w:rsidRPr="00CB51BC" w:rsidRDefault="009C1625" w:rsidP="009C1625">
      <w:pPr>
        <w:spacing w:line="240" w:lineRule="auto"/>
        <w:rPr>
          <w:rFonts w:ascii="Times New Roman" w:hAnsi="Times New Roman"/>
          <w:sz w:val="24"/>
          <w:szCs w:val="24"/>
        </w:rPr>
      </w:pPr>
      <w:r>
        <w:rPr>
          <w:rFonts w:ascii="Times New Roman" w:hAnsi="Times New Roman"/>
          <w:b/>
          <w:sz w:val="24"/>
          <w:szCs w:val="24"/>
        </w:rPr>
        <w:t>Przedmioty realizowane w zakresie rozszerzonym</w:t>
      </w:r>
      <w:r w:rsidRPr="00CB51BC">
        <w:rPr>
          <w:rFonts w:ascii="Times New Roman" w:hAnsi="Times New Roman"/>
          <w:sz w:val="24"/>
          <w:szCs w:val="24"/>
        </w:rPr>
        <w:t>: fizyka, chemia, historia, wiedza o społeczeństwie</w:t>
      </w:r>
      <w:r>
        <w:rPr>
          <w:rFonts w:ascii="Times New Roman" w:hAnsi="Times New Roman"/>
          <w:sz w:val="24"/>
          <w:szCs w:val="24"/>
        </w:rPr>
        <w:t xml:space="preserve"> (w zależności od realizowanej  innowacji ).</w:t>
      </w:r>
    </w:p>
    <w:p w:rsidR="009C1625" w:rsidRDefault="009C1625" w:rsidP="009C1625">
      <w:pPr>
        <w:spacing w:line="240" w:lineRule="auto"/>
        <w:rPr>
          <w:rFonts w:ascii="Times New Roman" w:hAnsi="Times New Roman"/>
          <w:sz w:val="24"/>
          <w:szCs w:val="24"/>
        </w:rPr>
      </w:pPr>
      <w:r>
        <w:rPr>
          <w:rFonts w:ascii="Times New Roman" w:hAnsi="Times New Roman"/>
          <w:b/>
          <w:sz w:val="24"/>
          <w:szCs w:val="24"/>
        </w:rPr>
        <w:t xml:space="preserve">Przedmioty punktowane: </w:t>
      </w:r>
      <w:r w:rsidRPr="00D230FC">
        <w:rPr>
          <w:rFonts w:ascii="Times New Roman" w:hAnsi="Times New Roman"/>
          <w:sz w:val="24"/>
          <w:szCs w:val="24"/>
        </w:rPr>
        <w:t xml:space="preserve">język polski, </w:t>
      </w:r>
      <w:bookmarkStart w:id="0" w:name="_GoBack"/>
      <w:bookmarkEnd w:id="0"/>
      <w:r w:rsidRPr="00D230FC">
        <w:rPr>
          <w:rFonts w:ascii="Times New Roman" w:hAnsi="Times New Roman"/>
          <w:sz w:val="24"/>
          <w:szCs w:val="24"/>
        </w:rPr>
        <w:t>matematyka</w:t>
      </w:r>
      <w:r>
        <w:rPr>
          <w:rFonts w:ascii="Times New Roman" w:hAnsi="Times New Roman"/>
          <w:sz w:val="24"/>
          <w:szCs w:val="24"/>
        </w:rPr>
        <w:t>, fizyka, chemia</w:t>
      </w:r>
    </w:p>
    <w:p w:rsidR="009C1625" w:rsidRDefault="009C1625" w:rsidP="009C1625">
      <w:pPr>
        <w:spacing w:line="240" w:lineRule="auto"/>
        <w:rPr>
          <w:rFonts w:ascii="Times New Roman" w:hAnsi="Times New Roman"/>
          <w:b/>
          <w:sz w:val="24"/>
          <w:szCs w:val="24"/>
        </w:rPr>
      </w:pPr>
    </w:p>
    <w:p w:rsidR="009C1625" w:rsidRPr="007259D7" w:rsidRDefault="009C1625" w:rsidP="009C1625">
      <w:pPr>
        <w:spacing w:line="240" w:lineRule="auto"/>
        <w:jc w:val="left"/>
        <w:rPr>
          <w:rFonts w:ascii="Times New Roman" w:hAnsi="Times New Roman"/>
          <w:b/>
          <w:bCs/>
          <w:sz w:val="24"/>
          <w:szCs w:val="24"/>
        </w:rPr>
      </w:pPr>
      <w:r>
        <w:rPr>
          <w:rFonts w:ascii="Times New Roman" w:hAnsi="Times New Roman"/>
          <w:b/>
          <w:sz w:val="24"/>
          <w:szCs w:val="24"/>
        </w:rPr>
        <w:t>Klasa I - profil językowy z innowacją tłumaczeniową</w:t>
      </w:r>
      <w:r w:rsidRPr="00B54BB8">
        <w:rPr>
          <w:rFonts w:ascii="Times New Roman" w:hAnsi="Times New Roman"/>
          <w:b/>
          <w:sz w:val="24"/>
          <w:szCs w:val="24"/>
        </w:rPr>
        <w:br/>
        <w:t xml:space="preserve">Przedmioty realizowane w zakresie rozszerzonym: </w:t>
      </w:r>
      <w:r>
        <w:rPr>
          <w:rFonts w:ascii="Times New Roman" w:hAnsi="Times New Roman"/>
          <w:bCs/>
          <w:sz w:val="24"/>
          <w:szCs w:val="24"/>
        </w:rPr>
        <w:t>język angielski, geografia, język niemiecki.</w:t>
      </w:r>
      <w:r w:rsidRPr="007259D7">
        <w:rPr>
          <w:rFonts w:ascii="Times New Roman" w:hAnsi="Times New Roman"/>
          <w:sz w:val="24"/>
          <w:szCs w:val="24"/>
        </w:rPr>
        <w:br/>
      </w:r>
      <w:r w:rsidRPr="007259D7">
        <w:rPr>
          <w:rFonts w:ascii="Times New Roman" w:hAnsi="Times New Roman"/>
          <w:b/>
          <w:sz w:val="24"/>
          <w:szCs w:val="24"/>
        </w:rPr>
        <w:t xml:space="preserve">Nauczane języki: </w:t>
      </w:r>
      <w:r w:rsidRPr="007259D7">
        <w:rPr>
          <w:rFonts w:ascii="Times New Roman" w:hAnsi="Times New Roman"/>
          <w:sz w:val="24"/>
          <w:szCs w:val="24"/>
        </w:rPr>
        <w:t xml:space="preserve">I - </w:t>
      </w:r>
      <w:r w:rsidRPr="007259D7">
        <w:rPr>
          <w:rFonts w:ascii="Times New Roman" w:hAnsi="Times New Roman"/>
          <w:bCs/>
          <w:sz w:val="24"/>
          <w:szCs w:val="24"/>
        </w:rPr>
        <w:t xml:space="preserve">język angielski, II </w:t>
      </w:r>
      <w:r>
        <w:rPr>
          <w:rFonts w:ascii="Times New Roman" w:hAnsi="Times New Roman"/>
          <w:bCs/>
          <w:sz w:val="24"/>
          <w:szCs w:val="24"/>
        </w:rPr>
        <w:t>–</w:t>
      </w:r>
      <w:r w:rsidRPr="007259D7">
        <w:rPr>
          <w:rFonts w:ascii="Times New Roman" w:hAnsi="Times New Roman"/>
          <w:bCs/>
          <w:sz w:val="24"/>
          <w:szCs w:val="24"/>
        </w:rPr>
        <w:t xml:space="preserve"> </w:t>
      </w:r>
      <w:r>
        <w:rPr>
          <w:rFonts w:ascii="Times New Roman" w:hAnsi="Times New Roman"/>
          <w:bCs/>
          <w:sz w:val="24"/>
          <w:szCs w:val="24"/>
        </w:rPr>
        <w:t>język niemiecki.</w:t>
      </w:r>
    </w:p>
    <w:p w:rsidR="00163DF7" w:rsidRDefault="00163DF7" w:rsidP="008A5B5F">
      <w:pPr>
        <w:jc w:val="left"/>
        <w:rPr>
          <w:rFonts w:ascii="Times New Roman" w:hAnsi="Times New Roman"/>
          <w:sz w:val="24"/>
          <w:szCs w:val="24"/>
        </w:rPr>
      </w:pPr>
    </w:p>
    <w:p w:rsidR="00163DF7" w:rsidRDefault="00163DF7" w:rsidP="008A7D56">
      <w:pPr>
        <w:pStyle w:val="Akapitzlist"/>
        <w:numPr>
          <w:ilvl w:val="0"/>
          <w:numId w:val="51"/>
        </w:numPr>
        <w:spacing w:line="276" w:lineRule="auto"/>
        <w:rPr>
          <w:rFonts w:ascii="Times New Roman" w:hAnsi="Times New Roman"/>
          <w:b/>
          <w:sz w:val="24"/>
          <w:szCs w:val="24"/>
          <w:u w:val="single"/>
        </w:rPr>
      </w:pPr>
      <w:r w:rsidRPr="00DD4BA2">
        <w:rPr>
          <w:rFonts w:ascii="Times New Roman" w:hAnsi="Times New Roman"/>
          <w:b/>
          <w:sz w:val="24"/>
          <w:szCs w:val="24"/>
          <w:u w:val="single"/>
        </w:rPr>
        <w:t>Technikum  kształcące w zawodach:</w:t>
      </w:r>
    </w:p>
    <w:p w:rsidR="00163DF7" w:rsidRPr="00DD4BA2" w:rsidRDefault="00163DF7" w:rsidP="00163DF7">
      <w:pPr>
        <w:spacing w:line="276" w:lineRule="auto"/>
        <w:rPr>
          <w:rFonts w:ascii="Times New Roman" w:hAnsi="Times New Roman"/>
          <w:b/>
          <w:sz w:val="24"/>
          <w:szCs w:val="24"/>
          <w:u w:val="single"/>
        </w:rPr>
      </w:pPr>
    </w:p>
    <w:p w:rsidR="00163DF7" w:rsidRPr="00E823B7" w:rsidRDefault="00163DF7" w:rsidP="00163DF7">
      <w:pPr>
        <w:pStyle w:val="Akapitzlist"/>
        <w:numPr>
          <w:ilvl w:val="0"/>
          <w:numId w:val="5"/>
        </w:numPr>
        <w:rPr>
          <w:rFonts w:ascii="Times New Roman" w:hAnsi="Times New Roman"/>
          <w:b/>
        </w:rPr>
      </w:pPr>
      <w:r w:rsidRPr="00E823B7">
        <w:rPr>
          <w:rFonts w:ascii="Times New Roman" w:hAnsi="Times New Roman"/>
          <w:b/>
          <w:sz w:val="24"/>
          <w:szCs w:val="24"/>
        </w:rPr>
        <w:t xml:space="preserve">Technik technologii żywności {314403}, </w:t>
      </w:r>
      <w:r w:rsidRPr="00E823B7">
        <w:rPr>
          <w:rFonts w:ascii="Times New Roman" w:hAnsi="Times New Roman"/>
          <w:b/>
          <w:sz w:val="20"/>
          <w:szCs w:val="20"/>
        </w:rPr>
        <w:t>( liczba miejsc dla tego kierunku wynosi 30),</w:t>
      </w:r>
    </w:p>
    <w:p w:rsidR="00163DF7" w:rsidRPr="00E823B7" w:rsidRDefault="00163DF7" w:rsidP="00163DF7">
      <w:pPr>
        <w:pStyle w:val="Akapitzlist"/>
        <w:numPr>
          <w:ilvl w:val="0"/>
          <w:numId w:val="5"/>
        </w:numPr>
        <w:rPr>
          <w:rFonts w:ascii="Times New Roman" w:hAnsi="Times New Roman"/>
          <w:b/>
          <w:sz w:val="24"/>
          <w:szCs w:val="24"/>
        </w:rPr>
      </w:pPr>
      <w:r w:rsidRPr="00E823B7">
        <w:rPr>
          <w:rFonts w:ascii="Times New Roman" w:hAnsi="Times New Roman"/>
          <w:b/>
          <w:sz w:val="24"/>
          <w:szCs w:val="24"/>
        </w:rPr>
        <w:t xml:space="preserve">Technik hotelarstwa {422402}, </w:t>
      </w:r>
      <w:r w:rsidRPr="00E823B7">
        <w:rPr>
          <w:rFonts w:ascii="Times New Roman" w:hAnsi="Times New Roman"/>
          <w:b/>
          <w:sz w:val="20"/>
          <w:szCs w:val="20"/>
        </w:rPr>
        <w:t>( liczba miejsc dla tego kierunku wynosi 30),</w:t>
      </w:r>
    </w:p>
    <w:p w:rsidR="00163DF7" w:rsidRPr="00E823B7" w:rsidRDefault="00163DF7" w:rsidP="00163DF7">
      <w:pPr>
        <w:pStyle w:val="Akapitzlist"/>
        <w:numPr>
          <w:ilvl w:val="0"/>
          <w:numId w:val="5"/>
        </w:numPr>
        <w:rPr>
          <w:rFonts w:ascii="Times New Roman" w:hAnsi="Times New Roman"/>
          <w:b/>
          <w:sz w:val="24"/>
          <w:szCs w:val="24"/>
        </w:rPr>
      </w:pPr>
      <w:r w:rsidRPr="00E823B7">
        <w:rPr>
          <w:rFonts w:ascii="Times New Roman" w:hAnsi="Times New Roman"/>
          <w:b/>
          <w:sz w:val="24"/>
          <w:szCs w:val="24"/>
        </w:rPr>
        <w:t xml:space="preserve">Technik mechanik {311504}, </w:t>
      </w:r>
      <w:r w:rsidRPr="00E823B7">
        <w:rPr>
          <w:rFonts w:ascii="Times New Roman" w:hAnsi="Times New Roman"/>
          <w:b/>
          <w:sz w:val="20"/>
          <w:szCs w:val="20"/>
        </w:rPr>
        <w:t>( liczba miejsc dla tego kierunku wynosi 30),</w:t>
      </w:r>
    </w:p>
    <w:p w:rsidR="00163DF7" w:rsidRPr="00E823B7" w:rsidRDefault="00163DF7" w:rsidP="00163DF7">
      <w:pPr>
        <w:pStyle w:val="Akapitzlist"/>
        <w:numPr>
          <w:ilvl w:val="0"/>
          <w:numId w:val="5"/>
        </w:numPr>
        <w:rPr>
          <w:rFonts w:ascii="Times New Roman" w:hAnsi="Times New Roman"/>
          <w:b/>
          <w:sz w:val="20"/>
          <w:szCs w:val="20"/>
        </w:rPr>
      </w:pPr>
      <w:r w:rsidRPr="00E823B7">
        <w:rPr>
          <w:rFonts w:ascii="Times New Roman" w:hAnsi="Times New Roman"/>
          <w:b/>
          <w:sz w:val="24"/>
          <w:szCs w:val="24"/>
        </w:rPr>
        <w:t xml:space="preserve">Technik informatyk   {351203}, </w:t>
      </w:r>
      <w:r w:rsidRPr="00E823B7">
        <w:rPr>
          <w:rFonts w:ascii="Times New Roman" w:hAnsi="Times New Roman"/>
          <w:b/>
          <w:sz w:val="20"/>
          <w:szCs w:val="20"/>
        </w:rPr>
        <w:t>( liczba miejsc dla tego kierunku wynosi 30),</w:t>
      </w:r>
    </w:p>
    <w:p w:rsidR="00163DF7" w:rsidRPr="00E823B7" w:rsidRDefault="00163DF7" w:rsidP="00163DF7">
      <w:pPr>
        <w:pStyle w:val="Akapitzlist"/>
        <w:numPr>
          <w:ilvl w:val="0"/>
          <w:numId w:val="5"/>
        </w:numPr>
        <w:rPr>
          <w:rFonts w:ascii="Times New Roman" w:hAnsi="Times New Roman"/>
          <w:b/>
          <w:sz w:val="20"/>
          <w:szCs w:val="20"/>
        </w:rPr>
      </w:pPr>
      <w:r w:rsidRPr="00E823B7">
        <w:rPr>
          <w:rFonts w:ascii="Times New Roman" w:hAnsi="Times New Roman"/>
          <w:b/>
          <w:sz w:val="24"/>
          <w:szCs w:val="24"/>
        </w:rPr>
        <w:t>Technik usług fryzjerskich</w:t>
      </w:r>
      <w:r w:rsidR="009C1625">
        <w:rPr>
          <w:rFonts w:ascii="Times New Roman" w:hAnsi="Times New Roman"/>
          <w:b/>
          <w:sz w:val="24"/>
          <w:szCs w:val="24"/>
        </w:rPr>
        <w:t xml:space="preserve"> </w:t>
      </w:r>
      <w:r w:rsidR="009C1625" w:rsidRPr="009C1625">
        <w:rPr>
          <w:rFonts w:ascii="Times New Roman" w:hAnsi="Times New Roman"/>
          <w:b/>
          <w:bCs/>
          <w:sz w:val="24"/>
          <w:szCs w:val="24"/>
        </w:rPr>
        <w:t xml:space="preserve">z innowacją pedagogiczną: wizaż i </w:t>
      </w:r>
      <w:proofErr w:type="spellStart"/>
      <w:r w:rsidR="009C1625" w:rsidRPr="009C1625">
        <w:rPr>
          <w:rFonts w:ascii="Times New Roman" w:hAnsi="Times New Roman"/>
          <w:b/>
          <w:bCs/>
          <w:sz w:val="24"/>
          <w:szCs w:val="24"/>
        </w:rPr>
        <w:t>trychologia</w:t>
      </w:r>
      <w:proofErr w:type="spellEnd"/>
      <w:r w:rsidRPr="00E823B7">
        <w:rPr>
          <w:rFonts w:ascii="Times New Roman" w:hAnsi="Times New Roman"/>
          <w:b/>
          <w:sz w:val="24"/>
          <w:szCs w:val="24"/>
        </w:rPr>
        <w:t xml:space="preserve"> {514105</w:t>
      </w:r>
      <w:r w:rsidRPr="00E823B7">
        <w:rPr>
          <w:rFonts w:ascii="Times New Roman" w:hAnsi="Times New Roman"/>
          <w:b/>
          <w:sz w:val="20"/>
          <w:szCs w:val="20"/>
        </w:rPr>
        <w:t>}, ( liczba miejsc dla tego kierunku wynosi 30),</w:t>
      </w:r>
    </w:p>
    <w:p w:rsidR="00163DF7" w:rsidRPr="00E823B7" w:rsidRDefault="00163DF7" w:rsidP="00163DF7">
      <w:pPr>
        <w:pStyle w:val="Akapitzlist"/>
        <w:numPr>
          <w:ilvl w:val="0"/>
          <w:numId w:val="5"/>
        </w:numPr>
        <w:rPr>
          <w:rFonts w:ascii="Times New Roman" w:hAnsi="Times New Roman"/>
          <w:b/>
          <w:sz w:val="24"/>
          <w:szCs w:val="24"/>
        </w:rPr>
      </w:pPr>
      <w:r w:rsidRPr="00E823B7">
        <w:rPr>
          <w:rFonts w:ascii="Times New Roman" w:hAnsi="Times New Roman"/>
          <w:b/>
          <w:sz w:val="24"/>
          <w:szCs w:val="24"/>
        </w:rPr>
        <w:lastRenderedPageBreak/>
        <w:t xml:space="preserve">Technik budownictwa {311204}, </w:t>
      </w:r>
      <w:r w:rsidRPr="00E823B7">
        <w:rPr>
          <w:rFonts w:ascii="Times New Roman" w:hAnsi="Times New Roman"/>
          <w:b/>
        </w:rPr>
        <w:t xml:space="preserve">( </w:t>
      </w:r>
      <w:r w:rsidRPr="00E823B7">
        <w:rPr>
          <w:rFonts w:ascii="Times New Roman" w:hAnsi="Times New Roman"/>
          <w:b/>
          <w:sz w:val="20"/>
          <w:szCs w:val="20"/>
        </w:rPr>
        <w:t>liczba miejsc dla tego kierunku wynosi 30</w:t>
      </w:r>
      <w:r w:rsidRPr="00E823B7">
        <w:rPr>
          <w:rFonts w:ascii="Times New Roman" w:hAnsi="Times New Roman"/>
          <w:b/>
        </w:rPr>
        <w:t>),</w:t>
      </w:r>
    </w:p>
    <w:p w:rsidR="00163DF7" w:rsidRPr="00E823B7" w:rsidRDefault="00163DF7" w:rsidP="00163DF7">
      <w:pPr>
        <w:pStyle w:val="Akapitzlist"/>
        <w:numPr>
          <w:ilvl w:val="0"/>
          <w:numId w:val="5"/>
        </w:numPr>
        <w:rPr>
          <w:rFonts w:ascii="Times New Roman" w:hAnsi="Times New Roman"/>
          <w:b/>
          <w:sz w:val="24"/>
          <w:szCs w:val="24"/>
        </w:rPr>
      </w:pPr>
      <w:r w:rsidRPr="00E823B7">
        <w:rPr>
          <w:rFonts w:ascii="Times New Roman" w:hAnsi="Times New Roman"/>
          <w:b/>
          <w:sz w:val="24"/>
          <w:szCs w:val="24"/>
        </w:rPr>
        <w:t xml:space="preserve">Technik geodeta {311104}, </w:t>
      </w:r>
      <w:r w:rsidRPr="00E823B7">
        <w:rPr>
          <w:rFonts w:ascii="Times New Roman" w:hAnsi="Times New Roman"/>
          <w:b/>
          <w:sz w:val="20"/>
          <w:szCs w:val="20"/>
        </w:rPr>
        <w:t>( liczba miejsc dla tego kierunku wynosi 30),</w:t>
      </w:r>
    </w:p>
    <w:p w:rsidR="00163DF7" w:rsidRPr="00E823B7" w:rsidRDefault="00163DF7" w:rsidP="00163DF7">
      <w:pPr>
        <w:pStyle w:val="Akapitzlist"/>
        <w:numPr>
          <w:ilvl w:val="0"/>
          <w:numId w:val="5"/>
        </w:numPr>
        <w:rPr>
          <w:rFonts w:ascii="Times New Roman" w:hAnsi="Times New Roman"/>
          <w:b/>
          <w:sz w:val="24"/>
          <w:szCs w:val="24"/>
        </w:rPr>
      </w:pPr>
      <w:r w:rsidRPr="00E823B7">
        <w:rPr>
          <w:rFonts w:ascii="Times New Roman" w:hAnsi="Times New Roman"/>
          <w:b/>
          <w:sz w:val="24"/>
          <w:szCs w:val="24"/>
        </w:rPr>
        <w:t xml:space="preserve">Technik ekonomista { 331403}, </w:t>
      </w:r>
      <w:r w:rsidRPr="00E823B7">
        <w:rPr>
          <w:rFonts w:ascii="Times New Roman" w:hAnsi="Times New Roman"/>
          <w:b/>
          <w:sz w:val="20"/>
          <w:szCs w:val="20"/>
        </w:rPr>
        <w:t>( liczba miejsc dla tego kierunku wynosi 30)</w:t>
      </w:r>
      <w:r w:rsidRPr="00E823B7">
        <w:rPr>
          <w:rFonts w:ascii="Times New Roman" w:hAnsi="Times New Roman"/>
          <w:b/>
        </w:rPr>
        <w:t>,</w:t>
      </w:r>
    </w:p>
    <w:p w:rsidR="00163DF7" w:rsidRPr="00E823B7" w:rsidRDefault="00163DF7" w:rsidP="00163DF7">
      <w:pPr>
        <w:pStyle w:val="Akapitzlist"/>
        <w:numPr>
          <w:ilvl w:val="0"/>
          <w:numId w:val="5"/>
        </w:numPr>
        <w:rPr>
          <w:rFonts w:ascii="Times New Roman" w:hAnsi="Times New Roman"/>
          <w:b/>
          <w:sz w:val="20"/>
          <w:szCs w:val="20"/>
        </w:rPr>
      </w:pPr>
      <w:r w:rsidRPr="00E823B7">
        <w:rPr>
          <w:rFonts w:ascii="Times New Roman" w:eastAsia="Calibri" w:hAnsi="Times New Roman"/>
          <w:b/>
          <w:sz w:val="24"/>
          <w:szCs w:val="24"/>
          <w:lang w:eastAsia="en-US"/>
        </w:rPr>
        <w:t xml:space="preserve">Technik żywienia i usług gastronomicznych { 343404}, </w:t>
      </w:r>
      <w:r w:rsidRPr="00E823B7">
        <w:rPr>
          <w:rFonts w:ascii="Times New Roman" w:hAnsi="Times New Roman"/>
          <w:b/>
          <w:sz w:val="20"/>
          <w:szCs w:val="20"/>
        </w:rPr>
        <w:t>(liczba miejsc dla tego kierunku wynosi 30),</w:t>
      </w:r>
    </w:p>
    <w:p w:rsidR="00163DF7" w:rsidRPr="00E823B7" w:rsidRDefault="00163DF7" w:rsidP="00163DF7">
      <w:pPr>
        <w:pStyle w:val="Akapitzlist"/>
        <w:numPr>
          <w:ilvl w:val="0"/>
          <w:numId w:val="5"/>
        </w:numPr>
        <w:rPr>
          <w:rFonts w:ascii="Times New Roman" w:hAnsi="Times New Roman"/>
          <w:b/>
          <w:sz w:val="24"/>
          <w:szCs w:val="24"/>
        </w:rPr>
      </w:pPr>
      <w:r w:rsidRPr="00E823B7">
        <w:rPr>
          <w:rFonts w:ascii="Times New Roman" w:hAnsi="Times New Roman"/>
          <w:b/>
          <w:sz w:val="24"/>
          <w:szCs w:val="24"/>
        </w:rPr>
        <w:t xml:space="preserve">Technik logistyk </w:t>
      </w:r>
      <w:r w:rsidR="009C1625" w:rsidRPr="009C1625">
        <w:rPr>
          <w:rFonts w:ascii="Times New Roman" w:hAnsi="Times New Roman"/>
          <w:b/>
          <w:bCs/>
          <w:color w:val="000000" w:themeColor="text1"/>
          <w:sz w:val="24"/>
          <w:szCs w:val="24"/>
        </w:rPr>
        <w:t>z innowacją pedagogiczną: wojskowość – klasa mundurowa</w:t>
      </w:r>
      <w:r w:rsidR="009C1625" w:rsidRPr="00E823B7">
        <w:rPr>
          <w:rFonts w:ascii="Times New Roman" w:hAnsi="Times New Roman"/>
          <w:b/>
          <w:sz w:val="24"/>
          <w:szCs w:val="24"/>
        </w:rPr>
        <w:t xml:space="preserve"> </w:t>
      </w:r>
      <w:r w:rsidRPr="00E823B7">
        <w:rPr>
          <w:rFonts w:ascii="Times New Roman" w:hAnsi="Times New Roman"/>
          <w:b/>
          <w:sz w:val="24"/>
          <w:szCs w:val="24"/>
        </w:rPr>
        <w:t xml:space="preserve">{333107}, </w:t>
      </w:r>
      <w:r w:rsidRPr="00E823B7">
        <w:rPr>
          <w:rFonts w:ascii="Times New Roman" w:hAnsi="Times New Roman"/>
          <w:b/>
          <w:sz w:val="20"/>
          <w:szCs w:val="20"/>
        </w:rPr>
        <w:t>(liczba miejsc dla tego kierunku wynosi 30),</w:t>
      </w:r>
    </w:p>
    <w:p w:rsidR="00163DF7" w:rsidRPr="00E823B7" w:rsidRDefault="00163DF7" w:rsidP="00163DF7">
      <w:pPr>
        <w:pStyle w:val="Akapitzlist"/>
        <w:numPr>
          <w:ilvl w:val="0"/>
          <w:numId w:val="5"/>
        </w:numPr>
        <w:rPr>
          <w:rFonts w:ascii="Times New Roman" w:hAnsi="Times New Roman"/>
          <w:b/>
          <w:sz w:val="20"/>
          <w:szCs w:val="20"/>
        </w:rPr>
      </w:pPr>
      <w:r w:rsidRPr="00E823B7">
        <w:rPr>
          <w:rFonts w:ascii="Times New Roman" w:hAnsi="Times New Roman"/>
          <w:b/>
          <w:sz w:val="24"/>
          <w:szCs w:val="24"/>
        </w:rPr>
        <w:t xml:space="preserve">Technik robót wykończeniowych w budownictwie {311219}, </w:t>
      </w:r>
      <w:r w:rsidRPr="00E823B7">
        <w:rPr>
          <w:rFonts w:ascii="Times New Roman" w:hAnsi="Times New Roman"/>
          <w:b/>
          <w:sz w:val="20"/>
          <w:szCs w:val="20"/>
        </w:rPr>
        <w:t>( liczba miejsc dla tego kierunku wynosi 30),</w:t>
      </w:r>
    </w:p>
    <w:p w:rsidR="00163DF7" w:rsidRPr="00E823B7" w:rsidRDefault="00163DF7" w:rsidP="00163DF7">
      <w:pPr>
        <w:pStyle w:val="Akapitzlist"/>
        <w:numPr>
          <w:ilvl w:val="0"/>
          <w:numId w:val="5"/>
        </w:numPr>
        <w:rPr>
          <w:rFonts w:ascii="Times New Roman" w:hAnsi="Times New Roman"/>
          <w:b/>
          <w:sz w:val="24"/>
          <w:szCs w:val="24"/>
        </w:rPr>
      </w:pPr>
      <w:r w:rsidRPr="00E823B7">
        <w:rPr>
          <w:rFonts w:ascii="Times New Roman" w:hAnsi="Times New Roman"/>
          <w:b/>
          <w:sz w:val="24"/>
          <w:szCs w:val="24"/>
        </w:rPr>
        <w:t xml:space="preserve">Technik  reklamy {333907}, </w:t>
      </w:r>
      <w:r w:rsidRPr="00E823B7">
        <w:rPr>
          <w:rFonts w:ascii="Times New Roman" w:hAnsi="Times New Roman"/>
          <w:b/>
        </w:rPr>
        <w:t xml:space="preserve">( </w:t>
      </w:r>
      <w:r w:rsidRPr="00E823B7">
        <w:rPr>
          <w:rFonts w:ascii="Times New Roman" w:hAnsi="Times New Roman"/>
          <w:b/>
          <w:sz w:val="20"/>
          <w:szCs w:val="20"/>
        </w:rPr>
        <w:t>liczba miejsc dla tego kierunku wynosi 30)</w:t>
      </w:r>
      <w:r w:rsidRPr="00E823B7">
        <w:rPr>
          <w:rFonts w:ascii="Times New Roman" w:hAnsi="Times New Roman"/>
          <w:b/>
        </w:rPr>
        <w:t>,</w:t>
      </w:r>
    </w:p>
    <w:p w:rsidR="00163DF7" w:rsidRPr="00E823B7" w:rsidRDefault="00163DF7" w:rsidP="00163DF7">
      <w:pPr>
        <w:pStyle w:val="Akapitzlist"/>
        <w:numPr>
          <w:ilvl w:val="0"/>
          <w:numId w:val="5"/>
        </w:numPr>
        <w:rPr>
          <w:rFonts w:ascii="Times New Roman" w:hAnsi="Times New Roman"/>
          <w:b/>
          <w:sz w:val="20"/>
          <w:szCs w:val="20"/>
        </w:rPr>
      </w:pPr>
      <w:r w:rsidRPr="00E823B7">
        <w:rPr>
          <w:rFonts w:ascii="Times New Roman" w:hAnsi="Times New Roman"/>
          <w:b/>
          <w:sz w:val="24"/>
          <w:szCs w:val="24"/>
        </w:rPr>
        <w:t>Technik transportu drogowego {</w:t>
      </w:r>
      <w:r w:rsidRPr="00E823B7">
        <w:rPr>
          <w:rFonts w:ascii="Times New Roman" w:hAnsi="Times New Roman"/>
          <w:b/>
          <w:bCs/>
          <w:sz w:val="24"/>
          <w:szCs w:val="24"/>
        </w:rPr>
        <w:t>311927</w:t>
      </w:r>
      <w:r w:rsidRPr="00E823B7">
        <w:rPr>
          <w:rFonts w:ascii="Times New Roman" w:hAnsi="Times New Roman"/>
          <w:b/>
          <w:sz w:val="24"/>
          <w:szCs w:val="24"/>
        </w:rPr>
        <w:t xml:space="preserve"> }, </w:t>
      </w:r>
      <w:r w:rsidRPr="00E823B7">
        <w:rPr>
          <w:rFonts w:ascii="Times New Roman" w:hAnsi="Times New Roman"/>
          <w:b/>
          <w:sz w:val="20"/>
          <w:szCs w:val="20"/>
        </w:rPr>
        <w:t>( liczba miejsc dla tego kierunku wynosi 30),</w:t>
      </w:r>
    </w:p>
    <w:p w:rsidR="00163DF7" w:rsidRPr="00E823B7" w:rsidRDefault="00163DF7" w:rsidP="00163DF7">
      <w:pPr>
        <w:pStyle w:val="Akapitzlist"/>
        <w:numPr>
          <w:ilvl w:val="0"/>
          <w:numId w:val="5"/>
        </w:numPr>
        <w:rPr>
          <w:rFonts w:ascii="Times New Roman" w:hAnsi="Times New Roman"/>
          <w:b/>
          <w:sz w:val="24"/>
          <w:szCs w:val="24"/>
        </w:rPr>
      </w:pPr>
      <w:r w:rsidRPr="00E823B7">
        <w:rPr>
          <w:rFonts w:ascii="Times New Roman" w:hAnsi="Times New Roman"/>
          <w:b/>
          <w:sz w:val="24"/>
          <w:szCs w:val="24"/>
        </w:rPr>
        <w:t xml:space="preserve">Technik programista {351406}, </w:t>
      </w:r>
      <w:r w:rsidRPr="00E823B7">
        <w:rPr>
          <w:rFonts w:ascii="Times New Roman" w:hAnsi="Times New Roman"/>
          <w:b/>
          <w:sz w:val="20"/>
          <w:szCs w:val="20"/>
        </w:rPr>
        <w:t>( liczba miejsc dla tego kierunku wynosi 30),</w:t>
      </w:r>
    </w:p>
    <w:p w:rsidR="00163DF7" w:rsidRPr="00E823B7" w:rsidRDefault="00163DF7" w:rsidP="00163DF7">
      <w:pPr>
        <w:ind w:left="360"/>
        <w:rPr>
          <w:rFonts w:ascii="Times New Roman" w:hAnsi="Times New Roman"/>
          <w:sz w:val="28"/>
          <w:szCs w:val="28"/>
          <w:u w:val="single"/>
        </w:rPr>
      </w:pPr>
    </w:p>
    <w:p w:rsidR="00163DF7" w:rsidRPr="00DD4BA2" w:rsidRDefault="00163DF7" w:rsidP="008A7D56">
      <w:pPr>
        <w:pStyle w:val="Akapitzlist"/>
        <w:numPr>
          <w:ilvl w:val="0"/>
          <w:numId w:val="51"/>
        </w:numPr>
        <w:rPr>
          <w:rFonts w:ascii="Times New Roman" w:hAnsi="Times New Roman"/>
          <w:b/>
          <w:sz w:val="24"/>
          <w:szCs w:val="24"/>
          <w:u w:val="single"/>
        </w:rPr>
      </w:pPr>
      <w:r w:rsidRPr="00DD4BA2">
        <w:rPr>
          <w:rFonts w:ascii="Times New Roman" w:hAnsi="Times New Roman"/>
          <w:b/>
          <w:sz w:val="24"/>
          <w:szCs w:val="24"/>
          <w:u w:val="single"/>
        </w:rPr>
        <w:t>Branżowa szkoła I stopnia ( 3-letnia):</w:t>
      </w:r>
    </w:p>
    <w:p w:rsidR="001C7ED1" w:rsidRPr="001C7ED1" w:rsidRDefault="001C7ED1" w:rsidP="001C7ED1">
      <w:pPr>
        <w:pStyle w:val="Akapitzlist"/>
        <w:numPr>
          <w:ilvl w:val="0"/>
          <w:numId w:val="5"/>
        </w:numPr>
        <w:rPr>
          <w:rFonts w:ascii="Times New Roman" w:hAnsi="Times New Roman"/>
          <w:b/>
          <w:sz w:val="24"/>
          <w:szCs w:val="24"/>
        </w:rPr>
      </w:pPr>
      <w:r w:rsidRPr="001C7ED1">
        <w:rPr>
          <w:rFonts w:ascii="Times New Roman" w:hAnsi="Times New Roman"/>
          <w:b/>
          <w:sz w:val="24"/>
          <w:szCs w:val="24"/>
        </w:rPr>
        <w:t>Monter zabudowy i robót wykończeniowych w budownictwie {712905},</w:t>
      </w:r>
      <w:r>
        <w:rPr>
          <w:rFonts w:ascii="Times New Roman" w:hAnsi="Times New Roman"/>
          <w:b/>
          <w:sz w:val="24"/>
          <w:szCs w:val="24"/>
        </w:rPr>
        <w:t xml:space="preserve"> </w:t>
      </w:r>
      <w:r w:rsidRPr="001C7ED1">
        <w:rPr>
          <w:rFonts w:ascii="Times New Roman" w:hAnsi="Times New Roman"/>
          <w:sz w:val="24"/>
          <w:szCs w:val="24"/>
        </w:rPr>
        <w:t>(liczba miejsc dla tego kierunku wynosi 30)</w:t>
      </w:r>
      <w:r w:rsidRPr="001C7ED1">
        <w:rPr>
          <w:rFonts w:ascii="Times New Roman" w:hAnsi="Times New Roman"/>
          <w:b/>
          <w:sz w:val="24"/>
          <w:szCs w:val="24"/>
        </w:rPr>
        <w:t>,</w:t>
      </w:r>
    </w:p>
    <w:p w:rsidR="001C7ED1" w:rsidRPr="001C7ED1" w:rsidRDefault="001C7ED1" w:rsidP="001C7ED1">
      <w:pPr>
        <w:pStyle w:val="Akapitzlist"/>
        <w:numPr>
          <w:ilvl w:val="0"/>
          <w:numId w:val="61"/>
        </w:numPr>
        <w:rPr>
          <w:rFonts w:ascii="Times New Roman" w:hAnsi="Times New Roman"/>
          <w:b/>
          <w:sz w:val="24"/>
          <w:szCs w:val="24"/>
        </w:rPr>
      </w:pPr>
      <w:r w:rsidRPr="001C7ED1">
        <w:rPr>
          <w:rFonts w:ascii="Times New Roman" w:hAnsi="Times New Roman"/>
          <w:b/>
          <w:sz w:val="24"/>
          <w:szCs w:val="24"/>
        </w:rPr>
        <w:t>Fryzjer</w:t>
      </w:r>
      <w:r w:rsidR="009C1625">
        <w:rPr>
          <w:rFonts w:ascii="Times New Roman" w:hAnsi="Times New Roman"/>
          <w:b/>
          <w:sz w:val="24"/>
          <w:szCs w:val="24"/>
        </w:rPr>
        <w:t xml:space="preserve"> </w:t>
      </w:r>
      <w:r w:rsidR="009C1625" w:rsidRPr="009C1625">
        <w:rPr>
          <w:rFonts w:ascii="Times New Roman" w:hAnsi="Times New Roman"/>
          <w:b/>
          <w:sz w:val="24"/>
          <w:szCs w:val="24"/>
        </w:rPr>
        <w:t xml:space="preserve">z innowacją pedagogiczną: </w:t>
      </w:r>
      <w:proofErr w:type="spellStart"/>
      <w:r w:rsidR="009C1625" w:rsidRPr="009C1625">
        <w:rPr>
          <w:rFonts w:ascii="Times New Roman" w:hAnsi="Times New Roman"/>
          <w:b/>
          <w:sz w:val="24"/>
          <w:szCs w:val="24"/>
        </w:rPr>
        <w:t>barber</w:t>
      </w:r>
      <w:proofErr w:type="spellEnd"/>
      <w:r w:rsidR="009C1625" w:rsidRPr="001C7ED1">
        <w:rPr>
          <w:rFonts w:ascii="Times New Roman" w:hAnsi="Times New Roman"/>
          <w:b/>
          <w:sz w:val="24"/>
          <w:szCs w:val="24"/>
        </w:rPr>
        <w:t xml:space="preserve"> </w:t>
      </w:r>
      <w:r w:rsidRPr="001C7ED1">
        <w:rPr>
          <w:rFonts w:ascii="Times New Roman" w:hAnsi="Times New Roman"/>
          <w:b/>
          <w:sz w:val="24"/>
          <w:szCs w:val="24"/>
        </w:rPr>
        <w:t>{514101},</w:t>
      </w:r>
      <w:r>
        <w:rPr>
          <w:rFonts w:ascii="Times New Roman" w:hAnsi="Times New Roman"/>
          <w:b/>
          <w:sz w:val="24"/>
          <w:szCs w:val="24"/>
        </w:rPr>
        <w:t xml:space="preserve"> </w:t>
      </w:r>
      <w:r w:rsidRPr="001C7ED1">
        <w:rPr>
          <w:rFonts w:ascii="Times New Roman" w:hAnsi="Times New Roman"/>
          <w:sz w:val="24"/>
          <w:szCs w:val="24"/>
        </w:rPr>
        <w:t>(liczba miejsc dla tego kierunku wynosi 30)</w:t>
      </w:r>
    </w:p>
    <w:p w:rsidR="001C7ED1" w:rsidRPr="001C7ED1" w:rsidRDefault="001C7ED1" w:rsidP="001C7ED1">
      <w:pPr>
        <w:pStyle w:val="Akapitzlist"/>
        <w:numPr>
          <w:ilvl w:val="0"/>
          <w:numId w:val="61"/>
        </w:numPr>
        <w:rPr>
          <w:rFonts w:ascii="Times New Roman" w:hAnsi="Times New Roman"/>
          <w:b/>
          <w:sz w:val="24"/>
          <w:szCs w:val="24"/>
        </w:rPr>
      </w:pPr>
      <w:r w:rsidRPr="001C7ED1">
        <w:rPr>
          <w:rFonts w:ascii="Times New Roman" w:hAnsi="Times New Roman"/>
          <w:b/>
          <w:sz w:val="24"/>
          <w:szCs w:val="24"/>
        </w:rPr>
        <w:t>Kucharz {512001},</w:t>
      </w:r>
      <w:r>
        <w:rPr>
          <w:rFonts w:ascii="Times New Roman" w:hAnsi="Times New Roman"/>
          <w:b/>
          <w:sz w:val="24"/>
          <w:szCs w:val="24"/>
        </w:rPr>
        <w:t xml:space="preserve"> </w:t>
      </w:r>
      <w:r w:rsidRPr="001C7ED1">
        <w:rPr>
          <w:rFonts w:ascii="Times New Roman" w:hAnsi="Times New Roman"/>
          <w:sz w:val="24"/>
          <w:szCs w:val="24"/>
        </w:rPr>
        <w:t>(liczba miejsc dla tego kierunku wynosi 30)</w:t>
      </w:r>
    </w:p>
    <w:p w:rsidR="001C7ED1" w:rsidRPr="001C7ED1" w:rsidRDefault="001C7ED1" w:rsidP="001C7ED1">
      <w:pPr>
        <w:pStyle w:val="Akapitzlist"/>
        <w:numPr>
          <w:ilvl w:val="0"/>
          <w:numId w:val="61"/>
        </w:numPr>
        <w:rPr>
          <w:rFonts w:ascii="Times New Roman" w:hAnsi="Times New Roman"/>
          <w:b/>
          <w:sz w:val="24"/>
          <w:szCs w:val="24"/>
        </w:rPr>
      </w:pPr>
      <w:r w:rsidRPr="001C7ED1">
        <w:rPr>
          <w:rFonts w:ascii="Times New Roman" w:hAnsi="Times New Roman"/>
          <w:b/>
          <w:sz w:val="24"/>
          <w:szCs w:val="24"/>
        </w:rPr>
        <w:t>Kierowca mechanik {832201},</w:t>
      </w:r>
      <w:r w:rsidRPr="001C7ED1">
        <w:rPr>
          <w:rFonts w:ascii="Times New Roman" w:hAnsi="Times New Roman"/>
          <w:b/>
          <w:sz w:val="24"/>
          <w:szCs w:val="24"/>
        </w:rPr>
        <w:tab/>
      </w:r>
      <w:r w:rsidRPr="001C7ED1">
        <w:rPr>
          <w:rFonts w:ascii="Times New Roman" w:hAnsi="Times New Roman"/>
          <w:sz w:val="24"/>
          <w:szCs w:val="24"/>
        </w:rPr>
        <w:t>(liczba miejsc dla tego kierunku wynosi 30)</w:t>
      </w:r>
    </w:p>
    <w:p w:rsidR="00163DF7" w:rsidRPr="004E1E5E" w:rsidRDefault="00163DF7" w:rsidP="00163DF7">
      <w:pPr>
        <w:rPr>
          <w:rFonts w:ascii="Times New Roman" w:hAnsi="Times New Roman"/>
          <w:b/>
          <w:sz w:val="24"/>
          <w:szCs w:val="24"/>
        </w:rPr>
      </w:pPr>
    </w:p>
    <w:p w:rsidR="00163DF7" w:rsidRPr="00DD4BA2" w:rsidRDefault="00163DF7" w:rsidP="00163DF7">
      <w:pPr>
        <w:ind w:left="360"/>
        <w:rPr>
          <w:rFonts w:ascii="Times New Roman" w:hAnsi="Times New Roman"/>
          <w:b/>
          <w:sz w:val="24"/>
          <w:szCs w:val="24"/>
          <w:u w:val="single"/>
        </w:rPr>
      </w:pPr>
      <w:r w:rsidRPr="00DD4BA2">
        <w:rPr>
          <w:rFonts w:ascii="Times New Roman" w:hAnsi="Times New Roman"/>
          <w:b/>
          <w:sz w:val="24"/>
          <w:szCs w:val="24"/>
          <w:u w:val="single"/>
        </w:rPr>
        <w:t xml:space="preserve">Szkoła Branżowa II stopnia ( 2-letnia)  kształcąca w zawodach: </w:t>
      </w:r>
    </w:p>
    <w:p w:rsidR="00163DF7" w:rsidRPr="00673C24" w:rsidRDefault="00163DF7" w:rsidP="008A7D56">
      <w:pPr>
        <w:pStyle w:val="Akapitzlist"/>
        <w:numPr>
          <w:ilvl w:val="0"/>
          <w:numId w:val="54"/>
        </w:numPr>
        <w:ind w:left="709" w:hanging="283"/>
        <w:rPr>
          <w:rFonts w:ascii="Times New Roman" w:hAnsi="Times New Roman"/>
          <w:sz w:val="24"/>
          <w:szCs w:val="24"/>
        </w:rPr>
      </w:pPr>
      <w:r w:rsidRPr="004E1E5E">
        <w:rPr>
          <w:rFonts w:ascii="Times New Roman" w:hAnsi="Times New Roman"/>
          <w:b/>
          <w:sz w:val="24"/>
          <w:szCs w:val="24"/>
        </w:rPr>
        <w:t>Technik robót wykończeniowych w budownictwie</w:t>
      </w:r>
      <w:r>
        <w:rPr>
          <w:rFonts w:ascii="Times New Roman" w:hAnsi="Times New Roman"/>
          <w:b/>
          <w:sz w:val="24"/>
          <w:szCs w:val="24"/>
        </w:rPr>
        <w:t>{</w:t>
      </w:r>
      <w:r w:rsidRPr="00673C24">
        <w:rPr>
          <w:rFonts w:ascii="Times New Roman" w:hAnsi="Times New Roman"/>
          <w:b/>
          <w:bCs/>
          <w:sz w:val="24"/>
          <w:szCs w:val="24"/>
        </w:rPr>
        <w:t>311219</w:t>
      </w:r>
      <w:r w:rsidRPr="00673C24">
        <w:rPr>
          <w:rFonts w:ascii="Times New Roman" w:hAnsi="Times New Roman"/>
          <w:b/>
          <w:sz w:val="24"/>
          <w:szCs w:val="24"/>
        </w:rPr>
        <w:t>},</w:t>
      </w:r>
    </w:p>
    <w:p w:rsidR="00163DF7" w:rsidRPr="00A377A7" w:rsidRDefault="00163DF7" w:rsidP="008A7D56">
      <w:pPr>
        <w:pStyle w:val="Akapitzlist"/>
        <w:numPr>
          <w:ilvl w:val="0"/>
          <w:numId w:val="54"/>
        </w:numPr>
        <w:ind w:left="709" w:hanging="283"/>
        <w:rPr>
          <w:rFonts w:ascii="Times New Roman" w:hAnsi="Times New Roman"/>
          <w:sz w:val="24"/>
          <w:szCs w:val="24"/>
        </w:rPr>
      </w:pPr>
      <w:r w:rsidRPr="004E1E5E">
        <w:rPr>
          <w:rFonts w:ascii="Times New Roman" w:hAnsi="Times New Roman"/>
          <w:b/>
          <w:sz w:val="24"/>
          <w:szCs w:val="24"/>
        </w:rPr>
        <w:t>Technik transportu drogowego</w:t>
      </w:r>
      <w:r>
        <w:rPr>
          <w:rFonts w:ascii="Times New Roman" w:hAnsi="Times New Roman"/>
          <w:b/>
          <w:sz w:val="24"/>
          <w:szCs w:val="24"/>
        </w:rPr>
        <w:t>{</w:t>
      </w:r>
      <w:r w:rsidRPr="00673C24">
        <w:rPr>
          <w:rFonts w:ascii="Times New Roman" w:hAnsi="Times New Roman"/>
          <w:b/>
          <w:bCs/>
          <w:sz w:val="24"/>
          <w:szCs w:val="24"/>
        </w:rPr>
        <w:t>311927</w:t>
      </w:r>
      <w:r>
        <w:rPr>
          <w:rFonts w:ascii="Times New Roman" w:hAnsi="Times New Roman"/>
          <w:b/>
          <w:bCs/>
          <w:sz w:val="24"/>
          <w:szCs w:val="24"/>
        </w:rPr>
        <w:t>}</w:t>
      </w:r>
      <w:r w:rsidRPr="00673C24">
        <w:rPr>
          <w:rFonts w:ascii="Times New Roman" w:hAnsi="Times New Roman"/>
          <w:b/>
          <w:sz w:val="24"/>
          <w:szCs w:val="24"/>
        </w:rPr>
        <w:t>.</w:t>
      </w:r>
    </w:p>
    <w:p w:rsidR="00163DF7" w:rsidRDefault="00163DF7" w:rsidP="00163DF7">
      <w:pPr>
        <w:autoSpaceDE w:val="0"/>
        <w:autoSpaceDN w:val="0"/>
        <w:adjustRightInd w:val="0"/>
        <w:ind w:left="720"/>
        <w:rPr>
          <w:rFonts w:ascii="Times New Roman" w:hAnsi="Times New Roman"/>
          <w:b/>
          <w:color w:val="000000"/>
          <w:sz w:val="24"/>
          <w:szCs w:val="24"/>
        </w:rPr>
      </w:pPr>
    </w:p>
    <w:p w:rsidR="00163DF7" w:rsidRPr="00DD4BA2" w:rsidRDefault="00163DF7" w:rsidP="008A7D56">
      <w:pPr>
        <w:pStyle w:val="Akapitzlist"/>
        <w:numPr>
          <w:ilvl w:val="0"/>
          <w:numId w:val="51"/>
        </w:numPr>
        <w:ind w:left="567" w:hanging="283"/>
        <w:jc w:val="left"/>
        <w:rPr>
          <w:rFonts w:ascii="Times New Roman" w:hAnsi="Times New Roman"/>
          <w:b/>
          <w:sz w:val="24"/>
          <w:szCs w:val="24"/>
        </w:rPr>
      </w:pPr>
      <w:r w:rsidRPr="00DD4BA2">
        <w:rPr>
          <w:rFonts w:ascii="Times New Roman" w:hAnsi="Times New Roman"/>
          <w:b/>
          <w:sz w:val="24"/>
          <w:szCs w:val="24"/>
          <w:u w:val="single"/>
        </w:rPr>
        <w:t>Kwalifikacyjne Kursy Zawodowe we wszystkich zawodach jakie szkoła posiada w swojej ofercie kształcenia:</w:t>
      </w:r>
    </w:p>
    <w:p w:rsidR="00163DF7" w:rsidRPr="00563956" w:rsidRDefault="00163DF7" w:rsidP="008A7D56">
      <w:pPr>
        <w:pStyle w:val="Akapitzlist"/>
        <w:numPr>
          <w:ilvl w:val="0"/>
          <w:numId w:val="52"/>
        </w:numPr>
        <w:jc w:val="left"/>
        <w:rPr>
          <w:rFonts w:ascii="Times New Roman" w:hAnsi="Times New Roman"/>
          <w:b/>
          <w:color w:val="000000"/>
          <w:sz w:val="24"/>
          <w:szCs w:val="24"/>
        </w:rPr>
      </w:pPr>
      <w:r>
        <w:rPr>
          <w:rFonts w:ascii="Times New Roman" w:hAnsi="Times New Roman"/>
          <w:b/>
          <w:sz w:val="24"/>
          <w:szCs w:val="24"/>
        </w:rPr>
        <w:t xml:space="preserve">Technik informatyk Kwalifikacja </w:t>
      </w:r>
      <w:r w:rsidRPr="00563956">
        <w:rPr>
          <w:rFonts w:ascii="Times New Roman" w:hAnsi="Times New Roman"/>
          <w:b/>
          <w:color w:val="000000"/>
          <w:sz w:val="24"/>
          <w:szCs w:val="24"/>
        </w:rPr>
        <w:t>INF.02. Administracja i eksploatacja systemów komputerowych, urządzeń peryferyjnych i lokalnych sieci komputerowych</w:t>
      </w:r>
    </w:p>
    <w:p w:rsidR="00163DF7" w:rsidRDefault="00163DF7" w:rsidP="008A7D56">
      <w:pPr>
        <w:pStyle w:val="Akapitzlist"/>
        <w:numPr>
          <w:ilvl w:val="0"/>
          <w:numId w:val="52"/>
        </w:numPr>
        <w:jc w:val="left"/>
        <w:rPr>
          <w:rFonts w:ascii="Times New Roman" w:hAnsi="Times New Roman"/>
          <w:b/>
          <w:sz w:val="24"/>
          <w:szCs w:val="24"/>
        </w:rPr>
      </w:pPr>
      <w:r>
        <w:rPr>
          <w:rFonts w:ascii="Times New Roman" w:hAnsi="Times New Roman"/>
          <w:b/>
          <w:sz w:val="24"/>
          <w:szCs w:val="24"/>
        </w:rPr>
        <w:t xml:space="preserve">Technik hotelarstwa </w:t>
      </w:r>
      <w:r w:rsidRPr="00563956">
        <w:rPr>
          <w:rFonts w:ascii="Times New Roman" w:hAnsi="Times New Roman"/>
          <w:b/>
          <w:sz w:val="24"/>
          <w:szCs w:val="24"/>
        </w:rPr>
        <w:t>Kwalifikacja HGT.06. Realizacja usług w recepcji </w:t>
      </w:r>
      <w:r>
        <w:rPr>
          <w:rFonts w:ascii="Times New Roman" w:hAnsi="Times New Roman"/>
          <w:b/>
          <w:sz w:val="24"/>
          <w:szCs w:val="24"/>
        </w:rPr>
        <w:t>,</w:t>
      </w:r>
    </w:p>
    <w:p w:rsidR="00163DF7" w:rsidRDefault="00163DF7" w:rsidP="008A7D56">
      <w:pPr>
        <w:pStyle w:val="Akapitzlist"/>
        <w:numPr>
          <w:ilvl w:val="0"/>
          <w:numId w:val="52"/>
        </w:numPr>
        <w:jc w:val="left"/>
        <w:rPr>
          <w:rFonts w:ascii="Times New Roman" w:hAnsi="Times New Roman"/>
          <w:b/>
          <w:sz w:val="24"/>
          <w:szCs w:val="24"/>
        </w:rPr>
      </w:pPr>
      <w:r>
        <w:rPr>
          <w:rFonts w:ascii="Times New Roman" w:hAnsi="Times New Roman"/>
          <w:b/>
          <w:sz w:val="24"/>
          <w:szCs w:val="24"/>
        </w:rPr>
        <w:t xml:space="preserve">Technik żywienia i usług gastronomicznych Kwalifikacja </w:t>
      </w:r>
      <w:r w:rsidRPr="00B51E90">
        <w:rPr>
          <w:rFonts w:ascii="Times New Roman" w:hAnsi="Times New Roman"/>
          <w:b/>
          <w:sz w:val="24"/>
          <w:szCs w:val="24"/>
        </w:rPr>
        <w:t>HGT.02. Przygotowanie i wydawanie dań</w:t>
      </w:r>
      <w:r>
        <w:rPr>
          <w:rFonts w:ascii="Times New Roman" w:hAnsi="Times New Roman"/>
          <w:b/>
          <w:sz w:val="24"/>
          <w:szCs w:val="24"/>
        </w:rPr>
        <w:t>.</w:t>
      </w:r>
      <w:r w:rsidRPr="00FC726E">
        <w:rPr>
          <w:rFonts w:ascii="Times New Roman" w:hAnsi="Times New Roman"/>
          <w:b/>
          <w:sz w:val="28"/>
          <w:szCs w:val="28"/>
        </w:rPr>
        <w:br/>
      </w:r>
    </w:p>
    <w:p w:rsidR="00163DF7" w:rsidRPr="00FC726E" w:rsidRDefault="00163DF7" w:rsidP="00163DF7">
      <w:pPr>
        <w:pStyle w:val="Akapitzlist"/>
        <w:jc w:val="left"/>
        <w:rPr>
          <w:rFonts w:ascii="Times New Roman" w:hAnsi="Times New Roman"/>
          <w:b/>
          <w:sz w:val="24"/>
          <w:szCs w:val="24"/>
        </w:rPr>
      </w:pPr>
      <w:r w:rsidRPr="00FC726E">
        <w:rPr>
          <w:rFonts w:ascii="Times New Roman" w:hAnsi="Times New Roman"/>
          <w:b/>
          <w:sz w:val="24"/>
          <w:szCs w:val="24"/>
        </w:rPr>
        <w:lastRenderedPageBreak/>
        <w:t>Nauczane języki obce:</w:t>
      </w:r>
    </w:p>
    <w:p w:rsidR="00163DF7" w:rsidRDefault="00163DF7" w:rsidP="00163DF7">
      <w:pPr>
        <w:numPr>
          <w:ilvl w:val="0"/>
          <w:numId w:val="8"/>
        </w:numPr>
        <w:spacing w:line="240" w:lineRule="auto"/>
        <w:rPr>
          <w:rFonts w:ascii="Times New Roman" w:hAnsi="Times New Roman"/>
          <w:b/>
          <w:sz w:val="24"/>
          <w:szCs w:val="24"/>
        </w:rPr>
      </w:pPr>
      <w:r>
        <w:rPr>
          <w:rFonts w:ascii="Times New Roman" w:hAnsi="Times New Roman"/>
          <w:b/>
          <w:sz w:val="24"/>
          <w:szCs w:val="24"/>
        </w:rPr>
        <w:t>Język angielski,</w:t>
      </w:r>
    </w:p>
    <w:p w:rsidR="00163DF7" w:rsidRDefault="00163DF7" w:rsidP="00163DF7">
      <w:pPr>
        <w:numPr>
          <w:ilvl w:val="0"/>
          <w:numId w:val="8"/>
        </w:numPr>
        <w:spacing w:line="240" w:lineRule="auto"/>
        <w:rPr>
          <w:rFonts w:ascii="Times New Roman" w:hAnsi="Times New Roman"/>
          <w:b/>
          <w:sz w:val="24"/>
          <w:szCs w:val="24"/>
        </w:rPr>
      </w:pPr>
      <w:r>
        <w:rPr>
          <w:rFonts w:ascii="Times New Roman" w:hAnsi="Times New Roman"/>
          <w:b/>
          <w:sz w:val="24"/>
          <w:szCs w:val="24"/>
        </w:rPr>
        <w:t>Język niemiecki,</w:t>
      </w:r>
    </w:p>
    <w:p w:rsidR="00163DF7" w:rsidRDefault="00163DF7" w:rsidP="00163DF7">
      <w:pPr>
        <w:autoSpaceDE w:val="0"/>
        <w:autoSpaceDN w:val="0"/>
        <w:adjustRightInd w:val="0"/>
        <w:spacing w:line="240" w:lineRule="auto"/>
        <w:rPr>
          <w:rFonts w:ascii="Times New Roman" w:hAnsi="Times New Roman"/>
          <w:b/>
          <w:bCs/>
          <w:color w:val="000000"/>
          <w:sz w:val="24"/>
          <w:szCs w:val="24"/>
        </w:rPr>
      </w:pPr>
    </w:p>
    <w:p w:rsidR="00163DF7" w:rsidRDefault="00163DF7" w:rsidP="00163DF7">
      <w:pPr>
        <w:autoSpaceDE w:val="0"/>
        <w:autoSpaceDN w:val="0"/>
        <w:adjustRightInd w:val="0"/>
        <w:spacing w:line="240" w:lineRule="auto"/>
        <w:rPr>
          <w:rFonts w:ascii="Times New Roman" w:hAnsi="Times New Roman"/>
          <w:b/>
          <w:bCs/>
          <w:color w:val="000000"/>
          <w:sz w:val="24"/>
          <w:szCs w:val="24"/>
        </w:rPr>
      </w:pPr>
    </w:p>
    <w:p w:rsidR="00163DF7" w:rsidRDefault="00163DF7" w:rsidP="00163DF7">
      <w:pPr>
        <w:autoSpaceDE w:val="0"/>
        <w:autoSpaceDN w:val="0"/>
        <w:adjustRightInd w:val="0"/>
        <w:spacing w:line="240" w:lineRule="auto"/>
        <w:rPr>
          <w:rFonts w:ascii="Times New Roman" w:hAnsi="Times New Roman"/>
          <w:b/>
          <w:bCs/>
          <w:color w:val="000000"/>
          <w:sz w:val="24"/>
          <w:szCs w:val="24"/>
        </w:rPr>
      </w:pPr>
      <w:r>
        <w:rPr>
          <w:rFonts w:ascii="Times New Roman" w:hAnsi="Times New Roman"/>
          <w:b/>
          <w:bCs/>
          <w:color w:val="000000"/>
          <w:sz w:val="24"/>
          <w:szCs w:val="24"/>
        </w:rPr>
        <w:t xml:space="preserve">I. Rekrutacja do publicznych szkół ponadpodstawowych dla młodzieży na podbudowie szkoły podstawowej: </w:t>
      </w:r>
    </w:p>
    <w:p w:rsidR="00163DF7" w:rsidRDefault="00163DF7" w:rsidP="00163DF7">
      <w:pPr>
        <w:autoSpaceDE w:val="0"/>
        <w:autoSpaceDN w:val="0"/>
        <w:adjustRightInd w:val="0"/>
        <w:spacing w:line="240" w:lineRule="auto"/>
        <w:rPr>
          <w:rFonts w:ascii="Times New Roman" w:hAnsi="Times New Roman"/>
          <w:color w:val="000000"/>
          <w:sz w:val="24"/>
          <w:szCs w:val="24"/>
        </w:rPr>
      </w:pPr>
    </w:p>
    <w:p w:rsidR="00163DF7" w:rsidRPr="00D54798" w:rsidRDefault="00163DF7" w:rsidP="008A7D56">
      <w:pPr>
        <w:pStyle w:val="Akapitzlist"/>
        <w:numPr>
          <w:ilvl w:val="0"/>
          <w:numId w:val="50"/>
        </w:numPr>
        <w:autoSpaceDE w:val="0"/>
        <w:autoSpaceDN w:val="0"/>
        <w:adjustRightInd w:val="0"/>
        <w:spacing w:line="276" w:lineRule="auto"/>
        <w:rPr>
          <w:rFonts w:ascii="Times New Roman" w:hAnsi="Times New Roman"/>
          <w:bCs/>
          <w:color w:val="000000"/>
          <w:sz w:val="24"/>
          <w:szCs w:val="24"/>
        </w:rPr>
      </w:pPr>
      <w:r w:rsidRPr="00D54798">
        <w:rPr>
          <w:rFonts w:ascii="Times New Roman" w:hAnsi="Times New Roman"/>
          <w:bCs/>
          <w:color w:val="000000"/>
          <w:sz w:val="24"/>
          <w:szCs w:val="24"/>
        </w:rPr>
        <w:t>Kandydaci przy wyborze szkoły mogą równocześnie składać dokumenty do nie więcej niż trzech szkół ponadpodstawowych.</w:t>
      </w:r>
    </w:p>
    <w:p w:rsidR="00163DF7" w:rsidRPr="00D54798" w:rsidRDefault="00163DF7" w:rsidP="00163DF7">
      <w:pPr>
        <w:pStyle w:val="Akapitzlist"/>
        <w:autoSpaceDE w:val="0"/>
        <w:autoSpaceDN w:val="0"/>
        <w:adjustRightInd w:val="0"/>
        <w:spacing w:line="276" w:lineRule="auto"/>
        <w:rPr>
          <w:rFonts w:ascii="Times New Roman" w:hAnsi="Times New Roman"/>
          <w:bCs/>
          <w:color w:val="000000"/>
          <w:sz w:val="24"/>
          <w:szCs w:val="24"/>
        </w:rPr>
      </w:pPr>
    </w:p>
    <w:p w:rsidR="00163DF7" w:rsidRPr="00D54798" w:rsidRDefault="00163DF7" w:rsidP="008A7D56">
      <w:pPr>
        <w:pStyle w:val="Akapitzlist"/>
        <w:numPr>
          <w:ilvl w:val="0"/>
          <w:numId w:val="50"/>
        </w:numPr>
        <w:autoSpaceDE w:val="0"/>
        <w:autoSpaceDN w:val="0"/>
        <w:adjustRightInd w:val="0"/>
        <w:spacing w:line="276" w:lineRule="auto"/>
        <w:rPr>
          <w:rFonts w:ascii="Times New Roman" w:hAnsi="Times New Roman"/>
          <w:color w:val="000000"/>
          <w:sz w:val="24"/>
          <w:szCs w:val="24"/>
        </w:rPr>
      </w:pPr>
      <w:r w:rsidRPr="00D54798">
        <w:rPr>
          <w:rFonts w:ascii="Times New Roman" w:hAnsi="Times New Roman"/>
          <w:color w:val="000000"/>
          <w:sz w:val="24"/>
          <w:szCs w:val="24"/>
        </w:rPr>
        <w:t xml:space="preserve">Kandydaci, składając dokumenty do wybranej szkoły, posługują się kopiami świadectwa ukończenia szkoły podstawowej i zaświadczenia o szczegółowych wynikach egzaminu ósmoklasisty, poświadczonymi przez dyrektora szkoły podstawowej, które kandydat ukończył. </w:t>
      </w:r>
    </w:p>
    <w:p w:rsidR="00163DF7" w:rsidRPr="00E019F3" w:rsidRDefault="00163DF7" w:rsidP="00163DF7">
      <w:pPr>
        <w:autoSpaceDE w:val="0"/>
        <w:autoSpaceDN w:val="0"/>
        <w:adjustRightInd w:val="0"/>
        <w:spacing w:line="276" w:lineRule="auto"/>
        <w:rPr>
          <w:rFonts w:ascii="Times New Roman" w:hAnsi="Times New Roman"/>
          <w:color w:val="000000"/>
          <w:sz w:val="24"/>
          <w:szCs w:val="24"/>
        </w:rPr>
      </w:pPr>
      <w:r>
        <w:rPr>
          <w:rFonts w:ascii="Times New Roman" w:hAnsi="Times New Roman"/>
          <w:color w:val="000000"/>
          <w:sz w:val="24"/>
          <w:szCs w:val="24"/>
        </w:rPr>
        <w:t xml:space="preserve"> </w:t>
      </w:r>
    </w:p>
    <w:p w:rsidR="00163DF7" w:rsidRPr="00203010" w:rsidRDefault="00163DF7" w:rsidP="00163DF7">
      <w:pPr>
        <w:autoSpaceDE w:val="0"/>
        <w:autoSpaceDN w:val="0"/>
        <w:adjustRightInd w:val="0"/>
        <w:spacing w:line="276" w:lineRule="auto"/>
        <w:rPr>
          <w:rFonts w:ascii="Times New Roman" w:hAnsi="Times New Roman"/>
          <w:color w:val="000000"/>
          <w:sz w:val="24"/>
          <w:szCs w:val="24"/>
        </w:rPr>
      </w:pPr>
      <w:r>
        <w:rPr>
          <w:rFonts w:ascii="Times New Roman" w:hAnsi="Times New Roman"/>
          <w:color w:val="000000"/>
          <w:sz w:val="24"/>
          <w:szCs w:val="24"/>
        </w:rPr>
        <w:t xml:space="preserve">      3. Szkoła macierzysta nadaje kolejne numery kopiom świadectw ukończenia szkoły                                            podstawowej i zaświadczeniom. Na każdej stronie kopii należy umieścić adnotację </w:t>
      </w:r>
      <w:r>
        <w:rPr>
          <w:rFonts w:ascii="Times New Roman" w:hAnsi="Times New Roman"/>
          <w:b/>
          <w:bCs/>
          <w:color w:val="000000"/>
          <w:sz w:val="24"/>
          <w:szCs w:val="24"/>
        </w:rPr>
        <w:t xml:space="preserve">„Stwierdzam zgodność z oryginałem”, datę, pieczęć urzędową szkoły (okrągłą) </w:t>
      </w:r>
      <w:r>
        <w:rPr>
          <w:rFonts w:ascii="Times New Roman" w:hAnsi="Times New Roman"/>
          <w:color w:val="000000"/>
          <w:sz w:val="24"/>
          <w:szCs w:val="24"/>
        </w:rPr>
        <w:t xml:space="preserve">oraz podpis i pieczęć imienną dyrektora szkoły lub upoważnionej przez niego osoby. </w:t>
      </w:r>
    </w:p>
    <w:p w:rsidR="00163DF7" w:rsidRDefault="00163DF7" w:rsidP="00163DF7">
      <w:pPr>
        <w:autoSpaceDE w:val="0"/>
        <w:autoSpaceDN w:val="0"/>
        <w:adjustRightInd w:val="0"/>
        <w:spacing w:line="276" w:lineRule="auto"/>
        <w:rPr>
          <w:rFonts w:ascii="Times New Roman" w:hAnsi="Times New Roman"/>
          <w:b/>
          <w:bCs/>
          <w:color w:val="000000"/>
          <w:sz w:val="24"/>
          <w:szCs w:val="24"/>
        </w:rPr>
      </w:pPr>
    </w:p>
    <w:p w:rsidR="00163DF7" w:rsidRDefault="00163DF7" w:rsidP="00163DF7">
      <w:pPr>
        <w:pStyle w:val="Akapitzlist"/>
        <w:autoSpaceDE w:val="0"/>
        <w:autoSpaceDN w:val="0"/>
        <w:adjustRightInd w:val="0"/>
        <w:spacing w:line="276" w:lineRule="auto"/>
        <w:ind w:left="0"/>
        <w:rPr>
          <w:rFonts w:ascii="Times New Roman" w:hAnsi="Times New Roman"/>
          <w:b/>
          <w:bCs/>
          <w:color w:val="000000"/>
          <w:sz w:val="24"/>
          <w:szCs w:val="24"/>
        </w:rPr>
      </w:pPr>
      <w:r>
        <w:rPr>
          <w:rFonts w:ascii="Times New Roman" w:hAnsi="Times New Roman"/>
          <w:b/>
          <w:bCs/>
          <w:color w:val="000000"/>
          <w:sz w:val="24"/>
          <w:szCs w:val="24"/>
        </w:rPr>
        <w:t xml:space="preserve">I. </w:t>
      </w:r>
      <w:r w:rsidRPr="00D34D35">
        <w:rPr>
          <w:rFonts w:ascii="Times New Roman" w:hAnsi="Times New Roman"/>
          <w:b/>
          <w:bCs/>
          <w:color w:val="000000"/>
          <w:sz w:val="24"/>
          <w:szCs w:val="24"/>
        </w:rPr>
        <w:t>Terminy postępowania rekrutacyjnego, a także terminy składania dok</w:t>
      </w:r>
      <w:r>
        <w:rPr>
          <w:rFonts w:ascii="Times New Roman" w:hAnsi="Times New Roman"/>
          <w:b/>
          <w:bCs/>
          <w:color w:val="000000"/>
          <w:sz w:val="24"/>
          <w:szCs w:val="24"/>
        </w:rPr>
        <w:t xml:space="preserve">umentów do klas </w:t>
      </w:r>
      <w:r w:rsidRPr="00D34D35">
        <w:rPr>
          <w:rFonts w:ascii="Times New Roman" w:hAnsi="Times New Roman"/>
          <w:b/>
          <w:bCs/>
          <w:color w:val="000000"/>
          <w:sz w:val="24"/>
          <w:szCs w:val="24"/>
        </w:rPr>
        <w:t>pierwszych szkół ponadpodstawowych i klas wst</w:t>
      </w:r>
      <w:r>
        <w:rPr>
          <w:rFonts w:ascii="Times New Roman" w:hAnsi="Times New Roman"/>
          <w:b/>
          <w:bCs/>
          <w:color w:val="000000"/>
          <w:sz w:val="24"/>
          <w:szCs w:val="24"/>
        </w:rPr>
        <w:t xml:space="preserve">ępnych szkół ponadpodstawowych, </w:t>
      </w:r>
      <w:r w:rsidRPr="00D34D35">
        <w:rPr>
          <w:rFonts w:ascii="Times New Roman" w:hAnsi="Times New Roman"/>
          <w:b/>
          <w:bCs/>
          <w:color w:val="000000"/>
          <w:sz w:val="24"/>
          <w:szCs w:val="24"/>
        </w:rPr>
        <w:t>o których mowa w art. 25 ust. 3 ustawy praw</w:t>
      </w:r>
      <w:r w:rsidR="0010004B">
        <w:rPr>
          <w:rFonts w:ascii="Times New Roman" w:hAnsi="Times New Roman"/>
          <w:b/>
          <w:bCs/>
          <w:color w:val="000000"/>
          <w:sz w:val="24"/>
          <w:szCs w:val="24"/>
        </w:rPr>
        <w:t>o oświatowe, na rok szkolny 202</w:t>
      </w:r>
      <w:r w:rsidR="00633969">
        <w:rPr>
          <w:rFonts w:ascii="Times New Roman" w:hAnsi="Times New Roman"/>
          <w:b/>
          <w:bCs/>
          <w:color w:val="000000"/>
          <w:sz w:val="24"/>
          <w:szCs w:val="24"/>
        </w:rPr>
        <w:t>5</w:t>
      </w:r>
      <w:r w:rsidR="0010004B">
        <w:rPr>
          <w:rFonts w:ascii="Times New Roman" w:hAnsi="Times New Roman"/>
          <w:b/>
          <w:bCs/>
          <w:color w:val="000000"/>
          <w:sz w:val="24"/>
          <w:szCs w:val="24"/>
        </w:rPr>
        <w:t>/202</w:t>
      </w:r>
      <w:r w:rsidR="00633969">
        <w:rPr>
          <w:rFonts w:ascii="Times New Roman" w:hAnsi="Times New Roman"/>
          <w:b/>
          <w:bCs/>
          <w:color w:val="000000"/>
          <w:sz w:val="24"/>
          <w:szCs w:val="24"/>
        </w:rPr>
        <w:t>6</w:t>
      </w:r>
    </w:p>
    <w:p w:rsidR="00163DF7" w:rsidRPr="0047698C" w:rsidRDefault="00163DF7" w:rsidP="00163DF7">
      <w:pPr>
        <w:pStyle w:val="Akapitzlist"/>
        <w:autoSpaceDE w:val="0"/>
        <w:autoSpaceDN w:val="0"/>
        <w:adjustRightInd w:val="0"/>
        <w:spacing w:line="276" w:lineRule="auto"/>
        <w:ind w:left="360"/>
        <w:rPr>
          <w:rFonts w:ascii="Times New Roman" w:hAnsi="Times New Roman"/>
          <w:b/>
          <w:bCs/>
          <w:color w:val="000000"/>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5247"/>
        <w:gridCol w:w="2409"/>
        <w:gridCol w:w="2268"/>
      </w:tblGrid>
      <w:tr w:rsidR="00163DF7" w:rsidTr="00163DF7">
        <w:tc>
          <w:tcPr>
            <w:tcW w:w="424" w:type="dxa"/>
            <w:tcBorders>
              <w:top w:val="single" w:sz="4" w:space="0" w:color="auto"/>
              <w:left w:val="single" w:sz="4" w:space="0" w:color="auto"/>
              <w:bottom w:val="single" w:sz="4" w:space="0" w:color="auto"/>
              <w:right w:val="single" w:sz="4" w:space="0" w:color="auto"/>
            </w:tcBorders>
            <w:hideMark/>
          </w:tcPr>
          <w:p w:rsidR="00163DF7" w:rsidRDefault="00163DF7" w:rsidP="00163DF7">
            <w:pPr>
              <w:tabs>
                <w:tab w:val="left" w:pos="175"/>
              </w:tabs>
              <w:autoSpaceDE w:val="0"/>
              <w:autoSpaceDN w:val="0"/>
              <w:adjustRightInd w:val="0"/>
              <w:spacing w:line="276" w:lineRule="auto"/>
              <w:ind w:right="-139"/>
              <w:rPr>
                <w:rFonts w:ascii="Times New Roman" w:hAnsi="Times New Roman"/>
                <w:b/>
                <w:color w:val="000000"/>
                <w:lang w:eastAsia="en-US"/>
              </w:rPr>
            </w:pPr>
            <w:r>
              <w:rPr>
                <w:rFonts w:ascii="Times New Roman" w:hAnsi="Times New Roman"/>
                <w:b/>
                <w:color w:val="000000"/>
                <w:lang w:eastAsia="en-US"/>
              </w:rPr>
              <w:t>Lp.</w:t>
            </w:r>
          </w:p>
        </w:tc>
        <w:tc>
          <w:tcPr>
            <w:tcW w:w="5247" w:type="dxa"/>
            <w:tcBorders>
              <w:top w:val="single" w:sz="4" w:space="0" w:color="auto"/>
              <w:left w:val="single" w:sz="4" w:space="0" w:color="auto"/>
              <w:bottom w:val="single" w:sz="4" w:space="0" w:color="auto"/>
              <w:right w:val="single" w:sz="4" w:space="0" w:color="auto"/>
            </w:tcBorders>
            <w:hideMark/>
          </w:tcPr>
          <w:p w:rsidR="00163DF7" w:rsidRDefault="00163DF7" w:rsidP="00163DF7">
            <w:pPr>
              <w:tabs>
                <w:tab w:val="left" w:pos="426"/>
                <w:tab w:val="left" w:pos="5564"/>
              </w:tabs>
              <w:autoSpaceDE w:val="0"/>
              <w:autoSpaceDN w:val="0"/>
              <w:adjustRightInd w:val="0"/>
              <w:spacing w:line="276" w:lineRule="auto"/>
              <w:ind w:left="-107" w:right="34"/>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Rodzaj czynności</w:t>
            </w:r>
          </w:p>
        </w:tc>
        <w:tc>
          <w:tcPr>
            <w:tcW w:w="2409" w:type="dxa"/>
            <w:tcBorders>
              <w:top w:val="single" w:sz="4" w:space="0" w:color="auto"/>
              <w:left w:val="single" w:sz="4" w:space="0" w:color="auto"/>
              <w:bottom w:val="single" w:sz="4" w:space="0" w:color="auto"/>
              <w:right w:val="single" w:sz="4" w:space="0" w:color="auto"/>
            </w:tcBorders>
            <w:hideMark/>
          </w:tcPr>
          <w:tbl>
            <w:tblPr>
              <w:tblW w:w="2019" w:type="dxa"/>
              <w:tblLayout w:type="fixed"/>
              <w:tblLook w:val="04A0"/>
            </w:tblPr>
            <w:tblGrid>
              <w:gridCol w:w="2019"/>
            </w:tblGrid>
            <w:tr w:rsidR="00163DF7" w:rsidTr="00163DF7">
              <w:trPr>
                <w:trHeight w:val="208"/>
              </w:trPr>
              <w:tc>
                <w:tcPr>
                  <w:tcW w:w="2019" w:type="dxa"/>
                  <w:tcBorders>
                    <w:top w:val="nil"/>
                    <w:left w:val="nil"/>
                    <w:bottom w:val="nil"/>
                    <w:right w:val="nil"/>
                  </w:tcBorders>
                </w:tcPr>
                <w:p w:rsidR="00163DF7" w:rsidRDefault="00163DF7" w:rsidP="00163DF7">
                  <w:pPr>
                    <w:autoSpaceDE w:val="0"/>
                    <w:autoSpaceDN w:val="0"/>
                    <w:adjustRightInd w:val="0"/>
                    <w:spacing w:line="240" w:lineRule="auto"/>
                    <w:jc w:val="left"/>
                    <w:rPr>
                      <w:rFonts w:ascii="Times New Roman" w:eastAsia="Calibri" w:hAnsi="Times New Roman"/>
                      <w:b/>
                      <w:color w:val="000000"/>
                      <w:sz w:val="24"/>
                      <w:szCs w:val="24"/>
                      <w:lang w:eastAsia="en-US"/>
                    </w:rPr>
                  </w:pPr>
                  <w:r>
                    <w:rPr>
                      <w:rFonts w:ascii="Times New Roman" w:eastAsia="Calibri" w:hAnsi="Times New Roman"/>
                      <w:b/>
                      <w:bCs/>
                      <w:color w:val="000000"/>
                      <w:sz w:val="24"/>
                      <w:szCs w:val="24"/>
                      <w:lang w:eastAsia="en-US"/>
                    </w:rPr>
                    <w:t>Termin w postępowaniu rekrutacyjnym</w:t>
                  </w:r>
                </w:p>
              </w:tc>
            </w:tr>
          </w:tbl>
          <w:p w:rsidR="00163DF7" w:rsidRDefault="00163DF7" w:rsidP="00163DF7">
            <w:pPr>
              <w:tabs>
                <w:tab w:val="left" w:pos="426"/>
              </w:tabs>
              <w:autoSpaceDE w:val="0"/>
              <w:autoSpaceDN w:val="0"/>
              <w:adjustRightInd w:val="0"/>
              <w:spacing w:line="276" w:lineRule="auto"/>
              <w:rPr>
                <w:rFonts w:ascii="Times New Roman" w:hAnsi="Times New Roman"/>
                <w:b/>
                <w:color w:val="000000"/>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tbl>
            <w:tblPr>
              <w:tblW w:w="1950" w:type="dxa"/>
              <w:tblLayout w:type="fixed"/>
              <w:tblLook w:val="04A0"/>
            </w:tblPr>
            <w:tblGrid>
              <w:gridCol w:w="1950"/>
            </w:tblGrid>
            <w:tr w:rsidR="00163DF7" w:rsidTr="00163DF7">
              <w:trPr>
                <w:trHeight w:val="208"/>
              </w:trPr>
              <w:tc>
                <w:tcPr>
                  <w:tcW w:w="1952" w:type="dxa"/>
                  <w:tcBorders>
                    <w:top w:val="nil"/>
                    <w:left w:val="nil"/>
                    <w:bottom w:val="nil"/>
                    <w:right w:val="nil"/>
                  </w:tcBorders>
                  <w:hideMark/>
                </w:tcPr>
                <w:p w:rsidR="00163DF7" w:rsidRDefault="00163DF7" w:rsidP="00163DF7">
                  <w:pPr>
                    <w:tabs>
                      <w:tab w:val="left" w:pos="426"/>
                    </w:tabs>
                    <w:autoSpaceDE w:val="0"/>
                    <w:autoSpaceDN w:val="0"/>
                    <w:adjustRightInd w:val="0"/>
                    <w:spacing w:line="276" w:lineRule="auto"/>
                    <w:rPr>
                      <w:rFonts w:ascii="Times New Roman" w:hAnsi="Times New Roman"/>
                      <w:b/>
                      <w:color w:val="000000"/>
                      <w:sz w:val="24"/>
                      <w:szCs w:val="24"/>
                      <w:lang w:eastAsia="en-US"/>
                    </w:rPr>
                  </w:pPr>
                  <w:r>
                    <w:rPr>
                      <w:rFonts w:ascii="Times New Roman" w:hAnsi="Times New Roman"/>
                      <w:b/>
                      <w:bCs/>
                      <w:color w:val="000000"/>
                      <w:sz w:val="24"/>
                      <w:szCs w:val="24"/>
                      <w:lang w:eastAsia="en-US"/>
                    </w:rPr>
                    <w:t xml:space="preserve">Termin w postępowaniu </w:t>
                  </w:r>
                </w:p>
                <w:p w:rsidR="00163DF7" w:rsidRDefault="00163DF7" w:rsidP="00163DF7">
                  <w:pPr>
                    <w:tabs>
                      <w:tab w:val="left" w:pos="1594"/>
                    </w:tabs>
                    <w:autoSpaceDE w:val="0"/>
                    <w:autoSpaceDN w:val="0"/>
                    <w:adjustRightInd w:val="0"/>
                    <w:spacing w:line="276" w:lineRule="auto"/>
                    <w:rPr>
                      <w:rFonts w:ascii="Times New Roman" w:hAnsi="Times New Roman"/>
                      <w:b/>
                      <w:color w:val="000000"/>
                      <w:sz w:val="24"/>
                      <w:szCs w:val="24"/>
                      <w:lang w:eastAsia="en-US"/>
                    </w:rPr>
                  </w:pPr>
                  <w:r>
                    <w:rPr>
                      <w:rFonts w:ascii="Times New Roman" w:hAnsi="Times New Roman"/>
                      <w:b/>
                      <w:bCs/>
                      <w:color w:val="000000"/>
                      <w:sz w:val="24"/>
                      <w:szCs w:val="24"/>
                      <w:lang w:eastAsia="en-US"/>
                    </w:rPr>
                    <w:t xml:space="preserve">uzupełniającym </w:t>
                  </w:r>
                </w:p>
              </w:tc>
            </w:tr>
          </w:tbl>
          <w:p w:rsidR="00163DF7" w:rsidRDefault="00163DF7" w:rsidP="00163DF7">
            <w:pPr>
              <w:autoSpaceDE w:val="0"/>
              <w:autoSpaceDN w:val="0"/>
              <w:adjustRightInd w:val="0"/>
              <w:spacing w:line="240" w:lineRule="auto"/>
              <w:jc w:val="left"/>
              <w:rPr>
                <w:rFonts w:ascii="Times New Roman" w:eastAsia="Calibri" w:hAnsi="Times New Roman"/>
                <w:bCs/>
                <w:iCs/>
                <w:color w:val="000000"/>
                <w:sz w:val="20"/>
                <w:szCs w:val="20"/>
                <w:lang w:eastAsia="en-US"/>
              </w:rPr>
            </w:pPr>
          </w:p>
        </w:tc>
      </w:tr>
      <w:tr w:rsidR="000A2F48" w:rsidTr="003B4472">
        <w:trPr>
          <w:trHeight w:val="3200"/>
        </w:trPr>
        <w:tc>
          <w:tcPr>
            <w:tcW w:w="424" w:type="dxa"/>
            <w:tcBorders>
              <w:top w:val="single" w:sz="4" w:space="0" w:color="auto"/>
              <w:left w:val="single" w:sz="4" w:space="0" w:color="auto"/>
              <w:right w:val="single" w:sz="4" w:space="0" w:color="auto"/>
            </w:tcBorders>
          </w:tcPr>
          <w:p w:rsidR="000A2F48" w:rsidRDefault="000A2F48" w:rsidP="00163DF7">
            <w:pPr>
              <w:tabs>
                <w:tab w:val="left" w:pos="426"/>
              </w:tabs>
              <w:autoSpaceDE w:val="0"/>
              <w:autoSpaceDN w:val="0"/>
              <w:adjustRightInd w:val="0"/>
              <w:spacing w:line="276" w:lineRule="auto"/>
              <w:rPr>
                <w:rFonts w:ascii="Times New Roman" w:hAnsi="Times New Roman"/>
                <w:color w:val="000000"/>
                <w:sz w:val="24"/>
                <w:szCs w:val="24"/>
                <w:lang w:eastAsia="en-US"/>
              </w:rPr>
            </w:pPr>
          </w:p>
          <w:p w:rsidR="000A2F48" w:rsidRDefault="000A2F48" w:rsidP="00163DF7">
            <w:pPr>
              <w:rPr>
                <w:lang w:eastAsia="en-US"/>
              </w:rPr>
            </w:pPr>
            <w:r>
              <w:rPr>
                <w:lang w:eastAsia="en-US"/>
              </w:rPr>
              <w:t>1</w:t>
            </w:r>
          </w:p>
        </w:tc>
        <w:tc>
          <w:tcPr>
            <w:tcW w:w="5247" w:type="dxa"/>
            <w:tcBorders>
              <w:top w:val="single" w:sz="4" w:space="0" w:color="auto"/>
              <w:left w:val="single" w:sz="4" w:space="0" w:color="auto"/>
              <w:right w:val="single" w:sz="4" w:space="0" w:color="auto"/>
            </w:tcBorders>
            <w:hideMark/>
          </w:tcPr>
          <w:tbl>
            <w:tblPr>
              <w:tblW w:w="0" w:type="auto"/>
              <w:tblLayout w:type="fixed"/>
              <w:tblLook w:val="04A0"/>
            </w:tblPr>
            <w:tblGrid>
              <w:gridCol w:w="5847"/>
            </w:tblGrid>
            <w:tr w:rsidR="000A2F48" w:rsidTr="00163DF7">
              <w:trPr>
                <w:trHeight w:val="323"/>
              </w:trPr>
              <w:tc>
                <w:tcPr>
                  <w:tcW w:w="5847" w:type="dxa"/>
                  <w:tcBorders>
                    <w:top w:val="nil"/>
                    <w:left w:val="nil"/>
                    <w:bottom w:val="nil"/>
                    <w:right w:val="nil"/>
                  </w:tcBorders>
                  <w:hideMark/>
                </w:tcPr>
                <w:p w:rsidR="000A2F48" w:rsidRDefault="000A2F48" w:rsidP="00163DF7">
                  <w:pPr>
                    <w:tabs>
                      <w:tab w:val="left" w:pos="-215"/>
                      <w:tab w:val="left" w:pos="-73"/>
                      <w:tab w:val="left" w:pos="5313"/>
                    </w:tabs>
                    <w:autoSpaceDE w:val="0"/>
                    <w:autoSpaceDN w:val="0"/>
                    <w:adjustRightInd w:val="0"/>
                    <w:spacing w:line="276" w:lineRule="auto"/>
                    <w:ind w:right="175" w:hanging="73"/>
                    <w:jc w:val="left"/>
                    <w:rPr>
                      <w:rFonts w:ascii="Times New Roman" w:hAnsi="Times New Roman"/>
                      <w:color w:val="000000"/>
                      <w:lang w:eastAsia="en-US"/>
                    </w:rPr>
                  </w:pPr>
                  <w:r w:rsidRPr="008408BE">
                    <w:rPr>
                      <w:rFonts w:ascii="Times New Roman" w:hAnsi="Times New Roman"/>
                      <w:color w:val="000000"/>
                      <w:lang w:eastAsia="en-US"/>
                    </w:rPr>
                    <w:t>Złożenie wniosku, w tym zmiana wniosku wraz z</w:t>
                  </w:r>
                  <w:r>
                    <w:rPr>
                      <w:rFonts w:ascii="Times New Roman" w:hAnsi="Times New Roman"/>
                      <w:color w:val="000000"/>
                      <w:lang w:eastAsia="en-US"/>
                    </w:rPr>
                    <w:t xml:space="preserve"> dokumentami </w:t>
                  </w:r>
                  <w:r w:rsidRPr="008408BE">
                    <w:rPr>
                      <w:rFonts w:ascii="Times New Roman" w:hAnsi="Times New Roman"/>
                      <w:color w:val="000000"/>
                      <w:lang w:eastAsia="en-US"/>
                    </w:rPr>
                    <w:t xml:space="preserve">(podpisanego przez co najmniej jednego rodzica/prawnego opiekuna) o przyjęcie do szkoły ponadpodstawowej </w:t>
                  </w:r>
                  <w:r>
                    <w:rPr>
                      <w:rFonts w:ascii="Times New Roman" w:hAnsi="Times New Roman"/>
                      <w:color w:val="000000"/>
                      <w:lang w:eastAsia="en-US"/>
                    </w:rPr>
                    <w:t xml:space="preserve"> </w:t>
                  </w:r>
                  <w:r w:rsidRPr="008408BE">
                    <w:rPr>
                      <w:rFonts w:ascii="Times New Roman" w:hAnsi="Times New Roman"/>
                      <w:color w:val="000000"/>
                      <w:lang w:eastAsia="en-US"/>
                    </w:rPr>
                    <w:t>dwujęzycznej, o</w:t>
                  </w:r>
                  <w:r>
                    <w:rPr>
                      <w:rFonts w:ascii="Times New Roman" w:hAnsi="Times New Roman"/>
                      <w:color w:val="000000"/>
                      <w:lang w:eastAsia="en-US"/>
                    </w:rPr>
                    <w:t xml:space="preserve">ddziału </w:t>
                  </w:r>
                  <w:r>
                    <w:rPr>
                      <w:rFonts w:ascii="Times New Roman" w:hAnsi="Times New Roman"/>
                      <w:color w:val="000000"/>
                      <w:lang w:eastAsia="en-US"/>
                    </w:rPr>
                    <w:br/>
                    <w:t xml:space="preserve">dwujęzycznego, oddziału </w:t>
                  </w:r>
                  <w:r w:rsidRPr="008408BE">
                    <w:rPr>
                      <w:rFonts w:ascii="Times New Roman" w:hAnsi="Times New Roman"/>
                      <w:color w:val="000000"/>
                      <w:lang w:eastAsia="en-US"/>
                    </w:rPr>
                    <w:t xml:space="preserve">międzynarodowego, oddziału wstępnego, oddziału przygotowania wojskowego </w:t>
                  </w:r>
                  <w:r>
                    <w:rPr>
                      <w:rFonts w:ascii="Times New Roman" w:hAnsi="Times New Roman"/>
                      <w:color w:val="000000"/>
                      <w:lang w:eastAsia="en-US"/>
                    </w:rPr>
                    <w:br/>
                  </w:r>
                  <w:r w:rsidRPr="008408BE">
                    <w:rPr>
                      <w:rFonts w:ascii="Times New Roman" w:hAnsi="Times New Roman"/>
                      <w:color w:val="000000"/>
                      <w:lang w:eastAsia="en-US"/>
                    </w:rPr>
                    <w:t xml:space="preserve">w szkole ponadpodstawowej, oddziałów wymagających </w:t>
                  </w:r>
                  <w:r>
                    <w:rPr>
                      <w:rFonts w:ascii="Times New Roman" w:hAnsi="Times New Roman"/>
                      <w:color w:val="000000"/>
                      <w:lang w:eastAsia="en-US"/>
                    </w:rPr>
                    <w:br/>
                  </w:r>
                  <w:r w:rsidRPr="008408BE">
                    <w:rPr>
                      <w:rFonts w:ascii="Times New Roman" w:hAnsi="Times New Roman"/>
                      <w:color w:val="000000"/>
                      <w:lang w:eastAsia="en-US"/>
                    </w:rPr>
                    <w:t xml:space="preserve">od kandydatów szczególnych </w:t>
                  </w:r>
                  <w:r>
                    <w:rPr>
                      <w:rFonts w:ascii="Times New Roman" w:hAnsi="Times New Roman"/>
                      <w:color w:val="000000"/>
                      <w:lang w:eastAsia="en-US"/>
                    </w:rPr>
                    <w:t xml:space="preserve">indywidualnych </w:t>
                  </w:r>
                  <w:r>
                    <w:rPr>
                      <w:rFonts w:ascii="Times New Roman" w:hAnsi="Times New Roman"/>
                      <w:color w:val="000000"/>
                      <w:lang w:eastAsia="en-US"/>
                    </w:rPr>
                    <w:br/>
                  </w:r>
                  <w:r w:rsidRPr="008408BE">
                    <w:rPr>
                      <w:rFonts w:ascii="Times New Roman" w:hAnsi="Times New Roman"/>
                      <w:color w:val="000000"/>
                      <w:lang w:eastAsia="en-US"/>
                    </w:rPr>
                    <w:t xml:space="preserve">predyspozycji oraz do szkół i oddziałów </w:t>
                  </w:r>
                </w:p>
                <w:p w:rsidR="000A2F48" w:rsidRDefault="000A2F48" w:rsidP="00163DF7">
                  <w:pPr>
                    <w:tabs>
                      <w:tab w:val="left" w:pos="-215"/>
                      <w:tab w:val="left" w:pos="5313"/>
                    </w:tabs>
                    <w:autoSpaceDE w:val="0"/>
                    <w:autoSpaceDN w:val="0"/>
                    <w:adjustRightInd w:val="0"/>
                    <w:spacing w:line="276" w:lineRule="auto"/>
                    <w:ind w:left="-73"/>
                    <w:jc w:val="left"/>
                    <w:rPr>
                      <w:rFonts w:ascii="Times New Roman" w:hAnsi="Times New Roman"/>
                      <w:color w:val="000000"/>
                      <w:lang w:eastAsia="en-US"/>
                    </w:rPr>
                  </w:pPr>
                  <w:r>
                    <w:rPr>
                      <w:rFonts w:ascii="Times New Roman" w:hAnsi="Times New Roman"/>
                      <w:color w:val="000000"/>
                      <w:lang w:eastAsia="en-US"/>
                    </w:rPr>
                    <w:t xml:space="preserve"> </w:t>
                  </w:r>
                  <w:r w:rsidRPr="008408BE">
                    <w:rPr>
                      <w:rFonts w:ascii="Times New Roman" w:hAnsi="Times New Roman"/>
                      <w:color w:val="000000"/>
                      <w:lang w:eastAsia="en-US"/>
                    </w:rPr>
                    <w:t xml:space="preserve">prowadzących szkolenie sportowe w szkołach </w:t>
                  </w:r>
                </w:p>
                <w:p w:rsidR="000A2F48" w:rsidRPr="008408BE" w:rsidRDefault="000A2F48" w:rsidP="00163DF7">
                  <w:pPr>
                    <w:tabs>
                      <w:tab w:val="left" w:pos="-215"/>
                      <w:tab w:val="left" w:pos="5313"/>
                    </w:tabs>
                    <w:autoSpaceDE w:val="0"/>
                    <w:autoSpaceDN w:val="0"/>
                    <w:adjustRightInd w:val="0"/>
                    <w:spacing w:line="276" w:lineRule="auto"/>
                    <w:ind w:left="-73"/>
                    <w:jc w:val="left"/>
                    <w:rPr>
                      <w:rFonts w:ascii="Times New Roman" w:hAnsi="Times New Roman"/>
                      <w:color w:val="000000"/>
                      <w:lang w:eastAsia="en-US"/>
                    </w:rPr>
                  </w:pPr>
                  <w:r w:rsidRPr="008408BE">
                    <w:rPr>
                      <w:rFonts w:ascii="Times New Roman" w:hAnsi="Times New Roman"/>
                      <w:color w:val="000000"/>
                      <w:lang w:eastAsia="en-US"/>
                    </w:rPr>
                    <w:t>ponadpodstawowych</w:t>
                  </w:r>
                  <w:r>
                    <w:rPr>
                      <w:rFonts w:ascii="Times New Roman" w:hAnsi="Times New Roman"/>
                      <w:color w:val="000000"/>
                      <w:lang w:eastAsia="en-US"/>
                    </w:rPr>
                    <w:t>.</w:t>
                  </w:r>
                </w:p>
              </w:tc>
            </w:tr>
          </w:tbl>
          <w:p w:rsidR="000A2F48" w:rsidRDefault="000A2F48" w:rsidP="00163DF7">
            <w:pPr>
              <w:tabs>
                <w:tab w:val="left" w:pos="426"/>
              </w:tabs>
              <w:autoSpaceDE w:val="0"/>
              <w:autoSpaceDN w:val="0"/>
              <w:adjustRightInd w:val="0"/>
              <w:spacing w:line="276" w:lineRule="auto"/>
              <w:rPr>
                <w:rFonts w:ascii="Times New Roman" w:hAnsi="Times New Roman"/>
                <w:color w:val="000000"/>
                <w:sz w:val="24"/>
                <w:szCs w:val="24"/>
                <w:lang w:eastAsia="en-US"/>
              </w:rPr>
            </w:pPr>
          </w:p>
        </w:tc>
        <w:tc>
          <w:tcPr>
            <w:tcW w:w="2409" w:type="dxa"/>
            <w:tcBorders>
              <w:top w:val="single" w:sz="4" w:space="0" w:color="auto"/>
              <w:left w:val="single" w:sz="4" w:space="0" w:color="auto"/>
              <w:right w:val="single" w:sz="4" w:space="0" w:color="auto"/>
            </w:tcBorders>
            <w:hideMark/>
          </w:tcPr>
          <w:p w:rsidR="000A2F48" w:rsidRPr="002171CF" w:rsidRDefault="00C2017E" w:rsidP="002171CF">
            <w:pPr>
              <w:tabs>
                <w:tab w:val="left" w:pos="426"/>
              </w:tabs>
              <w:autoSpaceDE w:val="0"/>
              <w:autoSpaceDN w:val="0"/>
              <w:adjustRightInd w:val="0"/>
              <w:spacing w:line="276" w:lineRule="auto"/>
              <w:jc w:val="left"/>
              <w:rPr>
                <w:rFonts w:ascii="Times New Roman" w:hAnsi="Times New Roman"/>
                <w:b/>
                <w:color w:val="000000"/>
                <w:lang w:eastAsia="en-US"/>
              </w:rPr>
            </w:pPr>
            <w:r w:rsidRPr="002171CF">
              <w:rPr>
                <w:rFonts w:ascii="Times New Roman" w:hAnsi="Times New Roman"/>
                <w:b/>
              </w:rPr>
              <w:t xml:space="preserve">Od 19 maja 2025 r. do 30 maja 2025r. </w:t>
            </w:r>
            <w:r w:rsidRPr="002171CF">
              <w:rPr>
                <w:rFonts w:ascii="Times New Roman" w:hAnsi="Times New Roman"/>
                <w:b/>
              </w:rPr>
              <w:br/>
              <w:t>do godz. 15.00.</w:t>
            </w:r>
          </w:p>
        </w:tc>
        <w:tc>
          <w:tcPr>
            <w:tcW w:w="2268" w:type="dxa"/>
            <w:tcBorders>
              <w:top w:val="single" w:sz="4" w:space="0" w:color="auto"/>
              <w:left w:val="single" w:sz="4" w:space="0" w:color="auto"/>
              <w:right w:val="single" w:sz="4" w:space="0" w:color="auto"/>
            </w:tcBorders>
            <w:hideMark/>
          </w:tcPr>
          <w:p w:rsidR="000A2F48" w:rsidRPr="002171CF" w:rsidRDefault="00C2017E" w:rsidP="002171CF">
            <w:pPr>
              <w:tabs>
                <w:tab w:val="left" w:pos="426"/>
              </w:tabs>
              <w:autoSpaceDE w:val="0"/>
              <w:autoSpaceDN w:val="0"/>
              <w:adjustRightInd w:val="0"/>
              <w:spacing w:line="276" w:lineRule="auto"/>
              <w:jc w:val="left"/>
              <w:rPr>
                <w:rFonts w:ascii="Times New Roman" w:hAnsi="Times New Roman"/>
                <w:b/>
                <w:color w:val="000000"/>
                <w:lang w:eastAsia="en-US"/>
              </w:rPr>
            </w:pPr>
            <w:r w:rsidRPr="002171CF">
              <w:rPr>
                <w:rFonts w:ascii="Times New Roman" w:hAnsi="Times New Roman"/>
              </w:rPr>
              <w:t xml:space="preserve">Od 21 lipca 2025 r. do 22 lipca 2025 r. </w:t>
            </w:r>
            <w:r w:rsidRPr="002171CF">
              <w:rPr>
                <w:rFonts w:ascii="Times New Roman" w:hAnsi="Times New Roman"/>
              </w:rPr>
              <w:br/>
              <w:t>do godz. 15.00</w:t>
            </w:r>
          </w:p>
        </w:tc>
      </w:tr>
      <w:tr w:rsidR="003B6F49" w:rsidTr="00DC59C8">
        <w:trPr>
          <w:trHeight w:val="2909"/>
        </w:trPr>
        <w:tc>
          <w:tcPr>
            <w:tcW w:w="424" w:type="dxa"/>
            <w:tcBorders>
              <w:top w:val="single" w:sz="4" w:space="0" w:color="auto"/>
              <w:left w:val="single" w:sz="4" w:space="0" w:color="auto"/>
              <w:right w:val="single" w:sz="4" w:space="0" w:color="auto"/>
            </w:tcBorders>
          </w:tcPr>
          <w:p w:rsidR="003B6F49" w:rsidRDefault="003B6F49" w:rsidP="00163DF7">
            <w:pPr>
              <w:tabs>
                <w:tab w:val="left" w:pos="426"/>
              </w:tabs>
              <w:autoSpaceDE w:val="0"/>
              <w:autoSpaceDN w:val="0"/>
              <w:adjustRightInd w:val="0"/>
              <w:spacing w:line="276" w:lineRule="auto"/>
              <w:rPr>
                <w:rFonts w:ascii="Times New Roman" w:hAnsi="Times New Roman"/>
                <w:color w:val="000000"/>
                <w:sz w:val="24"/>
                <w:szCs w:val="24"/>
                <w:lang w:eastAsia="en-US"/>
              </w:rPr>
            </w:pPr>
          </w:p>
          <w:p w:rsidR="003B6F49" w:rsidRDefault="003B6F49" w:rsidP="00163DF7">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5247" w:type="dxa"/>
            <w:tcBorders>
              <w:top w:val="single" w:sz="4" w:space="0" w:color="auto"/>
              <w:left w:val="single" w:sz="4" w:space="0" w:color="auto"/>
              <w:right w:val="single" w:sz="4" w:space="0" w:color="auto"/>
            </w:tcBorders>
            <w:hideMark/>
          </w:tcPr>
          <w:tbl>
            <w:tblPr>
              <w:tblW w:w="4997" w:type="dxa"/>
              <w:tblLayout w:type="fixed"/>
              <w:tblLook w:val="04A0"/>
            </w:tblPr>
            <w:tblGrid>
              <w:gridCol w:w="4997"/>
            </w:tblGrid>
            <w:tr w:rsidR="003B6F49" w:rsidTr="00163DF7">
              <w:trPr>
                <w:trHeight w:val="580"/>
              </w:trPr>
              <w:tc>
                <w:tcPr>
                  <w:tcW w:w="4997" w:type="dxa"/>
                  <w:tcBorders>
                    <w:top w:val="nil"/>
                    <w:left w:val="nil"/>
                    <w:bottom w:val="nil"/>
                    <w:right w:val="nil"/>
                  </w:tcBorders>
                  <w:hideMark/>
                </w:tcPr>
                <w:p w:rsidR="003B6F49" w:rsidRPr="005F4E6B" w:rsidRDefault="003B6F49" w:rsidP="00163DF7">
                  <w:pPr>
                    <w:tabs>
                      <w:tab w:val="left" w:pos="-215"/>
                      <w:tab w:val="left" w:pos="4889"/>
                      <w:tab w:val="left" w:pos="5055"/>
                    </w:tabs>
                    <w:autoSpaceDE w:val="0"/>
                    <w:autoSpaceDN w:val="0"/>
                    <w:adjustRightInd w:val="0"/>
                    <w:spacing w:line="276" w:lineRule="auto"/>
                    <w:ind w:left="-73"/>
                    <w:jc w:val="left"/>
                    <w:rPr>
                      <w:rFonts w:ascii="Times New Roman" w:hAnsi="Times New Roman"/>
                      <w:color w:val="000000"/>
                      <w:lang w:eastAsia="en-US"/>
                    </w:rPr>
                  </w:pPr>
                  <w:r w:rsidRPr="009A1105">
                    <w:rPr>
                      <w:rFonts w:ascii="Times New Roman" w:hAnsi="Times New Roman"/>
                      <w:color w:val="000000"/>
                      <w:lang w:eastAsia="en-US"/>
                    </w:rPr>
                    <w:t>Złożenie wniosku, w tym zmiana wniosku o przyjęcie do szkoły ponadpodstawowej wraz z dokumentami (podpisanego przez co najmniej jednego rodzica/prawnego opiekuna) z wyłączeniem szkół i oddziałów dwujęzycznych i oddziałów międzynarodowych, oddziałów wstępnych, oddziałów przygotowania wojskowego, oddziałów wymagających od kandydatów szczególnych indywidualnych predyspozycji oraz szkół i oddziałów prowadzących szkolenie sportowe</w:t>
                  </w:r>
                  <w:r>
                    <w:rPr>
                      <w:rFonts w:ascii="Times New Roman" w:hAnsi="Times New Roman"/>
                      <w:color w:val="000000"/>
                      <w:lang w:eastAsia="en-US"/>
                    </w:rPr>
                    <w:t>.</w:t>
                  </w:r>
                </w:p>
              </w:tc>
            </w:tr>
          </w:tbl>
          <w:p w:rsidR="003B6F49" w:rsidRDefault="003B6F49" w:rsidP="00163DF7">
            <w:pPr>
              <w:tabs>
                <w:tab w:val="left" w:pos="426"/>
              </w:tabs>
              <w:autoSpaceDE w:val="0"/>
              <w:autoSpaceDN w:val="0"/>
              <w:adjustRightInd w:val="0"/>
              <w:spacing w:line="276" w:lineRule="auto"/>
              <w:rPr>
                <w:rFonts w:ascii="Times New Roman" w:hAnsi="Times New Roman"/>
                <w:color w:val="000000"/>
                <w:sz w:val="24"/>
                <w:szCs w:val="24"/>
                <w:lang w:eastAsia="en-US"/>
              </w:rPr>
            </w:pPr>
          </w:p>
        </w:tc>
        <w:tc>
          <w:tcPr>
            <w:tcW w:w="2409" w:type="dxa"/>
            <w:tcBorders>
              <w:top w:val="single" w:sz="4" w:space="0" w:color="auto"/>
              <w:left w:val="single" w:sz="4" w:space="0" w:color="auto"/>
              <w:right w:val="single" w:sz="4" w:space="0" w:color="auto"/>
            </w:tcBorders>
          </w:tcPr>
          <w:p w:rsidR="003B6F49" w:rsidRPr="002171CF" w:rsidRDefault="00C2017E" w:rsidP="002171CF">
            <w:pPr>
              <w:tabs>
                <w:tab w:val="left" w:pos="426"/>
              </w:tabs>
              <w:autoSpaceDE w:val="0"/>
              <w:autoSpaceDN w:val="0"/>
              <w:adjustRightInd w:val="0"/>
              <w:jc w:val="left"/>
              <w:rPr>
                <w:rFonts w:ascii="Times New Roman" w:hAnsi="Times New Roman"/>
                <w:b/>
                <w:lang w:eastAsia="en-US"/>
              </w:rPr>
            </w:pPr>
            <w:r w:rsidRPr="002171CF">
              <w:rPr>
                <w:rFonts w:ascii="Times New Roman" w:hAnsi="Times New Roman"/>
                <w:b/>
              </w:rPr>
              <w:t xml:space="preserve">Od 19 maja 2025 r. do 25 czerwca 2025r. </w:t>
            </w:r>
            <w:r w:rsidRPr="002171CF">
              <w:rPr>
                <w:rFonts w:ascii="Times New Roman" w:hAnsi="Times New Roman"/>
                <w:b/>
              </w:rPr>
              <w:br/>
              <w:t>do godz. 15.00.</w:t>
            </w:r>
          </w:p>
        </w:tc>
        <w:tc>
          <w:tcPr>
            <w:tcW w:w="2268" w:type="dxa"/>
            <w:tcBorders>
              <w:top w:val="single" w:sz="4" w:space="0" w:color="auto"/>
              <w:left w:val="single" w:sz="4" w:space="0" w:color="auto"/>
              <w:right w:val="single" w:sz="4" w:space="0" w:color="auto"/>
            </w:tcBorders>
          </w:tcPr>
          <w:p w:rsidR="003B6F49" w:rsidRPr="002171CF" w:rsidRDefault="00C2017E" w:rsidP="002171CF">
            <w:pPr>
              <w:tabs>
                <w:tab w:val="left" w:pos="426"/>
              </w:tabs>
              <w:autoSpaceDE w:val="0"/>
              <w:autoSpaceDN w:val="0"/>
              <w:adjustRightInd w:val="0"/>
              <w:spacing w:line="276" w:lineRule="auto"/>
              <w:jc w:val="left"/>
              <w:rPr>
                <w:rFonts w:ascii="Times New Roman" w:hAnsi="Times New Roman"/>
                <w:color w:val="000000"/>
                <w:lang w:eastAsia="en-US"/>
              </w:rPr>
            </w:pPr>
            <w:r w:rsidRPr="002171CF">
              <w:rPr>
                <w:rFonts w:ascii="Times New Roman" w:hAnsi="Times New Roman"/>
              </w:rPr>
              <w:t xml:space="preserve">Od 21 lipca 2025 r. do 25 lipca 2025 r. </w:t>
            </w:r>
            <w:r w:rsidRPr="002171CF">
              <w:rPr>
                <w:rFonts w:ascii="Times New Roman" w:hAnsi="Times New Roman"/>
              </w:rPr>
              <w:br/>
              <w:t>do godz. 15.00.</w:t>
            </w:r>
          </w:p>
        </w:tc>
      </w:tr>
      <w:tr w:rsidR="00163DF7" w:rsidTr="00163DF7">
        <w:tc>
          <w:tcPr>
            <w:tcW w:w="424" w:type="dxa"/>
            <w:tcBorders>
              <w:top w:val="single" w:sz="4" w:space="0" w:color="auto"/>
              <w:left w:val="single" w:sz="4" w:space="0" w:color="auto"/>
              <w:bottom w:val="single" w:sz="4" w:space="0" w:color="auto"/>
              <w:right w:val="single" w:sz="4" w:space="0" w:color="auto"/>
            </w:tcBorders>
          </w:tcPr>
          <w:p w:rsidR="00163DF7" w:rsidRDefault="00163DF7" w:rsidP="00163DF7">
            <w:pPr>
              <w:tabs>
                <w:tab w:val="left" w:pos="426"/>
              </w:tabs>
              <w:autoSpaceDE w:val="0"/>
              <w:autoSpaceDN w:val="0"/>
              <w:adjustRightInd w:val="0"/>
              <w:spacing w:line="276" w:lineRule="auto"/>
              <w:rPr>
                <w:rFonts w:ascii="Times New Roman" w:hAnsi="Times New Roman"/>
                <w:color w:val="000000"/>
                <w:sz w:val="24"/>
                <w:szCs w:val="24"/>
                <w:lang w:eastAsia="en-US"/>
              </w:rPr>
            </w:pPr>
          </w:p>
          <w:p w:rsidR="00163DF7" w:rsidRDefault="00163DF7" w:rsidP="00163DF7">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5247" w:type="dxa"/>
            <w:tcBorders>
              <w:top w:val="single" w:sz="4" w:space="0" w:color="auto"/>
              <w:left w:val="single" w:sz="4" w:space="0" w:color="auto"/>
              <w:bottom w:val="single" w:sz="4" w:space="0" w:color="auto"/>
              <w:right w:val="single" w:sz="4" w:space="0" w:color="auto"/>
            </w:tcBorders>
            <w:hideMark/>
          </w:tcPr>
          <w:p w:rsidR="00163DF7" w:rsidRDefault="00163DF7" w:rsidP="00163DF7">
            <w:pPr>
              <w:spacing w:line="276" w:lineRule="auto"/>
              <w:rPr>
                <w:rFonts w:ascii="Times New Roman" w:hAnsi="Times New Roman"/>
                <w:lang w:eastAsia="en-US"/>
              </w:rPr>
            </w:pPr>
            <w:r w:rsidRPr="008F5887">
              <w:rPr>
                <w:rFonts w:ascii="Times New Roman" w:hAnsi="Times New Roman"/>
                <w:lang w:eastAsia="en-US"/>
              </w:rPr>
              <w:t>Uzupełnienie wniosku o przyjęcie do szkoły ponadpodstawowej o świadectwo ukończenia szkoły podstawowej i o zaświadczenie o wyniku egzaminu ósmoklasisty oraz złożenie nowego wniosku, w tym zmiana przez kandydata wniosku o przyjęcie, z uwagi na zamianę szkół do których kandyduje</w:t>
            </w:r>
            <w:r>
              <w:rPr>
                <w:rFonts w:ascii="Times New Roman" w:hAnsi="Times New Roman"/>
                <w:lang w:eastAsia="en-US"/>
              </w:rPr>
              <w:t>.</w:t>
            </w:r>
          </w:p>
        </w:tc>
        <w:tc>
          <w:tcPr>
            <w:tcW w:w="2409" w:type="dxa"/>
            <w:tcBorders>
              <w:top w:val="single" w:sz="4" w:space="0" w:color="auto"/>
              <w:left w:val="single" w:sz="4" w:space="0" w:color="auto"/>
              <w:bottom w:val="single" w:sz="4" w:space="0" w:color="auto"/>
              <w:right w:val="single" w:sz="4" w:space="0" w:color="auto"/>
            </w:tcBorders>
            <w:hideMark/>
          </w:tcPr>
          <w:p w:rsidR="00163DF7" w:rsidRPr="002171CF" w:rsidRDefault="00C2017E" w:rsidP="002171CF">
            <w:pPr>
              <w:spacing w:line="276" w:lineRule="auto"/>
              <w:jc w:val="left"/>
              <w:rPr>
                <w:rFonts w:ascii="Times New Roman" w:hAnsi="Times New Roman"/>
                <w:b/>
                <w:lang w:eastAsia="en-US"/>
              </w:rPr>
            </w:pPr>
            <w:r w:rsidRPr="002171CF">
              <w:rPr>
                <w:rFonts w:ascii="Times New Roman" w:hAnsi="Times New Roman"/>
                <w:b/>
              </w:rPr>
              <w:t xml:space="preserve">Od 27 czerwca 2025 r. do 9 lipca 2025 r. </w:t>
            </w:r>
            <w:r w:rsidR="002171CF">
              <w:rPr>
                <w:rFonts w:ascii="Times New Roman" w:hAnsi="Times New Roman"/>
                <w:b/>
              </w:rPr>
              <w:br/>
            </w:r>
            <w:r w:rsidRPr="002171CF">
              <w:rPr>
                <w:rFonts w:ascii="Times New Roman" w:hAnsi="Times New Roman"/>
                <w:b/>
              </w:rPr>
              <w:t>do godz. 15.00.</w:t>
            </w:r>
          </w:p>
        </w:tc>
        <w:tc>
          <w:tcPr>
            <w:tcW w:w="2268" w:type="dxa"/>
            <w:tcBorders>
              <w:top w:val="single" w:sz="4" w:space="0" w:color="auto"/>
              <w:left w:val="single" w:sz="4" w:space="0" w:color="auto"/>
              <w:bottom w:val="single" w:sz="4" w:space="0" w:color="auto"/>
              <w:right w:val="single" w:sz="4" w:space="0" w:color="auto"/>
            </w:tcBorders>
            <w:hideMark/>
          </w:tcPr>
          <w:p w:rsidR="00163DF7" w:rsidRPr="002171CF" w:rsidRDefault="00163DF7" w:rsidP="002171CF">
            <w:pPr>
              <w:jc w:val="left"/>
              <w:rPr>
                <w:rFonts w:ascii="Times New Roman" w:eastAsia="Calibri" w:hAnsi="Times New Roman"/>
                <w:b/>
                <w:color w:val="202020"/>
                <w:lang w:eastAsia="en-US"/>
              </w:rPr>
            </w:pPr>
          </w:p>
        </w:tc>
      </w:tr>
      <w:tr w:rsidR="003B6F49" w:rsidTr="00DC59C8">
        <w:trPr>
          <w:trHeight w:val="1746"/>
        </w:trPr>
        <w:tc>
          <w:tcPr>
            <w:tcW w:w="424" w:type="dxa"/>
            <w:tcBorders>
              <w:top w:val="single" w:sz="4" w:space="0" w:color="auto"/>
              <w:left w:val="single" w:sz="4" w:space="0" w:color="auto"/>
              <w:right w:val="single" w:sz="4" w:space="0" w:color="auto"/>
            </w:tcBorders>
          </w:tcPr>
          <w:p w:rsidR="003B6F49" w:rsidRDefault="003B6F49" w:rsidP="00163DF7">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5247" w:type="dxa"/>
            <w:tcBorders>
              <w:top w:val="single" w:sz="4" w:space="0" w:color="auto"/>
              <w:left w:val="single" w:sz="4" w:space="0" w:color="auto"/>
              <w:right w:val="single" w:sz="4" w:space="0" w:color="auto"/>
            </w:tcBorders>
            <w:hideMark/>
          </w:tcPr>
          <w:p w:rsidR="003B6F49" w:rsidRPr="00801122" w:rsidRDefault="003B6F49" w:rsidP="00163DF7">
            <w:pPr>
              <w:autoSpaceDE w:val="0"/>
              <w:autoSpaceDN w:val="0"/>
              <w:adjustRightInd w:val="0"/>
              <w:spacing w:line="240" w:lineRule="auto"/>
              <w:jc w:val="left"/>
              <w:rPr>
                <w:rFonts w:ascii="Times New Roman" w:hAnsi="Times New Roman"/>
                <w:b/>
                <w:color w:val="000000"/>
                <w:lang w:eastAsia="en-US"/>
              </w:rPr>
            </w:pPr>
            <w:r w:rsidRPr="00DB0461">
              <w:rPr>
                <w:rFonts w:ascii="Times New Roman" w:hAnsi="Times New Roman"/>
                <w:color w:val="000000"/>
                <w:lang w:eastAsia="en-US"/>
              </w:rPr>
              <w:t>Przeprowadzenie sprawdzianu uzdolnień kierunkowych</w:t>
            </w:r>
            <w:r w:rsidR="004D09F2">
              <w:rPr>
                <w:rFonts w:ascii="Times New Roman" w:hAnsi="Times New Roman"/>
                <w:color w:val="000000"/>
                <w:lang w:eastAsia="en-US"/>
              </w:rPr>
              <w:t>.</w:t>
            </w:r>
          </w:p>
          <w:p w:rsidR="003B6F49" w:rsidRDefault="003B6F49" w:rsidP="00163DF7">
            <w:pPr>
              <w:autoSpaceDE w:val="0"/>
              <w:autoSpaceDN w:val="0"/>
              <w:adjustRightInd w:val="0"/>
              <w:spacing w:line="240" w:lineRule="auto"/>
              <w:jc w:val="left"/>
              <w:rPr>
                <w:rFonts w:ascii="Times New Roman" w:hAnsi="Times New Roman"/>
                <w:color w:val="000000"/>
                <w:lang w:eastAsia="en-US"/>
              </w:rPr>
            </w:pPr>
          </w:p>
        </w:tc>
        <w:tc>
          <w:tcPr>
            <w:tcW w:w="2409" w:type="dxa"/>
            <w:tcBorders>
              <w:top w:val="single" w:sz="4" w:space="0" w:color="auto"/>
              <w:left w:val="single" w:sz="4" w:space="0" w:color="auto"/>
              <w:right w:val="single" w:sz="4" w:space="0" w:color="auto"/>
            </w:tcBorders>
            <w:hideMark/>
          </w:tcPr>
          <w:p w:rsidR="003B6F49" w:rsidRPr="002171CF" w:rsidRDefault="002171CF" w:rsidP="004D09F2">
            <w:pPr>
              <w:tabs>
                <w:tab w:val="left" w:pos="426"/>
              </w:tabs>
              <w:autoSpaceDE w:val="0"/>
              <w:autoSpaceDN w:val="0"/>
              <w:adjustRightInd w:val="0"/>
              <w:spacing w:line="240" w:lineRule="auto"/>
              <w:jc w:val="left"/>
              <w:rPr>
                <w:rFonts w:ascii="Times New Roman" w:hAnsi="Times New Roman"/>
                <w:b/>
                <w:color w:val="000000"/>
                <w:lang w:eastAsia="en-US"/>
              </w:rPr>
            </w:pPr>
            <w:r w:rsidRPr="002171CF">
              <w:rPr>
                <w:rFonts w:ascii="Times New Roman" w:hAnsi="Times New Roman"/>
                <w:b/>
              </w:rPr>
              <w:t>I termin -</w:t>
            </w:r>
            <w:r>
              <w:rPr>
                <w:rFonts w:ascii="Times New Roman" w:hAnsi="Times New Roman"/>
                <w:b/>
              </w:rPr>
              <w:br/>
            </w:r>
            <w:r w:rsidRPr="002171CF">
              <w:rPr>
                <w:rFonts w:ascii="Times New Roman" w:hAnsi="Times New Roman"/>
                <w:b/>
              </w:rPr>
              <w:t xml:space="preserve"> od 2 czerwca 2025 r. do 13 czerwca 2025 r. II termin</w:t>
            </w:r>
            <w:r w:rsidR="004D09F2">
              <w:rPr>
                <w:rFonts w:ascii="Times New Roman" w:hAnsi="Times New Roman"/>
                <w:b/>
                <w:vertAlign w:val="superscript"/>
              </w:rPr>
              <w:t>1</w:t>
            </w:r>
            <w:r w:rsidRPr="002171CF">
              <w:rPr>
                <w:rFonts w:ascii="Times New Roman" w:hAnsi="Times New Roman"/>
                <w:b/>
              </w:rPr>
              <w:t xml:space="preserve"> - </w:t>
            </w:r>
            <w:r>
              <w:rPr>
                <w:rFonts w:ascii="Times New Roman" w:hAnsi="Times New Roman"/>
                <w:b/>
              </w:rPr>
              <w:br/>
            </w:r>
            <w:r w:rsidRPr="002171CF">
              <w:rPr>
                <w:rFonts w:ascii="Times New Roman" w:hAnsi="Times New Roman"/>
                <w:b/>
              </w:rPr>
              <w:t>do 2 lipca 2025 r.</w:t>
            </w:r>
          </w:p>
        </w:tc>
        <w:tc>
          <w:tcPr>
            <w:tcW w:w="2268" w:type="dxa"/>
            <w:tcBorders>
              <w:top w:val="single" w:sz="4" w:space="0" w:color="auto"/>
              <w:left w:val="single" w:sz="4" w:space="0" w:color="auto"/>
              <w:right w:val="single" w:sz="4" w:space="0" w:color="auto"/>
            </w:tcBorders>
            <w:hideMark/>
          </w:tcPr>
          <w:p w:rsidR="003B6F49" w:rsidRPr="002171CF" w:rsidRDefault="002171CF" w:rsidP="002171CF">
            <w:pPr>
              <w:tabs>
                <w:tab w:val="left" w:pos="426"/>
              </w:tabs>
              <w:autoSpaceDE w:val="0"/>
              <w:autoSpaceDN w:val="0"/>
              <w:adjustRightInd w:val="0"/>
              <w:spacing w:line="276" w:lineRule="auto"/>
              <w:jc w:val="left"/>
              <w:rPr>
                <w:rFonts w:ascii="Times New Roman" w:hAnsi="Times New Roman"/>
                <w:color w:val="000000"/>
                <w:lang w:eastAsia="en-US"/>
              </w:rPr>
            </w:pPr>
            <w:r w:rsidRPr="002171CF">
              <w:rPr>
                <w:rFonts w:ascii="Times New Roman" w:hAnsi="Times New Roman"/>
              </w:rPr>
              <w:t xml:space="preserve">Od 23 lipca 2025 r. </w:t>
            </w:r>
            <w:r w:rsidRPr="002171CF">
              <w:rPr>
                <w:rFonts w:ascii="Times New Roman" w:hAnsi="Times New Roman"/>
              </w:rPr>
              <w:br/>
              <w:t>do 24 lipca 2025 r.</w:t>
            </w:r>
          </w:p>
        </w:tc>
      </w:tr>
      <w:tr w:rsidR="000A2F48" w:rsidTr="002171CF">
        <w:trPr>
          <w:trHeight w:val="1777"/>
        </w:trPr>
        <w:tc>
          <w:tcPr>
            <w:tcW w:w="424"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5247" w:type="dxa"/>
            <w:tcBorders>
              <w:top w:val="single" w:sz="4" w:space="0" w:color="auto"/>
              <w:left w:val="single" w:sz="4" w:space="0" w:color="auto"/>
              <w:right w:val="single" w:sz="4" w:space="0" w:color="auto"/>
            </w:tcBorders>
            <w:hideMark/>
          </w:tcPr>
          <w:tbl>
            <w:tblPr>
              <w:tblW w:w="7140" w:type="dxa"/>
              <w:tblLayout w:type="fixed"/>
              <w:tblLook w:val="04A0"/>
            </w:tblPr>
            <w:tblGrid>
              <w:gridCol w:w="7140"/>
            </w:tblGrid>
            <w:tr w:rsidR="000A2F48" w:rsidTr="00163DF7">
              <w:trPr>
                <w:trHeight w:val="552"/>
              </w:trPr>
              <w:tc>
                <w:tcPr>
                  <w:tcW w:w="7145" w:type="dxa"/>
                  <w:tcBorders>
                    <w:top w:val="nil"/>
                    <w:left w:val="nil"/>
                    <w:bottom w:val="nil"/>
                    <w:right w:val="nil"/>
                  </w:tcBorders>
                  <w:hideMark/>
                </w:tcPr>
                <w:p w:rsidR="000A2F48" w:rsidRPr="00892381" w:rsidRDefault="000A2F48" w:rsidP="00163DF7">
                  <w:pPr>
                    <w:pStyle w:val="Default"/>
                    <w:jc w:val="both"/>
                    <w:rPr>
                      <w:sz w:val="23"/>
                      <w:szCs w:val="23"/>
                    </w:rPr>
                  </w:pPr>
                  <w:r>
                    <w:rPr>
                      <w:sz w:val="23"/>
                      <w:szCs w:val="23"/>
                    </w:rPr>
                    <w:t>Przeprowadzenie prób sprawności fizycznej</w:t>
                  </w:r>
                  <w:r>
                    <w:rPr>
                      <w:b/>
                      <w:sz w:val="23"/>
                      <w:szCs w:val="23"/>
                    </w:rPr>
                    <w:t>.</w:t>
                  </w:r>
                </w:p>
                <w:p w:rsidR="000A2F48" w:rsidRDefault="000A2F48" w:rsidP="00163DF7">
                  <w:pPr>
                    <w:tabs>
                      <w:tab w:val="left" w:pos="426"/>
                      <w:tab w:val="left" w:pos="4889"/>
                      <w:tab w:val="left" w:pos="5237"/>
                    </w:tabs>
                    <w:autoSpaceDE w:val="0"/>
                    <w:autoSpaceDN w:val="0"/>
                    <w:adjustRightInd w:val="0"/>
                    <w:spacing w:line="240" w:lineRule="auto"/>
                    <w:ind w:left="-20"/>
                    <w:rPr>
                      <w:rFonts w:ascii="Times New Roman" w:hAnsi="Times New Roman"/>
                      <w:color w:val="000000"/>
                      <w:lang w:eastAsia="en-US"/>
                    </w:rPr>
                  </w:pPr>
                </w:p>
              </w:tc>
            </w:tr>
            <w:tr w:rsidR="000A2F48" w:rsidTr="00163DF7">
              <w:trPr>
                <w:trHeight w:val="552"/>
              </w:trPr>
              <w:tc>
                <w:tcPr>
                  <w:tcW w:w="7145" w:type="dxa"/>
                  <w:tcBorders>
                    <w:top w:val="nil"/>
                    <w:left w:val="nil"/>
                    <w:bottom w:val="nil"/>
                    <w:right w:val="nil"/>
                  </w:tcBorders>
                </w:tcPr>
                <w:p w:rsidR="000A2F48" w:rsidRDefault="000A2F48" w:rsidP="00163DF7">
                  <w:pPr>
                    <w:pStyle w:val="Default"/>
                    <w:jc w:val="both"/>
                    <w:rPr>
                      <w:sz w:val="23"/>
                      <w:szCs w:val="23"/>
                    </w:rPr>
                  </w:pPr>
                </w:p>
              </w:tc>
            </w:tr>
          </w:tbl>
          <w:p w:rsidR="000A2F48" w:rsidRDefault="000A2F48" w:rsidP="00163DF7">
            <w:pPr>
              <w:tabs>
                <w:tab w:val="left" w:pos="426"/>
              </w:tabs>
              <w:autoSpaceDE w:val="0"/>
              <w:autoSpaceDN w:val="0"/>
              <w:adjustRightInd w:val="0"/>
              <w:spacing w:line="276" w:lineRule="auto"/>
              <w:rPr>
                <w:rFonts w:ascii="Times New Roman" w:hAnsi="Times New Roman"/>
                <w:color w:val="000000"/>
                <w:sz w:val="24"/>
                <w:szCs w:val="24"/>
                <w:lang w:eastAsia="en-US"/>
              </w:rPr>
            </w:pPr>
          </w:p>
        </w:tc>
        <w:tc>
          <w:tcPr>
            <w:tcW w:w="2409" w:type="dxa"/>
            <w:tcBorders>
              <w:top w:val="single" w:sz="4" w:space="0" w:color="auto"/>
              <w:left w:val="single" w:sz="4" w:space="0" w:color="auto"/>
              <w:right w:val="single" w:sz="4" w:space="0" w:color="auto"/>
            </w:tcBorders>
            <w:hideMark/>
          </w:tcPr>
          <w:p w:rsidR="000A2F48" w:rsidRPr="002171CF" w:rsidRDefault="002171CF" w:rsidP="004D09F2">
            <w:pPr>
              <w:tabs>
                <w:tab w:val="left" w:pos="426"/>
              </w:tabs>
              <w:autoSpaceDE w:val="0"/>
              <w:autoSpaceDN w:val="0"/>
              <w:adjustRightInd w:val="0"/>
              <w:spacing w:line="240" w:lineRule="auto"/>
              <w:jc w:val="left"/>
              <w:rPr>
                <w:rFonts w:ascii="Times New Roman" w:hAnsi="Times New Roman"/>
                <w:b/>
                <w:color w:val="000000"/>
                <w:lang w:eastAsia="en-US"/>
              </w:rPr>
            </w:pPr>
            <w:r w:rsidRPr="002171CF">
              <w:rPr>
                <w:rFonts w:ascii="Times New Roman" w:hAnsi="Times New Roman"/>
                <w:b/>
              </w:rPr>
              <w:t>I termin -</w:t>
            </w:r>
            <w:r>
              <w:rPr>
                <w:rFonts w:ascii="Times New Roman" w:hAnsi="Times New Roman"/>
                <w:b/>
              </w:rPr>
              <w:br/>
            </w:r>
            <w:r w:rsidRPr="002171CF">
              <w:rPr>
                <w:rFonts w:ascii="Times New Roman" w:hAnsi="Times New Roman"/>
                <w:b/>
              </w:rPr>
              <w:t xml:space="preserve"> od 2 czerwca 2025 r. do 13 czerwca 2025 r. II termin</w:t>
            </w:r>
            <w:r w:rsidR="004D09F2">
              <w:rPr>
                <w:rFonts w:ascii="Times New Roman" w:hAnsi="Times New Roman"/>
                <w:b/>
                <w:vertAlign w:val="superscript"/>
              </w:rPr>
              <w:t>1</w:t>
            </w:r>
            <w:r w:rsidRPr="002171CF">
              <w:rPr>
                <w:rFonts w:ascii="Times New Roman" w:hAnsi="Times New Roman"/>
                <w:b/>
              </w:rPr>
              <w:t xml:space="preserve"> - </w:t>
            </w:r>
            <w:r>
              <w:rPr>
                <w:rFonts w:ascii="Times New Roman" w:hAnsi="Times New Roman"/>
                <w:b/>
              </w:rPr>
              <w:br/>
            </w:r>
            <w:r w:rsidRPr="002171CF">
              <w:rPr>
                <w:rFonts w:ascii="Times New Roman" w:hAnsi="Times New Roman"/>
                <w:b/>
              </w:rPr>
              <w:t>do 2 lipca 2025 r.</w:t>
            </w:r>
          </w:p>
        </w:tc>
        <w:tc>
          <w:tcPr>
            <w:tcW w:w="2268" w:type="dxa"/>
            <w:tcBorders>
              <w:top w:val="single" w:sz="4" w:space="0" w:color="auto"/>
              <w:left w:val="single" w:sz="4" w:space="0" w:color="auto"/>
              <w:right w:val="single" w:sz="4" w:space="0" w:color="auto"/>
            </w:tcBorders>
          </w:tcPr>
          <w:p w:rsidR="000A2F48" w:rsidRPr="002171CF" w:rsidRDefault="002171CF" w:rsidP="002171CF">
            <w:pPr>
              <w:tabs>
                <w:tab w:val="left" w:pos="426"/>
              </w:tabs>
              <w:autoSpaceDE w:val="0"/>
              <w:autoSpaceDN w:val="0"/>
              <w:adjustRightInd w:val="0"/>
              <w:spacing w:line="276" w:lineRule="auto"/>
              <w:jc w:val="left"/>
              <w:rPr>
                <w:rFonts w:ascii="Times New Roman" w:hAnsi="Times New Roman"/>
                <w:b/>
                <w:color w:val="000000"/>
                <w:lang w:eastAsia="en-US"/>
              </w:rPr>
            </w:pPr>
            <w:r w:rsidRPr="002171CF">
              <w:rPr>
                <w:rFonts w:ascii="Times New Roman" w:hAnsi="Times New Roman"/>
              </w:rPr>
              <w:t xml:space="preserve">Od 23 lipca 2025 r. </w:t>
            </w:r>
            <w:r w:rsidRPr="002171CF">
              <w:rPr>
                <w:rFonts w:ascii="Times New Roman" w:hAnsi="Times New Roman"/>
              </w:rPr>
              <w:br/>
              <w:t>do 24 lipca 2025 r.</w:t>
            </w:r>
          </w:p>
        </w:tc>
      </w:tr>
      <w:tr w:rsidR="000A2F48" w:rsidTr="003B4472">
        <w:trPr>
          <w:trHeight w:val="1632"/>
        </w:trPr>
        <w:tc>
          <w:tcPr>
            <w:tcW w:w="424" w:type="dxa"/>
            <w:tcBorders>
              <w:top w:val="single" w:sz="4" w:space="0" w:color="auto"/>
              <w:left w:val="single" w:sz="4" w:space="0" w:color="auto"/>
              <w:right w:val="single" w:sz="4" w:space="0" w:color="auto"/>
            </w:tcBorders>
          </w:tcPr>
          <w:p w:rsidR="000A2F48" w:rsidRDefault="000A2F48" w:rsidP="00163DF7">
            <w:pPr>
              <w:tabs>
                <w:tab w:val="left" w:pos="426"/>
              </w:tabs>
              <w:autoSpaceDE w:val="0"/>
              <w:autoSpaceDN w:val="0"/>
              <w:adjustRightInd w:val="0"/>
              <w:spacing w:line="276" w:lineRule="auto"/>
              <w:rPr>
                <w:rFonts w:ascii="Times New Roman" w:hAnsi="Times New Roman"/>
                <w:color w:val="000000"/>
                <w:sz w:val="24"/>
                <w:szCs w:val="24"/>
                <w:lang w:eastAsia="en-US"/>
              </w:rPr>
            </w:pPr>
          </w:p>
          <w:p w:rsidR="000A2F48" w:rsidRDefault="000A2F48" w:rsidP="00163DF7">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5247" w:type="dxa"/>
            <w:tcBorders>
              <w:top w:val="single" w:sz="4" w:space="0" w:color="auto"/>
              <w:left w:val="single" w:sz="4" w:space="0" w:color="auto"/>
              <w:right w:val="single" w:sz="4" w:space="0" w:color="auto"/>
            </w:tcBorders>
            <w:hideMark/>
          </w:tcPr>
          <w:p w:rsidR="000A2F48" w:rsidRPr="00892381" w:rsidRDefault="000A2F48" w:rsidP="00163DF7">
            <w:pPr>
              <w:autoSpaceDE w:val="0"/>
              <w:autoSpaceDN w:val="0"/>
              <w:adjustRightInd w:val="0"/>
              <w:spacing w:line="240" w:lineRule="auto"/>
              <w:jc w:val="left"/>
              <w:rPr>
                <w:rFonts w:ascii="Times New Roman" w:eastAsia="Calibri" w:hAnsi="Times New Roman"/>
                <w:b/>
                <w:color w:val="000000"/>
                <w:lang w:eastAsia="en-US"/>
              </w:rPr>
            </w:pPr>
            <w:r w:rsidRPr="00801122">
              <w:rPr>
                <w:rFonts w:ascii="Times New Roman" w:eastAsia="Calibri" w:hAnsi="Times New Roman"/>
                <w:color w:val="000000"/>
                <w:lang w:eastAsia="en-US"/>
              </w:rPr>
              <w:t>Przeprowadzenie spra</w:t>
            </w:r>
            <w:r>
              <w:rPr>
                <w:rFonts w:ascii="Times New Roman" w:eastAsia="Calibri" w:hAnsi="Times New Roman"/>
                <w:color w:val="000000"/>
                <w:lang w:eastAsia="en-US"/>
              </w:rPr>
              <w:t>wdzianu kompetencji językowych</w:t>
            </w:r>
            <w:r w:rsidRPr="00801122">
              <w:rPr>
                <w:rFonts w:ascii="Times New Roman" w:eastAsia="Calibri" w:hAnsi="Times New Roman"/>
                <w:b/>
                <w:color w:val="000000"/>
                <w:lang w:eastAsia="en-US"/>
              </w:rPr>
              <w:t>,</w:t>
            </w:r>
          </w:p>
          <w:p w:rsidR="000A2F48" w:rsidRPr="00892381" w:rsidRDefault="000A2F48" w:rsidP="00163DF7">
            <w:pPr>
              <w:autoSpaceDE w:val="0"/>
              <w:autoSpaceDN w:val="0"/>
              <w:adjustRightInd w:val="0"/>
              <w:spacing w:line="240" w:lineRule="auto"/>
              <w:jc w:val="left"/>
              <w:rPr>
                <w:rFonts w:ascii="Times New Roman" w:eastAsia="Calibri" w:hAnsi="Times New Roman"/>
                <w:color w:val="000000"/>
                <w:lang w:eastAsia="en-US"/>
              </w:rPr>
            </w:pPr>
            <w:r w:rsidRPr="00801122">
              <w:rPr>
                <w:rFonts w:ascii="Times New Roman" w:eastAsia="Calibri" w:hAnsi="Times New Roman"/>
                <w:color w:val="000000"/>
                <w:lang w:eastAsia="en-US"/>
              </w:rPr>
              <w:t>Przeprowadzenie sprawdzianu predyspoz</w:t>
            </w:r>
            <w:r>
              <w:rPr>
                <w:rFonts w:ascii="Times New Roman" w:eastAsia="Calibri" w:hAnsi="Times New Roman"/>
                <w:color w:val="000000"/>
                <w:lang w:eastAsia="en-US"/>
              </w:rPr>
              <w:t>ycji językowych (klasy wstępne)</w:t>
            </w:r>
            <w:r>
              <w:rPr>
                <w:rFonts w:ascii="Times New Roman" w:eastAsia="Calibri" w:hAnsi="Times New Roman"/>
                <w:b/>
                <w:color w:val="000000"/>
                <w:lang w:eastAsia="en-US"/>
              </w:rPr>
              <w:t>.</w:t>
            </w:r>
          </w:p>
        </w:tc>
        <w:tc>
          <w:tcPr>
            <w:tcW w:w="2409" w:type="dxa"/>
            <w:tcBorders>
              <w:top w:val="single" w:sz="4" w:space="0" w:color="auto"/>
              <w:left w:val="single" w:sz="4" w:space="0" w:color="auto"/>
              <w:right w:val="single" w:sz="4" w:space="0" w:color="auto"/>
            </w:tcBorders>
          </w:tcPr>
          <w:p w:rsidR="000A2F48" w:rsidRPr="002171CF" w:rsidRDefault="002171CF" w:rsidP="002171CF">
            <w:pPr>
              <w:autoSpaceDE w:val="0"/>
              <w:autoSpaceDN w:val="0"/>
              <w:adjustRightInd w:val="0"/>
              <w:spacing w:line="240" w:lineRule="auto"/>
              <w:jc w:val="left"/>
              <w:rPr>
                <w:rFonts w:ascii="Times New Roman" w:hAnsi="Times New Roman"/>
                <w:b/>
                <w:color w:val="000000"/>
                <w:lang w:eastAsia="en-US"/>
              </w:rPr>
            </w:pPr>
            <w:r w:rsidRPr="002171CF">
              <w:rPr>
                <w:rFonts w:ascii="Times New Roman" w:hAnsi="Times New Roman"/>
                <w:b/>
              </w:rPr>
              <w:t xml:space="preserve">I termin - </w:t>
            </w:r>
            <w:r>
              <w:rPr>
                <w:rFonts w:ascii="Times New Roman" w:hAnsi="Times New Roman"/>
                <w:b/>
              </w:rPr>
              <w:br/>
            </w:r>
            <w:r w:rsidRPr="002171CF">
              <w:rPr>
                <w:rFonts w:ascii="Times New Roman" w:hAnsi="Times New Roman"/>
                <w:b/>
              </w:rPr>
              <w:t>od 2 czerwca 2025 r. do 13 czerwca 2025 r. II termin</w:t>
            </w:r>
            <w:r w:rsidR="004D09F2">
              <w:rPr>
                <w:rFonts w:ascii="Times New Roman" w:hAnsi="Times New Roman"/>
                <w:b/>
                <w:vertAlign w:val="superscript"/>
              </w:rPr>
              <w:t>1</w:t>
            </w:r>
            <w:r w:rsidRPr="002171CF">
              <w:rPr>
                <w:rFonts w:ascii="Times New Roman" w:hAnsi="Times New Roman"/>
                <w:b/>
              </w:rPr>
              <w:t xml:space="preserve"> - </w:t>
            </w:r>
            <w:r>
              <w:rPr>
                <w:rFonts w:ascii="Times New Roman" w:hAnsi="Times New Roman"/>
                <w:b/>
              </w:rPr>
              <w:br/>
            </w:r>
            <w:r w:rsidRPr="002171CF">
              <w:rPr>
                <w:rFonts w:ascii="Times New Roman" w:hAnsi="Times New Roman"/>
                <w:b/>
              </w:rPr>
              <w:t>do 2 lipca 2025 r.</w:t>
            </w:r>
          </w:p>
        </w:tc>
        <w:tc>
          <w:tcPr>
            <w:tcW w:w="2268" w:type="dxa"/>
            <w:tcBorders>
              <w:top w:val="single" w:sz="4" w:space="0" w:color="auto"/>
              <w:left w:val="single" w:sz="4" w:space="0" w:color="auto"/>
              <w:right w:val="single" w:sz="4" w:space="0" w:color="auto"/>
            </w:tcBorders>
          </w:tcPr>
          <w:p w:rsidR="000A2F48" w:rsidRPr="002171CF" w:rsidRDefault="002171CF" w:rsidP="002171CF">
            <w:pPr>
              <w:autoSpaceDE w:val="0"/>
              <w:autoSpaceDN w:val="0"/>
              <w:adjustRightInd w:val="0"/>
              <w:spacing w:line="240" w:lineRule="auto"/>
              <w:jc w:val="left"/>
              <w:rPr>
                <w:rFonts w:ascii="Times New Roman" w:eastAsia="Calibri" w:hAnsi="Times New Roman"/>
                <w:lang w:eastAsia="en-US"/>
              </w:rPr>
            </w:pPr>
            <w:r w:rsidRPr="002171CF">
              <w:rPr>
                <w:rFonts w:ascii="Times New Roman" w:hAnsi="Times New Roman"/>
              </w:rPr>
              <w:t xml:space="preserve">Od 23 lipca 2025 r. </w:t>
            </w:r>
            <w:r w:rsidRPr="002171CF">
              <w:rPr>
                <w:rFonts w:ascii="Times New Roman" w:hAnsi="Times New Roman"/>
              </w:rPr>
              <w:br/>
              <w:t>do 24 lipca 2025 r.</w:t>
            </w:r>
          </w:p>
        </w:tc>
      </w:tr>
      <w:tr w:rsidR="000A2F48" w:rsidTr="003B4472">
        <w:trPr>
          <w:trHeight w:val="1299"/>
        </w:trPr>
        <w:tc>
          <w:tcPr>
            <w:tcW w:w="424"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5247"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hAnsi="Times New Roman"/>
                <w:color w:val="000000"/>
                <w:spacing w:val="-1"/>
                <w:lang w:eastAsia="en-US"/>
              </w:rPr>
            </w:pPr>
            <w:r w:rsidRPr="006B4BCD">
              <w:rPr>
                <w:rFonts w:ascii="Times New Roman" w:hAnsi="Times New Roman"/>
                <w:color w:val="000000"/>
                <w:spacing w:val="-1"/>
                <w:lang w:eastAsia="en-US"/>
              </w:rPr>
              <w:t>Podanie do wiadomości przez komisję rekrutacyjną listy kandydatów, którzy uzyskali pozytywny wynik sprawdzianu uzdolnień kierunkowych</w:t>
            </w:r>
            <w:r>
              <w:rPr>
                <w:rFonts w:ascii="Times New Roman" w:hAnsi="Times New Roman"/>
                <w:color w:val="000000"/>
                <w:spacing w:val="-1"/>
                <w:lang w:eastAsia="en-US"/>
              </w:rPr>
              <w:t>.</w:t>
            </w:r>
          </w:p>
        </w:tc>
        <w:tc>
          <w:tcPr>
            <w:tcW w:w="2409" w:type="dxa"/>
            <w:tcBorders>
              <w:top w:val="single" w:sz="4" w:space="0" w:color="auto"/>
              <w:left w:val="single" w:sz="4" w:space="0" w:color="auto"/>
              <w:right w:val="single" w:sz="4" w:space="0" w:color="auto"/>
            </w:tcBorders>
          </w:tcPr>
          <w:p w:rsidR="000A2F48" w:rsidRPr="004D09F2" w:rsidRDefault="004D09F2" w:rsidP="002171CF">
            <w:pPr>
              <w:autoSpaceDE w:val="0"/>
              <w:autoSpaceDN w:val="0"/>
              <w:adjustRightInd w:val="0"/>
              <w:spacing w:line="240" w:lineRule="auto"/>
              <w:jc w:val="left"/>
              <w:rPr>
                <w:rFonts w:ascii="Times New Roman" w:eastAsia="Calibri" w:hAnsi="Times New Roman"/>
                <w:b/>
                <w:color w:val="000000"/>
                <w:lang w:eastAsia="en-US"/>
              </w:rPr>
            </w:pPr>
            <w:r w:rsidRPr="004D09F2">
              <w:rPr>
                <w:rFonts w:ascii="Times New Roman" w:hAnsi="Times New Roman"/>
                <w:b/>
              </w:rPr>
              <w:t>I termin -</w:t>
            </w:r>
            <w:r w:rsidRPr="004D09F2">
              <w:rPr>
                <w:rFonts w:ascii="Times New Roman" w:hAnsi="Times New Roman"/>
                <w:b/>
              </w:rPr>
              <w:br/>
              <w:t>do 17 czerwca 2025 r. II termin</w:t>
            </w:r>
            <w:r>
              <w:rPr>
                <w:rFonts w:ascii="Times New Roman" w:hAnsi="Times New Roman"/>
                <w:b/>
                <w:vertAlign w:val="superscript"/>
              </w:rPr>
              <w:t>1</w:t>
            </w:r>
            <w:r w:rsidRPr="004D09F2">
              <w:rPr>
                <w:rFonts w:ascii="Times New Roman" w:hAnsi="Times New Roman"/>
                <w:b/>
              </w:rPr>
              <w:t xml:space="preserve"> - </w:t>
            </w:r>
            <w:r w:rsidRPr="004D09F2">
              <w:rPr>
                <w:rFonts w:ascii="Times New Roman" w:hAnsi="Times New Roman"/>
                <w:b/>
              </w:rPr>
              <w:br/>
              <w:t>do 4 lipca 2025 r.</w:t>
            </w:r>
          </w:p>
        </w:tc>
        <w:tc>
          <w:tcPr>
            <w:tcW w:w="2268" w:type="dxa"/>
            <w:tcBorders>
              <w:top w:val="single" w:sz="4" w:space="0" w:color="auto"/>
              <w:left w:val="single" w:sz="4" w:space="0" w:color="auto"/>
              <w:right w:val="single" w:sz="4" w:space="0" w:color="auto"/>
            </w:tcBorders>
          </w:tcPr>
          <w:p w:rsidR="000A2F48" w:rsidRPr="004D09F2" w:rsidRDefault="004D09F2" w:rsidP="002171CF">
            <w:pPr>
              <w:autoSpaceDE w:val="0"/>
              <w:autoSpaceDN w:val="0"/>
              <w:adjustRightInd w:val="0"/>
              <w:spacing w:line="240" w:lineRule="auto"/>
              <w:jc w:val="left"/>
              <w:rPr>
                <w:rFonts w:ascii="Times New Roman" w:eastAsia="Calibri" w:hAnsi="Times New Roman"/>
                <w:color w:val="000000"/>
                <w:lang w:eastAsia="en-US"/>
              </w:rPr>
            </w:pPr>
            <w:r w:rsidRPr="004D09F2">
              <w:rPr>
                <w:rFonts w:ascii="Times New Roman" w:hAnsi="Times New Roman"/>
              </w:rPr>
              <w:t xml:space="preserve">Do 25 lipca 2025 r. </w:t>
            </w:r>
            <w:r>
              <w:rPr>
                <w:rFonts w:ascii="Times New Roman" w:hAnsi="Times New Roman"/>
              </w:rPr>
              <w:br/>
            </w:r>
            <w:r w:rsidRPr="004D09F2">
              <w:rPr>
                <w:rFonts w:ascii="Times New Roman" w:hAnsi="Times New Roman"/>
              </w:rPr>
              <w:t>do godz. 12.00.</w:t>
            </w:r>
          </w:p>
        </w:tc>
      </w:tr>
      <w:tr w:rsidR="00E74CBB" w:rsidTr="003B4472">
        <w:trPr>
          <w:trHeight w:val="1275"/>
        </w:trPr>
        <w:tc>
          <w:tcPr>
            <w:tcW w:w="424" w:type="dxa"/>
            <w:tcBorders>
              <w:top w:val="single" w:sz="4" w:space="0" w:color="auto"/>
              <w:left w:val="single" w:sz="4" w:space="0" w:color="auto"/>
              <w:right w:val="single" w:sz="4" w:space="0" w:color="auto"/>
            </w:tcBorders>
            <w:hideMark/>
          </w:tcPr>
          <w:p w:rsidR="00E74CBB" w:rsidRDefault="00E74CBB" w:rsidP="00E74CBB">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5247" w:type="dxa"/>
            <w:tcBorders>
              <w:top w:val="single" w:sz="4" w:space="0" w:color="auto"/>
              <w:left w:val="single" w:sz="4" w:space="0" w:color="auto"/>
              <w:right w:val="single" w:sz="4" w:space="0" w:color="auto"/>
            </w:tcBorders>
            <w:hideMark/>
          </w:tcPr>
          <w:p w:rsidR="00E74CBB" w:rsidRPr="006B4BCD" w:rsidRDefault="00E74CBB" w:rsidP="00E74CBB">
            <w:pPr>
              <w:tabs>
                <w:tab w:val="left" w:pos="426"/>
              </w:tabs>
              <w:autoSpaceDE w:val="0"/>
              <w:autoSpaceDN w:val="0"/>
              <w:adjustRightInd w:val="0"/>
              <w:spacing w:line="276" w:lineRule="auto"/>
              <w:rPr>
                <w:rFonts w:ascii="Times New Roman" w:hAnsi="Times New Roman"/>
                <w:color w:val="000000"/>
                <w:spacing w:val="-1"/>
                <w:lang w:eastAsia="en-US"/>
              </w:rPr>
            </w:pPr>
            <w:r w:rsidRPr="006B4BCD">
              <w:rPr>
                <w:rFonts w:ascii="Times New Roman" w:hAnsi="Times New Roman"/>
                <w:color w:val="000000"/>
                <w:spacing w:val="-1"/>
                <w:lang w:eastAsia="en-US"/>
              </w:rPr>
              <w:t>Podanie do wiadomości przez komisję rekrutacyjną listy kandydatów, którzy uzyskali pozytywne wyniki prób sprawności fizycznej</w:t>
            </w:r>
            <w:r>
              <w:rPr>
                <w:rFonts w:ascii="Times New Roman" w:hAnsi="Times New Roman"/>
                <w:color w:val="000000"/>
                <w:spacing w:val="-1"/>
                <w:lang w:eastAsia="en-US"/>
              </w:rPr>
              <w:t>.</w:t>
            </w:r>
          </w:p>
        </w:tc>
        <w:tc>
          <w:tcPr>
            <w:tcW w:w="2409" w:type="dxa"/>
            <w:tcBorders>
              <w:top w:val="single" w:sz="4" w:space="0" w:color="auto"/>
              <w:left w:val="single" w:sz="4" w:space="0" w:color="auto"/>
              <w:right w:val="single" w:sz="4" w:space="0" w:color="auto"/>
            </w:tcBorders>
          </w:tcPr>
          <w:p w:rsidR="00E74CBB" w:rsidRDefault="00E32FEB" w:rsidP="002171CF">
            <w:pPr>
              <w:autoSpaceDE w:val="0"/>
              <w:autoSpaceDN w:val="0"/>
              <w:adjustRightInd w:val="0"/>
              <w:spacing w:line="240" w:lineRule="auto"/>
              <w:jc w:val="left"/>
              <w:rPr>
                <w:rFonts w:ascii="Times New Roman" w:eastAsia="Calibri" w:hAnsi="Times New Roman"/>
                <w:b/>
                <w:color w:val="000000"/>
                <w:sz w:val="24"/>
                <w:szCs w:val="24"/>
                <w:lang w:eastAsia="en-US"/>
              </w:rPr>
            </w:pPr>
            <w:r w:rsidRPr="004D09F2">
              <w:rPr>
                <w:rFonts w:ascii="Times New Roman" w:hAnsi="Times New Roman"/>
                <w:b/>
              </w:rPr>
              <w:t>I termin -</w:t>
            </w:r>
            <w:r w:rsidRPr="004D09F2">
              <w:rPr>
                <w:rFonts w:ascii="Times New Roman" w:hAnsi="Times New Roman"/>
                <w:b/>
              </w:rPr>
              <w:br/>
              <w:t>do 17 czerwca 2025 r. II termin</w:t>
            </w:r>
            <w:r>
              <w:rPr>
                <w:rFonts w:ascii="Times New Roman" w:hAnsi="Times New Roman"/>
                <w:b/>
                <w:vertAlign w:val="superscript"/>
              </w:rPr>
              <w:t>1</w:t>
            </w:r>
            <w:r w:rsidRPr="004D09F2">
              <w:rPr>
                <w:rFonts w:ascii="Times New Roman" w:hAnsi="Times New Roman"/>
                <w:b/>
              </w:rPr>
              <w:t xml:space="preserve"> - </w:t>
            </w:r>
            <w:r w:rsidRPr="004D09F2">
              <w:rPr>
                <w:rFonts w:ascii="Times New Roman" w:hAnsi="Times New Roman"/>
                <w:b/>
              </w:rPr>
              <w:br/>
              <w:t>do 4 lipca 2025 r.</w:t>
            </w:r>
          </w:p>
        </w:tc>
        <w:tc>
          <w:tcPr>
            <w:tcW w:w="2268" w:type="dxa"/>
            <w:tcBorders>
              <w:top w:val="single" w:sz="4" w:space="0" w:color="auto"/>
              <w:left w:val="single" w:sz="4" w:space="0" w:color="auto"/>
              <w:right w:val="single" w:sz="4" w:space="0" w:color="auto"/>
            </w:tcBorders>
          </w:tcPr>
          <w:p w:rsidR="00E74CBB" w:rsidRPr="006B4BCD" w:rsidRDefault="00E32FEB" w:rsidP="002171CF">
            <w:pPr>
              <w:autoSpaceDE w:val="0"/>
              <w:autoSpaceDN w:val="0"/>
              <w:adjustRightInd w:val="0"/>
              <w:spacing w:line="240" w:lineRule="auto"/>
              <w:jc w:val="left"/>
              <w:rPr>
                <w:rFonts w:ascii="Times New Roman" w:eastAsia="Calibri" w:hAnsi="Times New Roman"/>
                <w:color w:val="000000"/>
                <w:lang w:eastAsia="en-US"/>
              </w:rPr>
            </w:pPr>
            <w:r w:rsidRPr="004D09F2">
              <w:rPr>
                <w:rFonts w:ascii="Times New Roman" w:hAnsi="Times New Roman"/>
              </w:rPr>
              <w:t xml:space="preserve">Do 25 lipca 2025 r. </w:t>
            </w:r>
            <w:r>
              <w:rPr>
                <w:rFonts w:ascii="Times New Roman" w:hAnsi="Times New Roman"/>
              </w:rPr>
              <w:br/>
            </w:r>
            <w:r w:rsidRPr="004D09F2">
              <w:rPr>
                <w:rFonts w:ascii="Times New Roman" w:hAnsi="Times New Roman"/>
              </w:rPr>
              <w:t>do godz. 12.00.</w:t>
            </w:r>
          </w:p>
        </w:tc>
      </w:tr>
      <w:tr w:rsidR="00E74CBB" w:rsidTr="003B4472">
        <w:trPr>
          <w:trHeight w:val="1297"/>
        </w:trPr>
        <w:tc>
          <w:tcPr>
            <w:tcW w:w="424" w:type="dxa"/>
            <w:tcBorders>
              <w:top w:val="single" w:sz="4" w:space="0" w:color="auto"/>
              <w:left w:val="single" w:sz="4" w:space="0" w:color="auto"/>
              <w:right w:val="single" w:sz="4" w:space="0" w:color="auto"/>
            </w:tcBorders>
            <w:hideMark/>
          </w:tcPr>
          <w:p w:rsidR="00E74CBB" w:rsidRDefault="00E74CBB" w:rsidP="00E74CBB">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5247" w:type="dxa"/>
            <w:tcBorders>
              <w:top w:val="single" w:sz="4" w:space="0" w:color="auto"/>
              <w:left w:val="single" w:sz="4" w:space="0" w:color="auto"/>
              <w:right w:val="single" w:sz="4" w:space="0" w:color="auto"/>
            </w:tcBorders>
            <w:hideMark/>
          </w:tcPr>
          <w:p w:rsidR="00E74CBB" w:rsidRPr="006B4BCD" w:rsidRDefault="00E74CBB" w:rsidP="00E74CBB">
            <w:pPr>
              <w:tabs>
                <w:tab w:val="left" w:pos="426"/>
              </w:tabs>
              <w:autoSpaceDE w:val="0"/>
              <w:autoSpaceDN w:val="0"/>
              <w:adjustRightInd w:val="0"/>
              <w:spacing w:line="276" w:lineRule="auto"/>
              <w:rPr>
                <w:rFonts w:ascii="Times New Roman" w:hAnsi="Times New Roman"/>
                <w:color w:val="000000"/>
                <w:spacing w:val="-1"/>
                <w:lang w:eastAsia="en-US"/>
              </w:rPr>
            </w:pPr>
            <w:r w:rsidRPr="006B4BCD">
              <w:rPr>
                <w:rFonts w:ascii="Times New Roman" w:hAnsi="Times New Roman"/>
                <w:color w:val="000000"/>
                <w:spacing w:val="-1"/>
                <w:lang w:eastAsia="en-US"/>
              </w:rPr>
              <w:t>Podanie do wiadomości przez komisję rekrutacyjną listy kandydatów, którzy uzyskali pozytywny wynik sprawdzianu kompetencji językowych, sprawdzianu predyspozycji językowych (klasa wstępna).</w:t>
            </w:r>
          </w:p>
        </w:tc>
        <w:tc>
          <w:tcPr>
            <w:tcW w:w="2409" w:type="dxa"/>
            <w:tcBorders>
              <w:top w:val="single" w:sz="4" w:space="0" w:color="auto"/>
              <w:left w:val="single" w:sz="4" w:space="0" w:color="auto"/>
              <w:right w:val="single" w:sz="4" w:space="0" w:color="auto"/>
            </w:tcBorders>
          </w:tcPr>
          <w:p w:rsidR="00E74CBB" w:rsidRDefault="00E32FEB" w:rsidP="00E74CBB">
            <w:pPr>
              <w:autoSpaceDE w:val="0"/>
              <w:autoSpaceDN w:val="0"/>
              <w:adjustRightInd w:val="0"/>
              <w:spacing w:line="240" w:lineRule="auto"/>
              <w:jc w:val="left"/>
              <w:rPr>
                <w:rFonts w:ascii="Times New Roman" w:eastAsia="Calibri" w:hAnsi="Times New Roman"/>
                <w:b/>
                <w:color w:val="000000"/>
                <w:sz w:val="24"/>
                <w:szCs w:val="24"/>
                <w:lang w:eastAsia="en-US"/>
              </w:rPr>
            </w:pPr>
            <w:r w:rsidRPr="004D09F2">
              <w:rPr>
                <w:rFonts w:ascii="Times New Roman" w:hAnsi="Times New Roman"/>
                <w:b/>
              </w:rPr>
              <w:t>I termin -</w:t>
            </w:r>
            <w:r w:rsidRPr="004D09F2">
              <w:rPr>
                <w:rFonts w:ascii="Times New Roman" w:hAnsi="Times New Roman"/>
                <w:b/>
              </w:rPr>
              <w:br/>
              <w:t>do 17 czerwca 2025 r. II termin</w:t>
            </w:r>
            <w:r>
              <w:rPr>
                <w:rFonts w:ascii="Times New Roman" w:hAnsi="Times New Roman"/>
                <w:b/>
                <w:vertAlign w:val="superscript"/>
              </w:rPr>
              <w:t>1</w:t>
            </w:r>
            <w:r w:rsidRPr="004D09F2">
              <w:rPr>
                <w:rFonts w:ascii="Times New Roman" w:hAnsi="Times New Roman"/>
                <w:b/>
              </w:rPr>
              <w:t xml:space="preserve"> - </w:t>
            </w:r>
            <w:r w:rsidRPr="004D09F2">
              <w:rPr>
                <w:rFonts w:ascii="Times New Roman" w:hAnsi="Times New Roman"/>
                <w:b/>
              </w:rPr>
              <w:br/>
              <w:t>do 4 lipca 2025 r.</w:t>
            </w:r>
          </w:p>
        </w:tc>
        <w:tc>
          <w:tcPr>
            <w:tcW w:w="2268" w:type="dxa"/>
            <w:tcBorders>
              <w:top w:val="single" w:sz="4" w:space="0" w:color="auto"/>
              <w:left w:val="single" w:sz="4" w:space="0" w:color="auto"/>
              <w:right w:val="single" w:sz="4" w:space="0" w:color="auto"/>
            </w:tcBorders>
          </w:tcPr>
          <w:p w:rsidR="00E74CBB" w:rsidRPr="006B4BCD" w:rsidRDefault="00E32FEB" w:rsidP="00E74CBB">
            <w:pPr>
              <w:autoSpaceDE w:val="0"/>
              <w:autoSpaceDN w:val="0"/>
              <w:adjustRightInd w:val="0"/>
              <w:spacing w:line="240" w:lineRule="auto"/>
              <w:jc w:val="left"/>
              <w:rPr>
                <w:rFonts w:ascii="Times New Roman" w:eastAsia="Calibri" w:hAnsi="Times New Roman"/>
                <w:color w:val="000000"/>
                <w:lang w:eastAsia="en-US"/>
              </w:rPr>
            </w:pPr>
            <w:r w:rsidRPr="004D09F2">
              <w:rPr>
                <w:rFonts w:ascii="Times New Roman" w:hAnsi="Times New Roman"/>
              </w:rPr>
              <w:t xml:space="preserve">Do 25 lipca 2025 r. </w:t>
            </w:r>
            <w:r>
              <w:rPr>
                <w:rFonts w:ascii="Times New Roman" w:hAnsi="Times New Roman"/>
              </w:rPr>
              <w:br/>
            </w:r>
            <w:r w:rsidRPr="004D09F2">
              <w:rPr>
                <w:rFonts w:ascii="Times New Roman" w:hAnsi="Times New Roman"/>
              </w:rPr>
              <w:t>do godz. 12.00.</w:t>
            </w:r>
          </w:p>
        </w:tc>
      </w:tr>
      <w:tr w:rsidR="000A2F48" w:rsidTr="003B4472">
        <w:trPr>
          <w:trHeight w:val="1762"/>
        </w:trPr>
        <w:tc>
          <w:tcPr>
            <w:tcW w:w="424"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10</w:t>
            </w:r>
          </w:p>
        </w:tc>
        <w:tc>
          <w:tcPr>
            <w:tcW w:w="5247"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6443F2">
              <w:rPr>
                <w:rFonts w:ascii="Times New Roman" w:eastAsia="Calibri" w:hAnsi="Times New Roman"/>
                <w:color w:val="0D0E0E"/>
                <w:lang w:eastAsia="en-US"/>
              </w:rPr>
              <w:t>Weryfikacja przez komisję rekrutacyjną wniosków o przyjęcie do szkoły ponadpodstawowej i dokumentów potwierdzających spełnianie przez kandydata warunków poświadczanych w oświadczeniach, w tym dokonanie przez przewodniczącego komisji rekrutacyjnej czynności związanych z ustaleniem tych okoliczności.</w:t>
            </w:r>
          </w:p>
        </w:tc>
        <w:tc>
          <w:tcPr>
            <w:tcW w:w="2409" w:type="dxa"/>
            <w:tcBorders>
              <w:top w:val="single" w:sz="4" w:space="0" w:color="auto"/>
              <w:left w:val="single" w:sz="4" w:space="0" w:color="auto"/>
              <w:right w:val="single" w:sz="4" w:space="0" w:color="auto"/>
            </w:tcBorders>
          </w:tcPr>
          <w:p w:rsidR="000A2F48" w:rsidRPr="00E32FEB" w:rsidRDefault="00E32FEB" w:rsidP="00F22DED">
            <w:pPr>
              <w:pStyle w:val="Default"/>
              <w:rPr>
                <w:b/>
                <w:sz w:val="22"/>
                <w:szCs w:val="22"/>
              </w:rPr>
            </w:pPr>
            <w:r w:rsidRPr="00E32FEB">
              <w:rPr>
                <w:b/>
                <w:sz w:val="22"/>
                <w:szCs w:val="22"/>
              </w:rPr>
              <w:t>Do 9 lipca 2025 r.</w:t>
            </w:r>
          </w:p>
        </w:tc>
        <w:tc>
          <w:tcPr>
            <w:tcW w:w="2268" w:type="dxa"/>
            <w:tcBorders>
              <w:top w:val="single" w:sz="4" w:space="0" w:color="auto"/>
              <w:left w:val="single" w:sz="4" w:space="0" w:color="auto"/>
              <w:right w:val="single" w:sz="4" w:space="0" w:color="auto"/>
            </w:tcBorders>
          </w:tcPr>
          <w:p w:rsidR="000A2F48" w:rsidRPr="00E32FEB" w:rsidRDefault="00E32FEB" w:rsidP="00163DF7">
            <w:pPr>
              <w:pStyle w:val="Default"/>
              <w:rPr>
                <w:sz w:val="22"/>
                <w:szCs w:val="22"/>
              </w:rPr>
            </w:pPr>
            <w:r w:rsidRPr="00E32FEB">
              <w:rPr>
                <w:sz w:val="22"/>
                <w:szCs w:val="22"/>
              </w:rPr>
              <w:t>Do 25 lipca 2025 r.</w:t>
            </w:r>
          </w:p>
        </w:tc>
      </w:tr>
      <w:tr w:rsidR="000A2F48" w:rsidTr="003B4472">
        <w:trPr>
          <w:trHeight w:val="2036"/>
        </w:trPr>
        <w:tc>
          <w:tcPr>
            <w:tcW w:w="424"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5247"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120537">
              <w:rPr>
                <w:rFonts w:ascii="Times New Roman" w:eastAsia="Calibri" w:hAnsi="Times New Roman"/>
                <w:color w:val="0D0E0E"/>
                <w:lang w:eastAsia="en-US"/>
              </w:rPr>
              <w:t>Weryfikacja przez komisję rekrutacyjną wniosków o przyjęcie do szkoły ponadpodstawowej i dokumentów potwierdzających spełnianie przez kandydata warunków lub kryteriów branych pod uwagę w postępowaniu rekrutacyjnym, w tym okoliczności zweryfikowanych przez wójta (burmistrza lub prezydenta) wskazanych w oświadczeniach</w:t>
            </w:r>
            <w:r>
              <w:rPr>
                <w:rFonts w:ascii="Times New Roman" w:eastAsia="Calibri" w:hAnsi="Times New Roman"/>
                <w:color w:val="0D0E0E"/>
                <w:lang w:eastAsia="en-US"/>
              </w:rPr>
              <w:t>.</w:t>
            </w:r>
          </w:p>
        </w:tc>
        <w:tc>
          <w:tcPr>
            <w:tcW w:w="2409" w:type="dxa"/>
            <w:tcBorders>
              <w:top w:val="single" w:sz="4" w:space="0" w:color="auto"/>
              <w:left w:val="single" w:sz="4" w:space="0" w:color="auto"/>
              <w:right w:val="single" w:sz="4" w:space="0" w:color="auto"/>
            </w:tcBorders>
          </w:tcPr>
          <w:p w:rsidR="000A2F48" w:rsidRPr="00E32FEB" w:rsidRDefault="00E32FEB" w:rsidP="00163DF7">
            <w:pPr>
              <w:pStyle w:val="Default"/>
              <w:rPr>
                <w:b/>
                <w:sz w:val="22"/>
                <w:szCs w:val="22"/>
              </w:rPr>
            </w:pPr>
            <w:r w:rsidRPr="00E32FEB">
              <w:rPr>
                <w:b/>
                <w:sz w:val="22"/>
                <w:szCs w:val="22"/>
              </w:rPr>
              <w:t>Do 14 lipca 2025 r.</w:t>
            </w:r>
          </w:p>
        </w:tc>
        <w:tc>
          <w:tcPr>
            <w:tcW w:w="2268" w:type="dxa"/>
            <w:tcBorders>
              <w:top w:val="single" w:sz="4" w:space="0" w:color="auto"/>
              <w:left w:val="single" w:sz="4" w:space="0" w:color="auto"/>
              <w:right w:val="single" w:sz="4" w:space="0" w:color="auto"/>
            </w:tcBorders>
          </w:tcPr>
          <w:p w:rsidR="000A2F48" w:rsidRPr="00AD5680" w:rsidRDefault="00AD5680" w:rsidP="00F22DED">
            <w:pPr>
              <w:pStyle w:val="Default"/>
              <w:rPr>
                <w:sz w:val="22"/>
                <w:szCs w:val="22"/>
              </w:rPr>
            </w:pPr>
            <w:r w:rsidRPr="00AD5680">
              <w:rPr>
                <w:sz w:val="22"/>
                <w:szCs w:val="22"/>
              </w:rPr>
              <w:t>Do 30 lipca 2025 r.</w:t>
            </w:r>
          </w:p>
        </w:tc>
      </w:tr>
      <w:tr w:rsidR="000A2F48" w:rsidTr="003B4472">
        <w:trPr>
          <w:trHeight w:val="880"/>
        </w:trPr>
        <w:tc>
          <w:tcPr>
            <w:tcW w:w="424"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12</w:t>
            </w:r>
          </w:p>
        </w:tc>
        <w:tc>
          <w:tcPr>
            <w:tcW w:w="5247"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29586A">
              <w:rPr>
                <w:rFonts w:ascii="Times New Roman" w:eastAsia="Calibri" w:hAnsi="Times New Roman"/>
                <w:color w:val="0D0E0E"/>
                <w:lang w:eastAsia="en-US"/>
              </w:rPr>
              <w:t>Podanie do publicznej wiadomości przez komisję rekrutacyjną listy kandydatów zakwalifikowanych i kandydatów niezakwalifikowanych</w:t>
            </w:r>
            <w:r>
              <w:rPr>
                <w:rFonts w:ascii="Times New Roman" w:eastAsia="Calibri" w:hAnsi="Times New Roman"/>
                <w:color w:val="0D0E0E"/>
                <w:lang w:eastAsia="en-US"/>
              </w:rPr>
              <w:t>.</w:t>
            </w:r>
          </w:p>
        </w:tc>
        <w:tc>
          <w:tcPr>
            <w:tcW w:w="2409" w:type="dxa"/>
            <w:tcBorders>
              <w:top w:val="single" w:sz="4" w:space="0" w:color="auto"/>
              <w:left w:val="single" w:sz="4" w:space="0" w:color="auto"/>
              <w:right w:val="single" w:sz="4" w:space="0" w:color="auto"/>
            </w:tcBorders>
          </w:tcPr>
          <w:p w:rsidR="000A2F48" w:rsidRPr="00AD5680" w:rsidRDefault="00AD5680" w:rsidP="00932A26">
            <w:pPr>
              <w:pStyle w:val="Default"/>
              <w:rPr>
                <w:b/>
                <w:sz w:val="22"/>
                <w:szCs w:val="22"/>
              </w:rPr>
            </w:pPr>
            <w:r w:rsidRPr="00AD5680">
              <w:rPr>
                <w:b/>
                <w:sz w:val="22"/>
                <w:szCs w:val="22"/>
              </w:rPr>
              <w:t>15 lipca 2025 r.</w:t>
            </w:r>
          </w:p>
        </w:tc>
        <w:tc>
          <w:tcPr>
            <w:tcW w:w="2268" w:type="dxa"/>
            <w:tcBorders>
              <w:top w:val="single" w:sz="4" w:space="0" w:color="auto"/>
              <w:left w:val="single" w:sz="4" w:space="0" w:color="auto"/>
              <w:right w:val="single" w:sz="4" w:space="0" w:color="auto"/>
            </w:tcBorders>
          </w:tcPr>
          <w:p w:rsidR="000A2F48" w:rsidRPr="0029586A" w:rsidRDefault="00AD5680" w:rsidP="00163DF7">
            <w:pPr>
              <w:pStyle w:val="Default"/>
              <w:rPr>
                <w:sz w:val="22"/>
                <w:szCs w:val="22"/>
              </w:rPr>
            </w:pPr>
            <w:r>
              <w:t>31 lipca 2025 r.</w:t>
            </w:r>
          </w:p>
        </w:tc>
      </w:tr>
      <w:tr w:rsidR="000A2F48" w:rsidTr="003B4472">
        <w:trPr>
          <w:trHeight w:val="1233"/>
        </w:trPr>
        <w:tc>
          <w:tcPr>
            <w:tcW w:w="424"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5247"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29586A">
              <w:rPr>
                <w:rFonts w:ascii="Times New Roman" w:eastAsia="Calibri" w:hAnsi="Times New Roman"/>
                <w:color w:val="0D0E0E"/>
                <w:lang w:eastAsia="en-US"/>
              </w:rPr>
              <w:t>Wydanie przez szkołę prowadzącą kształcenie zawodowe skierowania na badanie lekarskie</w:t>
            </w:r>
          </w:p>
        </w:tc>
        <w:tc>
          <w:tcPr>
            <w:tcW w:w="2409" w:type="dxa"/>
            <w:tcBorders>
              <w:top w:val="single" w:sz="4" w:space="0" w:color="auto"/>
              <w:left w:val="single" w:sz="4" w:space="0" w:color="auto"/>
              <w:right w:val="single" w:sz="4" w:space="0" w:color="auto"/>
            </w:tcBorders>
          </w:tcPr>
          <w:p w:rsidR="000A2F48" w:rsidRPr="00AD5680" w:rsidRDefault="00AD5680" w:rsidP="00163DF7">
            <w:pPr>
              <w:pStyle w:val="Default"/>
              <w:rPr>
                <w:b/>
                <w:sz w:val="22"/>
                <w:szCs w:val="22"/>
              </w:rPr>
            </w:pPr>
            <w:r w:rsidRPr="00AD5680">
              <w:rPr>
                <w:b/>
                <w:sz w:val="22"/>
                <w:szCs w:val="22"/>
              </w:rPr>
              <w:t xml:space="preserve">Od 19 maja 2025 r. </w:t>
            </w:r>
            <w:r>
              <w:rPr>
                <w:b/>
                <w:sz w:val="22"/>
                <w:szCs w:val="22"/>
              </w:rPr>
              <w:br/>
            </w:r>
            <w:r w:rsidRPr="00AD5680">
              <w:rPr>
                <w:b/>
                <w:sz w:val="22"/>
                <w:szCs w:val="22"/>
              </w:rPr>
              <w:t>do 16 lipca 2025 r.</w:t>
            </w:r>
          </w:p>
        </w:tc>
        <w:tc>
          <w:tcPr>
            <w:tcW w:w="2268" w:type="dxa"/>
            <w:tcBorders>
              <w:top w:val="single" w:sz="4" w:space="0" w:color="auto"/>
              <w:left w:val="single" w:sz="4" w:space="0" w:color="auto"/>
              <w:right w:val="single" w:sz="4" w:space="0" w:color="auto"/>
            </w:tcBorders>
          </w:tcPr>
          <w:p w:rsidR="000A2F48" w:rsidRPr="00AD5680" w:rsidRDefault="00AD5680" w:rsidP="000A2F48">
            <w:pPr>
              <w:pStyle w:val="Default"/>
              <w:rPr>
                <w:sz w:val="22"/>
                <w:szCs w:val="22"/>
              </w:rPr>
            </w:pPr>
            <w:r w:rsidRPr="00AD5680">
              <w:rPr>
                <w:sz w:val="22"/>
                <w:szCs w:val="22"/>
              </w:rPr>
              <w:t xml:space="preserve">Od 21 lipca 2025 r. </w:t>
            </w:r>
            <w:r>
              <w:rPr>
                <w:sz w:val="22"/>
                <w:szCs w:val="22"/>
              </w:rPr>
              <w:br/>
            </w:r>
            <w:r w:rsidRPr="00AD5680">
              <w:rPr>
                <w:sz w:val="22"/>
                <w:szCs w:val="22"/>
              </w:rPr>
              <w:t>do 1 sierpnia 2025 r.</w:t>
            </w:r>
          </w:p>
        </w:tc>
      </w:tr>
      <w:tr w:rsidR="000A2F48" w:rsidTr="003B4472">
        <w:trPr>
          <w:trHeight w:val="3792"/>
        </w:trPr>
        <w:tc>
          <w:tcPr>
            <w:tcW w:w="424"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5247"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2B1B6E">
              <w:rPr>
                <w:rFonts w:ascii="Times New Roman" w:eastAsia="Calibri" w:hAnsi="Times New Roman"/>
                <w:color w:val="0D0E0E"/>
                <w:lang w:eastAsia="en-US"/>
              </w:rPr>
              <w:t>Potwierdzenie woli przyjęcia w postaci przedłożenia oryginału świadectwa ukończenia szkoły i oryginału zaświadczenia o wynikach egzaminu zewnętrznego, o ile nie zostały one złożone w uzupełnieniu wniosku o przyjęcie do szkoły ponadpodstawowej, a w przypadku szkoły prowadzącej kształcenie zawodowe − także zaświadczenia lekarskiego zawierającego orzeczenie o braku przeciw</w:t>
            </w:r>
            <w:r>
              <w:rPr>
                <w:rFonts w:ascii="Times New Roman" w:eastAsia="Calibri" w:hAnsi="Times New Roman"/>
                <w:color w:val="0D0E0E"/>
                <w:lang w:eastAsia="en-US"/>
              </w:rPr>
              <w:t>w</w:t>
            </w:r>
            <w:r w:rsidRPr="002B1B6E">
              <w:rPr>
                <w:rFonts w:ascii="Times New Roman" w:eastAsia="Calibri" w:hAnsi="Times New Roman"/>
                <w:color w:val="0D0E0E"/>
                <w:lang w:eastAsia="en-US"/>
              </w:rPr>
              <w:t>skazań zdrowotnych do podjęcia praktycznej nauki zawodu oraz odpowiednio orzeczenia lekarskiego o braku przeciwwskazań zdrowotnych do kierowania pojazdami i orzeczenia psychologicznego o braku przeciwwskazań psycholog</w:t>
            </w:r>
            <w:r>
              <w:rPr>
                <w:rFonts w:ascii="Times New Roman" w:eastAsia="Calibri" w:hAnsi="Times New Roman"/>
                <w:color w:val="0D0E0E"/>
                <w:lang w:eastAsia="en-US"/>
              </w:rPr>
              <w:t>icznych do kierowania pojazdem</w:t>
            </w:r>
            <w:r w:rsidRPr="002B1B6E">
              <w:rPr>
                <w:rFonts w:ascii="Times New Roman" w:eastAsia="Calibri" w:hAnsi="Times New Roman"/>
                <w:color w:val="0D0E0E"/>
                <w:lang w:eastAsia="en-US"/>
              </w:rPr>
              <w:t>.</w:t>
            </w:r>
          </w:p>
        </w:tc>
        <w:tc>
          <w:tcPr>
            <w:tcW w:w="2409" w:type="dxa"/>
            <w:tcBorders>
              <w:top w:val="single" w:sz="4" w:space="0" w:color="auto"/>
              <w:left w:val="single" w:sz="4" w:space="0" w:color="auto"/>
              <w:right w:val="single" w:sz="4" w:space="0" w:color="auto"/>
            </w:tcBorders>
          </w:tcPr>
          <w:p w:rsidR="000A2F48" w:rsidRPr="00AD5680" w:rsidRDefault="00AD5680" w:rsidP="00163DF7">
            <w:pPr>
              <w:pStyle w:val="Default"/>
              <w:rPr>
                <w:b/>
                <w:sz w:val="22"/>
                <w:szCs w:val="22"/>
              </w:rPr>
            </w:pPr>
            <w:r w:rsidRPr="00AD5680">
              <w:rPr>
                <w:b/>
                <w:sz w:val="22"/>
                <w:szCs w:val="22"/>
              </w:rPr>
              <w:t xml:space="preserve">Od 15 lipca 2025 r. </w:t>
            </w:r>
            <w:r>
              <w:rPr>
                <w:b/>
                <w:sz w:val="22"/>
                <w:szCs w:val="22"/>
              </w:rPr>
              <w:br/>
            </w:r>
            <w:r w:rsidRPr="00AD5680">
              <w:rPr>
                <w:b/>
                <w:sz w:val="22"/>
                <w:szCs w:val="22"/>
              </w:rPr>
              <w:t xml:space="preserve">do 17 lipca 2025 r. </w:t>
            </w:r>
            <w:r>
              <w:rPr>
                <w:b/>
                <w:sz w:val="22"/>
                <w:szCs w:val="22"/>
              </w:rPr>
              <w:br/>
            </w:r>
            <w:r w:rsidRPr="00AD5680">
              <w:rPr>
                <w:b/>
                <w:sz w:val="22"/>
                <w:szCs w:val="22"/>
              </w:rPr>
              <w:t>do godz. 15.00.</w:t>
            </w:r>
          </w:p>
        </w:tc>
        <w:tc>
          <w:tcPr>
            <w:tcW w:w="2268" w:type="dxa"/>
            <w:tcBorders>
              <w:top w:val="single" w:sz="4" w:space="0" w:color="auto"/>
              <w:left w:val="single" w:sz="4" w:space="0" w:color="auto"/>
              <w:right w:val="single" w:sz="4" w:space="0" w:color="auto"/>
            </w:tcBorders>
          </w:tcPr>
          <w:p w:rsidR="000A2F48" w:rsidRPr="00AD5680" w:rsidRDefault="00AD5680" w:rsidP="007A441C">
            <w:pPr>
              <w:pStyle w:val="Default"/>
              <w:rPr>
                <w:sz w:val="22"/>
                <w:szCs w:val="22"/>
              </w:rPr>
            </w:pPr>
            <w:r w:rsidRPr="00AD5680">
              <w:rPr>
                <w:sz w:val="22"/>
                <w:szCs w:val="22"/>
              </w:rPr>
              <w:t xml:space="preserve">Od 31 lipca 2025 r. </w:t>
            </w:r>
            <w:r>
              <w:rPr>
                <w:sz w:val="22"/>
                <w:szCs w:val="22"/>
              </w:rPr>
              <w:br/>
            </w:r>
            <w:r w:rsidRPr="00AD5680">
              <w:rPr>
                <w:sz w:val="22"/>
                <w:szCs w:val="22"/>
              </w:rPr>
              <w:t>do 5 sierpnia 2025 r. do godz. 15.00.</w:t>
            </w:r>
          </w:p>
        </w:tc>
      </w:tr>
      <w:tr w:rsidR="000A2F48" w:rsidTr="003B4472">
        <w:trPr>
          <w:trHeight w:val="1164"/>
        </w:trPr>
        <w:tc>
          <w:tcPr>
            <w:tcW w:w="424"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5247"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8D046C">
              <w:rPr>
                <w:rFonts w:ascii="Times New Roman" w:eastAsia="Calibri" w:hAnsi="Times New Roman"/>
                <w:color w:val="0D0E0E"/>
                <w:lang w:eastAsia="en-US"/>
              </w:rPr>
              <w:t>Podanie do publicznej wiadomości przez komisję rekrutacyjną listy kandydatów przyjętych i kandydatów nieprzyjętych</w:t>
            </w:r>
            <w:r>
              <w:rPr>
                <w:rFonts w:ascii="Times New Roman" w:eastAsia="Calibri" w:hAnsi="Times New Roman"/>
                <w:color w:val="0D0E0E"/>
                <w:lang w:eastAsia="en-US"/>
              </w:rPr>
              <w:t>.</w:t>
            </w:r>
          </w:p>
          <w:p w:rsidR="000A2F48" w:rsidRDefault="000A2F48" w:rsidP="00163DF7">
            <w:pPr>
              <w:tabs>
                <w:tab w:val="left" w:pos="426"/>
              </w:tabs>
              <w:autoSpaceDE w:val="0"/>
              <w:autoSpaceDN w:val="0"/>
              <w:adjustRightInd w:val="0"/>
              <w:spacing w:line="276" w:lineRule="auto"/>
              <w:rPr>
                <w:rFonts w:ascii="Times New Roman" w:eastAsia="Calibri" w:hAnsi="Times New Roman"/>
                <w:color w:val="0D0E0E"/>
                <w:lang w:eastAsia="en-US"/>
              </w:rPr>
            </w:pPr>
          </w:p>
        </w:tc>
        <w:tc>
          <w:tcPr>
            <w:tcW w:w="2409" w:type="dxa"/>
            <w:tcBorders>
              <w:top w:val="single" w:sz="4" w:space="0" w:color="auto"/>
              <w:left w:val="single" w:sz="4" w:space="0" w:color="auto"/>
              <w:right w:val="single" w:sz="4" w:space="0" w:color="auto"/>
            </w:tcBorders>
          </w:tcPr>
          <w:p w:rsidR="000A2F48" w:rsidRPr="00AD5680" w:rsidRDefault="00AD5680" w:rsidP="00163DF7">
            <w:pPr>
              <w:pStyle w:val="Default"/>
              <w:rPr>
                <w:b/>
                <w:sz w:val="22"/>
                <w:szCs w:val="22"/>
              </w:rPr>
            </w:pPr>
            <w:r w:rsidRPr="00AD5680">
              <w:rPr>
                <w:b/>
                <w:sz w:val="22"/>
                <w:szCs w:val="22"/>
              </w:rPr>
              <w:t xml:space="preserve">18 lipca 2025 r. </w:t>
            </w:r>
            <w:r>
              <w:rPr>
                <w:b/>
                <w:sz w:val="22"/>
                <w:szCs w:val="22"/>
              </w:rPr>
              <w:br/>
            </w:r>
            <w:r w:rsidRPr="00AD5680">
              <w:rPr>
                <w:b/>
                <w:sz w:val="22"/>
                <w:szCs w:val="22"/>
              </w:rPr>
              <w:t>do godz. 15.00.</w:t>
            </w:r>
          </w:p>
        </w:tc>
        <w:tc>
          <w:tcPr>
            <w:tcW w:w="2268" w:type="dxa"/>
            <w:tcBorders>
              <w:top w:val="single" w:sz="4" w:space="0" w:color="auto"/>
              <w:left w:val="single" w:sz="4" w:space="0" w:color="auto"/>
              <w:right w:val="single" w:sz="4" w:space="0" w:color="auto"/>
            </w:tcBorders>
          </w:tcPr>
          <w:p w:rsidR="000A2F48" w:rsidRPr="00AD5680" w:rsidRDefault="00AD5680" w:rsidP="00163DF7">
            <w:pPr>
              <w:pStyle w:val="Default"/>
              <w:rPr>
                <w:sz w:val="22"/>
                <w:szCs w:val="22"/>
              </w:rPr>
            </w:pPr>
            <w:r w:rsidRPr="00AD5680">
              <w:rPr>
                <w:sz w:val="22"/>
                <w:szCs w:val="22"/>
              </w:rPr>
              <w:t xml:space="preserve">6 sierpnia 2025 r. </w:t>
            </w:r>
            <w:r>
              <w:rPr>
                <w:sz w:val="22"/>
                <w:szCs w:val="22"/>
              </w:rPr>
              <w:br/>
            </w:r>
            <w:r w:rsidRPr="00AD5680">
              <w:rPr>
                <w:sz w:val="22"/>
                <w:szCs w:val="22"/>
              </w:rPr>
              <w:t>do godz. 15.00.</w:t>
            </w:r>
          </w:p>
        </w:tc>
      </w:tr>
      <w:tr w:rsidR="000A2F48" w:rsidTr="003B4472">
        <w:trPr>
          <w:trHeight w:val="880"/>
        </w:trPr>
        <w:tc>
          <w:tcPr>
            <w:tcW w:w="424"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5247"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8D046C">
              <w:rPr>
                <w:rFonts w:ascii="Times New Roman" w:eastAsia="Calibri" w:hAnsi="Times New Roman"/>
                <w:color w:val="0D0E0E"/>
                <w:lang w:eastAsia="en-US"/>
              </w:rPr>
              <w:t>Poinformowanie przez dyrektora szkoły ponadpodstawowej kuratora oświaty o liczbie wolnych miejsc w szkole</w:t>
            </w:r>
            <w:r>
              <w:rPr>
                <w:rFonts w:ascii="Times New Roman" w:eastAsia="Calibri" w:hAnsi="Times New Roman"/>
                <w:color w:val="0D0E0E"/>
                <w:lang w:eastAsia="en-US"/>
              </w:rPr>
              <w:t>.</w:t>
            </w:r>
          </w:p>
        </w:tc>
        <w:tc>
          <w:tcPr>
            <w:tcW w:w="2409" w:type="dxa"/>
            <w:tcBorders>
              <w:top w:val="single" w:sz="4" w:space="0" w:color="auto"/>
              <w:left w:val="single" w:sz="4" w:space="0" w:color="auto"/>
              <w:right w:val="single" w:sz="4" w:space="0" w:color="auto"/>
            </w:tcBorders>
          </w:tcPr>
          <w:p w:rsidR="000A2F48" w:rsidRPr="00AD5680" w:rsidRDefault="00AD5680" w:rsidP="00163DF7">
            <w:pPr>
              <w:pStyle w:val="Default"/>
              <w:rPr>
                <w:b/>
                <w:sz w:val="22"/>
                <w:szCs w:val="22"/>
              </w:rPr>
            </w:pPr>
            <w:r w:rsidRPr="00AD5680">
              <w:rPr>
                <w:b/>
                <w:sz w:val="22"/>
                <w:szCs w:val="22"/>
              </w:rPr>
              <w:t>18 lipca 2025 r. do godz. 15.00.</w:t>
            </w:r>
          </w:p>
        </w:tc>
        <w:tc>
          <w:tcPr>
            <w:tcW w:w="2268" w:type="dxa"/>
            <w:tcBorders>
              <w:top w:val="single" w:sz="4" w:space="0" w:color="auto"/>
              <w:left w:val="single" w:sz="4" w:space="0" w:color="auto"/>
              <w:right w:val="single" w:sz="4" w:space="0" w:color="auto"/>
            </w:tcBorders>
          </w:tcPr>
          <w:p w:rsidR="000A2F48" w:rsidRPr="00611083" w:rsidRDefault="00AD5680" w:rsidP="00163DF7">
            <w:pPr>
              <w:pStyle w:val="Default"/>
              <w:rPr>
                <w:sz w:val="22"/>
                <w:szCs w:val="22"/>
              </w:rPr>
            </w:pPr>
            <w:r w:rsidRPr="00AD5680">
              <w:rPr>
                <w:sz w:val="22"/>
                <w:szCs w:val="22"/>
              </w:rPr>
              <w:t xml:space="preserve">6 sierpnia 2025 r. </w:t>
            </w:r>
            <w:r>
              <w:rPr>
                <w:sz w:val="22"/>
                <w:szCs w:val="22"/>
              </w:rPr>
              <w:br/>
            </w:r>
            <w:r w:rsidRPr="00AD5680">
              <w:rPr>
                <w:sz w:val="22"/>
                <w:szCs w:val="22"/>
              </w:rPr>
              <w:t>do godz. 15.00.</w:t>
            </w:r>
          </w:p>
        </w:tc>
      </w:tr>
      <w:tr w:rsidR="000A2F48" w:rsidTr="003B4472">
        <w:trPr>
          <w:trHeight w:val="880"/>
        </w:trPr>
        <w:tc>
          <w:tcPr>
            <w:tcW w:w="424"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17</w:t>
            </w:r>
          </w:p>
        </w:tc>
        <w:tc>
          <w:tcPr>
            <w:tcW w:w="5247" w:type="dxa"/>
            <w:tcBorders>
              <w:top w:val="single" w:sz="4" w:space="0" w:color="auto"/>
              <w:left w:val="single" w:sz="4" w:space="0" w:color="auto"/>
              <w:right w:val="single" w:sz="4" w:space="0" w:color="auto"/>
            </w:tcBorders>
            <w:hideMark/>
          </w:tcPr>
          <w:p w:rsidR="000A2F48" w:rsidRDefault="000A2F48"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611083">
              <w:rPr>
                <w:rFonts w:ascii="Times New Roman" w:eastAsia="Calibri" w:hAnsi="Times New Roman"/>
                <w:color w:val="0D0E0E"/>
                <w:lang w:eastAsia="en-US"/>
              </w:rPr>
              <w:t xml:space="preserve">Opublikowanie przez </w:t>
            </w:r>
            <w:r>
              <w:rPr>
                <w:rFonts w:ascii="Times New Roman" w:eastAsia="Calibri" w:hAnsi="Times New Roman"/>
                <w:color w:val="0D0E0E"/>
                <w:lang w:eastAsia="en-US"/>
              </w:rPr>
              <w:t>Świętokrzyskiego</w:t>
            </w:r>
            <w:r w:rsidRPr="00611083">
              <w:rPr>
                <w:rFonts w:ascii="Times New Roman" w:eastAsia="Calibri" w:hAnsi="Times New Roman"/>
                <w:color w:val="0D0E0E"/>
                <w:lang w:eastAsia="en-US"/>
              </w:rPr>
              <w:t xml:space="preserve"> Kuratora </w:t>
            </w:r>
            <w:r>
              <w:rPr>
                <w:rFonts w:ascii="Times New Roman" w:eastAsia="Calibri" w:hAnsi="Times New Roman"/>
                <w:color w:val="0D0E0E"/>
                <w:lang w:eastAsia="en-US"/>
              </w:rPr>
              <w:t>O</w:t>
            </w:r>
            <w:r w:rsidRPr="00611083">
              <w:rPr>
                <w:rFonts w:ascii="Times New Roman" w:eastAsia="Calibri" w:hAnsi="Times New Roman"/>
                <w:color w:val="0D0E0E"/>
                <w:lang w:eastAsia="en-US"/>
              </w:rPr>
              <w:t>światy informacji o liczbie wolnych miejsc w szkołach ponadpodstawowych</w:t>
            </w:r>
            <w:r>
              <w:rPr>
                <w:rFonts w:ascii="Times New Roman" w:eastAsia="Calibri" w:hAnsi="Times New Roman"/>
                <w:color w:val="0D0E0E"/>
                <w:lang w:eastAsia="en-US"/>
              </w:rPr>
              <w:t>.</w:t>
            </w:r>
          </w:p>
        </w:tc>
        <w:tc>
          <w:tcPr>
            <w:tcW w:w="2409" w:type="dxa"/>
            <w:tcBorders>
              <w:top w:val="single" w:sz="4" w:space="0" w:color="auto"/>
              <w:left w:val="single" w:sz="4" w:space="0" w:color="auto"/>
              <w:right w:val="single" w:sz="4" w:space="0" w:color="auto"/>
            </w:tcBorders>
          </w:tcPr>
          <w:p w:rsidR="000A2F48" w:rsidRPr="00AD5680" w:rsidRDefault="00AD5680" w:rsidP="00163DF7">
            <w:pPr>
              <w:pStyle w:val="Default"/>
              <w:rPr>
                <w:b/>
                <w:sz w:val="22"/>
                <w:szCs w:val="22"/>
              </w:rPr>
            </w:pPr>
            <w:r w:rsidRPr="00AD5680">
              <w:rPr>
                <w:b/>
                <w:sz w:val="22"/>
                <w:szCs w:val="22"/>
              </w:rPr>
              <w:t>Do 21 lipca 2025 r.</w:t>
            </w:r>
          </w:p>
        </w:tc>
        <w:tc>
          <w:tcPr>
            <w:tcW w:w="2268" w:type="dxa"/>
            <w:tcBorders>
              <w:top w:val="single" w:sz="4" w:space="0" w:color="auto"/>
              <w:left w:val="single" w:sz="4" w:space="0" w:color="auto"/>
              <w:right w:val="single" w:sz="4" w:space="0" w:color="auto"/>
            </w:tcBorders>
          </w:tcPr>
          <w:p w:rsidR="000A2F48" w:rsidRPr="00AD5680" w:rsidRDefault="00AD5680" w:rsidP="00163DF7">
            <w:pPr>
              <w:pStyle w:val="Default"/>
              <w:rPr>
                <w:sz w:val="22"/>
                <w:szCs w:val="22"/>
              </w:rPr>
            </w:pPr>
            <w:r w:rsidRPr="00AD5680">
              <w:rPr>
                <w:sz w:val="22"/>
                <w:szCs w:val="22"/>
              </w:rPr>
              <w:t>Do 7 sierpnia 2025 r.</w:t>
            </w:r>
          </w:p>
        </w:tc>
      </w:tr>
      <w:tr w:rsidR="00D51A8B" w:rsidTr="00D51A8B">
        <w:trPr>
          <w:trHeight w:val="873"/>
        </w:trPr>
        <w:tc>
          <w:tcPr>
            <w:tcW w:w="424" w:type="dxa"/>
            <w:tcBorders>
              <w:top w:val="single" w:sz="4" w:space="0" w:color="auto"/>
              <w:left w:val="single" w:sz="4" w:space="0" w:color="auto"/>
              <w:right w:val="single" w:sz="4" w:space="0" w:color="auto"/>
            </w:tcBorders>
            <w:hideMark/>
          </w:tcPr>
          <w:p w:rsidR="00D51A8B" w:rsidRDefault="00D51A8B"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w:t>
            </w:r>
            <w:r w:rsidR="001457F0">
              <w:rPr>
                <w:rFonts w:ascii="Times New Roman" w:hAnsi="Times New Roman"/>
                <w:color w:val="000000"/>
                <w:sz w:val="24"/>
                <w:szCs w:val="24"/>
                <w:lang w:eastAsia="en-US"/>
              </w:rPr>
              <w:t>8</w:t>
            </w:r>
          </w:p>
        </w:tc>
        <w:tc>
          <w:tcPr>
            <w:tcW w:w="5247" w:type="dxa"/>
            <w:tcBorders>
              <w:top w:val="single" w:sz="4" w:space="0" w:color="auto"/>
              <w:left w:val="single" w:sz="4" w:space="0" w:color="auto"/>
              <w:right w:val="single" w:sz="4" w:space="0" w:color="auto"/>
            </w:tcBorders>
            <w:hideMark/>
          </w:tcPr>
          <w:p w:rsidR="00D51A8B" w:rsidRDefault="00D51A8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44350E">
              <w:rPr>
                <w:rFonts w:ascii="Times New Roman" w:eastAsia="Calibri" w:hAnsi="Times New Roman"/>
                <w:color w:val="0D0E0E"/>
                <w:lang w:eastAsia="en-US"/>
              </w:rPr>
              <w:t>Wystąpienie do komisji rekrutacyjnej o sporządzenie uzasadnienia odmowy przyjęcia.</w:t>
            </w:r>
          </w:p>
        </w:tc>
        <w:tc>
          <w:tcPr>
            <w:tcW w:w="4677" w:type="dxa"/>
            <w:gridSpan w:val="2"/>
            <w:tcBorders>
              <w:top w:val="single" w:sz="4" w:space="0" w:color="auto"/>
              <w:left w:val="single" w:sz="4" w:space="0" w:color="auto"/>
              <w:right w:val="single" w:sz="4" w:space="0" w:color="auto"/>
            </w:tcBorders>
          </w:tcPr>
          <w:p w:rsidR="00D51A8B" w:rsidRPr="00D51A8B" w:rsidRDefault="00D51A8B" w:rsidP="00163DF7">
            <w:pPr>
              <w:pStyle w:val="Default"/>
              <w:rPr>
                <w:b/>
                <w:sz w:val="22"/>
                <w:szCs w:val="22"/>
              </w:rPr>
            </w:pPr>
            <w:r w:rsidRPr="00D51A8B">
              <w:rPr>
                <w:b/>
                <w:sz w:val="22"/>
                <w:szCs w:val="22"/>
              </w:rPr>
              <w:t>Do 3 dni od dnia podania od publicznej wiadomości listy kandydatów przyjętych i nieprzyjętych.</w:t>
            </w:r>
          </w:p>
        </w:tc>
      </w:tr>
      <w:tr w:rsidR="00D51A8B" w:rsidTr="00D51A8B">
        <w:trPr>
          <w:trHeight w:val="829"/>
        </w:trPr>
        <w:tc>
          <w:tcPr>
            <w:tcW w:w="424" w:type="dxa"/>
            <w:tcBorders>
              <w:top w:val="single" w:sz="4" w:space="0" w:color="auto"/>
              <w:left w:val="single" w:sz="4" w:space="0" w:color="auto"/>
              <w:right w:val="single" w:sz="4" w:space="0" w:color="auto"/>
            </w:tcBorders>
            <w:hideMark/>
          </w:tcPr>
          <w:p w:rsidR="00D51A8B" w:rsidRDefault="001457F0"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19</w:t>
            </w:r>
          </w:p>
        </w:tc>
        <w:tc>
          <w:tcPr>
            <w:tcW w:w="5247" w:type="dxa"/>
            <w:tcBorders>
              <w:top w:val="single" w:sz="4" w:space="0" w:color="auto"/>
              <w:left w:val="single" w:sz="4" w:space="0" w:color="auto"/>
              <w:right w:val="single" w:sz="4" w:space="0" w:color="auto"/>
            </w:tcBorders>
            <w:hideMark/>
          </w:tcPr>
          <w:p w:rsidR="00D51A8B" w:rsidRDefault="00D51A8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44350E">
              <w:rPr>
                <w:rFonts w:ascii="Times New Roman" w:eastAsia="Calibri" w:hAnsi="Times New Roman"/>
                <w:color w:val="0D0E0E"/>
                <w:lang w:eastAsia="en-US"/>
              </w:rPr>
              <w:t>Sporządzenie przez komisje rekrutacyjną uzasadnienia odmowy przyjęcia.</w:t>
            </w:r>
          </w:p>
        </w:tc>
        <w:tc>
          <w:tcPr>
            <w:tcW w:w="4677" w:type="dxa"/>
            <w:gridSpan w:val="2"/>
            <w:tcBorders>
              <w:top w:val="single" w:sz="4" w:space="0" w:color="auto"/>
              <w:left w:val="single" w:sz="4" w:space="0" w:color="auto"/>
              <w:right w:val="single" w:sz="4" w:space="0" w:color="auto"/>
            </w:tcBorders>
          </w:tcPr>
          <w:p w:rsidR="00D51A8B" w:rsidRPr="0044350E" w:rsidRDefault="00D51A8B" w:rsidP="00163DF7">
            <w:pPr>
              <w:autoSpaceDE w:val="0"/>
              <w:autoSpaceDN w:val="0"/>
              <w:adjustRightInd w:val="0"/>
              <w:spacing w:line="240" w:lineRule="auto"/>
              <w:jc w:val="left"/>
              <w:rPr>
                <w:rFonts w:ascii="Times New Roman" w:eastAsia="Calibri" w:hAnsi="Times New Roman"/>
                <w:b/>
                <w:color w:val="0D0E0E"/>
                <w:lang w:eastAsia="en-US"/>
              </w:rPr>
            </w:pPr>
            <w:r>
              <w:rPr>
                <w:rFonts w:ascii="Times New Roman" w:eastAsia="Calibri" w:hAnsi="Times New Roman"/>
                <w:b/>
                <w:color w:val="0D0E0E"/>
                <w:lang w:eastAsia="en-US"/>
              </w:rPr>
              <w:t>D</w:t>
            </w:r>
            <w:r w:rsidRPr="0044350E">
              <w:rPr>
                <w:rFonts w:ascii="Times New Roman" w:eastAsia="Calibri" w:hAnsi="Times New Roman"/>
                <w:b/>
                <w:color w:val="0D0E0E"/>
                <w:lang w:eastAsia="en-US"/>
              </w:rPr>
              <w:t>o 3 dni od dnia wystąpienia o</w:t>
            </w:r>
          </w:p>
          <w:p w:rsidR="00D51A8B" w:rsidRDefault="00D51A8B" w:rsidP="00163DF7">
            <w:pPr>
              <w:autoSpaceDE w:val="0"/>
              <w:autoSpaceDN w:val="0"/>
              <w:adjustRightInd w:val="0"/>
              <w:spacing w:line="240" w:lineRule="auto"/>
              <w:jc w:val="left"/>
              <w:rPr>
                <w:rFonts w:ascii="Times New Roman" w:eastAsia="Calibri" w:hAnsi="Times New Roman"/>
                <w:b/>
                <w:color w:val="0D0E0E"/>
                <w:lang w:eastAsia="en-US"/>
              </w:rPr>
            </w:pPr>
            <w:r w:rsidRPr="0044350E">
              <w:rPr>
                <w:rFonts w:ascii="Times New Roman" w:eastAsia="Calibri" w:hAnsi="Times New Roman"/>
                <w:b/>
                <w:color w:val="0D0E0E"/>
                <w:lang w:eastAsia="en-US"/>
              </w:rPr>
              <w:t>sporządzenie uzasadnienia odmowy przyjęcia</w:t>
            </w:r>
            <w:r>
              <w:rPr>
                <w:rFonts w:ascii="Times New Roman" w:eastAsia="Calibri" w:hAnsi="Times New Roman"/>
                <w:b/>
                <w:color w:val="0D0E0E"/>
                <w:lang w:eastAsia="en-US"/>
              </w:rPr>
              <w:t>.</w:t>
            </w:r>
          </w:p>
          <w:p w:rsidR="00D51A8B" w:rsidRDefault="00D51A8B" w:rsidP="00163DF7">
            <w:pPr>
              <w:autoSpaceDE w:val="0"/>
              <w:autoSpaceDN w:val="0"/>
              <w:adjustRightInd w:val="0"/>
              <w:spacing w:line="240" w:lineRule="auto"/>
              <w:jc w:val="left"/>
              <w:rPr>
                <w:rFonts w:ascii="Times New Roman" w:eastAsia="Calibri" w:hAnsi="Times New Roman"/>
                <w:b/>
                <w:color w:val="0D0E0E"/>
                <w:sz w:val="24"/>
                <w:szCs w:val="24"/>
                <w:lang w:eastAsia="en-US"/>
              </w:rPr>
            </w:pPr>
          </w:p>
        </w:tc>
      </w:tr>
      <w:tr w:rsidR="00D51A8B" w:rsidTr="00D51A8B">
        <w:trPr>
          <w:trHeight w:val="713"/>
        </w:trPr>
        <w:tc>
          <w:tcPr>
            <w:tcW w:w="424" w:type="dxa"/>
            <w:tcBorders>
              <w:top w:val="single" w:sz="4" w:space="0" w:color="auto"/>
              <w:left w:val="single" w:sz="4" w:space="0" w:color="auto"/>
              <w:right w:val="single" w:sz="4" w:space="0" w:color="auto"/>
            </w:tcBorders>
          </w:tcPr>
          <w:p w:rsidR="00D51A8B" w:rsidRDefault="00D51A8B"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2</w:t>
            </w:r>
            <w:r w:rsidR="001457F0">
              <w:rPr>
                <w:rFonts w:ascii="Times New Roman" w:hAnsi="Times New Roman"/>
                <w:color w:val="000000"/>
                <w:sz w:val="24"/>
                <w:szCs w:val="24"/>
                <w:lang w:eastAsia="en-US"/>
              </w:rPr>
              <w:t>0</w:t>
            </w:r>
          </w:p>
        </w:tc>
        <w:tc>
          <w:tcPr>
            <w:tcW w:w="5247" w:type="dxa"/>
            <w:tcBorders>
              <w:top w:val="single" w:sz="4" w:space="0" w:color="auto"/>
              <w:left w:val="single" w:sz="4" w:space="0" w:color="auto"/>
              <w:right w:val="single" w:sz="4" w:space="0" w:color="auto"/>
            </w:tcBorders>
          </w:tcPr>
          <w:p w:rsidR="00D51A8B" w:rsidRDefault="00D51A8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44350E">
              <w:rPr>
                <w:rFonts w:ascii="Times New Roman" w:eastAsia="Calibri" w:hAnsi="Times New Roman"/>
                <w:color w:val="0D0E0E"/>
                <w:lang w:eastAsia="en-US"/>
              </w:rPr>
              <w:t>Wniesienie do dyrektora szkoły odwołania od rozstrzygnięcia komisji rekrutacyjnej.</w:t>
            </w:r>
          </w:p>
        </w:tc>
        <w:tc>
          <w:tcPr>
            <w:tcW w:w="4677" w:type="dxa"/>
            <w:gridSpan w:val="2"/>
            <w:tcBorders>
              <w:top w:val="single" w:sz="4" w:space="0" w:color="auto"/>
              <w:left w:val="single" w:sz="4" w:space="0" w:color="auto"/>
              <w:right w:val="single" w:sz="4" w:space="0" w:color="auto"/>
            </w:tcBorders>
          </w:tcPr>
          <w:p w:rsidR="00D51A8B" w:rsidRDefault="00D51A8B" w:rsidP="00163DF7">
            <w:pPr>
              <w:autoSpaceDE w:val="0"/>
              <w:autoSpaceDN w:val="0"/>
              <w:adjustRightInd w:val="0"/>
              <w:spacing w:line="240" w:lineRule="auto"/>
              <w:jc w:val="left"/>
              <w:rPr>
                <w:rFonts w:ascii="Times New Roman" w:eastAsia="Calibri" w:hAnsi="Times New Roman"/>
                <w:b/>
                <w:color w:val="0D0E0E"/>
                <w:lang w:eastAsia="en-US"/>
              </w:rPr>
            </w:pPr>
            <w:r>
              <w:rPr>
                <w:rFonts w:ascii="Times New Roman" w:eastAsia="Calibri" w:hAnsi="Times New Roman"/>
                <w:b/>
                <w:color w:val="0D0E0E"/>
                <w:lang w:eastAsia="en-US"/>
              </w:rPr>
              <w:t>D</w:t>
            </w:r>
            <w:r w:rsidRPr="00203010">
              <w:rPr>
                <w:rFonts w:ascii="Times New Roman" w:eastAsia="Calibri" w:hAnsi="Times New Roman"/>
                <w:b/>
                <w:color w:val="0D0E0E"/>
                <w:lang w:eastAsia="en-US"/>
              </w:rPr>
              <w:t>o 3 dni od dnia otrzymania uzasadniania odmowy przyjęcia</w:t>
            </w:r>
          </w:p>
          <w:p w:rsidR="00D51A8B" w:rsidRPr="00203010" w:rsidRDefault="00D51A8B" w:rsidP="00163DF7">
            <w:pPr>
              <w:autoSpaceDE w:val="0"/>
              <w:autoSpaceDN w:val="0"/>
              <w:adjustRightInd w:val="0"/>
              <w:spacing w:line="240" w:lineRule="auto"/>
              <w:jc w:val="left"/>
              <w:rPr>
                <w:rFonts w:ascii="Times New Roman" w:eastAsia="Calibri" w:hAnsi="Times New Roman"/>
                <w:b/>
                <w:color w:val="0D0E0E"/>
                <w:lang w:eastAsia="en-US"/>
              </w:rPr>
            </w:pPr>
          </w:p>
        </w:tc>
      </w:tr>
      <w:tr w:rsidR="00D51A8B" w:rsidTr="00D51A8B">
        <w:trPr>
          <w:trHeight w:val="795"/>
        </w:trPr>
        <w:tc>
          <w:tcPr>
            <w:tcW w:w="424" w:type="dxa"/>
            <w:tcBorders>
              <w:top w:val="single" w:sz="4" w:space="0" w:color="auto"/>
              <w:left w:val="single" w:sz="4" w:space="0" w:color="auto"/>
              <w:right w:val="single" w:sz="4" w:space="0" w:color="auto"/>
            </w:tcBorders>
          </w:tcPr>
          <w:p w:rsidR="00D51A8B" w:rsidRDefault="00D51A8B"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2</w:t>
            </w:r>
            <w:r w:rsidR="001457F0">
              <w:rPr>
                <w:rFonts w:ascii="Times New Roman" w:hAnsi="Times New Roman"/>
                <w:color w:val="000000"/>
                <w:sz w:val="24"/>
                <w:szCs w:val="24"/>
                <w:lang w:eastAsia="en-US"/>
              </w:rPr>
              <w:t>1</w:t>
            </w:r>
          </w:p>
        </w:tc>
        <w:tc>
          <w:tcPr>
            <w:tcW w:w="5247" w:type="dxa"/>
            <w:tcBorders>
              <w:top w:val="single" w:sz="4" w:space="0" w:color="auto"/>
              <w:left w:val="single" w:sz="4" w:space="0" w:color="auto"/>
              <w:right w:val="single" w:sz="4" w:space="0" w:color="auto"/>
            </w:tcBorders>
          </w:tcPr>
          <w:p w:rsidR="00D51A8B" w:rsidRDefault="00D51A8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44350E">
              <w:rPr>
                <w:rFonts w:ascii="Times New Roman" w:eastAsia="Calibri" w:hAnsi="Times New Roman"/>
                <w:color w:val="0D0E0E"/>
                <w:lang w:eastAsia="en-US"/>
              </w:rPr>
              <w:t>Dyrektor szkoły rozpatruje odwołanie od rozstrzygnięcia komisji rekrutacyjnej.</w:t>
            </w:r>
          </w:p>
        </w:tc>
        <w:tc>
          <w:tcPr>
            <w:tcW w:w="4677" w:type="dxa"/>
            <w:gridSpan w:val="2"/>
            <w:tcBorders>
              <w:top w:val="single" w:sz="4" w:space="0" w:color="auto"/>
              <w:left w:val="single" w:sz="4" w:space="0" w:color="auto"/>
              <w:right w:val="single" w:sz="4" w:space="0" w:color="auto"/>
            </w:tcBorders>
          </w:tcPr>
          <w:p w:rsidR="00D51A8B" w:rsidRDefault="00D51A8B" w:rsidP="00163DF7">
            <w:pPr>
              <w:autoSpaceDE w:val="0"/>
              <w:autoSpaceDN w:val="0"/>
              <w:adjustRightInd w:val="0"/>
              <w:spacing w:line="240" w:lineRule="auto"/>
              <w:jc w:val="left"/>
              <w:rPr>
                <w:rFonts w:ascii="Times New Roman" w:eastAsia="Calibri" w:hAnsi="Times New Roman"/>
                <w:b/>
                <w:color w:val="0D0E0E"/>
                <w:lang w:eastAsia="en-US"/>
              </w:rPr>
            </w:pPr>
            <w:r>
              <w:rPr>
                <w:rFonts w:ascii="Times New Roman" w:eastAsia="Calibri" w:hAnsi="Times New Roman"/>
                <w:b/>
                <w:color w:val="0D0E0E"/>
                <w:lang w:eastAsia="en-US"/>
              </w:rPr>
              <w:t>D</w:t>
            </w:r>
            <w:r w:rsidRPr="00203010">
              <w:rPr>
                <w:rFonts w:ascii="Times New Roman" w:eastAsia="Calibri" w:hAnsi="Times New Roman"/>
                <w:b/>
                <w:color w:val="0D0E0E"/>
                <w:lang w:eastAsia="en-US"/>
              </w:rPr>
              <w:t>o 3 dni od dnia złożenia odwołania do dyrektora szkoły</w:t>
            </w:r>
            <w:r>
              <w:rPr>
                <w:rFonts w:ascii="Times New Roman" w:eastAsia="Calibri" w:hAnsi="Times New Roman"/>
                <w:b/>
                <w:color w:val="0D0E0E"/>
                <w:lang w:eastAsia="en-US"/>
              </w:rPr>
              <w:t>.</w:t>
            </w:r>
          </w:p>
          <w:p w:rsidR="00D51A8B" w:rsidRPr="00203010" w:rsidRDefault="00D51A8B" w:rsidP="00163DF7">
            <w:pPr>
              <w:autoSpaceDE w:val="0"/>
              <w:autoSpaceDN w:val="0"/>
              <w:adjustRightInd w:val="0"/>
              <w:spacing w:line="240" w:lineRule="auto"/>
              <w:jc w:val="left"/>
              <w:rPr>
                <w:rFonts w:ascii="Times New Roman" w:eastAsia="Calibri" w:hAnsi="Times New Roman"/>
                <w:b/>
                <w:color w:val="0D0E0E"/>
                <w:lang w:eastAsia="en-US"/>
              </w:rPr>
            </w:pPr>
          </w:p>
        </w:tc>
      </w:tr>
    </w:tbl>
    <w:p w:rsidR="00163DF7" w:rsidRPr="009E430C" w:rsidRDefault="00163DF7" w:rsidP="00163DF7">
      <w:pPr>
        <w:autoSpaceDE w:val="0"/>
        <w:autoSpaceDN w:val="0"/>
        <w:adjustRightInd w:val="0"/>
        <w:spacing w:line="276" w:lineRule="auto"/>
        <w:rPr>
          <w:rFonts w:ascii="Times New Roman" w:hAnsi="Times New Roman"/>
          <w:b/>
          <w:bCs/>
          <w:color w:val="000000"/>
          <w:sz w:val="24"/>
          <w:szCs w:val="24"/>
        </w:rPr>
      </w:pPr>
    </w:p>
    <w:p w:rsidR="00163DF7" w:rsidRPr="009E430C" w:rsidRDefault="00163DF7" w:rsidP="00163DF7">
      <w:pPr>
        <w:autoSpaceDE w:val="0"/>
        <w:autoSpaceDN w:val="0"/>
        <w:adjustRightInd w:val="0"/>
        <w:spacing w:line="276" w:lineRule="auto"/>
        <w:rPr>
          <w:rFonts w:ascii="Times New Roman" w:hAnsi="Times New Roman"/>
          <w:b/>
          <w:bCs/>
          <w:color w:val="000000"/>
          <w:sz w:val="24"/>
          <w:szCs w:val="24"/>
        </w:rPr>
      </w:pPr>
    </w:p>
    <w:p w:rsidR="00AA0606" w:rsidRDefault="00E32FEB" w:rsidP="00163DF7">
      <w:pPr>
        <w:pStyle w:val="Akapitzlist"/>
        <w:autoSpaceDE w:val="0"/>
        <w:autoSpaceDN w:val="0"/>
        <w:adjustRightInd w:val="0"/>
        <w:spacing w:line="276" w:lineRule="auto"/>
        <w:ind w:left="0"/>
        <w:rPr>
          <w:rFonts w:ascii="Times New Roman" w:hAnsi="Times New Roman"/>
          <w:bCs/>
          <w:color w:val="000000"/>
          <w:sz w:val="24"/>
          <w:szCs w:val="24"/>
        </w:rPr>
      </w:pPr>
      <w:r>
        <w:rPr>
          <w:rFonts w:ascii="Times New Roman" w:hAnsi="Times New Roman"/>
          <w:bCs/>
          <w:color w:val="000000"/>
          <w:sz w:val="24"/>
          <w:szCs w:val="24"/>
          <w:vertAlign w:val="superscript"/>
        </w:rPr>
        <w:t>1</w:t>
      </w:r>
      <w:r w:rsidR="00AA0606">
        <w:rPr>
          <w:rFonts w:ascii="Times New Roman" w:hAnsi="Times New Roman"/>
          <w:bCs/>
          <w:color w:val="000000"/>
          <w:sz w:val="24"/>
          <w:szCs w:val="24"/>
          <w:vertAlign w:val="superscript"/>
        </w:rPr>
        <w:t xml:space="preserve"> </w:t>
      </w:r>
      <w:r w:rsidR="00AA0606" w:rsidRPr="00AA0606">
        <w:rPr>
          <w:rFonts w:ascii="Times New Roman" w:hAnsi="Times New Roman"/>
          <w:bCs/>
          <w:color w:val="000000"/>
        </w:rPr>
        <w:t xml:space="preserve">Dyrektor szkoły-wyznacza II termin dla kandydatów, którzy z przyczyn niezależnych od nich nie mogli przystąpić do sprawdzianu lub prób sprawności w pierwszym terminie, nie później jednak niż w terminie poprzedzającym podanie do wiadomości list wyników, o których mowa w pkt </w:t>
      </w:r>
      <w:r w:rsidR="008B63E9">
        <w:rPr>
          <w:rFonts w:ascii="Times New Roman" w:hAnsi="Times New Roman"/>
          <w:bCs/>
          <w:color w:val="000000"/>
        </w:rPr>
        <w:t>7</w:t>
      </w:r>
      <w:r w:rsidR="00AA0606" w:rsidRPr="00AA0606">
        <w:rPr>
          <w:rFonts w:ascii="Times New Roman" w:hAnsi="Times New Roman"/>
          <w:bCs/>
          <w:color w:val="000000"/>
        </w:rPr>
        <w:t>-</w:t>
      </w:r>
      <w:r w:rsidR="008B63E9">
        <w:rPr>
          <w:rFonts w:ascii="Times New Roman" w:hAnsi="Times New Roman"/>
          <w:bCs/>
          <w:color w:val="000000"/>
        </w:rPr>
        <w:t>9</w:t>
      </w:r>
      <w:r w:rsidR="00AA0606">
        <w:rPr>
          <w:rFonts w:ascii="Times New Roman" w:hAnsi="Times New Roman"/>
          <w:bCs/>
          <w:color w:val="000000"/>
          <w:sz w:val="24"/>
          <w:szCs w:val="24"/>
        </w:rPr>
        <w:t>.</w:t>
      </w:r>
    </w:p>
    <w:p w:rsidR="00AA0606" w:rsidRDefault="00880676" w:rsidP="00163DF7">
      <w:pPr>
        <w:pStyle w:val="Akapitzlist"/>
        <w:autoSpaceDE w:val="0"/>
        <w:autoSpaceDN w:val="0"/>
        <w:adjustRightInd w:val="0"/>
        <w:spacing w:line="276" w:lineRule="auto"/>
        <w:ind w:left="0"/>
        <w:rPr>
          <w:rFonts w:ascii="Times New Roman" w:hAnsi="Times New Roman"/>
          <w:bCs/>
          <w:color w:val="000000"/>
          <w:sz w:val="24"/>
          <w:szCs w:val="24"/>
        </w:rPr>
      </w:pPr>
      <w:r>
        <w:rPr>
          <w:rFonts w:ascii="Times New Roman" w:hAnsi="Times New Roman"/>
          <w:bCs/>
          <w:color w:val="000000"/>
          <w:sz w:val="24"/>
          <w:szCs w:val="24"/>
        </w:rPr>
        <w:t>Uwaga</w:t>
      </w:r>
    </w:p>
    <w:p w:rsidR="00880676" w:rsidRPr="00AA0606" w:rsidRDefault="00880676" w:rsidP="00163DF7">
      <w:pPr>
        <w:pStyle w:val="Akapitzlist"/>
        <w:autoSpaceDE w:val="0"/>
        <w:autoSpaceDN w:val="0"/>
        <w:adjustRightInd w:val="0"/>
        <w:spacing w:line="276" w:lineRule="auto"/>
        <w:ind w:left="0"/>
        <w:rPr>
          <w:rFonts w:ascii="Times New Roman" w:hAnsi="Times New Roman"/>
          <w:bCs/>
          <w:color w:val="000000"/>
          <w:sz w:val="24"/>
          <w:szCs w:val="24"/>
        </w:rPr>
      </w:pPr>
      <w:r>
        <w:rPr>
          <w:rFonts w:ascii="Times New Roman" w:hAnsi="Times New Roman"/>
          <w:bCs/>
          <w:color w:val="000000"/>
          <w:sz w:val="24"/>
          <w:szCs w:val="24"/>
        </w:rPr>
        <w:t>W przypadku braku możliwości przedł</w:t>
      </w:r>
      <w:r w:rsidR="00816741">
        <w:rPr>
          <w:rFonts w:ascii="Times New Roman" w:hAnsi="Times New Roman"/>
          <w:bCs/>
          <w:color w:val="000000"/>
          <w:sz w:val="24"/>
          <w:szCs w:val="24"/>
        </w:rPr>
        <w:t>o</w:t>
      </w:r>
      <w:r>
        <w:rPr>
          <w:rFonts w:ascii="Times New Roman" w:hAnsi="Times New Roman"/>
          <w:bCs/>
          <w:color w:val="000000"/>
          <w:sz w:val="24"/>
          <w:szCs w:val="24"/>
        </w:rPr>
        <w:t xml:space="preserve">żenia zaświadczenia lub orzeczenia, rodzic kandydata lub kandydat pełnoletni informuje o tym </w:t>
      </w:r>
      <w:r w:rsidR="002A3380">
        <w:rPr>
          <w:rFonts w:ascii="Times New Roman" w:hAnsi="Times New Roman"/>
          <w:bCs/>
          <w:color w:val="000000"/>
          <w:sz w:val="24"/>
          <w:szCs w:val="24"/>
        </w:rPr>
        <w:t xml:space="preserve">dyrektora szkoły w terminie do </w:t>
      </w:r>
      <w:r w:rsidR="00F41B3F">
        <w:rPr>
          <w:rFonts w:ascii="Times New Roman" w:hAnsi="Times New Roman"/>
          <w:bCs/>
          <w:color w:val="000000"/>
          <w:sz w:val="24"/>
          <w:szCs w:val="24"/>
        </w:rPr>
        <w:t>18</w:t>
      </w:r>
      <w:r w:rsidR="002A3380">
        <w:rPr>
          <w:rFonts w:ascii="Times New Roman" w:hAnsi="Times New Roman"/>
          <w:bCs/>
          <w:color w:val="000000"/>
          <w:sz w:val="24"/>
          <w:szCs w:val="24"/>
        </w:rPr>
        <w:t xml:space="preserve"> lipca 202</w:t>
      </w:r>
      <w:r w:rsidR="00F41B3F">
        <w:rPr>
          <w:rFonts w:ascii="Times New Roman" w:hAnsi="Times New Roman"/>
          <w:bCs/>
          <w:color w:val="000000"/>
          <w:sz w:val="24"/>
          <w:szCs w:val="24"/>
        </w:rPr>
        <w:t>5</w:t>
      </w:r>
      <w:r w:rsidR="002A3380">
        <w:rPr>
          <w:rFonts w:ascii="Times New Roman" w:hAnsi="Times New Roman"/>
          <w:bCs/>
          <w:color w:val="000000"/>
          <w:sz w:val="24"/>
          <w:szCs w:val="24"/>
        </w:rPr>
        <w:t xml:space="preserve"> r. do godz. 15.00 w postępowaniu rekrutacyjnym albo do </w:t>
      </w:r>
      <w:r w:rsidR="00F41B3F">
        <w:rPr>
          <w:rFonts w:ascii="Times New Roman" w:hAnsi="Times New Roman"/>
          <w:bCs/>
          <w:color w:val="000000"/>
          <w:sz w:val="24"/>
          <w:szCs w:val="24"/>
        </w:rPr>
        <w:t>06</w:t>
      </w:r>
      <w:r w:rsidR="002A3380">
        <w:rPr>
          <w:rFonts w:ascii="Times New Roman" w:hAnsi="Times New Roman"/>
          <w:bCs/>
          <w:color w:val="000000"/>
          <w:sz w:val="24"/>
          <w:szCs w:val="24"/>
        </w:rPr>
        <w:t xml:space="preserve"> sierpnia 202</w:t>
      </w:r>
      <w:r w:rsidR="00F41B3F">
        <w:rPr>
          <w:rFonts w:ascii="Times New Roman" w:hAnsi="Times New Roman"/>
          <w:bCs/>
          <w:color w:val="000000"/>
          <w:sz w:val="24"/>
          <w:szCs w:val="24"/>
        </w:rPr>
        <w:t>5</w:t>
      </w:r>
      <w:r w:rsidR="002A3380">
        <w:rPr>
          <w:rFonts w:ascii="Times New Roman" w:hAnsi="Times New Roman"/>
          <w:bCs/>
          <w:color w:val="000000"/>
          <w:sz w:val="24"/>
          <w:szCs w:val="24"/>
        </w:rPr>
        <w:t xml:space="preserve"> r. do godz. 15.00 w</w:t>
      </w:r>
      <w:r w:rsidR="00816741">
        <w:rPr>
          <w:rFonts w:ascii="Times New Roman" w:hAnsi="Times New Roman"/>
          <w:bCs/>
          <w:color w:val="000000"/>
          <w:sz w:val="24"/>
          <w:szCs w:val="24"/>
        </w:rPr>
        <w:t> </w:t>
      </w:r>
      <w:r w:rsidR="002A3380">
        <w:rPr>
          <w:rFonts w:ascii="Times New Roman" w:hAnsi="Times New Roman"/>
          <w:bCs/>
          <w:color w:val="000000"/>
          <w:sz w:val="24"/>
          <w:szCs w:val="24"/>
        </w:rPr>
        <w:t>postęp</w:t>
      </w:r>
      <w:r w:rsidR="00816741">
        <w:rPr>
          <w:rFonts w:ascii="Times New Roman" w:hAnsi="Times New Roman"/>
          <w:bCs/>
          <w:color w:val="000000"/>
          <w:sz w:val="24"/>
          <w:szCs w:val="24"/>
        </w:rPr>
        <w:t>owaniu uzupełniającym, wskazując na przyczynę niedotrzymania terminu. Informację składa się w postaci papierowej lub elektronicznej. Zaświadczenie lub orzeczenie składa się dyrektorowi szkoły, do której uczeń został przyjęty, nie później niż do dnia 23 września 202</w:t>
      </w:r>
      <w:r w:rsidR="00F41B3F">
        <w:rPr>
          <w:rFonts w:ascii="Times New Roman" w:hAnsi="Times New Roman"/>
          <w:bCs/>
          <w:color w:val="000000"/>
          <w:sz w:val="24"/>
          <w:szCs w:val="24"/>
        </w:rPr>
        <w:t>5</w:t>
      </w:r>
      <w:r w:rsidR="00816741">
        <w:rPr>
          <w:rFonts w:ascii="Times New Roman" w:hAnsi="Times New Roman"/>
          <w:bCs/>
          <w:color w:val="000000"/>
          <w:sz w:val="24"/>
          <w:szCs w:val="24"/>
        </w:rPr>
        <w:t>r.</w:t>
      </w:r>
    </w:p>
    <w:p w:rsidR="00816741" w:rsidRDefault="00816741" w:rsidP="00163DF7">
      <w:pPr>
        <w:pStyle w:val="Akapitzlist"/>
        <w:autoSpaceDE w:val="0"/>
        <w:autoSpaceDN w:val="0"/>
        <w:adjustRightInd w:val="0"/>
        <w:spacing w:line="276" w:lineRule="auto"/>
        <w:ind w:left="0"/>
        <w:rPr>
          <w:rFonts w:ascii="Times New Roman" w:hAnsi="Times New Roman"/>
          <w:b/>
          <w:bCs/>
          <w:color w:val="000000"/>
          <w:sz w:val="24"/>
          <w:szCs w:val="24"/>
        </w:rPr>
      </w:pPr>
    </w:p>
    <w:p w:rsidR="00163DF7" w:rsidRDefault="00163DF7" w:rsidP="00163DF7">
      <w:pPr>
        <w:pStyle w:val="Akapitzlist"/>
        <w:autoSpaceDE w:val="0"/>
        <w:autoSpaceDN w:val="0"/>
        <w:adjustRightInd w:val="0"/>
        <w:spacing w:line="276" w:lineRule="auto"/>
        <w:ind w:left="0"/>
        <w:rPr>
          <w:rFonts w:ascii="Times New Roman" w:hAnsi="Times New Roman"/>
          <w:b/>
          <w:bCs/>
          <w:color w:val="000000"/>
          <w:sz w:val="24"/>
          <w:szCs w:val="24"/>
        </w:rPr>
      </w:pPr>
      <w:r>
        <w:rPr>
          <w:rFonts w:ascii="Times New Roman" w:hAnsi="Times New Roman"/>
          <w:b/>
          <w:bCs/>
          <w:color w:val="000000"/>
          <w:sz w:val="24"/>
          <w:szCs w:val="24"/>
        </w:rPr>
        <w:t>II. Termin</w:t>
      </w:r>
      <w:r w:rsidRPr="005B6347">
        <w:rPr>
          <w:rFonts w:ascii="Times New Roman" w:hAnsi="Times New Roman"/>
          <w:b/>
          <w:bCs/>
          <w:color w:val="000000"/>
          <w:sz w:val="24"/>
          <w:szCs w:val="24"/>
        </w:rPr>
        <w:t>y postępowania rekrutacyjnego i uzupełniającego, a także terminy składania dokumentów na semestr pierwszy klasy I do</w:t>
      </w:r>
      <w:r>
        <w:rPr>
          <w:rFonts w:ascii="Times New Roman" w:hAnsi="Times New Roman"/>
          <w:b/>
          <w:bCs/>
          <w:color w:val="000000"/>
          <w:sz w:val="24"/>
          <w:szCs w:val="24"/>
        </w:rPr>
        <w:t xml:space="preserve"> publicznych branżowych szkół II</w:t>
      </w:r>
      <w:r w:rsidRPr="005B6347">
        <w:rPr>
          <w:rFonts w:ascii="Times New Roman" w:hAnsi="Times New Roman"/>
          <w:b/>
          <w:bCs/>
          <w:color w:val="000000"/>
          <w:sz w:val="24"/>
          <w:szCs w:val="24"/>
        </w:rPr>
        <w:t xml:space="preserve"> stopnia.</w:t>
      </w:r>
    </w:p>
    <w:p w:rsidR="00A60942" w:rsidRDefault="00A60942" w:rsidP="00163DF7">
      <w:pPr>
        <w:pStyle w:val="Akapitzlist"/>
        <w:autoSpaceDE w:val="0"/>
        <w:autoSpaceDN w:val="0"/>
        <w:adjustRightInd w:val="0"/>
        <w:spacing w:line="276" w:lineRule="auto"/>
        <w:ind w:left="0"/>
        <w:rPr>
          <w:rFonts w:ascii="Times New Roman" w:hAnsi="Times New Roman"/>
          <w:b/>
          <w:bCs/>
          <w:color w:val="000000"/>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5247"/>
        <w:gridCol w:w="2410"/>
        <w:gridCol w:w="2267"/>
      </w:tblGrid>
      <w:tr w:rsidR="00163DF7" w:rsidTr="00163DF7">
        <w:tc>
          <w:tcPr>
            <w:tcW w:w="424" w:type="dxa"/>
            <w:tcBorders>
              <w:top w:val="single" w:sz="4" w:space="0" w:color="auto"/>
              <w:left w:val="single" w:sz="4" w:space="0" w:color="auto"/>
              <w:bottom w:val="single" w:sz="4" w:space="0" w:color="auto"/>
              <w:right w:val="single" w:sz="4" w:space="0" w:color="auto"/>
            </w:tcBorders>
            <w:hideMark/>
          </w:tcPr>
          <w:p w:rsidR="00163DF7" w:rsidRDefault="00163DF7" w:rsidP="00163DF7">
            <w:pPr>
              <w:tabs>
                <w:tab w:val="left" w:pos="175"/>
              </w:tabs>
              <w:autoSpaceDE w:val="0"/>
              <w:autoSpaceDN w:val="0"/>
              <w:adjustRightInd w:val="0"/>
              <w:spacing w:line="276" w:lineRule="auto"/>
              <w:ind w:right="-139"/>
              <w:rPr>
                <w:rFonts w:ascii="Times New Roman" w:hAnsi="Times New Roman"/>
                <w:b/>
                <w:color w:val="000000"/>
                <w:lang w:eastAsia="en-US"/>
              </w:rPr>
            </w:pPr>
            <w:r>
              <w:rPr>
                <w:rFonts w:ascii="Times New Roman" w:hAnsi="Times New Roman"/>
                <w:b/>
                <w:color w:val="000000"/>
                <w:lang w:eastAsia="en-US"/>
              </w:rPr>
              <w:t>Lp.</w:t>
            </w:r>
          </w:p>
        </w:tc>
        <w:tc>
          <w:tcPr>
            <w:tcW w:w="5247" w:type="dxa"/>
            <w:tcBorders>
              <w:top w:val="single" w:sz="4" w:space="0" w:color="auto"/>
              <w:left w:val="single" w:sz="4" w:space="0" w:color="auto"/>
              <w:bottom w:val="single" w:sz="4" w:space="0" w:color="auto"/>
              <w:right w:val="single" w:sz="4" w:space="0" w:color="auto"/>
            </w:tcBorders>
            <w:hideMark/>
          </w:tcPr>
          <w:p w:rsidR="00163DF7" w:rsidRPr="00BC6BC1" w:rsidRDefault="00163DF7" w:rsidP="00163DF7">
            <w:pPr>
              <w:tabs>
                <w:tab w:val="left" w:pos="426"/>
              </w:tabs>
              <w:autoSpaceDE w:val="0"/>
              <w:autoSpaceDN w:val="0"/>
              <w:adjustRightInd w:val="0"/>
              <w:spacing w:line="276" w:lineRule="auto"/>
              <w:jc w:val="center"/>
              <w:rPr>
                <w:rFonts w:ascii="Times New Roman" w:hAnsi="Times New Roman"/>
                <w:b/>
                <w:color w:val="000000"/>
                <w:lang w:eastAsia="en-US"/>
              </w:rPr>
            </w:pPr>
            <w:r w:rsidRPr="00BC6BC1">
              <w:rPr>
                <w:rFonts w:ascii="Times New Roman" w:hAnsi="Times New Roman"/>
                <w:b/>
                <w:color w:val="000000"/>
                <w:lang w:eastAsia="en-US"/>
              </w:rPr>
              <w:t>Rodzaj czynności</w:t>
            </w:r>
          </w:p>
        </w:tc>
        <w:tc>
          <w:tcPr>
            <w:tcW w:w="2410" w:type="dxa"/>
            <w:tcBorders>
              <w:top w:val="single" w:sz="4" w:space="0" w:color="auto"/>
              <w:left w:val="single" w:sz="4" w:space="0" w:color="auto"/>
              <w:bottom w:val="single" w:sz="4" w:space="0" w:color="auto"/>
              <w:right w:val="single" w:sz="4" w:space="0" w:color="auto"/>
            </w:tcBorders>
            <w:hideMark/>
          </w:tcPr>
          <w:tbl>
            <w:tblPr>
              <w:tblW w:w="1995" w:type="dxa"/>
              <w:tblLayout w:type="fixed"/>
              <w:tblLook w:val="04A0"/>
            </w:tblPr>
            <w:tblGrid>
              <w:gridCol w:w="1995"/>
            </w:tblGrid>
            <w:tr w:rsidR="00163DF7" w:rsidRPr="00BC6BC1" w:rsidTr="00163DF7">
              <w:trPr>
                <w:trHeight w:val="208"/>
              </w:trPr>
              <w:tc>
                <w:tcPr>
                  <w:tcW w:w="1990" w:type="dxa"/>
                  <w:tcBorders>
                    <w:top w:val="nil"/>
                    <w:left w:val="nil"/>
                    <w:bottom w:val="nil"/>
                    <w:right w:val="nil"/>
                  </w:tcBorders>
                </w:tcPr>
                <w:p w:rsidR="00163DF7" w:rsidRPr="00BC6BC1" w:rsidRDefault="00163DF7" w:rsidP="00163DF7">
                  <w:pPr>
                    <w:autoSpaceDE w:val="0"/>
                    <w:autoSpaceDN w:val="0"/>
                    <w:adjustRightInd w:val="0"/>
                    <w:spacing w:line="240" w:lineRule="auto"/>
                    <w:jc w:val="left"/>
                    <w:rPr>
                      <w:rFonts w:ascii="Times New Roman" w:eastAsia="Calibri" w:hAnsi="Times New Roman"/>
                      <w:b/>
                      <w:color w:val="000000"/>
                      <w:lang w:eastAsia="en-US"/>
                    </w:rPr>
                  </w:pPr>
                  <w:r w:rsidRPr="00BC6BC1">
                    <w:rPr>
                      <w:rFonts w:ascii="Times New Roman" w:eastAsia="Calibri" w:hAnsi="Times New Roman"/>
                      <w:b/>
                      <w:bCs/>
                      <w:color w:val="000000"/>
                      <w:lang w:eastAsia="en-US"/>
                    </w:rPr>
                    <w:t>Termin w postępowaniu rekrutacyjnym</w:t>
                  </w:r>
                </w:p>
              </w:tc>
            </w:tr>
          </w:tbl>
          <w:p w:rsidR="00163DF7" w:rsidRPr="00BC6BC1" w:rsidRDefault="00163DF7" w:rsidP="00163DF7">
            <w:pPr>
              <w:tabs>
                <w:tab w:val="left" w:pos="426"/>
              </w:tabs>
              <w:autoSpaceDE w:val="0"/>
              <w:autoSpaceDN w:val="0"/>
              <w:adjustRightInd w:val="0"/>
              <w:spacing w:line="276" w:lineRule="auto"/>
              <w:rPr>
                <w:rFonts w:ascii="Times New Roman" w:hAnsi="Times New Roman"/>
                <w:b/>
                <w:color w:val="000000"/>
                <w:lang w:eastAsia="en-US"/>
              </w:rPr>
            </w:pPr>
          </w:p>
        </w:tc>
        <w:tc>
          <w:tcPr>
            <w:tcW w:w="2267" w:type="dxa"/>
            <w:tcBorders>
              <w:top w:val="single" w:sz="4" w:space="0" w:color="auto"/>
              <w:left w:val="single" w:sz="4" w:space="0" w:color="auto"/>
              <w:bottom w:val="single" w:sz="4" w:space="0" w:color="auto"/>
              <w:right w:val="single" w:sz="4" w:space="0" w:color="auto"/>
            </w:tcBorders>
            <w:hideMark/>
          </w:tcPr>
          <w:tbl>
            <w:tblPr>
              <w:tblW w:w="1950" w:type="dxa"/>
              <w:tblLayout w:type="fixed"/>
              <w:tblLook w:val="04A0"/>
            </w:tblPr>
            <w:tblGrid>
              <w:gridCol w:w="1950"/>
            </w:tblGrid>
            <w:tr w:rsidR="00163DF7" w:rsidRPr="00BC6BC1" w:rsidTr="00163DF7">
              <w:trPr>
                <w:trHeight w:val="208"/>
              </w:trPr>
              <w:tc>
                <w:tcPr>
                  <w:tcW w:w="1952" w:type="dxa"/>
                  <w:tcBorders>
                    <w:top w:val="nil"/>
                    <w:left w:val="nil"/>
                    <w:bottom w:val="nil"/>
                    <w:right w:val="nil"/>
                  </w:tcBorders>
                  <w:hideMark/>
                </w:tcPr>
                <w:p w:rsidR="00163DF7" w:rsidRPr="00BC6BC1" w:rsidRDefault="00163DF7" w:rsidP="00163DF7">
                  <w:pPr>
                    <w:tabs>
                      <w:tab w:val="left" w:pos="426"/>
                    </w:tabs>
                    <w:autoSpaceDE w:val="0"/>
                    <w:autoSpaceDN w:val="0"/>
                    <w:adjustRightInd w:val="0"/>
                    <w:spacing w:line="276" w:lineRule="auto"/>
                    <w:rPr>
                      <w:rFonts w:ascii="Times New Roman" w:hAnsi="Times New Roman"/>
                      <w:b/>
                      <w:color w:val="000000"/>
                      <w:lang w:eastAsia="en-US"/>
                    </w:rPr>
                  </w:pPr>
                  <w:r w:rsidRPr="00BC6BC1">
                    <w:rPr>
                      <w:rFonts w:ascii="Times New Roman" w:hAnsi="Times New Roman"/>
                      <w:b/>
                      <w:bCs/>
                      <w:color w:val="000000"/>
                      <w:lang w:eastAsia="en-US"/>
                    </w:rPr>
                    <w:t xml:space="preserve">Termin w postępowaniu </w:t>
                  </w:r>
                </w:p>
                <w:p w:rsidR="00163DF7" w:rsidRPr="00BC6BC1" w:rsidRDefault="00163DF7" w:rsidP="00163DF7">
                  <w:pPr>
                    <w:tabs>
                      <w:tab w:val="left" w:pos="1594"/>
                    </w:tabs>
                    <w:autoSpaceDE w:val="0"/>
                    <w:autoSpaceDN w:val="0"/>
                    <w:adjustRightInd w:val="0"/>
                    <w:spacing w:line="276" w:lineRule="auto"/>
                    <w:rPr>
                      <w:rFonts w:ascii="Times New Roman" w:hAnsi="Times New Roman"/>
                      <w:b/>
                      <w:color w:val="000000"/>
                      <w:lang w:eastAsia="en-US"/>
                    </w:rPr>
                  </w:pPr>
                  <w:r w:rsidRPr="00BC6BC1">
                    <w:rPr>
                      <w:rFonts w:ascii="Times New Roman" w:hAnsi="Times New Roman"/>
                      <w:b/>
                      <w:bCs/>
                      <w:color w:val="000000"/>
                      <w:lang w:eastAsia="en-US"/>
                    </w:rPr>
                    <w:t xml:space="preserve">uzupełniającym </w:t>
                  </w:r>
                </w:p>
              </w:tc>
            </w:tr>
          </w:tbl>
          <w:p w:rsidR="00163DF7" w:rsidRPr="00BC6BC1" w:rsidRDefault="00163DF7" w:rsidP="00163DF7">
            <w:pPr>
              <w:autoSpaceDE w:val="0"/>
              <w:autoSpaceDN w:val="0"/>
              <w:adjustRightInd w:val="0"/>
              <w:spacing w:line="240" w:lineRule="auto"/>
              <w:jc w:val="left"/>
              <w:rPr>
                <w:rFonts w:ascii="Times New Roman" w:eastAsia="Calibri" w:hAnsi="Times New Roman"/>
                <w:bCs/>
                <w:iCs/>
                <w:color w:val="000000"/>
                <w:lang w:eastAsia="en-US"/>
              </w:rPr>
            </w:pPr>
          </w:p>
        </w:tc>
      </w:tr>
      <w:tr w:rsidR="003078CB" w:rsidTr="00DC59C8">
        <w:trPr>
          <w:trHeight w:val="1181"/>
        </w:trPr>
        <w:tc>
          <w:tcPr>
            <w:tcW w:w="424" w:type="dxa"/>
            <w:tcBorders>
              <w:top w:val="single" w:sz="4" w:space="0" w:color="auto"/>
              <w:left w:val="single" w:sz="4" w:space="0" w:color="auto"/>
              <w:right w:val="single" w:sz="4" w:space="0" w:color="auto"/>
            </w:tcBorders>
          </w:tcPr>
          <w:p w:rsidR="003078CB" w:rsidRDefault="003078CB" w:rsidP="003078CB">
            <w:pPr>
              <w:tabs>
                <w:tab w:val="left" w:pos="426"/>
              </w:tabs>
              <w:autoSpaceDE w:val="0"/>
              <w:autoSpaceDN w:val="0"/>
              <w:adjustRightInd w:val="0"/>
              <w:spacing w:line="276" w:lineRule="auto"/>
              <w:rPr>
                <w:rFonts w:ascii="Times New Roman" w:hAnsi="Times New Roman"/>
                <w:color w:val="000000"/>
                <w:sz w:val="24"/>
                <w:szCs w:val="24"/>
                <w:lang w:eastAsia="en-US"/>
              </w:rPr>
            </w:pPr>
          </w:p>
          <w:p w:rsidR="003078CB" w:rsidRDefault="003078CB" w:rsidP="003078CB">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5247" w:type="dxa"/>
            <w:tcBorders>
              <w:top w:val="single" w:sz="4" w:space="0" w:color="auto"/>
              <w:left w:val="single" w:sz="4" w:space="0" w:color="auto"/>
              <w:right w:val="single" w:sz="4" w:space="0" w:color="auto"/>
            </w:tcBorders>
            <w:hideMark/>
          </w:tcPr>
          <w:tbl>
            <w:tblPr>
              <w:tblW w:w="5422" w:type="dxa"/>
              <w:tblLayout w:type="fixed"/>
              <w:tblLook w:val="04A0"/>
            </w:tblPr>
            <w:tblGrid>
              <w:gridCol w:w="5422"/>
            </w:tblGrid>
            <w:tr w:rsidR="003078CB" w:rsidRPr="00BC6BC1" w:rsidTr="00163DF7">
              <w:trPr>
                <w:trHeight w:val="323"/>
              </w:trPr>
              <w:tc>
                <w:tcPr>
                  <w:tcW w:w="5422" w:type="dxa"/>
                  <w:tcBorders>
                    <w:top w:val="nil"/>
                    <w:left w:val="nil"/>
                    <w:bottom w:val="nil"/>
                    <w:right w:val="nil"/>
                  </w:tcBorders>
                  <w:hideMark/>
                </w:tcPr>
                <w:p w:rsidR="003078CB" w:rsidRPr="00BC6BC1" w:rsidRDefault="003078CB" w:rsidP="003078CB">
                  <w:pPr>
                    <w:tabs>
                      <w:tab w:val="left" w:pos="-73"/>
                      <w:tab w:val="left" w:pos="5313"/>
                    </w:tabs>
                    <w:autoSpaceDE w:val="0"/>
                    <w:autoSpaceDN w:val="0"/>
                    <w:adjustRightInd w:val="0"/>
                    <w:spacing w:line="276" w:lineRule="auto"/>
                    <w:ind w:left="-73"/>
                    <w:rPr>
                      <w:rFonts w:ascii="Times New Roman" w:hAnsi="Times New Roman"/>
                      <w:color w:val="000000"/>
                      <w:lang w:eastAsia="en-US"/>
                    </w:rPr>
                  </w:pPr>
                  <w:r>
                    <w:rPr>
                      <w:rFonts w:ascii="Times New Roman" w:hAnsi="Times New Roman"/>
                      <w:color w:val="000000"/>
                      <w:lang w:eastAsia="en-US"/>
                    </w:rPr>
                    <w:t>Złożenie wn</w:t>
                  </w:r>
                  <w:r w:rsidRPr="00BC6BC1">
                    <w:rPr>
                      <w:rFonts w:ascii="Times New Roman" w:hAnsi="Times New Roman"/>
                      <w:color w:val="000000"/>
                      <w:lang w:eastAsia="en-US"/>
                    </w:rPr>
                    <w:t xml:space="preserve">iosku o przyjęcie do szkoły wraz </w:t>
                  </w:r>
                </w:p>
                <w:p w:rsidR="003078CB" w:rsidRPr="00BC6BC1" w:rsidRDefault="003078CB" w:rsidP="003078CB">
                  <w:pPr>
                    <w:tabs>
                      <w:tab w:val="left" w:pos="-73"/>
                      <w:tab w:val="left" w:pos="5313"/>
                    </w:tabs>
                    <w:autoSpaceDE w:val="0"/>
                    <w:autoSpaceDN w:val="0"/>
                    <w:adjustRightInd w:val="0"/>
                    <w:spacing w:line="276" w:lineRule="auto"/>
                    <w:ind w:left="-73"/>
                    <w:rPr>
                      <w:rFonts w:ascii="Times New Roman" w:hAnsi="Times New Roman"/>
                      <w:color w:val="000000"/>
                      <w:lang w:eastAsia="en-US"/>
                    </w:rPr>
                  </w:pPr>
                  <w:r w:rsidRPr="00BC6BC1">
                    <w:rPr>
                      <w:rFonts w:ascii="Times New Roman" w:hAnsi="Times New Roman"/>
                      <w:color w:val="000000"/>
                      <w:lang w:eastAsia="en-US"/>
                    </w:rPr>
                    <w:t xml:space="preserve">z dokumentami potwierdzającymi spełnienie przez </w:t>
                  </w:r>
                </w:p>
                <w:p w:rsidR="003078CB" w:rsidRPr="00BC6BC1" w:rsidRDefault="003078CB" w:rsidP="003078CB">
                  <w:pPr>
                    <w:tabs>
                      <w:tab w:val="left" w:pos="-73"/>
                      <w:tab w:val="left" w:pos="5313"/>
                    </w:tabs>
                    <w:autoSpaceDE w:val="0"/>
                    <w:autoSpaceDN w:val="0"/>
                    <w:adjustRightInd w:val="0"/>
                    <w:spacing w:line="276" w:lineRule="auto"/>
                    <w:ind w:left="-73"/>
                    <w:rPr>
                      <w:rFonts w:ascii="Times New Roman" w:hAnsi="Times New Roman"/>
                      <w:color w:val="000000"/>
                      <w:lang w:eastAsia="en-US"/>
                    </w:rPr>
                  </w:pPr>
                  <w:r w:rsidRPr="00BC6BC1">
                    <w:rPr>
                      <w:rFonts w:ascii="Times New Roman" w:hAnsi="Times New Roman"/>
                      <w:color w:val="000000"/>
                      <w:lang w:eastAsia="en-US"/>
                    </w:rPr>
                    <w:t>kandydata warunków lub kryteriów branych pod</w:t>
                  </w:r>
                </w:p>
                <w:p w:rsidR="003078CB" w:rsidRPr="00BC6BC1" w:rsidRDefault="003078CB" w:rsidP="003078CB">
                  <w:pPr>
                    <w:tabs>
                      <w:tab w:val="left" w:pos="-73"/>
                      <w:tab w:val="left" w:pos="5313"/>
                    </w:tabs>
                    <w:autoSpaceDE w:val="0"/>
                    <w:autoSpaceDN w:val="0"/>
                    <w:adjustRightInd w:val="0"/>
                    <w:spacing w:line="276" w:lineRule="auto"/>
                    <w:ind w:left="-73"/>
                    <w:rPr>
                      <w:rFonts w:ascii="Times New Roman" w:hAnsi="Times New Roman"/>
                      <w:color w:val="000000"/>
                      <w:lang w:eastAsia="en-US"/>
                    </w:rPr>
                  </w:pPr>
                  <w:r w:rsidRPr="00BC6BC1">
                    <w:rPr>
                      <w:rFonts w:ascii="Times New Roman" w:hAnsi="Times New Roman"/>
                      <w:color w:val="000000"/>
                      <w:lang w:eastAsia="en-US"/>
                    </w:rPr>
                    <w:t>uwagę w postępowaniu rekrutacyjnym i uzupełniającym .</w:t>
                  </w:r>
                </w:p>
              </w:tc>
            </w:tr>
          </w:tbl>
          <w:p w:rsidR="003078CB" w:rsidRPr="00BC6BC1" w:rsidRDefault="003078CB" w:rsidP="003078CB">
            <w:pPr>
              <w:tabs>
                <w:tab w:val="left" w:pos="426"/>
              </w:tabs>
              <w:autoSpaceDE w:val="0"/>
              <w:autoSpaceDN w:val="0"/>
              <w:adjustRightInd w:val="0"/>
              <w:spacing w:line="276" w:lineRule="auto"/>
              <w:rPr>
                <w:rFonts w:ascii="Times New Roman" w:hAnsi="Times New Roman"/>
                <w:color w:val="000000"/>
                <w:lang w:eastAsia="en-US"/>
              </w:rPr>
            </w:pPr>
          </w:p>
        </w:tc>
        <w:tc>
          <w:tcPr>
            <w:tcW w:w="2410" w:type="dxa"/>
            <w:tcBorders>
              <w:top w:val="single" w:sz="4" w:space="0" w:color="auto"/>
              <w:left w:val="single" w:sz="4" w:space="0" w:color="auto"/>
              <w:right w:val="single" w:sz="4" w:space="0" w:color="auto"/>
            </w:tcBorders>
            <w:hideMark/>
          </w:tcPr>
          <w:p w:rsidR="003078CB" w:rsidRPr="00F41B3F" w:rsidRDefault="00F41B3F" w:rsidP="00C94AAF">
            <w:pPr>
              <w:tabs>
                <w:tab w:val="left" w:pos="426"/>
              </w:tabs>
              <w:autoSpaceDE w:val="0"/>
              <w:autoSpaceDN w:val="0"/>
              <w:adjustRightInd w:val="0"/>
              <w:spacing w:line="276" w:lineRule="auto"/>
              <w:jc w:val="left"/>
              <w:rPr>
                <w:rFonts w:ascii="Times New Roman" w:hAnsi="Times New Roman"/>
                <w:b/>
                <w:color w:val="000000"/>
                <w:lang w:eastAsia="en-US"/>
              </w:rPr>
            </w:pPr>
            <w:r w:rsidRPr="00F41B3F">
              <w:rPr>
                <w:rFonts w:ascii="Times New Roman" w:hAnsi="Times New Roman"/>
                <w:b/>
              </w:rPr>
              <w:t xml:space="preserve">Od 19 maja 2025 r. </w:t>
            </w:r>
            <w:r w:rsidR="00C94AAF">
              <w:rPr>
                <w:rFonts w:ascii="Times New Roman" w:hAnsi="Times New Roman"/>
                <w:b/>
              </w:rPr>
              <w:br/>
            </w:r>
            <w:r w:rsidRPr="00F41B3F">
              <w:rPr>
                <w:rFonts w:ascii="Times New Roman" w:hAnsi="Times New Roman"/>
                <w:b/>
              </w:rPr>
              <w:t>do 9 lipca 2025 r.</w:t>
            </w:r>
            <w:r w:rsidR="00C94AAF">
              <w:rPr>
                <w:rFonts w:ascii="Times New Roman" w:hAnsi="Times New Roman"/>
                <w:b/>
              </w:rPr>
              <w:br/>
            </w:r>
            <w:r w:rsidRPr="00F41B3F">
              <w:rPr>
                <w:rFonts w:ascii="Times New Roman" w:hAnsi="Times New Roman"/>
                <w:b/>
              </w:rPr>
              <w:t xml:space="preserve"> do godz. 15.00.</w:t>
            </w:r>
          </w:p>
        </w:tc>
        <w:tc>
          <w:tcPr>
            <w:tcW w:w="2267" w:type="dxa"/>
            <w:tcBorders>
              <w:top w:val="single" w:sz="4" w:space="0" w:color="auto"/>
              <w:left w:val="single" w:sz="4" w:space="0" w:color="auto"/>
              <w:right w:val="single" w:sz="4" w:space="0" w:color="auto"/>
            </w:tcBorders>
            <w:hideMark/>
          </w:tcPr>
          <w:p w:rsidR="003078CB" w:rsidRPr="00F41B3F" w:rsidRDefault="00F41B3F" w:rsidP="00C94AAF">
            <w:pPr>
              <w:tabs>
                <w:tab w:val="left" w:pos="426"/>
              </w:tabs>
              <w:autoSpaceDE w:val="0"/>
              <w:autoSpaceDN w:val="0"/>
              <w:adjustRightInd w:val="0"/>
              <w:spacing w:line="276" w:lineRule="auto"/>
              <w:jc w:val="left"/>
              <w:rPr>
                <w:rFonts w:ascii="Times New Roman" w:hAnsi="Times New Roman"/>
                <w:b/>
                <w:color w:val="000000"/>
                <w:sz w:val="24"/>
                <w:szCs w:val="24"/>
                <w:lang w:eastAsia="en-US"/>
              </w:rPr>
            </w:pPr>
            <w:r w:rsidRPr="00F41B3F">
              <w:rPr>
                <w:rFonts w:ascii="Times New Roman" w:hAnsi="Times New Roman"/>
              </w:rPr>
              <w:t xml:space="preserve">Od 21 lipca 2025 r. </w:t>
            </w:r>
            <w:r w:rsidR="00C94AAF">
              <w:rPr>
                <w:rFonts w:ascii="Times New Roman" w:hAnsi="Times New Roman"/>
              </w:rPr>
              <w:br/>
            </w:r>
            <w:r w:rsidRPr="00F41B3F">
              <w:rPr>
                <w:rFonts w:ascii="Times New Roman" w:hAnsi="Times New Roman"/>
              </w:rPr>
              <w:t xml:space="preserve">do 25 lipca 2025 r. </w:t>
            </w:r>
            <w:r w:rsidR="00C94AAF">
              <w:rPr>
                <w:rFonts w:ascii="Times New Roman" w:hAnsi="Times New Roman"/>
              </w:rPr>
              <w:br/>
            </w:r>
            <w:r w:rsidRPr="00F41B3F">
              <w:rPr>
                <w:rFonts w:ascii="Times New Roman" w:hAnsi="Times New Roman"/>
              </w:rPr>
              <w:t>do godz. 15.00.</w:t>
            </w:r>
          </w:p>
        </w:tc>
      </w:tr>
      <w:tr w:rsidR="003078CB" w:rsidTr="00DC59C8">
        <w:trPr>
          <w:trHeight w:val="1269"/>
        </w:trPr>
        <w:tc>
          <w:tcPr>
            <w:tcW w:w="424" w:type="dxa"/>
            <w:tcBorders>
              <w:left w:val="single" w:sz="4" w:space="0" w:color="auto"/>
              <w:right w:val="single" w:sz="4" w:space="0" w:color="auto"/>
            </w:tcBorders>
          </w:tcPr>
          <w:p w:rsidR="003078CB" w:rsidRDefault="003078CB" w:rsidP="003078CB">
            <w:pPr>
              <w:tabs>
                <w:tab w:val="left" w:pos="426"/>
              </w:tabs>
              <w:autoSpaceDE w:val="0"/>
              <w:autoSpaceDN w:val="0"/>
              <w:adjustRightInd w:val="0"/>
              <w:spacing w:line="276" w:lineRule="auto"/>
              <w:rPr>
                <w:rFonts w:ascii="Times New Roman" w:hAnsi="Times New Roman"/>
                <w:color w:val="000000"/>
                <w:sz w:val="24"/>
                <w:szCs w:val="24"/>
                <w:lang w:eastAsia="en-US"/>
              </w:rPr>
            </w:pPr>
          </w:p>
          <w:p w:rsidR="003078CB" w:rsidRDefault="003078CB" w:rsidP="003078CB">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5247" w:type="dxa"/>
            <w:tcBorders>
              <w:left w:val="single" w:sz="4" w:space="0" w:color="auto"/>
              <w:right w:val="single" w:sz="4" w:space="0" w:color="auto"/>
            </w:tcBorders>
            <w:hideMark/>
          </w:tcPr>
          <w:p w:rsidR="003078CB" w:rsidRDefault="003078CB" w:rsidP="003078CB">
            <w:pPr>
              <w:tabs>
                <w:tab w:val="left" w:pos="-73"/>
                <w:tab w:val="left" w:pos="5313"/>
              </w:tabs>
              <w:autoSpaceDE w:val="0"/>
              <w:autoSpaceDN w:val="0"/>
              <w:adjustRightInd w:val="0"/>
              <w:spacing w:line="276" w:lineRule="auto"/>
              <w:ind w:left="-73"/>
              <w:rPr>
                <w:rFonts w:ascii="Times New Roman" w:hAnsi="Times New Roman"/>
                <w:color w:val="000000"/>
                <w:lang w:eastAsia="en-US"/>
              </w:rPr>
            </w:pPr>
            <w:r>
              <w:rPr>
                <w:rFonts w:ascii="Times New Roman" w:hAnsi="Times New Roman"/>
                <w:color w:val="000000"/>
                <w:lang w:eastAsia="en-US"/>
              </w:rPr>
              <w:t>Złożenie wniosku o przyjęcie do branżowej szkoły II stopnia w której przeprowadza się sprawdzian uzdolnień kierunkowych, przydatnych w danym zawodzie.</w:t>
            </w:r>
          </w:p>
        </w:tc>
        <w:tc>
          <w:tcPr>
            <w:tcW w:w="2410" w:type="dxa"/>
            <w:tcBorders>
              <w:top w:val="single" w:sz="4" w:space="0" w:color="auto"/>
              <w:left w:val="single" w:sz="4" w:space="0" w:color="auto"/>
              <w:right w:val="single" w:sz="4" w:space="0" w:color="auto"/>
            </w:tcBorders>
            <w:hideMark/>
          </w:tcPr>
          <w:p w:rsidR="003078CB" w:rsidRPr="00F41B3F" w:rsidRDefault="00F41B3F" w:rsidP="00C94AAF">
            <w:pPr>
              <w:tabs>
                <w:tab w:val="left" w:pos="426"/>
              </w:tabs>
              <w:autoSpaceDE w:val="0"/>
              <w:autoSpaceDN w:val="0"/>
              <w:adjustRightInd w:val="0"/>
              <w:spacing w:line="276" w:lineRule="auto"/>
              <w:jc w:val="left"/>
              <w:rPr>
                <w:rFonts w:ascii="Times New Roman" w:hAnsi="Times New Roman"/>
                <w:b/>
                <w:color w:val="000000"/>
                <w:lang w:eastAsia="en-US"/>
              </w:rPr>
            </w:pPr>
            <w:r w:rsidRPr="00F41B3F">
              <w:rPr>
                <w:rFonts w:ascii="Times New Roman" w:hAnsi="Times New Roman"/>
                <w:b/>
              </w:rPr>
              <w:t xml:space="preserve">Od 19 maja 2025 r. </w:t>
            </w:r>
            <w:r w:rsidR="00C94AAF">
              <w:rPr>
                <w:rFonts w:ascii="Times New Roman" w:hAnsi="Times New Roman"/>
                <w:b/>
              </w:rPr>
              <w:br/>
            </w:r>
            <w:r w:rsidRPr="00F41B3F">
              <w:rPr>
                <w:rFonts w:ascii="Times New Roman" w:hAnsi="Times New Roman"/>
                <w:b/>
              </w:rPr>
              <w:t xml:space="preserve">do 30 maja 2025 r. </w:t>
            </w:r>
            <w:r w:rsidR="00C94AAF">
              <w:rPr>
                <w:rFonts w:ascii="Times New Roman" w:hAnsi="Times New Roman"/>
                <w:b/>
              </w:rPr>
              <w:br/>
            </w:r>
            <w:r w:rsidRPr="00F41B3F">
              <w:rPr>
                <w:rFonts w:ascii="Times New Roman" w:hAnsi="Times New Roman"/>
                <w:b/>
              </w:rPr>
              <w:t>do godz. 15.00</w:t>
            </w:r>
          </w:p>
        </w:tc>
        <w:tc>
          <w:tcPr>
            <w:tcW w:w="2267" w:type="dxa"/>
            <w:tcBorders>
              <w:top w:val="single" w:sz="4" w:space="0" w:color="auto"/>
              <w:left w:val="single" w:sz="4" w:space="0" w:color="auto"/>
              <w:right w:val="single" w:sz="4" w:space="0" w:color="auto"/>
            </w:tcBorders>
            <w:hideMark/>
          </w:tcPr>
          <w:tbl>
            <w:tblPr>
              <w:tblW w:w="2160" w:type="dxa"/>
              <w:tblLayout w:type="fixed"/>
              <w:tblLook w:val="04A0"/>
            </w:tblPr>
            <w:tblGrid>
              <w:gridCol w:w="2160"/>
            </w:tblGrid>
            <w:tr w:rsidR="003078CB" w:rsidRPr="00F41B3F" w:rsidTr="00DC59C8">
              <w:trPr>
                <w:trHeight w:val="208"/>
              </w:trPr>
              <w:tc>
                <w:tcPr>
                  <w:tcW w:w="2160" w:type="dxa"/>
                  <w:tcBorders>
                    <w:top w:val="nil"/>
                    <w:left w:val="nil"/>
                    <w:bottom w:val="nil"/>
                    <w:right w:val="nil"/>
                  </w:tcBorders>
                  <w:hideMark/>
                </w:tcPr>
                <w:p w:rsidR="00C94AAF" w:rsidRDefault="00F41B3F" w:rsidP="00C94AAF">
                  <w:pPr>
                    <w:tabs>
                      <w:tab w:val="left" w:pos="426"/>
                    </w:tabs>
                    <w:autoSpaceDE w:val="0"/>
                    <w:autoSpaceDN w:val="0"/>
                    <w:adjustRightInd w:val="0"/>
                    <w:spacing w:line="276" w:lineRule="auto"/>
                    <w:ind w:left="-74"/>
                    <w:jc w:val="left"/>
                    <w:rPr>
                      <w:rFonts w:ascii="Times New Roman" w:hAnsi="Times New Roman"/>
                    </w:rPr>
                  </w:pPr>
                  <w:r w:rsidRPr="00F41B3F">
                    <w:rPr>
                      <w:rFonts w:ascii="Times New Roman" w:hAnsi="Times New Roman"/>
                    </w:rPr>
                    <w:t xml:space="preserve">Od 21 lipca 2025 r. </w:t>
                  </w:r>
                  <w:r w:rsidR="00C94AAF">
                    <w:rPr>
                      <w:rFonts w:ascii="Times New Roman" w:hAnsi="Times New Roman"/>
                    </w:rPr>
                    <w:br/>
                  </w:r>
                  <w:r w:rsidRPr="00F41B3F">
                    <w:rPr>
                      <w:rFonts w:ascii="Times New Roman" w:hAnsi="Times New Roman"/>
                    </w:rPr>
                    <w:t xml:space="preserve">do 22 lipca 2025 r. </w:t>
                  </w:r>
                </w:p>
                <w:p w:rsidR="003078CB" w:rsidRPr="00F41B3F" w:rsidRDefault="00F41B3F" w:rsidP="00C94AAF">
                  <w:pPr>
                    <w:tabs>
                      <w:tab w:val="left" w:pos="426"/>
                    </w:tabs>
                    <w:autoSpaceDE w:val="0"/>
                    <w:autoSpaceDN w:val="0"/>
                    <w:adjustRightInd w:val="0"/>
                    <w:spacing w:line="276" w:lineRule="auto"/>
                    <w:ind w:left="-74"/>
                    <w:jc w:val="left"/>
                    <w:rPr>
                      <w:rFonts w:ascii="Times New Roman" w:hAnsi="Times New Roman"/>
                      <w:color w:val="000000"/>
                      <w:lang w:eastAsia="en-US"/>
                    </w:rPr>
                  </w:pPr>
                  <w:r w:rsidRPr="00F41B3F">
                    <w:rPr>
                      <w:rFonts w:ascii="Times New Roman" w:hAnsi="Times New Roman"/>
                    </w:rPr>
                    <w:t>do godz. 15.00.</w:t>
                  </w:r>
                </w:p>
              </w:tc>
            </w:tr>
          </w:tbl>
          <w:p w:rsidR="003078CB" w:rsidRPr="00F41B3F" w:rsidRDefault="003078CB" w:rsidP="00C94AAF">
            <w:pPr>
              <w:tabs>
                <w:tab w:val="left" w:pos="426"/>
              </w:tabs>
              <w:autoSpaceDE w:val="0"/>
              <w:autoSpaceDN w:val="0"/>
              <w:adjustRightInd w:val="0"/>
              <w:spacing w:line="276" w:lineRule="auto"/>
              <w:jc w:val="left"/>
              <w:rPr>
                <w:rFonts w:ascii="Times New Roman" w:hAnsi="Times New Roman"/>
                <w:b/>
                <w:color w:val="000000"/>
                <w:sz w:val="24"/>
                <w:szCs w:val="24"/>
                <w:lang w:eastAsia="en-US"/>
              </w:rPr>
            </w:pPr>
            <w:r w:rsidRPr="00F41B3F">
              <w:rPr>
                <w:rFonts w:ascii="Times New Roman" w:hAnsi="Times New Roman"/>
                <w:i/>
                <w:color w:val="000000"/>
                <w:lang w:eastAsia="en-US"/>
              </w:rPr>
              <w:t xml:space="preserve"> </w:t>
            </w:r>
          </w:p>
        </w:tc>
      </w:tr>
      <w:tr w:rsidR="00EC50D8" w:rsidTr="00DC59C8">
        <w:trPr>
          <w:trHeight w:val="1809"/>
        </w:trPr>
        <w:tc>
          <w:tcPr>
            <w:tcW w:w="424" w:type="dxa"/>
            <w:tcBorders>
              <w:top w:val="single" w:sz="4" w:space="0" w:color="auto"/>
              <w:left w:val="single" w:sz="4" w:space="0" w:color="auto"/>
              <w:right w:val="single" w:sz="4" w:space="0" w:color="auto"/>
            </w:tcBorders>
          </w:tcPr>
          <w:p w:rsidR="00EC50D8" w:rsidRDefault="00EC50D8" w:rsidP="00EC50D8">
            <w:pPr>
              <w:tabs>
                <w:tab w:val="left" w:pos="426"/>
              </w:tabs>
              <w:autoSpaceDE w:val="0"/>
              <w:autoSpaceDN w:val="0"/>
              <w:adjustRightInd w:val="0"/>
              <w:spacing w:line="276" w:lineRule="auto"/>
              <w:rPr>
                <w:rFonts w:ascii="Times New Roman" w:hAnsi="Times New Roman"/>
                <w:color w:val="000000"/>
                <w:sz w:val="24"/>
                <w:szCs w:val="24"/>
                <w:lang w:eastAsia="en-US"/>
              </w:rPr>
            </w:pPr>
          </w:p>
          <w:p w:rsidR="00EC50D8" w:rsidRDefault="00EC50D8" w:rsidP="00EC50D8">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3</w:t>
            </w:r>
          </w:p>
        </w:tc>
        <w:tc>
          <w:tcPr>
            <w:tcW w:w="5247" w:type="dxa"/>
            <w:tcBorders>
              <w:top w:val="single" w:sz="4" w:space="0" w:color="auto"/>
              <w:left w:val="single" w:sz="4" w:space="0" w:color="auto"/>
              <w:right w:val="single" w:sz="4" w:space="0" w:color="auto"/>
            </w:tcBorders>
            <w:hideMark/>
          </w:tcPr>
          <w:p w:rsidR="00EC50D8" w:rsidRPr="00140AA8" w:rsidRDefault="00EC50D8" w:rsidP="00EC50D8">
            <w:pPr>
              <w:spacing w:line="276" w:lineRule="auto"/>
              <w:rPr>
                <w:rFonts w:ascii="Times New Roman" w:hAnsi="Times New Roman"/>
                <w:lang w:eastAsia="en-US"/>
              </w:rPr>
            </w:pPr>
            <w:r w:rsidRPr="00140AA8">
              <w:rPr>
                <w:rFonts w:ascii="Times New Roman" w:hAnsi="Times New Roman"/>
                <w:lang w:eastAsia="en-US"/>
              </w:rPr>
              <w:t>Przeprowadzenia sprawdzianu uzdolnień lub</w:t>
            </w:r>
          </w:p>
          <w:p w:rsidR="00EC50D8" w:rsidRPr="00140AA8" w:rsidRDefault="00EC50D8" w:rsidP="00EC50D8">
            <w:pPr>
              <w:spacing w:line="276" w:lineRule="auto"/>
              <w:rPr>
                <w:rFonts w:ascii="Times New Roman" w:hAnsi="Times New Roman"/>
                <w:lang w:eastAsia="en-US"/>
              </w:rPr>
            </w:pPr>
            <w:r w:rsidRPr="00140AA8">
              <w:rPr>
                <w:rFonts w:ascii="Times New Roman" w:hAnsi="Times New Roman"/>
                <w:lang w:eastAsia="en-US"/>
              </w:rPr>
              <w:t>predyspozycji przydatnych w danym zawodzie</w:t>
            </w:r>
          </w:p>
          <w:p w:rsidR="00EC50D8" w:rsidRDefault="00EC50D8" w:rsidP="00EC50D8">
            <w:pPr>
              <w:spacing w:line="276" w:lineRule="auto"/>
              <w:rPr>
                <w:rFonts w:ascii="Times New Roman" w:hAnsi="Times New Roman"/>
                <w:lang w:eastAsia="en-US"/>
              </w:rPr>
            </w:pPr>
            <w:r>
              <w:rPr>
                <w:rFonts w:ascii="Times New Roman" w:hAnsi="Times New Roman"/>
                <w:lang w:eastAsia="en-US"/>
              </w:rPr>
              <w:t>(Dyrektor szkoły ustala szczegółowy termin przeprowadzenia sprawdzianu i podaje go do publicznej wiadomości).</w:t>
            </w:r>
          </w:p>
          <w:p w:rsidR="00EC50D8" w:rsidRPr="00140AA8" w:rsidRDefault="00EC50D8" w:rsidP="00EC50D8">
            <w:pPr>
              <w:spacing w:line="276" w:lineRule="auto"/>
              <w:rPr>
                <w:rFonts w:ascii="Times New Roman" w:hAnsi="Times New Roman"/>
                <w:lang w:eastAsia="en-US"/>
              </w:rPr>
            </w:pPr>
          </w:p>
        </w:tc>
        <w:tc>
          <w:tcPr>
            <w:tcW w:w="2410" w:type="dxa"/>
            <w:tcBorders>
              <w:top w:val="single" w:sz="4" w:space="0" w:color="auto"/>
              <w:left w:val="single" w:sz="4" w:space="0" w:color="auto"/>
              <w:right w:val="single" w:sz="4" w:space="0" w:color="auto"/>
            </w:tcBorders>
            <w:hideMark/>
          </w:tcPr>
          <w:p w:rsidR="00EC50D8" w:rsidRPr="00F41B3F" w:rsidRDefault="00F41B3F" w:rsidP="00C94AAF">
            <w:pPr>
              <w:tabs>
                <w:tab w:val="left" w:pos="426"/>
              </w:tabs>
              <w:autoSpaceDE w:val="0"/>
              <w:autoSpaceDN w:val="0"/>
              <w:adjustRightInd w:val="0"/>
              <w:spacing w:line="240" w:lineRule="auto"/>
              <w:jc w:val="left"/>
              <w:rPr>
                <w:rFonts w:ascii="Times New Roman" w:hAnsi="Times New Roman"/>
                <w:b/>
                <w:color w:val="000000"/>
                <w:sz w:val="24"/>
                <w:szCs w:val="24"/>
                <w:lang w:eastAsia="en-US"/>
              </w:rPr>
            </w:pPr>
            <w:r w:rsidRPr="00F41B3F">
              <w:rPr>
                <w:rFonts w:ascii="Times New Roman" w:hAnsi="Times New Roman"/>
                <w:b/>
              </w:rPr>
              <w:t xml:space="preserve">I termin – </w:t>
            </w:r>
            <w:r w:rsidR="00C94AAF">
              <w:rPr>
                <w:rFonts w:ascii="Times New Roman" w:hAnsi="Times New Roman"/>
                <w:b/>
              </w:rPr>
              <w:br/>
            </w:r>
            <w:r w:rsidRPr="00F41B3F">
              <w:rPr>
                <w:rFonts w:ascii="Times New Roman" w:hAnsi="Times New Roman"/>
                <w:b/>
              </w:rPr>
              <w:t xml:space="preserve">od 2 czerwca 2025 r. do 13 czerwca 2025 r. II termin² – </w:t>
            </w:r>
            <w:r w:rsidR="00C94AAF">
              <w:rPr>
                <w:rFonts w:ascii="Times New Roman" w:hAnsi="Times New Roman"/>
                <w:b/>
              </w:rPr>
              <w:br/>
            </w:r>
            <w:r w:rsidRPr="00F41B3F">
              <w:rPr>
                <w:rFonts w:ascii="Times New Roman" w:hAnsi="Times New Roman"/>
                <w:b/>
              </w:rPr>
              <w:t>do 2 lipca 2025 r.</w:t>
            </w:r>
          </w:p>
        </w:tc>
        <w:tc>
          <w:tcPr>
            <w:tcW w:w="2267" w:type="dxa"/>
            <w:tcBorders>
              <w:top w:val="single" w:sz="4" w:space="0" w:color="auto"/>
              <w:left w:val="single" w:sz="4" w:space="0" w:color="auto"/>
              <w:right w:val="single" w:sz="4" w:space="0" w:color="auto"/>
            </w:tcBorders>
            <w:hideMark/>
          </w:tcPr>
          <w:p w:rsidR="00EC50D8" w:rsidRPr="00F41B3F" w:rsidRDefault="00F41B3F" w:rsidP="00C94AAF">
            <w:pPr>
              <w:tabs>
                <w:tab w:val="left" w:pos="426"/>
              </w:tabs>
              <w:autoSpaceDE w:val="0"/>
              <w:autoSpaceDN w:val="0"/>
              <w:adjustRightInd w:val="0"/>
              <w:spacing w:line="276" w:lineRule="auto"/>
              <w:jc w:val="left"/>
              <w:rPr>
                <w:rFonts w:ascii="Times New Roman" w:hAnsi="Times New Roman"/>
                <w:b/>
                <w:color w:val="000000"/>
                <w:lang w:eastAsia="en-US"/>
              </w:rPr>
            </w:pPr>
            <w:r w:rsidRPr="00F41B3F">
              <w:rPr>
                <w:rFonts w:ascii="Times New Roman" w:hAnsi="Times New Roman"/>
              </w:rPr>
              <w:t xml:space="preserve">Od 23 lipca 2025 r. </w:t>
            </w:r>
            <w:r w:rsidR="00C94AAF">
              <w:rPr>
                <w:rFonts w:ascii="Times New Roman" w:hAnsi="Times New Roman"/>
              </w:rPr>
              <w:br/>
            </w:r>
            <w:r w:rsidRPr="00F41B3F">
              <w:rPr>
                <w:rFonts w:ascii="Times New Roman" w:hAnsi="Times New Roman"/>
              </w:rPr>
              <w:t>do 24 lipca 2025 r.</w:t>
            </w:r>
          </w:p>
        </w:tc>
      </w:tr>
      <w:tr w:rsidR="003078CB" w:rsidTr="00DC59C8">
        <w:trPr>
          <w:trHeight w:val="1164"/>
        </w:trPr>
        <w:tc>
          <w:tcPr>
            <w:tcW w:w="424" w:type="dxa"/>
            <w:tcBorders>
              <w:left w:val="single" w:sz="4" w:space="0" w:color="auto"/>
              <w:right w:val="single" w:sz="4" w:space="0" w:color="auto"/>
            </w:tcBorders>
          </w:tcPr>
          <w:p w:rsidR="003078CB" w:rsidRDefault="003078CB" w:rsidP="00163DF7">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4</w:t>
            </w:r>
          </w:p>
        </w:tc>
        <w:tc>
          <w:tcPr>
            <w:tcW w:w="5247" w:type="dxa"/>
            <w:tcBorders>
              <w:left w:val="single" w:sz="4" w:space="0" w:color="auto"/>
              <w:right w:val="single" w:sz="4" w:space="0" w:color="auto"/>
            </w:tcBorders>
            <w:hideMark/>
          </w:tcPr>
          <w:p w:rsidR="003078CB" w:rsidRPr="00493BDA" w:rsidRDefault="003078CB" w:rsidP="004878D7">
            <w:pPr>
              <w:spacing w:line="276" w:lineRule="auto"/>
              <w:rPr>
                <w:rFonts w:ascii="Times New Roman" w:hAnsi="Times New Roman"/>
                <w:lang w:eastAsia="en-US"/>
              </w:rPr>
            </w:pPr>
            <w:r>
              <w:rPr>
                <w:rFonts w:ascii="Times New Roman" w:hAnsi="Times New Roman"/>
                <w:lang w:eastAsia="en-US"/>
              </w:rPr>
              <w:t>Podanie do publicznej wiadomości przez komisję rekrutacyjną listy kandydatów, którzy uzyskali pozytywny wynik sprawdzianu uzdolnień lub predyspozycji przydatnych w danym zawodzie.</w:t>
            </w:r>
          </w:p>
        </w:tc>
        <w:tc>
          <w:tcPr>
            <w:tcW w:w="2410" w:type="dxa"/>
            <w:tcBorders>
              <w:top w:val="single" w:sz="4" w:space="0" w:color="auto"/>
              <w:left w:val="single" w:sz="4" w:space="0" w:color="auto"/>
              <w:right w:val="single" w:sz="4" w:space="0" w:color="auto"/>
            </w:tcBorders>
            <w:hideMark/>
          </w:tcPr>
          <w:p w:rsidR="003078CB" w:rsidRPr="00F41B3F" w:rsidRDefault="00F41B3F" w:rsidP="00163DF7">
            <w:pPr>
              <w:spacing w:line="276" w:lineRule="auto"/>
              <w:jc w:val="left"/>
              <w:rPr>
                <w:rFonts w:ascii="Times New Roman" w:eastAsiaTheme="minorHAnsi" w:hAnsi="Times New Roman"/>
                <w:b/>
                <w:spacing w:val="-1"/>
                <w:lang w:eastAsia="en-US"/>
              </w:rPr>
            </w:pPr>
            <w:r w:rsidRPr="00F41B3F">
              <w:rPr>
                <w:rFonts w:ascii="Times New Roman" w:hAnsi="Times New Roman"/>
                <w:b/>
              </w:rPr>
              <w:t xml:space="preserve">I termin - </w:t>
            </w:r>
            <w:r w:rsidR="00C94AAF">
              <w:rPr>
                <w:rFonts w:ascii="Times New Roman" w:hAnsi="Times New Roman"/>
                <w:b/>
              </w:rPr>
              <w:br/>
            </w:r>
            <w:r w:rsidRPr="00F41B3F">
              <w:rPr>
                <w:rFonts w:ascii="Times New Roman" w:hAnsi="Times New Roman"/>
                <w:b/>
              </w:rPr>
              <w:t xml:space="preserve">do 17 czerwca 2025 r. II termin² - </w:t>
            </w:r>
            <w:r w:rsidR="00C94AAF">
              <w:rPr>
                <w:rFonts w:ascii="Times New Roman" w:hAnsi="Times New Roman"/>
                <w:b/>
              </w:rPr>
              <w:br/>
            </w:r>
            <w:r w:rsidRPr="00F41B3F">
              <w:rPr>
                <w:rFonts w:ascii="Times New Roman" w:hAnsi="Times New Roman"/>
                <w:b/>
              </w:rPr>
              <w:t>do 4 lipca 2025 r.</w:t>
            </w:r>
          </w:p>
        </w:tc>
        <w:tc>
          <w:tcPr>
            <w:tcW w:w="2267" w:type="dxa"/>
            <w:tcBorders>
              <w:top w:val="single" w:sz="4" w:space="0" w:color="auto"/>
              <w:left w:val="single" w:sz="4" w:space="0" w:color="auto"/>
              <w:right w:val="single" w:sz="4" w:space="0" w:color="auto"/>
            </w:tcBorders>
            <w:hideMark/>
          </w:tcPr>
          <w:p w:rsidR="003078CB" w:rsidRPr="00F41B3F" w:rsidRDefault="00F41B3F" w:rsidP="00C94AAF">
            <w:pPr>
              <w:spacing w:line="276" w:lineRule="auto"/>
              <w:jc w:val="left"/>
              <w:rPr>
                <w:rFonts w:ascii="Times New Roman" w:hAnsi="Times New Roman"/>
              </w:rPr>
            </w:pPr>
            <w:r w:rsidRPr="00F41B3F">
              <w:rPr>
                <w:rFonts w:ascii="Times New Roman" w:hAnsi="Times New Roman"/>
              </w:rPr>
              <w:t xml:space="preserve">Do 25 lipca 2025 r. </w:t>
            </w:r>
            <w:r w:rsidR="00C94AAF">
              <w:rPr>
                <w:rFonts w:ascii="Times New Roman" w:hAnsi="Times New Roman"/>
              </w:rPr>
              <w:br/>
            </w:r>
            <w:r w:rsidRPr="00F41B3F">
              <w:rPr>
                <w:rFonts w:ascii="Times New Roman" w:hAnsi="Times New Roman"/>
              </w:rPr>
              <w:t>do godz. 12.00.</w:t>
            </w:r>
          </w:p>
        </w:tc>
      </w:tr>
      <w:tr w:rsidR="003078CB" w:rsidTr="00DC59C8">
        <w:trPr>
          <w:trHeight w:val="1661"/>
        </w:trPr>
        <w:tc>
          <w:tcPr>
            <w:tcW w:w="424" w:type="dxa"/>
            <w:tcBorders>
              <w:top w:val="single" w:sz="4" w:space="0" w:color="auto"/>
              <w:left w:val="single" w:sz="4" w:space="0" w:color="auto"/>
              <w:right w:val="single" w:sz="4" w:space="0" w:color="auto"/>
            </w:tcBorders>
            <w:hideMark/>
          </w:tcPr>
          <w:p w:rsidR="003078CB" w:rsidRDefault="003078CB" w:rsidP="00163DF7">
            <w:pPr>
              <w:tabs>
                <w:tab w:val="left" w:pos="426"/>
              </w:tabs>
              <w:autoSpaceDE w:val="0"/>
              <w:autoSpaceDN w:val="0"/>
              <w:adjustRightInd w:val="0"/>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5</w:t>
            </w:r>
          </w:p>
        </w:tc>
        <w:tc>
          <w:tcPr>
            <w:tcW w:w="5247" w:type="dxa"/>
            <w:tcBorders>
              <w:top w:val="single" w:sz="4" w:space="0" w:color="auto"/>
              <w:left w:val="single" w:sz="4" w:space="0" w:color="auto"/>
              <w:right w:val="single" w:sz="4" w:space="0" w:color="auto"/>
            </w:tcBorders>
            <w:hideMark/>
          </w:tcPr>
          <w:tbl>
            <w:tblPr>
              <w:tblW w:w="7140" w:type="dxa"/>
              <w:tblLayout w:type="fixed"/>
              <w:tblLook w:val="04A0"/>
            </w:tblPr>
            <w:tblGrid>
              <w:gridCol w:w="7140"/>
            </w:tblGrid>
            <w:tr w:rsidR="003078CB" w:rsidRPr="00BC6BC1" w:rsidTr="00163DF7">
              <w:trPr>
                <w:trHeight w:val="552"/>
              </w:trPr>
              <w:tc>
                <w:tcPr>
                  <w:tcW w:w="7145" w:type="dxa"/>
                  <w:tcBorders>
                    <w:top w:val="nil"/>
                    <w:left w:val="nil"/>
                    <w:bottom w:val="nil"/>
                    <w:right w:val="nil"/>
                  </w:tcBorders>
                  <w:hideMark/>
                </w:tcPr>
                <w:p w:rsidR="003078CB" w:rsidRPr="0080217F" w:rsidRDefault="003078CB" w:rsidP="00163DF7">
                  <w:pPr>
                    <w:tabs>
                      <w:tab w:val="left" w:pos="426"/>
                      <w:tab w:val="left" w:pos="5522"/>
                    </w:tabs>
                    <w:autoSpaceDE w:val="0"/>
                    <w:autoSpaceDN w:val="0"/>
                    <w:adjustRightInd w:val="0"/>
                    <w:spacing w:line="240" w:lineRule="auto"/>
                    <w:ind w:left="-20"/>
                    <w:jc w:val="left"/>
                    <w:rPr>
                      <w:rFonts w:ascii="Times New Roman" w:hAnsi="Times New Roman"/>
                      <w:color w:val="000000"/>
                      <w:lang w:eastAsia="en-US"/>
                    </w:rPr>
                  </w:pPr>
                  <w:r w:rsidRPr="0080217F">
                    <w:rPr>
                      <w:rFonts w:ascii="Times New Roman" w:hAnsi="Times New Roman"/>
                      <w:color w:val="000000"/>
                      <w:lang w:eastAsia="en-US"/>
                    </w:rPr>
                    <w:t>Weryfikacja przez komisję rekrutacyjną wniosków</w:t>
                  </w:r>
                </w:p>
                <w:p w:rsidR="003078CB" w:rsidRPr="0080217F" w:rsidRDefault="003078CB" w:rsidP="00163DF7">
                  <w:pPr>
                    <w:tabs>
                      <w:tab w:val="left" w:pos="426"/>
                      <w:tab w:val="left" w:pos="5522"/>
                    </w:tabs>
                    <w:autoSpaceDE w:val="0"/>
                    <w:autoSpaceDN w:val="0"/>
                    <w:adjustRightInd w:val="0"/>
                    <w:spacing w:line="240" w:lineRule="auto"/>
                    <w:ind w:left="-20"/>
                    <w:jc w:val="left"/>
                    <w:rPr>
                      <w:rFonts w:ascii="Times New Roman" w:hAnsi="Times New Roman"/>
                      <w:color w:val="000000"/>
                      <w:lang w:eastAsia="en-US"/>
                    </w:rPr>
                  </w:pPr>
                  <w:r w:rsidRPr="0080217F">
                    <w:rPr>
                      <w:rFonts w:ascii="Times New Roman" w:hAnsi="Times New Roman"/>
                      <w:color w:val="000000"/>
                      <w:lang w:eastAsia="en-US"/>
                    </w:rPr>
                    <w:t xml:space="preserve">o przyjęcie do szkoły i dokumentów potwierdzających </w:t>
                  </w:r>
                </w:p>
                <w:p w:rsidR="003078CB" w:rsidRPr="0080217F" w:rsidRDefault="003078CB" w:rsidP="00163DF7">
                  <w:pPr>
                    <w:tabs>
                      <w:tab w:val="left" w:pos="426"/>
                      <w:tab w:val="left" w:pos="5522"/>
                    </w:tabs>
                    <w:autoSpaceDE w:val="0"/>
                    <w:autoSpaceDN w:val="0"/>
                    <w:adjustRightInd w:val="0"/>
                    <w:spacing w:line="240" w:lineRule="auto"/>
                    <w:ind w:left="-20"/>
                    <w:jc w:val="left"/>
                    <w:rPr>
                      <w:rFonts w:ascii="Times New Roman" w:hAnsi="Times New Roman"/>
                      <w:color w:val="000000"/>
                      <w:lang w:eastAsia="en-US"/>
                    </w:rPr>
                  </w:pPr>
                  <w:r>
                    <w:rPr>
                      <w:rFonts w:ascii="Times New Roman" w:hAnsi="Times New Roman"/>
                      <w:color w:val="000000"/>
                      <w:lang w:eastAsia="en-US"/>
                    </w:rPr>
                    <w:t>spełnie</w:t>
                  </w:r>
                  <w:r w:rsidRPr="0080217F">
                    <w:rPr>
                      <w:rFonts w:ascii="Times New Roman" w:hAnsi="Times New Roman"/>
                      <w:color w:val="000000"/>
                      <w:lang w:eastAsia="en-US"/>
                    </w:rPr>
                    <w:t>nie przez kandydata warunków</w:t>
                  </w:r>
                </w:p>
                <w:p w:rsidR="003078CB" w:rsidRPr="0080217F" w:rsidRDefault="003078CB" w:rsidP="00163DF7">
                  <w:pPr>
                    <w:tabs>
                      <w:tab w:val="left" w:pos="426"/>
                      <w:tab w:val="left" w:pos="5522"/>
                    </w:tabs>
                    <w:autoSpaceDE w:val="0"/>
                    <w:autoSpaceDN w:val="0"/>
                    <w:adjustRightInd w:val="0"/>
                    <w:spacing w:line="240" w:lineRule="auto"/>
                    <w:ind w:left="-20"/>
                    <w:jc w:val="left"/>
                    <w:rPr>
                      <w:rFonts w:ascii="Times New Roman" w:hAnsi="Times New Roman"/>
                      <w:color w:val="000000"/>
                      <w:lang w:eastAsia="en-US"/>
                    </w:rPr>
                  </w:pPr>
                  <w:r w:rsidRPr="0080217F">
                    <w:rPr>
                      <w:rFonts w:ascii="Times New Roman" w:hAnsi="Times New Roman"/>
                      <w:color w:val="000000"/>
                      <w:lang w:eastAsia="en-US"/>
                    </w:rPr>
                    <w:t>poświadczonych w oświadczeniach, w tym dokonanie</w:t>
                  </w:r>
                </w:p>
                <w:p w:rsidR="003078CB" w:rsidRPr="0080217F" w:rsidRDefault="003078CB" w:rsidP="00163DF7">
                  <w:pPr>
                    <w:tabs>
                      <w:tab w:val="left" w:pos="426"/>
                      <w:tab w:val="left" w:pos="5522"/>
                    </w:tabs>
                    <w:autoSpaceDE w:val="0"/>
                    <w:autoSpaceDN w:val="0"/>
                    <w:adjustRightInd w:val="0"/>
                    <w:spacing w:line="240" w:lineRule="auto"/>
                    <w:ind w:left="-20"/>
                    <w:jc w:val="left"/>
                    <w:rPr>
                      <w:rFonts w:ascii="Times New Roman" w:hAnsi="Times New Roman"/>
                      <w:color w:val="000000"/>
                      <w:lang w:eastAsia="en-US"/>
                    </w:rPr>
                  </w:pPr>
                  <w:r w:rsidRPr="0080217F">
                    <w:rPr>
                      <w:rFonts w:ascii="Times New Roman" w:hAnsi="Times New Roman"/>
                      <w:color w:val="000000"/>
                      <w:lang w:eastAsia="en-US"/>
                    </w:rPr>
                    <w:t xml:space="preserve">przez przewodniczącego komisji rekrutacyjnej </w:t>
                  </w:r>
                </w:p>
                <w:p w:rsidR="003078CB" w:rsidRPr="00BC6BC1" w:rsidRDefault="003078CB" w:rsidP="00163DF7">
                  <w:pPr>
                    <w:tabs>
                      <w:tab w:val="left" w:pos="426"/>
                      <w:tab w:val="left" w:pos="4889"/>
                    </w:tabs>
                    <w:autoSpaceDE w:val="0"/>
                    <w:autoSpaceDN w:val="0"/>
                    <w:adjustRightInd w:val="0"/>
                    <w:spacing w:line="240" w:lineRule="auto"/>
                    <w:ind w:left="-20"/>
                    <w:jc w:val="left"/>
                    <w:rPr>
                      <w:rFonts w:ascii="Times New Roman" w:hAnsi="Times New Roman"/>
                      <w:color w:val="000000"/>
                      <w:lang w:eastAsia="en-US"/>
                    </w:rPr>
                  </w:pPr>
                  <w:r w:rsidRPr="0080217F">
                    <w:rPr>
                      <w:rFonts w:ascii="Times New Roman" w:hAnsi="Times New Roman"/>
                      <w:color w:val="000000"/>
                      <w:lang w:eastAsia="en-US"/>
                    </w:rPr>
                    <w:t>czynności związanych z ustaleniem tych okoliczności.</w:t>
                  </w:r>
                </w:p>
              </w:tc>
            </w:tr>
          </w:tbl>
          <w:p w:rsidR="003078CB" w:rsidRPr="00BC6BC1" w:rsidRDefault="003078CB" w:rsidP="00163DF7">
            <w:pPr>
              <w:tabs>
                <w:tab w:val="left" w:pos="426"/>
              </w:tabs>
              <w:autoSpaceDE w:val="0"/>
              <w:autoSpaceDN w:val="0"/>
              <w:adjustRightInd w:val="0"/>
              <w:spacing w:line="276" w:lineRule="auto"/>
              <w:rPr>
                <w:rFonts w:ascii="Times New Roman" w:hAnsi="Times New Roman"/>
                <w:color w:val="000000"/>
                <w:lang w:eastAsia="en-US"/>
              </w:rPr>
            </w:pPr>
          </w:p>
        </w:tc>
        <w:tc>
          <w:tcPr>
            <w:tcW w:w="2410" w:type="dxa"/>
            <w:tcBorders>
              <w:top w:val="single" w:sz="4" w:space="0" w:color="auto"/>
              <w:left w:val="single" w:sz="4" w:space="0" w:color="auto"/>
              <w:right w:val="single" w:sz="4" w:space="0" w:color="auto"/>
            </w:tcBorders>
            <w:hideMark/>
          </w:tcPr>
          <w:p w:rsidR="003078CB" w:rsidRPr="00F41B3F" w:rsidRDefault="00F41B3F" w:rsidP="00163DF7">
            <w:pPr>
              <w:spacing w:line="276" w:lineRule="auto"/>
              <w:rPr>
                <w:rFonts w:ascii="Times New Roman" w:hAnsi="Times New Roman"/>
                <w:b/>
                <w:color w:val="000000"/>
                <w:lang w:eastAsia="en-US"/>
              </w:rPr>
            </w:pPr>
            <w:r w:rsidRPr="00F41B3F">
              <w:rPr>
                <w:rFonts w:ascii="Times New Roman" w:hAnsi="Times New Roman"/>
                <w:b/>
              </w:rPr>
              <w:t>Do 9 lipca 2025 r.</w:t>
            </w:r>
          </w:p>
        </w:tc>
        <w:tc>
          <w:tcPr>
            <w:tcW w:w="2267" w:type="dxa"/>
            <w:tcBorders>
              <w:top w:val="single" w:sz="4" w:space="0" w:color="auto"/>
              <w:left w:val="single" w:sz="4" w:space="0" w:color="auto"/>
              <w:right w:val="single" w:sz="4" w:space="0" w:color="auto"/>
            </w:tcBorders>
          </w:tcPr>
          <w:p w:rsidR="003078CB" w:rsidRPr="00F41B3F" w:rsidRDefault="00F41B3F" w:rsidP="00163DF7">
            <w:pPr>
              <w:rPr>
                <w:rFonts w:ascii="Times New Roman" w:hAnsi="Times New Roman"/>
                <w:b/>
                <w:color w:val="000000"/>
                <w:lang w:eastAsia="en-US"/>
              </w:rPr>
            </w:pPr>
            <w:r w:rsidRPr="00F41B3F">
              <w:rPr>
                <w:rFonts w:ascii="Times New Roman" w:hAnsi="Times New Roman"/>
              </w:rPr>
              <w:t>Do 25 lipca 2025 r.</w:t>
            </w:r>
          </w:p>
        </w:tc>
      </w:tr>
      <w:tr w:rsidR="003078CB" w:rsidTr="00DC59C8">
        <w:trPr>
          <w:trHeight w:val="2155"/>
        </w:trPr>
        <w:tc>
          <w:tcPr>
            <w:tcW w:w="424" w:type="dxa"/>
            <w:tcBorders>
              <w:top w:val="single" w:sz="4" w:space="0" w:color="auto"/>
              <w:left w:val="single" w:sz="4" w:space="0" w:color="auto"/>
              <w:right w:val="single" w:sz="4" w:space="0" w:color="auto"/>
            </w:tcBorders>
            <w:hideMark/>
          </w:tcPr>
          <w:p w:rsidR="003078CB" w:rsidRDefault="003078CB"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6</w:t>
            </w:r>
          </w:p>
        </w:tc>
        <w:tc>
          <w:tcPr>
            <w:tcW w:w="5247" w:type="dxa"/>
            <w:tcBorders>
              <w:top w:val="single" w:sz="4" w:space="0" w:color="auto"/>
              <w:left w:val="single" w:sz="4" w:space="0" w:color="auto"/>
              <w:right w:val="single" w:sz="4" w:space="0" w:color="auto"/>
            </w:tcBorders>
            <w:hideMark/>
          </w:tcPr>
          <w:p w:rsidR="003078CB" w:rsidRPr="0064376A" w:rsidRDefault="003078CB" w:rsidP="00163DF7">
            <w:pPr>
              <w:tabs>
                <w:tab w:val="left" w:pos="426"/>
              </w:tabs>
              <w:autoSpaceDE w:val="0"/>
              <w:autoSpaceDN w:val="0"/>
              <w:adjustRightInd w:val="0"/>
              <w:spacing w:line="276" w:lineRule="auto"/>
              <w:rPr>
                <w:rFonts w:ascii="Times New Roman" w:hAnsi="Times New Roman"/>
                <w:color w:val="000000"/>
                <w:spacing w:val="-1"/>
                <w:lang w:eastAsia="en-US"/>
              </w:rPr>
            </w:pPr>
            <w:r>
              <w:rPr>
                <w:rFonts w:ascii="Times New Roman" w:hAnsi="Times New Roman"/>
                <w:color w:val="000000"/>
                <w:spacing w:val="-1"/>
                <w:lang w:eastAsia="en-US"/>
              </w:rPr>
              <w:t>Weryfikacja pr</w:t>
            </w:r>
            <w:r w:rsidRPr="0064376A">
              <w:rPr>
                <w:rFonts w:ascii="Times New Roman" w:hAnsi="Times New Roman"/>
                <w:color w:val="000000"/>
                <w:spacing w:val="-1"/>
                <w:lang w:eastAsia="en-US"/>
              </w:rPr>
              <w:t>zez komisję rekrutacyjną wniosków</w:t>
            </w:r>
          </w:p>
          <w:p w:rsidR="003078CB" w:rsidRPr="0064376A" w:rsidRDefault="003078CB" w:rsidP="00163DF7">
            <w:pPr>
              <w:tabs>
                <w:tab w:val="left" w:pos="426"/>
              </w:tabs>
              <w:autoSpaceDE w:val="0"/>
              <w:autoSpaceDN w:val="0"/>
              <w:adjustRightInd w:val="0"/>
              <w:spacing w:line="276" w:lineRule="auto"/>
              <w:rPr>
                <w:rFonts w:ascii="Times New Roman" w:hAnsi="Times New Roman"/>
                <w:color w:val="000000"/>
                <w:spacing w:val="-1"/>
                <w:lang w:eastAsia="en-US"/>
              </w:rPr>
            </w:pPr>
            <w:r w:rsidRPr="0064376A">
              <w:rPr>
                <w:rFonts w:ascii="Times New Roman" w:hAnsi="Times New Roman"/>
                <w:color w:val="000000"/>
                <w:spacing w:val="-1"/>
                <w:lang w:eastAsia="en-US"/>
              </w:rPr>
              <w:t>o przyjęci</w:t>
            </w:r>
            <w:r>
              <w:rPr>
                <w:rFonts w:ascii="Times New Roman" w:hAnsi="Times New Roman"/>
                <w:color w:val="000000"/>
                <w:spacing w:val="-1"/>
                <w:lang w:eastAsia="en-US"/>
              </w:rPr>
              <w:t>e do szkoły i dokumentów potwierdzających</w:t>
            </w:r>
          </w:p>
          <w:p w:rsidR="003078CB" w:rsidRPr="0064376A" w:rsidRDefault="003078CB" w:rsidP="00163DF7">
            <w:pPr>
              <w:tabs>
                <w:tab w:val="left" w:pos="426"/>
              </w:tabs>
              <w:autoSpaceDE w:val="0"/>
              <w:autoSpaceDN w:val="0"/>
              <w:adjustRightInd w:val="0"/>
              <w:spacing w:line="276" w:lineRule="auto"/>
              <w:rPr>
                <w:rFonts w:ascii="Times New Roman" w:hAnsi="Times New Roman"/>
                <w:color w:val="000000"/>
                <w:spacing w:val="-1"/>
                <w:lang w:eastAsia="en-US"/>
              </w:rPr>
            </w:pPr>
            <w:r>
              <w:rPr>
                <w:rFonts w:ascii="Times New Roman" w:hAnsi="Times New Roman"/>
                <w:color w:val="000000"/>
                <w:spacing w:val="-1"/>
                <w:lang w:eastAsia="en-US"/>
              </w:rPr>
              <w:t>spełnien</w:t>
            </w:r>
            <w:r w:rsidRPr="0064376A">
              <w:rPr>
                <w:rFonts w:ascii="Times New Roman" w:hAnsi="Times New Roman"/>
                <w:color w:val="000000"/>
                <w:spacing w:val="-1"/>
                <w:lang w:eastAsia="en-US"/>
              </w:rPr>
              <w:t>ie przez kandydata warunków lub kryteriów</w:t>
            </w:r>
          </w:p>
          <w:p w:rsidR="003078CB" w:rsidRPr="0064376A" w:rsidRDefault="003078CB" w:rsidP="00163DF7">
            <w:pPr>
              <w:tabs>
                <w:tab w:val="left" w:pos="426"/>
              </w:tabs>
              <w:autoSpaceDE w:val="0"/>
              <w:autoSpaceDN w:val="0"/>
              <w:adjustRightInd w:val="0"/>
              <w:spacing w:line="276" w:lineRule="auto"/>
              <w:rPr>
                <w:rFonts w:ascii="Times New Roman" w:hAnsi="Times New Roman"/>
                <w:color w:val="000000"/>
                <w:spacing w:val="-1"/>
                <w:lang w:eastAsia="en-US"/>
              </w:rPr>
            </w:pPr>
            <w:r w:rsidRPr="0064376A">
              <w:rPr>
                <w:rFonts w:ascii="Times New Roman" w:hAnsi="Times New Roman"/>
                <w:color w:val="000000"/>
                <w:spacing w:val="-1"/>
                <w:lang w:eastAsia="en-US"/>
              </w:rPr>
              <w:t>branych pod uwagę w postępowaniu rekrutacyjnym</w:t>
            </w:r>
          </w:p>
          <w:p w:rsidR="003078CB" w:rsidRPr="0064376A" w:rsidRDefault="003078CB" w:rsidP="00163DF7">
            <w:pPr>
              <w:tabs>
                <w:tab w:val="left" w:pos="426"/>
              </w:tabs>
              <w:autoSpaceDE w:val="0"/>
              <w:autoSpaceDN w:val="0"/>
              <w:adjustRightInd w:val="0"/>
              <w:spacing w:line="276" w:lineRule="auto"/>
              <w:rPr>
                <w:rFonts w:ascii="Times New Roman" w:hAnsi="Times New Roman"/>
                <w:color w:val="000000"/>
                <w:spacing w:val="-1"/>
                <w:lang w:eastAsia="en-US"/>
              </w:rPr>
            </w:pPr>
            <w:r w:rsidRPr="0064376A">
              <w:rPr>
                <w:rFonts w:ascii="Times New Roman" w:hAnsi="Times New Roman"/>
                <w:color w:val="000000"/>
                <w:spacing w:val="-1"/>
                <w:lang w:eastAsia="en-US"/>
              </w:rPr>
              <w:t xml:space="preserve">i uzupełniającym, w tym ustalonych przez wójta </w:t>
            </w:r>
          </w:p>
          <w:p w:rsidR="003078CB" w:rsidRPr="0064376A" w:rsidRDefault="003078CB" w:rsidP="00163DF7">
            <w:pPr>
              <w:tabs>
                <w:tab w:val="left" w:pos="426"/>
              </w:tabs>
              <w:autoSpaceDE w:val="0"/>
              <w:autoSpaceDN w:val="0"/>
              <w:adjustRightInd w:val="0"/>
              <w:spacing w:line="276" w:lineRule="auto"/>
              <w:rPr>
                <w:rFonts w:ascii="Times New Roman" w:hAnsi="Times New Roman"/>
                <w:color w:val="000000"/>
                <w:spacing w:val="-1"/>
                <w:lang w:eastAsia="en-US"/>
              </w:rPr>
            </w:pPr>
            <w:r>
              <w:rPr>
                <w:rFonts w:ascii="Times New Roman" w:hAnsi="Times New Roman"/>
                <w:color w:val="000000"/>
                <w:spacing w:val="-1"/>
                <w:lang w:eastAsia="en-US"/>
              </w:rPr>
              <w:t>(burmistrza lub prezydenta miasta) okoli</w:t>
            </w:r>
            <w:r w:rsidRPr="0064376A">
              <w:rPr>
                <w:rFonts w:ascii="Times New Roman" w:hAnsi="Times New Roman"/>
                <w:color w:val="000000"/>
                <w:spacing w:val="-1"/>
                <w:lang w:eastAsia="en-US"/>
              </w:rPr>
              <w:t>czności</w:t>
            </w:r>
          </w:p>
          <w:p w:rsidR="003078CB" w:rsidRPr="00BC6BC1" w:rsidRDefault="003078CB" w:rsidP="00163DF7">
            <w:pPr>
              <w:tabs>
                <w:tab w:val="left" w:pos="426"/>
              </w:tabs>
              <w:autoSpaceDE w:val="0"/>
              <w:autoSpaceDN w:val="0"/>
              <w:adjustRightInd w:val="0"/>
              <w:spacing w:line="276" w:lineRule="auto"/>
              <w:rPr>
                <w:rFonts w:ascii="Times New Roman" w:hAnsi="Times New Roman"/>
                <w:color w:val="000000"/>
                <w:spacing w:val="-1"/>
                <w:lang w:eastAsia="en-US"/>
              </w:rPr>
            </w:pPr>
            <w:r w:rsidRPr="0064376A">
              <w:rPr>
                <w:rFonts w:ascii="Times New Roman" w:hAnsi="Times New Roman"/>
                <w:color w:val="000000"/>
                <w:spacing w:val="-1"/>
                <w:lang w:eastAsia="en-US"/>
              </w:rPr>
              <w:t>wskazanych w oświadczeniu.</w:t>
            </w:r>
          </w:p>
        </w:tc>
        <w:tc>
          <w:tcPr>
            <w:tcW w:w="2410" w:type="dxa"/>
            <w:tcBorders>
              <w:top w:val="single" w:sz="4" w:space="0" w:color="auto"/>
              <w:left w:val="single" w:sz="4" w:space="0" w:color="auto"/>
              <w:right w:val="single" w:sz="4" w:space="0" w:color="auto"/>
            </w:tcBorders>
          </w:tcPr>
          <w:p w:rsidR="003078CB" w:rsidRPr="00F41B3F" w:rsidRDefault="00F41B3F" w:rsidP="00163DF7">
            <w:pPr>
              <w:autoSpaceDE w:val="0"/>
              <w:autoSpaceDN w:val="0"/>
              <w:adjustRightInd w:val="0"/>
              <w:spacing w:line="240" w:lineRule="auto"/>
              <w:jc w:val="left"/>
              <w:rPr>
                <w:rFonts w:ascii="Times New Roman" w:eastAsia="Calibri" w:hAnsi="Times New Roman"/>
                <w:b/>
                <w:color w:val="000000"/>
                <w:lang w:eastAsia="en-US"/>
              </w:rPr>
            </w:pPr>
            <w:r w:rsidRPr="00F41B3F">
              <w:rPr>
                <w:rFonts w:ascii="Times New Roman" w:hAnsi="Times New Roman"/>
                <w:b/>
              </w:rPr>
              <w:t>Do 14 lipca 2025 r.</w:t>
            </w:r>
          </w:p>
        </w:tc>
        <w:tc>
          <w:tcPr>
            <w:tcW w:w="2267" w:type="dxa"/>
            <w:tcBorders>
              <w:top w:val="single" w:sz="4" w:space="0" w:color="auto"/>
              <w:left w:val="single" w:sz="4" w:space="0" w:color="auto"/>
              <w:right w:val="single" w:sz="4" w:space="0" w:color="auto"/>
            </w:tcBorders>
          </w:tcPr>
          <w:p w:rsidR="003078CB" w:rsidRPr="00F41B3F" w:rsidRDefault="00F41B3F" w:rsidP="00163DF7">
            <w:pPr>
              <w:autoSpaceDE w:val="0"/>
              <w:autoSpaceDN w:val="0"/>
              <w:adjustRightInd w:val="0"/>
              <w:spacing w:line="240" w:lineRule="auto"/>
              <w:jc w:val="left"/>
              <w:rPr>
                <w:rFonts w:ascii="Times New Roman" w:eastAsia="Calibri" w:hAnsi="Times New Roman"/>
                <w:b/>
                <w:color w:val="000000"/>
                <w:lang w:eastAsia="en-US"/>
              </w:rPr>
            </w:pPr>
            <w:r w:rsidRPr="00F41B3F">
              <w:rPr>
                <w:rFonts w:ascii="Times New Roman" w:hAnsi="Times New Roman"/>
              </w:rPr>
              <w:t>Do 30 lipca 2025 r.</w:t>
            </w:r>
          </w:p>
        </w:tc>
      </w:tr>
      <w:tr w:rsidR="003078CB" w:rsidTr="00DC59C8">
        <w:trPr>
          <w:trHeight w:val="880"/>
        </w:trPr>
        <w:tc>
          <w:tcPr>
            <w:tcW w:w="424" w:type="dxa"/>
            <w:tcBorders>
              <w:top w:val="single" w:sz="4" w:space="0" w:color="auto"/>
              <w:left w:val="single" w:sz="4" w:space="0" w:color="auto"/>
              <w:right w:val="single" w:sz="4" w:space="0" w:color="auto"/>
            </w:tcBorders>
            <w:hideMark/>
          </w:tcPr>
          <w:p w:rsidR="003078CB" w:rsidRDefault="003078CB"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7</w:t>
            </w:r>
          </w:p>
        </w:tc>
        <w:tc>
          <w:tcPr>
            <w:tcW w:w="5247" w:type="dxa"/>
            <w:tcBorders>
              <w:top w:val="single" w:sz="4" w:space="0" w:color="auto"/>
              <w:left w:val="single" w:sz="4" w:space="0" w:color="auto"/>
              <w:right w:val="single" w:sz="4" w:space="0" w:color="auto"/>
            </w:tcBorders>
            <w:hideMark/>
          </w:tcPr>
          <w:p w:rsidR="003078CB" w:rsidRPr="00BC6BC1"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BC6BC1">
              <w:rPr>
                <w:rFonts w:ascii="Times New Roman" w:eastAsia="Calibri" w:hAnsi="Times New Roman"/>
                <w:color w:val="0D0E0E"/>
                <w:lang w:eastAsia="en-US"/>
              </w:rPr>
              <w:t>Podanie do publicznej wiadomości przez komisję rekrutacyjną listy kandydatów zakwalifikowanych i  niezakwalifikowanych do szkoły.</w:t>
            </w:r>
          </w:p>
        </w:tc>
        <w:tc>
          <w:tcPr>
            <w:tcW w:w="2410" w:type="dxa"/>
            <w:tcBorders>
              <w:top w:val="single" w:sz="4" w:space="0" w:color="auto"/>
              <w:left w:val="single" w:sz="4" w:space="0" w:color="auto"/>
              <w:right w:val="single" w:sz="4" w:space="0" w:color="auto"/>
            </w:tcBorders>
          </w:tcPr>
          <w:p w:rsidR="003078CB" w:rsidRPr="00F41B3F" w:rsidRDefault="00F41B3F" w:rsidP="00163DF7">
            <w:pPr>
              <w:autoSpaceDE w:val="0"/>
              <w:autoSpaceDN w:val="0"/>
              <w:adjustRightInd w:val="0"/>
              <w:spacing w:line="240" w:lineRule="auto"/>
              <w:jc w:val="left"/>
              <w:rPr>
                <w:rFonts w:ascii="Times New Roman" w:eastAsia="Calibri" w:hAnsi="Times New Roman"/>
                <w:b/>
                <w:color w:val="000000"/>
                <w:lang w:eastAsia="en-US"/>
              </w:rPr>
            </w:pPr>
            <w:r w:rsidRPr="00F41B3F">
              <w:rPr>
                <w:rFonts w:ascii="Times New Roman" w:hAnsi="Times New Roman"/>
                <w:b/>
              </w:rPr>
              <w:t>15 lipca 2025 r.</w:t>
            </w:r>
          </w:p>
        </w:tc>
        <w:tc>
          <w:tcPr>
            <w:tcW w:w="2267" w:type="dxa"/>
            <w:tcBorders>
              <w:top w:val="single" w:sz="4" w:space="0" w:color="auto"/>
              <w:left w:val="single" w:sz="4" w:space="0" w:color="auto"/>
              <w:right w:val="single" w:sz="4" w:space="0" w:color="auto"/>
            </w:tcBorders>
          </w:tcPr>
          <w:p w:rsidR="003078CB" w:rsidRPr="00F41B3F" w:rsidRDefault="00F41B3F" w:rsidP="00163DF7">
            <w:pPr>
              <w:tabs>
                <w:tab w:val="left" w:pos="426"/>
              </w:tabs>
              <w:autoSpaceDE w:val="0"/>
              <w:autoSpaceDN w:val="0"/>
              <w:adjustRightInd w:val="0"/>
              <w:spacing w:line="276" w:lineRule="auto"/>
              <w:rPr>
                <w:rFonts w:ascii="Times New Roman" w:eastAsia="Calibri" w:hAnsi="Times New Roman"/>
                <w:color w:val="000000"/>
                <w:lang w:eastAsia="en-US"/>
              </w:rPr>
            </w:pPr>
            <w:r w:rsidRPr="00F41B3F">
              <w:rPr>
                <w:rFonts w:ascii="Times New Roman" w:hAnsi="Times New Roman"/>
              </w:rPr>
              <w:t>31 lipca 2025 r.</w:t>
            </w:r>
          </w:p>
        </w:tc>
      </w:tr>
      <w:tr w:rsidR="003078CB" w:rsidTr="00DC59C8">
        <w:trPr>
          <w:trHeight w:val="1471"/>
        </w:trPr>
        <w:tc>
          <w:tcPr>
            <w:tcW w:w="424" w:type="dxa"/>
            <w:tcBorders>
              <w:top w:val="single" w:sz="4" w:space="0" w:color="auto"/>
              <w:left w:val="single" w:sz="4" w:space="0" w:color="auto"/>
              <w:right w:val="single" w:sz="4" w:space="0" w:color="auto"/>
            </w:tcBorders>
            <w:hideMark/>
          </w:tcPr>
          <w:p w:rsidR="003078CB" w:rsidRDefault="003078CB"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5247" w:type="dxa"/>
            <w:tcBorders>
              <w:top w:val="single" w:sz="4" w:space="0" w:color="auto"/>
              <w:left w:val="single" w:sz="4" w:space="0" w:color="auto"/>
              <w:right w:val="single" w:sz="4" w:space="0" w:color="auto"/>
            </w:tcBorders>
            <w:hideMark/>
          </w:tcPr>
          <w:p w:rsidR="003078CB"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BC6BC1">
              <w:rPr>
                <w:rFonts w:ascii="Times New Roman" w:eastAsia="Calibri" w:hAnsi="Times New Roman"/>
                <w:color w:val="0D0E0E"/>
                <w:lang w:eastAsia="en-US"/>
              </w:rPr>
              <w:t>Wydanie przez szkołę prowadzącą kształcenie zawodowe skierowania na badanie lekarskie.</w:t>
            </w:r>
          </w:p>
          <w:p w:rsidR="003078CB" w:rsidRPr="00BC6BC1"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p>
        </w:tc>
        <w:tc>
          <w:tcPr>
            <w:tcW w:w="2410" w:type="dxa"/>
            <w:tcBorders>
              <w:top w:val="single" w:sz="4" w:space="0" w:color="auto"/>
              <w:left w:val="single" w:sz="4" w:space="0" w:color="auto"/>
              <w:right w:val="single" w:sz="4" w:space="0" w:color="auto"/>
            </w:tcBorders>
          </w:tcPr>
          <w:p w:rsidR="003078CB" w:rsidRPr="00F41B3F" w:rsidRDefault="00F41B3F" w:rsidP="00163DF7">
            <w:pPr>
              <w:autoSpaceDE w:val="0"/>
              <w:autoSpaceDN w:val="0"/>
              <w:adjustRightInd w:val="0"/>
              <w:spacing w:line="240" w:lineRule="auto"/>
              <w:jc w:val="left"/>
              <w:rPr>
                <w:rFonts w:ascii="Times New Roman" w:eastAsia="Calibri" w:hAnsi="Times New Roman"/>
                <w:b/>
                <w:color w:val="0D0E0E"/>
                <w:lang w:eastAsia="en-US"/>
              </w:rPr>
            </w:pPr>
            <w:r w:rsidRPr="00F41B3F">
              <w:rPr>
                <w:rFonts w:ascii="Times New Roman" w:hAnsi="Times New Roman"/>
                <w:b/>
              </w:rPr>
              <w:t xml:space="preserve">Od 19 maja 2025 r. </w:t>
            </w:r>
            <w:r w:rsidR="00C94AAF">
              <w:rPr>
                <w:rFonts w:ascii="Times New Roman" w:hAnsi="Times New Roman"/>
                <w:b/>
              </w:rPr>
              <w:br/>
            </w:r>
            <w:r w:rsidRPr="00F41B3F">
              <w:rPr>
                <w:rFonts w:ascii="Times New Roman" w:hAnsi="Times New Roman"/>
                <w:b/>
              </w:rPr>
              <w:t>do 16 lipca 2025 r.</w:t>
            </w:r>
          </w:p>
        </w:tc>
        <w:tc>
          <w:tcPr>
            <w:tcW w:w="2267" w:type="dxa"/>
            <w:tcBorders>
              <w:top w:val="single" w:sz="4" w:space="0" w:color="auto"/>
              <w:left w:val="single" w:sz="4" w:space="0" w:color="auto"/>
              <w:right w:val="single" w:sz="4" w:space="0" w:color="auto"/>
            </w:tcBorders>
          </w:tcPr>
          <w:p w:rsidR="003078CB" w:rsidRPr="00F41B3F" w:rsidRDefault="00F41B3F" w:rsidP="00163DF7">
            <w:pPr>
              <w:autoSpaceDE w:val="0"/>
              <w:autoSpaceDN w:val="0"/>
              <w:adjustRightInd w:val="0"/>
              <w:spacing w:line="240" w:lineRule="auto"/>
              <w:jc w:val="left"/>
              <w:rPr>
                <w:rFonts w:ascii="Times New Roman" w:eastAsia="Calibri" w:hAnsi="Times New Roman"/>
                <w:color w:val="0D0E0E"/>
                <w:lang w:eastAsia="en-US"/>
              </w:rPr>
            </w:pPr>
            <w:r w:rsidRPr="00F41B3F">
              <w:rPr>
                <w:rFonts w:ascii="Times New Roman" w:hAnsi="Times New Roman"/>
              </w:rPr>
              <w:t xml:space="preserve">Od 21 lipca 2025 r. </w:t>
            </w:r>
            <w:r w:rsidR="00C94AAF">
              <w:rPr>
                <w:rFonts w:ascii="Times New Roman" w:hAnsi="Times New Roman"/>
              </w:rPr>
              <w:br/>
            </w:r>
            <w:r w:rsidRPr="00F41B3F">
              <w:rPr>
                <w:rFonts w:ascii="Times New Roman" w:hAnsi="Times New Roman"/>
              </w:rPr>
              <w:t>do 1 sierpnia 2025 r.</w:t>
            </w:r>
          </w:p>
        </w:tc>
      </w:tr>
      <w:tr w:rsidR="003078CB" w:rsidTr="00DC59C8">
        <w:trPr>
          <w:trHeight w:val="4073"/>
        </w:trPr>
        <w:tc>
          <w:tcPr>
            <w:tcW w:w="424" w:type="dxa"/>
            <w:tcBorders>
              <w:top w:val="single" w:sz="4" w:space="0" w:color="auto"/>
              <w:left w:val="single" w:sz="4" w:space="0" w:color="auto"/>
              <w:right w:val="single" w:sz="4" w:space="0" w:color="auto"/>
            </w:tcBorders>
            <w:hideMark/>
          </w:tcPr>
          <w:p w:rsidR="003078CB" w:rsidRDefault="003078CB"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9</w:t>
            </w:r>
          </w:p>
        </w:tc>
        <w:tc>
          <w:tcPr>
            <w:tcW w:w="5247" w:type="dxa"/>
            <w:tcBorders>
              <w:top w:val="single" w:sz="4" w:space="0" w:color="auto"/>
              <w:left w:val="single" w:sz="4" w:space="0" w:color="auto"/>
              <w:right w:val="single" w:sz="4" w:space="0" w:color="auto"/>
            </w:tcBorders>
            <w:hideMark/>
          </w:tcPr>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Potwierdzenie przez kand</w:t>
            </w:r>
            <w:r w:rsidRPr="00A27EBD">
              <w:rPr>
                <w:rFonts w:ascii="Times New Roman" w:eastAsia="Calibri" w:hAnsi="Times New Roman"/>
                <w:color w:val="0D0E0E"/>
                <w:lang w:eastAsia="en-US"/>
              </w:rPr>
              <w:t>ydata lub rodzica</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niepełnoletniego kandydata w</w:t>
            </w:r>
            <w:r w:rsidRPr="00A27EBD">
              <w:rPr>
                <w:rFonts w:ascii="Times New Roman" w:eastAsia="Calibri" w:hAnsi="Times New Roman"/>
                <w:color w:val="0D0E0E"/>
                <w:lang w:eastAsia="en-US"/>
              </w:rPr>
              <w:t xml:space="preserve">oli przyjęcia: </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 do branżowej szkoły II</w:t>
            </w:r>
            <w:r w:rsidRPr="00A27EBD">
              <w:rPr>
                <w:rFonts w:ascii="Times New Roman" w:eastAsia="Calibri" w:hAnsi="Times New Roman"/>
                <w:color w:val="0D0E0E"/>
                <w:lang w:eastAsia="en-US"/>
              </w:rPr>
              <w:t xml:space="preserve"> stopnia w postaci przedłożenia </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A27EBD">
              <w:rPr>
                <w:rFonts w:ascii="Times New Roman" w:eastAsia="Calibri" w:hAnsi="Times New Roman"/>
                <w:color w:val="0D0E0E"/>
                <w:lang w:eastAsia="en-US"/>
              </w:rPr>
              <w:t>oryginału świadectwa ukończenia branżowej szkoły I</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stopnia, zaświadczenia o zawodz</w:t>
            </w:r>
            <w:r w:rsidRPr="00A27EBD">
              <w:rPr>
                <w:rFonts w:ascii="Times New Roman" w:eastAsia="Calibri" w:hAnsi="Times New Roman"/>
                <w:color w:val="0D0E0E"/>
                <w:lang w:eastAsia="en-US"/>
              </w:rPr>
              <w:t>ie nauczanym</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w branżowej szkole I stop</w:t>
            </w:r>
            <w:r w:rsidRPr="00A27EBD">
              <w:rPr>
                <w:rFonts w:ascii="Times New Roman" w:eastAsia="Calibri" w:hAnsi="Times New Roman"/>
                <w:color w:val="0D0E0E"/>
                <w:lang w:eastAsia="en-US"/>
              </w:rPr>
              <w:t xml:space="preserve">nia, którego zakres </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odpow</w:t>
            </w:r>
            <w:r w:rsidRPr="00A27EBD">
              <w:rPr>
                <w:rFonts w:ascii="Times New Roman" w:eastAsia="Calibri" w:hAnsi="Times New Roman"/>
                <w:color w:val="0D0E0E"/>
                <w:lang w:eastAsia="en-US"/>
              </w:rPr>
              <w:t>iada pierwsze</w:t>
            </w:r>
            <w:r>
              <w:rPr>
                <w:rFonts w:ascii="Times New Roman" w:eastAsia="Calibri" w:hAnsi="Times New Roman"/>
                <w:color w:val="0D0E0E"/>
                <w:lang w:eastAsia="en-US"/>
              </w:rPr>
              <w:t>j kwalifik</w:t>
            </w:r>
            <w:r w:rsidRPr="00A27EBD">
              <w:rPr>
                <w:rFonts w:ascii="Times New Roman" w:eastAsia="Calibri" w:hAnsi="Times New Roman"/>
                <w:color w:val="0D0E0E"/>
                <w:lang w:eastAsia="en-US"/>
              </w:rPr>
              <w:t xml:space="preserve">acji wyodrębnionej </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A27EBD">
              <w:rPr>
                <w:rFonts w:ascii="Times New Roman" w:eastAsia="Calibri" w:hAnsi="Times New Roman"/>
                <w:color w:val="0D0E0E"/>
                <w:lang w:eastAsia="en-US"/>
              </w:rPr>
              <w:t>w zawodzie</w:t>
            </w:r>
            <w:r>
              <w:rPr>
                <w:rFonts w:ascii="Times New Roman" w:eastAsia="Calibri" w:hAnsi="Times New Roman"/>
                <w:color w:val="0D0E0E"/>
                <w:lang w:eastAsia="en-US"/>
              </w:rPr>
              <w:t xml:space="preserve"> nauczanym w branżowej szkole II stopni</w:t>
            </w:r>
            <w:r w:rsidRPr="00A27EBD">
              <w:rPr>
                <w:rFonts w:ascii="Times New Roman" w:eastAsia="Calibri" w:hAnsi="Times New Roman"/>
                <w:color w:val="0D0E0E"/>
                <w:lang w:eastAsia="en-US"/>
              </w:rPr>
              <w:t>a</w:t>
            </w:r>
            <w:r>
              <w:rPr>
                <w:rFonts w:ascii="Times New Roman" w:eastAsia="Calibri" w:hAnsi="Times New Roman"/>
                <w:color w:val="0D0E0E"/>
                <w:lang w:eastAsia="en-US"/>
              </w:rPr>
              <w:t xml:space="preserve"> </w:t>
            </w:r>
            <w:r w:rsidRPr="00A27EBD">
              <w:rPr>
                <w:rFonts w:ascii="Times New Roman" w:eastAsia="Calibri" w:hAnsi="Times New Roman"/>
                <w:color w:val="0D0E0E"/>
                <w:lang w:eastAsia="en-US"/>
              </w:rPr>
              <w:t>lub oryginału świadectwa ukończenia zasadniczej</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szkoły zawodowej</w:t>
            </w:r>
            <w:r w:rsidRPr="00A27EBD">
              <w:rPr>
                <w:rFonts w:ascii="Times New Roman" w:eastAsia="Calibri" w:hAnsi="Times New Roman"/>
                <w:color w:val="0D0E0E"/>
                <w:lang w:eastAsia="en-US"/>
              </w:rPr>
              <w:t xml:space="preserve"> oraz zaświadczenia lekarskiego</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A27EBD">
              <w:rPr>
                <w:rFonts w:ascii="Times New Roman" w:eastAsia="Calibri" w:hAnsi="Times New Roman"/>
                <w:color w:val="0D0E0E"/>
                <w:lang w:eastAsia="en-US"/>
              </w:rPr>
              <w:t>zawierającego orzeczenie o braku przeciwwskazań</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A27EBD">
              <w:rPr>
                <w:rFonts w:ascii="Times New Roman" w:eastAsia="Calibri" w:hAnsi="Times New Roman"/>
                <w:color w:val="0D0E0E"/>
                <w:lang w:eastAsia="en-US"/>
              </w:rPr>
              <w:t>zdrowotnych do podjęcia praktycznej nauki zawodu</w:t>
            </w:r>
          </w:p>
          <w:p w:rsidR="003078CB" w:rsidRPr="00A27EBD"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A27EBD">
              <w:rPr>
                <w:rFonts w:ascii="Times New Roman" w:eastAsia="Calibri" w:hAnsi="Times New Roman"/>
                <w:color w:val="0D0E0E"/>
                <w:lang w:eastAsia="en-US"/>
              </w:rPr>
              <w:t>oraz odpowiednio o</w:t>
            </w:r>
            <w:r>
              <w:rPr>
                <w:rFonts w:ascii="Times New Roman" w:eastAsia="Calibri" w:hAnsi="Times New Roman"/>
                <w:color w:val="0D0E0E"/>
                <w:lang w:eastAsia="en-US"/>
              </w:rPr>
              <w:t>rzeczeń, o których mowa w art .</w:t>
            </w:r>
            <w:r w:rsidRPr="00A27EBD">
              <w:rPr>
                <w:rFonts w:ascii="Times New Roman" w:eastAsia="Calibri" w:hAnsi="Times New Roman"/>
                <w:color w:val="0D0E0E"/>
                <w:lang w:eastAsia="en-US"/>
              </w:rPr>
              <w:t>135</w:t>
            </w:r>
          </w:p>
          <w:p w:rsidR="003078CB" w:rsidRPr="00BC6BC1"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A27EBD">
              <w:rPr>
                <w:rFonts w:ascii="Times New Roman" w:eastAsia="Calibri" w:hAnsi="Times New Roman"/>
                <w:color w:val="0D0E0E"/>
                <w:lang w:eastAsia="en-US"/>
              </w:rPr>
              <w:t>ust. 1 pkt 5 i 6 ustawy Prawo oświatowe;</w:t>
            </w:r>
          </w:p>
        </w:tc>
        <w:tc>
          <w:tcPr>
            <w:tcW w:w="2410" w:type="dxa"/>
            <w:tcBorders>
              <w:top w:val="single" w:sz="4" w:space="0" w:color="auto"/>
              <w:left w:val="single" w:sz="4" w:space="0" w:color="auto"/>
              <w:right w:val="single" w:sz="4" w:space="0" w:color="auto"/>
            </w:tcBorders>
          </w:tcPr>
          <w:p w:rsidR="003078CB" w:rsidRPr="00F41B3F" w:rsidRDefault="00F41B3F" w:rsidP="00163DF7">
            <w:pPr>
              <w:autoSpaceDE w:val="0"/>
              <w:autoSpaceDN w:val="0"/>
              <w:adjustRightInd w:val="0"/>
              <w:spacing w:line="240" w:lineRule="auto"/>
              <w:jc w:val="left"/>
              <w:rPr>
                <w:rFonts w:ascii="Times New Roman" w:eastAsia="Calibri" w:hAnsi="Times New Roman"/>
                <w:b/>
                <w:color w:val="0D0E0E"/>
                <w:lang w:eastAsia="en-US"/>
              </w:rPr>
            </w:pPr>
            <w:r w:rsidRPr="00F41B3F">
              <w:rPr>
                <w:rFonts w:ascii="Times New Roman" w:hAnsi="Times New Roman"/>
                <w:b/>
              </w:rPr>
              <w:t xml:space="preserve">Od 15 lipca 2025 r. </w:t>
            </w:r>
            <w:r w:rsidR="00C94AAF">
              <w:rPr>
                <w:rFonts w:ascii="Times New Roman" w:hAnsi="Times New Roman"/>
                <w:b/>
              </w:rPr>
              <w:br/>
            </w:r>
            <w:r w:rsidRPr="00F41B3F">
              <w:rPr>
                <w:rFonts w:ascii="Times New Roman" w:hAnsi="Times New Roman"/>
                <w:b/>
              </w:rPr>
              <w:t xml:space="preserve">do 17 lipca 2025 r. </w:t>
            </w:r>
            <w:r w:rsidR="00C94AAF">
              <w:rPr>
                <w:rFonts w:ascii="Times New Roman" w:hAnsi="Times New Roman"/>
                <w:b/>
              </w:rPr>
              <w:br/>
            </w:r>
            <w:r w:rsidRPr="00F41B3F">
              <w:rPr>
                <w:rFonts w:ascii="Times New Roman" w:hAnsi="Times New Roman"/>
                <w:b/>
              </w:rPr>
              <w:t>do godz. 15.00.</w:t>
            </w:r>
          </w:p>
        </w:tc>
        <w:tc>
          <w:tcPr>
            <w:tcW w:w="2267" w:type="dxa"/>
            <w:tcBorders>
              <w:top w:val="single" w:sz="4" w:space="0" w:color="auto"/>
              <w:left w:val="single" w:sz="4" w:space="0" w:color="auto"/>
              <w:right w:val="single" w:sz="4" w:space="0" w:color="auto"/>
            </w:tcBorders>
          </w:tcPr>
          <w:p w:rsidR="003078CB" w:rsidRPr="00F41B3F" w:rsidRDefault="00F41B3F" w:rsidP="000747FE">
            <w:pPr>
              <w:autoSpaceDE w:val="0"/>
              <w:autoSpaceDN w:val="0"/>
              <w:adjustRightInd w:val="0"/>
              <w:spacing w:line="240" w:lineRule="auto"/>
              <w:jc w:val="left"/>
              <w:rPr>
                <w:rFonts w:ascii="Times New Roman" w:eastAsia="Calibri" w:hAnsi="Times New Roman"/>
                <w:color w:val="0D0E0E"/>
                <w:lang w:eastAsia="en-US"/>
              </w:rPr>
            </w:pPr>
            <w:r w:rsidRPr="00F41B3F">
              <w:rPr>
                <w:rFonts w:ascii="Times New Roman" w:hAnsi="Times New Roman"/>
              </w:rPr>
              <w:t xml:space="preserve">Od 31 lipca 2025 r. </w:t>
            </w:r>
            <w:r w:rsidR="00C94AAF">
              <w:rPr>
                <w:rFonts w:ascii="Times New Roman" w:hAnsi="Times New Roman"/>
              </w:rPr>
              <w:br/>
            </w:r>
            <w:r w:rsidRPr="00F41B3F">
              <w:rPr>
                <w:rFonts w:ascii="Times New Roman" w:hAnsi="Times New Roman"/>
              </w:rPr>
              <w:t>do 5 sierpnia 2025 r. do godz. 15.00.</w:t>
            </w:r>
          </w:p>
        </w:tc>
      </w:tr>
      <w:tr w:rsidR="003078CB" w:rsidTr="00DC59C8">
        <w:trPr>
          <w:trHeight w:val="946"/>
        </w:trPr>
        <w:tc>
          <w:tcPr>
            <w:tcW w:w="424" w:type="dxa"/>
            <w:tcBorders>
              <w:top w:val="single" w:sz="4" w:space="0" w:color="auto"/>
              <w:left w:val="single" w:sz="4" w:space="0" w:color="auto"/>
              <w:right w:val="single" w:sz="4" w:space="0" w:color="auto"/>
            </w:tcBorders>
            <w:hideMark/>
          </w:tcPr>
          <w:p w:rsidR="003078CB" w:rsidRDefault="003078CB" w:rsidP="00163DF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10</w:t>
            </w:r>
          </w:p>
        </w:tc>
        <w:tc>
          <w:tcPr>
            <w:tcW w:w="5247" w:type="dxa"/>
            <w:tcBorders>
              <w:top w:val="single" w:sz="4" w:space="0" w:color="auto"/>
              <w:left w:val="single" w:sz="4" w:space="0" w:color="auto"/>
              <w:right w:val="single" w:sz="4" w:space="0" w:color="auto"/>
            </w:tcBorders>
            <w:hideMark/>
          </w:tcPr>
          <w:p w:rsidR="003078CB" w:rsidRPr="00BC6BC1" w:rsidRDefault="003078CB" w:rsidP="00163DF7">
            <w:pPr>
              <w:tabs>
                <w:tab w:val="left" w:pos="426"/>
              </w:tabs>
              <w:autoSpaceDE w:val="0"/>
              <w:autoSpaceDN w:val="0"/>
              <w:adjustRightInd w:val="0"/>
              <w:spacing w:line="276" w:lineRule="auto"/>
              <w:rPr>
                <w:rFonts w:ascii="Times New Roman" w:eastAsia="Calibri" w:hAnsi="Times New Roman"/>
                <w:color w:val="0D0E0E"/>
                <w:lang w:eastAsia="en-US"/>
              </w:rPr>
            </w:pPr>
            <w:r w:rsidRPr="00BC6BC1">
              <w:rPr>
                <w:rFonts w:ascii="Times New Roman" w:eastAsia="Calibri" w:hAnsi="Times New Roman"/>
                <w:color w:val="0D0E0E"/>
                <w:lang w:eastAsia="en-US"/>
              </w:rPr>
              <w:t>Podanie do publicznej wiadomości przez komisję rekrutacyjną listy kandydatów przyjętych i kandydatów nieprzyjętych do szkoły.</w:t>
            </w:r>
          </w:p>
        </w:tc>
        <w:tc>
          <w:tcPr>
            <w:tcW w:w="2410" w:type="dxa"/>
            <w:tcBorders>
              <w:top w:val="single" w:sz="4" w:space="0" w:color="auto"/>
              <w:left w:val="single" w:sz="4" w:space="0" w:color="auto"/>
              <w:right w:val="single" w:sz="4" w:space="0" w:color="auto"/>
            </w:tcBorders>
          </w:tcPr>
          <w:p w:rsidR="003078CB" w:rsidRPr="00F41B3F" w:rsidRDefault="00F41B3F" w:rsidP="00EC50D8">
            <w:pPr>
              <w:autoSpaceDE w:val="0"/>
              <w:autoSpaceDN w:val="0"/>
              <w:adjustRightInd w:val="0"/>
              <w:spacing w:line="240" w:lineRule="auto"/>
              <w:jc w:val="left"/>
              <w:rPr>
                <w:rFonts w:ascii="Times New Roman" w:eastAsia="Calibri" w:hAnsi="Times New Roman"/>
                <w:b/>
                <w:color w:val="0D0E0E"/>
                <w:lang w:eastAsia="en-US"/>
              </w:rPr>
            </w:pPr>
            <w:r w:rsidRPr="00F41B3F">
              <w:rPr>
                <w:rFonts w:ascii="Times New Roman" w:hAnsi="Times New Roman"/>
                <w:b/>
              </w:rPr>
              <w:t xml:space="preserve">18 lipca 2025 r. </w:t>
            </w:r>
            <w:r w:rsidR="00C94AAF">
              <w:rPr>
                <w:rFonts w:ascii="Times New Roman" w:hAnsi="Times New Roman"/>
                <w:b/>
              </w:rPr>
              <w:br/>
            </w:r>
            <w:r w:rsidRPr="00F41B3F">
              <w:rPr>
                <w:rFonts w:ascii="Times New Roman" w:hAnsi="Times New Roman"/>
                <w:b/>
              </w:rPr>
              <w:t>do godz. 15.00.</w:t>
            </w:r>
          </w:p>
        </w:tc>
        <w:tc>
          <w:tcPr>
            <w:tcW w:w="2267" w:type="dxa"/>
            <w:tcBorders>
              <w:top w:val="single" w:sz="4" w:space="0" w:color="auto"/>
              <w:left w:val="single" w:sz="4" w:space="0" w:color="auto"/>
              <w:right w:val="single" w:sz="4" w:space="0" w:color="auto"/>
            </w:tcBorders>
          </w:tcPr>
          <w:p w:rsidR="003078CB" w:rsidRPr="00F41B3F" w:rsidRDefault="00F41B3F" w:rsidP="00163DF7">
            <w:pPr>
              <w:autoSpaceDE w:val="0"/>
              <w:autoSpaceDN w:val="0"/>
              <w:adjustRightInd w:val="0"/>
              <w:spacing w:line="240" w:lineRule="auto"/>
              <w:jc w:val="left"/>
              <w:rPr>
                <w:rFonts w:ascii="Times New Roman" w:eastAsia="Calibri" w:hAnsi="Times New Roman"/>
                <w:color w:val="0D0E0E"/>
                <w:lang w:eastAsia="en-US"/>
              </w:rPr>
            </w:pPr>
            <w:r w:rsidRPr="00F41B3F">
              <w:rPr>
                <w:rFonts w:ascii="Times New Roman" w:hAnsi="Times New Roman"/>
              </w:rPr>
              <w:t xml:space="preserve">6 sierpnia 2025 r. </w:t>
            </w:r>
            <w:r w:rsidR="00C94AAF">
              <w:rPr>
                <w:rFonts w:ascii="Times New Roman" w:hAnsi="Times New Roman"/>
              </w:rPr>
              <w:br/>
            </w:r>
            <w:r w:rsidRPr="00F41B3F">
              <w:rPr>
                <w:rFonts w:ascii="Times New Roman" w:hAnsi="Times New Roman"/>
              </w:rPr>
              <w:t>do godz. 15.00.</w:t>
            </w:r>
          </w:p>
        </w:tc>
      </w:tr>
      <w:tr w:rsidR="003078CB" w:rsidTr="00DC59C8">
        <w:trPr>
          <w:trHeight w:val="946"/>
        </w:trPr>
        <w:tc>
          <w:tcPr>
            <w:tcW w:w="424" w:type="dxa"/>
            <w:tcBorders>
              <w:left w:val="single" w:sz="4" w:space="0" w:color="auto"/>
              <w:right w:val="single" w:sz="4" w:space="0" w:color="auto"/>
            </w:tcBorders>
          </w:tcPr>
          <w:p w:rsidR="003078CB" w:rsidRDefault="003078CB" w:rsidP="0067230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5247" w:type="dxa"/>
            <w:tcBorders>
              <w:left w:val="single" w:sz="4" w:space="0" w:color="auto"/>
              <w:right w:val="single" w:sz="4" w:space="0" w:color="auto"/>
            </w:tcBorders>
          </w:tcPr>
          <w:p w:rsidR="003078CB" w:rsidRPr="00BC6BC1" w:rsidRDefault="003078CB" w:rsidP="0067230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Poinformowanie przez dyrektora szkoły ponadpodstawowej kuratora oświaty o liczbie wolnych miejsc w szkole</w:t>
            </w:r>
          </w:p>
        </w:tc>
        <w:tc>
          <w:tcPr>
            <w:tcW w:w="2410" w:type="dxa"/>
            <w:tcBorders>
              <w:top w:val="single" w:sz="4" w:space="0" w:color="auto"/>
              <w:left w:val="single" w:sz="4" w:space="0" w:color="auto"/>
              <w:right w:val="single" w:sz="4" w:space="0" w:color="auto"/>
            </w:tcBorders>
          </w:tcPr>
          <w:p w:rsidR="003078CB" w:rsidRPr="00F41B3F" w:rsidRDefault="00F41B3F" w:rsidP="00672307">
            <w:pPr>
              <w:autoSpaceDE w:val="0"/>
              <w:autoSpaceDN w:val="0"/>
              <w:adjustRightInd w:val="0"/>
              <w:spacing w:line="240" w:lineRule="auto"/>
              <w:jc w:val="left"/>
              <w:rPr>
                <w:rFonts w:ascii="Times New Roman" w:eastAsia="Calibri" w:hAnsi="Times New Roman"/>
                <w:b/>
                <w:color w:val="0D0E0E"/>
                <w:lang w:eastAsia="en-US"/>
              </w:rPr>
            </w:pPr>
            <w:r w:rsidRPr="00F41B3F">
              <w:rPr>
                <w:rFonts w:ascii="Times New Roman" w:hAnsi="Times New Roman"/>
                <w:b/>
              </w:rPr>
              <w:t xml:space="preserve">18 lipca 2025 r. </w:t>
            </w:r>
            <w:r w:rsidR="00C94AAF">
              <w:rPr>
                <w:rFonts w:ascii="Times New Roman" w:hAnsi="Times New Roman"/>
                <w:b/>
              </w:rPr>
              <w:br/>
            </w:r>
            <w:r w:rsidRPr="00F41B3F">
              <w:rPr>
                <w:rFonts w:ascii="Times New Roman" w:hAnsi="Times New Roman"/>
                <w:b/>
              </w:rPr>
              <w:t>do godz. 15.00.</w:t>
            </w:r>
          </w:p>
        </w:tc>
        <w:tc>
          <w:tcPr>
            <w:tcW w:w="2267" w:type="dxa"/>
            <w:tcBorders>
              <w:top w:val="single" w:sz="4" w:space="0" w:color="auto"/>
              <w:left w:val="single" w:sz="4" w:space="0" w:color="auto"/>
              <w:right w:val="single" w:sz="4" w:space="0" w:color="auto"/>
            </w:tcBorders>
          </w:tcPr>
          <w:p w:rsidR="003078CB" w:rsidRPr="00F41B3F" w:rsidRDefault="00F41B3F" w:rsidP="00672307">
            <w:pPr>
              <w:autoSpaceDE w:val="0"/>
              <w:autoSpaceDN w:val="0"/>
              <w:adjustRightInd w:val="0"/>
              <w:spacing w:line="240" w:lineRule="auto"/>
              <w:jc w:val="left"/>
              <w:rPr>
                <w:rFonts w:ascii="Times New Roman" w:eastAsiaTheme="minorHAnsi" w:hAnsi="Times New Roman"/>
                <w:color w:val="2B2B2B"/>
                <w:spacing w:val="-1"/>
                <w:lang w:eastAsia="en-US"/>
              </w:rPr>
            </w:pPr>
            <w:r w:rsidRPr="00F41B3F">
              <w:rPr>
                <w:rFonts w:ascii="Times New Roman" w:hAnsi="Times New Roman"/>
              </w:rPr>
              <w:t xml:space="preserve">6 sierpnia 2025 r. </w:t>
            </w:r>
            <w:r w:rsidR="00C94AAF">
              <w:rPr>
                <w:rFonts w:ascii="Times New Roman" w:hAnsi="Times New Roman"/>
              </w:rPr>
              <w:br/>
            </w:r>
            <w:r w:rsidRPr="00F41B3F">
              <w:rPr>
                <w:rFonts w:ascii="Times New Roman" w:hAnsi="Times New Roman"/>
              </w:rPr>
              <w:t>do godz. 15.00.</w:t>
            </w:r>
          </w:p>
        </w:tc>
      </w:tr>
      <w:tr w:rsidR="003078CB" w:rsidTr="00DC59C8">
        <w:trPr>
          <w:trHeight w:val="873"/>
        </w:trPr>
        <w:tc>
          <w:tcPr>
            <w:tcW w:w="424" w:type="dxa"/>
            <w:tcBorders>
              <w:left w:val="single" w:sz="4" w:space="0" w:color="auto"/>
              <w:right w:val="single" w:sz="4" w:space="0" w:color="auto"/>
            </w:tcBorders>
          </w:tcPr>
          <w:p w:rsidR="003078CB" w:rsidRDefault="003078CB" w:rsidP="0067230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12</w:t>
            </w:r>
          </w:p>
        </w:tc>
        <w:tc>
          <w:tcPr>
            <w:tcW w:w="5247" w:type="dxa"/>
            <w:tcBorders>
              <w:left w:val="single" w:sz="4" w:space="0" w:color="auto"/>
              <w:right w:val="single" w:sz="4" w:space="0" w:color="auto"/>
            </w:tcBorders>
          </w:tcPr>
          <w:p w:rsidR="003078CB" w:rsidRPr="00BC6BC1" w:rsidRDefault="003078CB" w:rsidP="0067230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Opublikowanie przez Świętokrzyskiego Kuratora Oświaty informacji o liczbie wolnych miejsc w szkołach ponadpodstawowych</w:t>
            </w:r>
          </w:p>
        </w:tc>
        <w:tc>
          <w:tcPr>
            <w:tcW w:w="2410" w:type="dxa"/>
            <w:tcBorders>
              <w:top w:val="single" w:sz="4" w:space="0" w:color="auto"/>
              <w:left w:val="single" w:sz="4" w:space="0" w:color="auto"/>
              <w:right w:val="single" w:sz="4" w:space="0" w:color="auto"/>
            </w:tcBorders>
          </w:tcPr>
          <w:p w:rsidR="003078CB" w:rsidRPr="00F41B3F" w:rsidRDefault="00F41B3F" w:rsidP="00672307">
            <w:pPr>
              <w:autoSpaceDE w:val="0"/>
              <w:autoSpaceDN w:val="0"/>
              <w:adjustRightInd w:val="0"/>
              <w:spacing w:line="240" w:lineRule="auto"/>
              <w:jc w:val="left"/>
              <w:rPr>
                <w:rFonts w:ascii="Times New Roman" w:eastAsia="Calibri" w:hAnsi="Times New Roman"/>
                <w:b/>
                <w:color w:val="0D0E0E"/>
                <w:lang w:eastAsia="en-US"/>
              </w:rPr>
            </w:pPr>
            <w:r w:rsidRPr="00F41B3F">
              <w:rPr>
                <w:rFonts w:ascii="Times New Roman" w:hAnsi="Times New Roman"/>
                <w:b/>
              </w:rPr>
              <w:t>Do 21 lipca 2025 r.</w:t>
            </w:r>
          </w:p>
        </w:tc>
        <w:tc>
          <w:tcPr>
            <w:tcW w:w="2267" w:type="dxa"/>
            <w:tcBorders>
              <w:top w:val="single" w:sz="4" w:space="0" w:color="auto"/>
              <w:left w:val="single" w:sz="4" w:space="0" w:color="auto"/>
              <w:right w:val="single" w:sz="4" w:space="0" w:color="auto"/>
            </w:tcBorders>
          </w:tcPr>
          <w:p w:rsidR="003078CB" w:rsidRPr="00F41B3F" w:rsidRDefault="00F41B3F" w:rsidP="00672307">
            <w:pPr>
              <w:autoSpaceDE w:val="0"/>
              <w:autoSpaceDN w:val="0"/>
              <w:adjustRightInd w:val="0"/>
              <w:spacing w:line="240" w:lineRule="auto"/>
              <w:jc w:val="left"/>
              <w:rPr>
                <w:rFonts w:ascii="Times New Roman" w:eastAsiaTheme="minorHAnsi" w:hAnsi="Times New Roman"/>
                <w:color w:val="2B2B2B"/>
                <w:spacing w:val="-1"/>
                <w:lang w:eastAsia="en-US"/>
              </w:rPr>
            </w:pPr>
            <w:r w:rsidRPr="00F41B3F">
              <w:rPr>
                <w:rFonts w:ascii="Times New Roman" w:hAnsi="Times New Roman"/>
              </w:rPr>
              <w:t>Do 7 sierpnia 2025 r.</w:t>
            </w:r>
          </w:p>
        </w:tc>
      </w:tr>
      <w:tr w:rsidR="00672307" w:rsidTr="00A907D8">
        <w:trPr>
          <w:trHeight w:val="895"/>
        </w:trPr>
        <w:tc>
          <w:tcPr>
            <w:tcW w:w="424" w:type="dxa"/>
            <w:tcBorders>
              <w:top w:val="single" w:sz="4" w:space="0" w:color="auto"/>
              <w:left w:val="single" w:sz="4" w:space="0" w:color="auto"/>
              <w:right w:val="single" w:sz="4" w:space="0" w:color="auto"/>
            </w:tcBorders>
            <w:hideMark/>
          </w:tcPr>
          <w:p w:rsidR="00672307" w:rsidRDefault="00672307" w:rsidP="0067230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13</w:t>
            </w:r>
          </w:p>
        </w:tc>
        <w:tc>
          <w:tcPr>
            <w:tcW w:w="5247" w:type="dxa"/>
            <w:tcBorders>
              <w:top w:val="single" w:sz="4" w:space="0" w:color="auto"/>
              <w:left w:val="single" w:sz="4" w:space="0" w:color="auto"/>
              <w:right w:val="single" w:sz="4" w:space="0" w:color="auto"/>
            </w:tcBorders>
            <w:hideMark/>
          </w:tcPr>
          <w:p w:rsidR="00672307" w:rsidRPr="00D2577C" w:rsidRDefault="00672307" w:rsidP="00672307">
            <w:pPr>
              <w:tabs>
                <w:tab w:val="left" w:pos="426"/>
              </w:tabs>
              <w:autoSpaceDE w:val="0"/>
              <w:autoSpaceDN w:val="0"/>
              <w:adjustRightInd w:val="0"/>
              <w:spacing w:line="276" w:lineRule="auto"/>
              <w:rPr>
                <w:rFonts w:ascii="Times New Roman" w:eastAsia="Calibri" w:hAnsi="Times New Roman"/>
                <w:color w:val="0D0E0E"/>
                <w:lang w:eastAsia="en-US"/>
              </w:rPr>
            </w:pPr>
            <w:r w:rsidRPr="00D2577C">
              <w:rPr>
                <w:rFonts w:ascii="Times New Roman" w:eastAsia="Calibri" w:hAnsi="Times New Roman"/>
                <w:color w:val="0D0E0E"/>
                <w:lang w:eastAsia="en-US"/>
              </w:rPr>
              <w:t>Wyst</w:t>
            </w:r>
            <w:r w:rsidRPr="00D2577C">
              <w:rPr>
                <w:rFonts w:ascii="Times New Roman" w:eastAsia="Calibri" w:hAnsi="Times New Roman" w:hint="eastAsia"/>
                <w:color w:val="0D0E0E"/>
                <w:lang w:eastAsia="en-US"/>
              </w:rPr>
              <w:t>ą</w:t>
            </w:r>
            <w:r w:rsidRPr="00D2577C">
              <w:rPr>
                <w:rFonts w:ascii="Times New Roman" w:eastAsia="Calibri" w:hAnsi="Times New Roman"/>
                <w:color w:val="0D0E0E"/>
                <w:lang w:eastAsia="en-US"/>
              </w:rPr>
              <w:t>pienie do komisji rekrutacyjnej o sporz</w:t>
            </w:r>
            <w:r w:rsidRPr="00D2577C">
              <w:rPr>
                <w:rFonts w:ascii="Times New Roman" w:eastAsia="Calibri" w:hAnsi="Times New Roman" w:hint="eastAsia"/>
                <w:color w:val="0D0E0E"/>
                <w:lang w:eastAsia="en-US"/>
              </w:rPr>
              <w:t>ą</w:t>
            </w:r>
            <w:r w:rsidRPr="00D2577C">
              <w:rPr>
                <w:rFonts w:ascii="Times New Roman" w:eastAsia="Calibri" w:hAnsi="Times New Roman"/>
                <w:color w:val="0D0E0E"/>
                <w:lang w:eastAsia="en-US"/>
              </w:rPr>
              <w:t xml:space="preserve">dzenie </w:t>
            </w:r>
          </w:p>
          <w:p w:rsidR="00672307" w:rsidRPr="00BC6BC1" w:rsidRDefault="00672307" w:rsidP="00672307">
            <w:pPr>
              <w:tabs>
                <w:tab w:val="left" w:pos="426"/>
              </w:tabs>
              <w:autoSpaceDE w:val="0"/>
              <w:autoSpaceDN w:val="0"/>
              <w:adjustRightInd w:val="0"/>
              <w:spacing w:line="276" w:lineRule="auto"/>
              <w:rPr>
                <w:rFonts w:ascii="Times New Roman" w:eastAsia="Calibri" w:hAnsi="Times New Roman"/>
                <w:color w:val="0D0E0E"/>
                <w:lang w:eastAsia="en-US"/>
              </w:rPr>
            </w:pPr>
            <w:r w:rsidRPr="00D2577C">
              <w:rPr>
                <w:rFonts w:ascii="Times New Roman" w:eastAsia="Calibri" w:hAnsi="Times New Roman"/>
                <w:color w:val="0D0E0E"/>
                <w:lang w:eastAsia="en-US"/>
              </w:rPr>
              <w:t>uzasadnienia odmowy przyj</w:t>
            </w:r>
            <w:r w:rsidRPr="00D2577C">
              <w:rPr>
                <w:rFonts w:ascii="Times New Roman" w:eastAsia="Calibri" w:hAnsi="Times New Roman" w:hint="eastAsia"/>
                <w:color w:val="0D0E0E"/>
                <w:lang w:eastAsia="en-US"/>
              </w:rPr>
              <w:t>ę</w:t>
            </w:r>
            <w:r w:rsidRPr="00D2577C">
              <w:rPr>
                <w:rFonts w:ascii="Times New Roman" w:eastAsia="Calibri" w:hAnsi="Times New Roman"/>
                <w:color w:val="0D0E0E"/>
                <w:lang w:eastAsia="en-US"/>
              </w:rPr>
              <w:t>cia .</w:t>
            </w:r>
          </w:p>
        </w:tc>
        <w:tc>
          <w:tcPr>
            <w:tcW w:w="4677" w:type="dxa"/>
            <w:gridSpan w:val="2"/>
            <w:tcBorders>
              <w:top w:val="single" w:sz="4" w:space="0" w:color="auto"/>
              <w:left w:val="single" w:sz="4" w:space="0" w:color="auto"/>
              <w:right w:val="single" w:sz="4" w:space="0" w:color="auto"/>
            </w:tcBorders>
          </w:tcPr>
          <w:p w:rsidR="00672307" w:rsidRPr="00DC0A25" w:rsidRDefault="00672307" w:rsidP="00672307">
            <w:pPr>
              <w:spacing w:line="276" w:lineRule="auto"/>
              <w:jc w:val="left"/>
              <w:rPr>
                <w:rFonts w:ascii="Times New Roman" w:eastAsia="Calibri" w:hAnsi="Times New Roman"/>
                <w:b/>
                <w:color w:val="0D0E0E"/>
                <w:lang w:eastAsia="en-US"/>
              </w:rPr>
            </w:pPr>
            <w:r>
              <w:rPr>
                <w:rFonts w:ascii="Times New Roman" w:eastAsia="Calibri" w:hAnsi="Times New Roman"/>
                <w:b/>
                <w:color w:val="0D0E0E"/>
                <w:lang w:eastAsia="en-US"/>
              </w:rPr>
              <w:t>d</w:t>
            </w:r>
            <w:r w:rsidRPr="00DC0A25">
              <w:rPr>
                <w:rFonts w:ascii="Times New Roman" w:eastAsia="Calibri" w:hAnsi="Times New Roman"/>
                <w:b/>
                <w:color w:val="0D0E0E"/>
                <w:lang w:eastAsia="en-US"/>
              </w:rPr>
              <w:t>o 3 dni od dnia podania do publicznej wiadomości listy kandydatów przyjętych i nieprzyjętych</w:t>
            </w:r>
          </w:p>
        </w:tc>
      </w:tr>
      <w:tr w:rsidR="00672307" w:rsidTr="006D1326">
        <w:trPr>
          <w:trHeight w:val="779"/>
        </w:trPr>
        <w:tc>
          <w:tcPr>
            <w:tcW w:w="424" w:type="dxa"/>
            <w:tcBorders>
              <w:left w:val="single" w:sz="4" w:space="0" w:color="auto"/>
              <w:right w:val="single" w:sz="4" w:space="0" w:color="auto"/>
            </w:tcBorders>
          </w:tcPr>
          <w:p w:rsidR="00672307" w:rsidRDefault="00672307" w:rsidP="0067230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14</w:t>
            </w:r>
          </w:p>
        </w:tc>
        <w:tc>
          <w:tcPr>
            <w:tcW w:w="5247" w:type="dxa"/>
            <w:tcBorders>
              <w:left w:val="single" w:sz="4" w:space="0" w:color="auto"/>
              <w:right w:val="single" w:sz="4" w:space="0" w:color="auto"/>
            </w:tcBorders>
          </w:tcPr>
          <w:p w:rsidR="00672307" w:rsidRPr="00D2577C" w:rsidRDefault="00672307" w:rsidP="00672307">
            <w:pPr>
              <w:tabs>
                <w:tab w:val="left" w:pos="426"/>
              </w:tabs>
              <w:autoSpaceDE w:val="0"/>
              <w:autoSpaceDN w:val="0"/>
              <w:adjustRightInd w:val="0"/>
              <w:spacing w:line="276" w:lineRule="auto"/>
              <w:rPr>
                <w:rFonts w:ascii="Times New Roman" w:eastAsia="Calibri" w:hAnsi="Times New Roman"/>
                <w:color w:val="0D0E0E"/>
                <w:lang w:eastAsia="en-US"/>
              </w:rPr>
            </w:pPr>
            <w:r w:rsidRPr="00D81C69">
              <w:rPr>
                <w:rFonts w:ascii="Times New Roman" w:eastAsia="Calibri" w:hAnsi="Times New Roman"/>
                <w:color w:val="0D0E0E"/>
                <w:lang w:eastAsia="en-US"/>
              </w:rPr>
              <w:t xml:space="preserve">Sporządzenie przez komisje rekrutacyjną </w:t>
            </w:r>
            <w:r>
              <w:rPr>
                <w:rFonts w:ascii="Times New Roman" w:eastAsia="Calibri" w:hAnsi="Times New Roman"/>
                <w:color w:val="0D0E0E"/>
                <w:lang w:eastAsia="en-US"/>
              </w:rPr>
              <w:t>uzasadnienia odmowy przyjęci</w:t>
            </w:r>
            <w:r w:rsidRPr="00D81C69">
              <w:rPr>
                <w:rFonts w:ascii="Times New Roman" w:eastAsia="Calibri" w:hAnsi="Times New Roman"/>
                <w:color w:val="0D0E0E"/>
                <w:lang w:eastAsia="en-US"/>
              </w:rPr>
              <w:t>a</w:t>
            </w:r>
            <w:r>
              <w:rPr>
                <w:rFonts w:ascii="Times New Roman" w:eastAsia="Calibri" w:hAnsi="Times New Roman"/>
                <w:color w:val="0D0E0E"/>
                <w:lang w:eastAsia="en-US"/>
              </w:rPr>
              <w:t>.</w:t>
            </w:r>
          </w:p>
        </w:tc>
        <w:tc>
          <w:tcPr>
            <w:tcW w:w="4677" w:type="dxa"/>
            <w:gridSpan w:val="2"/>
            <w:tcBorders>
              <w:top w:val="single" w:sz="4" w:space="0" w:color="auto"/>
              <w:left w:val="single" w:sz="4" w:space="0" w:color="auto"/>
              <w:right w:val="single" w:sz="4" w:space="0" w:color="auto"/>
            </w:tcBorders>
          </w:tcPr>
          <w:p w:rsidR="00672307" w:rsidRPr="004F4BE8" w:rsidRDefault="00672307" w:rsidP="00672307">
            <w:pPr>
              <w:spacing w:line="276" w:lineRule="auto"/>
              <w:jc w:val="left"/>
              <w:rPr>
                <w:rFonts w:ascii="Times New Roman" w:hAnsi="Times New Roman"/>
                <w:b/>
              </w:rPr>
            </w:pPr>
            <w:r w:rsidRPr="004F4BE8">
              <w:rPr>
                <w:rFonts w:ascii="Times New Roman" w:hAnsi="Times New Roman"/>
                <w:b/>
              </w:rPr>
              <w:t xml:space="preserve">do 3 dni od dnia wystąpienia o sporządzenie </w:t>
            </w:r>
            <w:r w:rsidRPr="004F4BE8">
              <w:rPr>
                <w:rFonts w:ascii="Times New Roman" w:eastAsia="Calibri" w:hAnsi="Times New Roman"/>
                <w:b/>
                <w:color w:val="0D0E0E"/>
                <w:lang w:eastAsia="en-US"/>
              </w:rPr>
              <w:t>uzasadnienia odmowy przyjęcia.</w:t>
            </w:r>
          </w:p>
        </w:tc>
      </w:tr>
      <w:tr w:rsidR="00672307" w:rsidTr="006D1326">
        <w:trPr>
          <w:trHeight w:val="705"/>
        </w:trPr>
        <w:tc>
          <w:tcPr>
            <w:tcW w:w="424" w:type="dxa"/>
            <w:tcBorders>
              <w:left w:val="single" w:sz="4" w:space="0" w:color="auto"/>
              <w:right w:val="single" w:sz="4" w:space="0" w:color="auto"/>
            </w:tcBorders>
          </w:tcPr>
          <w:p w:rsidR="00672307" w:rsidRDefault="00672307" w:rsidP="0067230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15</w:t>
            </w:r>
          </w:p>
        </w:tc>
        <w:tc>
          <w:tcPr>
            <w:tcW w:w="5247" w:type="dxa"/>
            <w:tcBorders>
              <w:left w:val="single" w:sz="4" w:space="0" w:color="auto"/>
              <w:right w:val="single" w:sz="4" w:space="0" w:color="auto"/>
            </w:tcBorders>
          </w:tcPr>
          <w:p w:rsidR="00672307" w:rsidRPr="00D81C69" w:rsidRDefault="00672307" w:rsidP="0067230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Wniesien</w:t>
            </w:r>
            <w:r w:rsidRPr="00D81C69">
              <w:rPr>
                <w:rFonts w:ascii="Times New Roman" w:eastAsia="Calibri" w:hAnsi="Times New Roman"/>
                <w:color w:val="0D0E0E"/>
                <w:lang w:eastAsia="en-US"/>
              </w:rPr>
              <w:t>ie do d</w:t>
            </w:r>
            <w:r>
              <w:rPr>
                <w:rFonts w:ascii="Times New Roman" w:eastAsia="Calibri" w:hAnsi="Times New Roman"/>
                <w:color w:val="0D0E0E"/>
                <w:lang w:eastAsia="en-US"/>
              </w:rPr>
              <w:t xml:space="preserve">yrektora szkoły odwołania </w:t>
            </w:r>
          </w:p>
          <w:p w:rsidR="00672307" w:rsidRPr="00D2577C" w:rsidRDefault="00672307" w:rsidP="00672307">
            <w:pPr>
              <w:tabs>
                <w:tab w:val="left" w:pos="426"/>
              </w:tabs>
              <w:autoSpaceDE w:val="0"/>
              <w:autoSpaceDN w:val="0"/>
              <w:adjustRightInd w:val="0"/>
              <w:spacing w:line="276" w:lineRule="auto"/>
              <w:rPr>
                <w:rFonts w:ascii="Times New Roman" w:eastAsia="Calibri" w:hAnsi="Times New Roman"/>
                <w:color w:val="0D0E0E"/>
                <w:lang w:eastAsia="en-US"/>
              </w:rPr>
            </w:pPr>
            <w:r w:rsidRPr="00D81C69">
              <w:rPr>
                <w:rFonts w:ascii="Times New Roman" w:eastAsia="Calibri" w:hAnsi="Times New Roman"/>
                <w:color w:val="0D0E0E"/>
                <w:lang w:eastAsia="en-US"/>
              </w:rPr>
              <w:t>od rozstrzygnięcia komisji rekrutacyjnej.</w:t>
            </w:r>
          </w:p>
        </w:tc>
        <w:tc>
          <w:tcPr>
            <w:tcW w:w="4677" w:type="dxa"/>
            <w:gridSpan w:val="2"/>
            <w:tcBorders>
              <w:top w:val="single" w:sz="4" w:space="0" w:color="auto"/>
              <w:left w:val="single" w:sz="4" w:space="0" w:color="auto"/>
              <w:right w:val="single" w:sz="4" w:space="0" w:color="auto"/>
            </w:tcBorders>
          </w:tcPr>
          <w:p w:rsidR="00672307" w:rsidRPr="004F4BE8" w:rsidRDefault="00672307" w:rsidP="00672307">
            <w:pPr>
              <w:spacing w:line="276" w:lineRule="auto"/>
              <w:jc w:val="left"/>
              <w:rPr>
                <w:rFonts w:ascii="Times New Roman" w:hAnsi="Times New Roman"/>
                <w:b/>
              </w:rPr>
            </w:pPr>
            <w:r w:rsidRPr="004F4BE8">
              <w:rPr>
                <w:rFonts w:ascii="Times New Roman" w:hAnsi="Times New Roman"/>
                <w:b/>
              </w:rPr>
              <w:t>do 3 dni od dnia otrzymania uzasadniania odmowy przyjęcia</w:t>
            </w:r>
          </w:p>
        </w:tc>
      </w:tr>
      <w:tr w:rsidR="00672307" w:rsidTr="006D1326">
        <w:trPr>
          <w:trHeight w:val="699"/>
        </w:trPr>
        <w:tc>
          <w:tcPr>
            <w:tcW w:w="424" w:type="dxa"/>
            <w:tcBorders>
              <w:left w:val="single" w:sz="4" w:space="0" w:color="auto"/>
              <w:right w:val="single" w:sz="4" w:space="0" w:color="auto"/>
            </w:tcBorders>
          </w:tcPr>
          <w:p w:rsidR="00672307" w:rsidRDefault="00672307" w:rsidP="00672307">
            <w:pPr>
              <w:tabs>
                <w:tab w:val="left" w:pos="426"/>
              </w:tabs>
              <w:autoSpaceDE w:val="0"/>
              <w:autoSpaceDN w:val="0"/>
              <w:adjustRightInd w:val="0"/>
              <w:spacing w:line="276" w:lineRule="auto"/>
              <w:ind w:right="-137"/>
              <w:rPr>
                <w:rFonts w:ascii="Times New Roman" w:hAnsi="Times New Roman"/>
                <w:color w:val="000000"/>
                <w:sz w:val="24"/>
                <w:szCs w:val="24"/>
                <w:lang w:eastAsia="en-US"/>
              </w:rPr>
            </w:pPr>
            <w:r>
              <w:rPr>
                <w:rFonts w:ascii="Times New Roman" w:hAnsi="Times New Roman"/>
                <w:color w:val="000000"/>
                <w:sz w:val="24"/>
                <w:szCs w:val="24"/>
                <w:lang w:eastAsia="en-US"/>
              </w:rPr>
              <w:t>16</w:t>
            </w:r>
          </w:p>
        </w:tc>
        <w:tc>
          <w:tcPr>
            <w:tcW w:w="5247" w:type="dxa"/>
            <w:tcBorders>
              <w:left w:val="single" w:sz="4" w:space="0" w:color="auto"/>
              <w:right w:val="single" w:sz="4" w:space="0" w:color="auto"/>
            </w:tcBorders>
          </w:tcPr>
          <w:p w:rsidR="00672307" w:rsidRPr="00D2577C" w:rsidRDefault="00672307" w:rsidP="00672307">
            <w:pPr>
              <w:tabs>
                <w:tab w:val="left" w:pos="426"/>
              </w:tabs>
              <w:autoSpaceDE w:val="0"/>
              <w:autoSpaceDN w:val="0"/>
              <w:adjustRightInd w:val="0"/>
              <w:spacing w:line="276" w:lineRule="auto"/>
              <w:rPr>
                <w:rFonts w:ascii="Times New Roman" w:eastAsia="Calibri" w:hAnsi="Times New Roman"/>
                <w:color w:val="0D0E0E"/>
                <w:lang w:eastAsia="en-US"/>
              </w:rPr>
            </w:pPr>
            <w:r>
              <w:rPr>
                <w:rFonts w:ascii="Times New Roman" w:eastAsia="Calibri" w:hAnsi="Times New Roman"/>
                <w:color w:val="0D0E0E"/>
                <w:lang w:eastAsia="en-US"/>
              </w:rPr>
              <w:t>Dyrektor szkoły rozpatruje odwołanie od rozstrzygnięcia komisj</w:t>
            </w:r>
            <w:r w:rsidRPr="005549C1">
              <w:rPr>
                <w:rFonts w:ascii="Times New Roman" w:eastAsia="Calibri" w:hAnsi="Times New Roman"/>
                <w:color w:val="0D0E0E"/>
                <w:lang w:eastAsia="en-US"/>
              </w:rPr>
              <w:t>i rekrutacyjnej.</w:t>
            </w:r>
          </w:p>
        </w:tc>
        <w:tc>
          <w:tcPr>
            <w:tcW w:w="4677" w:type="dxa"/>
            <w:gridSpan w:val="2"/>
            <w:tcBorders>
              <w:top w:val="single" w:sz="4" w:space="0" w:color="auto"/>
              <w:left w:val="single" w:sz="4" w:space="0" w:color="auto"/>
              <w:right w:val="single" w:sz="4" w:space="0" w:color="auto"/>
            </w:tcBorders>
          </w:tcPr>
          <w:p w:rsidR="00672307" w:rsidRPr="004F4BE8" w:rsidRDefault="00672307" w:rsidP="00672307">
            <w:pPr>
              <w:spacing w:line="276" w:lineRule="auto"/>
              <w:jc w:val="left"/>
              <w:rPr>
                <w:rFonts w:ascii="Times New Roman" w:hAnsi="Times New Roman"/>
                <w:b/>
              </w:rPr>
            </w:pPr>
            <w:r w:rsidRPr="004F4BE8">
              <w:rPr>
                <w:rFonts w:ascii="Times New Roman" w:hAnsi="Times New Roman"/>
                <w:b/>
              </w:rPr>
              <w:t>do 3 dni od dnia otrzymania uzasadniania odmowy przyjęcia</w:t>
            </w:r>
          </w:p>
        </w:tc>
      </w:tr>
    </w:tbl>
    <w:p w:rsidR="00163DF7" w:rsidRPr="0047698C" w:rsidRDefault="00C94AAF" w:rsidP="00163DF7">
      <w:pPr>
        <w:autoSpaceDE w:val="0"/>
        <w:autoSpaceDN w:val="0"/>
        <w:adjustRightInd w:val="0"/>
        <w:spacing w:line="276" w:lineRule="auto"/>
        <w:rPr>
          <w:rFonts w:ascii="Times New Roman" w:hAnsi="Times New Roman"/>
          <w:b/>
          <w:bCs/>
          <w:color w:val="000000"/>
          <w:sz w:val="24"/>
          <w:szCs w:val="24"/>
        </w:rPr>
      </w:pPr>
      <w:r>
        <w:rPr>
          <w:rFonts w:ascii="Times New Roman" w:hAnsi="Times New Roman"/>
          <w:bCs/>
          <w:color w:val="000000"/>
          <w:sz w:val="24"/>
          <w:szCs w:val="24"/>
          <w:vertAlign w:val="superscript"/>
        </w:rPr>
        <w:t>2</w:t>
      </w:r>
      <w:r w:rsidR="00670C61">
        <w:rPr>
          <w:rFonts w:ascii="Times New Roman" w:hAnsi="Times New Roman"/>
          <w:bCs/>
          <w:color w:val="000000"/>
          <w:sz w:val="24"/>
          <w:szCs w:val="24"/>
          <w:vertAlign w:val="superscript"/>
        </w:rPr>
        <w:t xml:space="preserve"> </w:t>
      </w:r>
      <w:r w:rsidR="00670C61" w:rsidRPr="00AA0606">
        <w:rPr>
          <w:rFonts w:ascii="Times New Roman" w:hAnsi="Times New Roman"/>
          <w:bCs/>
          <w:color w:val="000000"/>
        </w:rPr>
        <w:t>Dyrektor szkoły-wyznacza II termin dla kandydatów, którzy z przyczyn niezależnych od nich nie mogli przystąpić do sprawdzianu lub prób sprawności w pierwszym terminie,</w:t>
      </w:r>
    </w:p>
    <w:p w:rsidR="00D730E5" w:rsidRDefault="00D730E5" w:rsidP="00A60942">
      <w:pPr>
        <w:autoSpaceDE w:val="0"/>
        <w:autoSpaceDN w:val="0"/>
        <w:adjustRightInd w:val="0"/>
        <w:spacing w:line="276" w:lineRule="auto"/>
      </w:pPr>
    </w:p>
    <w:p w:rsidR="00163DF7" w:rsidRPr="00D730E5" w:rsidRDefault="00D730E5" w:rsidP="00A60942">
      <w:pPr>
        <w:autoSpaceDE w:val="0"/>
        <w:autoSpaceDN w:val="0"/>
        <w:adjustRightInd w:val="0"/>
        <w:spacing w:line="276" w:lineRule="auto"/>
        <w:rPr>
          <w:rFonts w:ascii="Times New Roman" w:hAnsi="Times New Roman"/>
          <w:b/>
          <w:bCs/>
          <w:color w:val="000000"/>
          <w:sz w:val="24"/>
          <w:szCs w:val="24"/>
        </w:rPr>
      </w:pPr>
      <w:r w:rsidRPr="00D730E5">
        <w:rPr>
          <w:rFonts w:ascii="Times New Roman" w:hAnsi="Times New Roman"/>
          <w:sz w:val="24"/>
          <w:szCs w:val="24"/>
        </w:rPr>
        <w:t>UWAGA Zgodnie z art. 154 ust. 9 ustawy z dnia 14 grudnia 2016 r. – Prawo oświatowe (</w:t>
      </w:r>
      <w:proofErr w:type="spellStart"/>
      <w:r w:rsidRPr="00D730E5">
        <w:rPr>
          <w:rFonts w:ascii="Times New Roman" w:hAnsi="Times New Roman"/>
          <w:sz w:val="24"/>
          <w:szCs w:val="24"/>
        </w:rPr>
        <w:t>t.j</w:t>
      </w:r>
      <w:proofErr w:type="spellEnd"/>
      <w:r w:rsidRPr="00D730E5">
        <w:rPr>
          <w:rFonts w:ascii="Times New Roman" w:hAnsi="Times New Roman"/>
          <w:sz w:val="24"/>
          <w:szCs w:val="24"/>
        </w:rPr>
        <w:t xml:space="preserve">. Dz. U. z 2023 r. poz. 900 z </w:t>
      </w:r>
      <w:proofErr w:type="spellStart"/>
      <w:r w:rsidRPr="00D730E5">
        <w:rPr>
          <w:rFonts w:ascii="Times New Roman" w:hAnsi="Times New Roman"/>
          <w:sz w:val="24"/>
          <w:szCs w:val="24"/>
        </w:rPr>
        <w:t>późn</w:t>
      </w:r>
      <w:proofErr w:type="spellEnd"/>
      <w:r w:rsidRPr="00D730E5">
        <w:rPr>
          <w:rFonts w:ascii="Times New Roman" w:hAnsi="Times New Roman"/>
          <w:sz w:val="24"/>
          <w:szCs w:val="24"/>
        </w:rPr>
        <w:t>. zm.) w przypadku publicznych branżowych szkół II stopnia komisja rekrutacyjna, w uzgodnieniu z dyrektorem szkoły, rozpatruje w postępowaniu uzupełniającym wniosek kandydata złożony po terminie, jeżeli szkoła nadal dysponuje wolnymi miejscami</w:t>
      </w:r>
      <w:r>
        <w:rPr>
          <w:rFonts w:ascii="Times New Roman" w:hAnsi="Times New Roman"/>
          <w:sz w:val="24"/>
          <w:szCs w:val="24"/>
        </w:rPr>
        <w:t>.</w:t>
      </w:r>
    </w:p>
    <w:p w:rsidR="00163DF7" w:rsidRPr="00022157" w:rsidRDefault="00163DF7" w:rsidP="00163DF7">
      <w:pPr>
        <w:rPr>
          <w:rFonts w:ascii="Times New Roman" w:hAnsi="Times New Roman"/>
          <w:b/>
          <w:sz w:val="28"/>
          <w:szCs w:val="28"/>
        </w:rPr>
      </w:pPr>
    </w:p>
    <w:p w:rsidR="00163DF7" w:rsidRPr="00022157" w:rsidRDefault="00163DF7" w:rsidP="00163DF7">
      <w:pPr>
        <w:rPr>
          <w:rFonts w:ascii="Times New Roman" w:hAnsi="Times New Roman"/>
          <w:b/>
          <w:sz w:val="28"/>
          <w:szCs w:val="28"/>
        </w:rPr>
      </w:pPr>
      <w:r w:rsidRPr="00022157">
        <w:rPr>
          <w:rFonts w:ascii="Times New Roman" w:hAnsi="Times New Roman"/>
          <w:b/>
          <w:sz w:val="28"/>
          <w:szCs w:val="28"/>
        </w:rPr>
        <w:t>Zakończenie rekrutacji 31 sierpnia 202</w:t>
      </w:r>
      <w:r w:rsidR="00C94AAF">
        <w:rPr>
          <w:rFonts w:ascii="Times New Roman" w:hAnsi="Times New Roman"/>
          <w:b/>
          <w:sz w:val="28"/>
          <w:szCs w:val="28"/>
        </w:rPr>
        <w:t>5</w:t>
      </w:r>
      <w:r w:rsidRPr="00022157">
        <w:rPr>
          <w:rFonts w:ascii="Times New Roman" w:hAnsi="Times New Roman"/>
          <w:b/>
          <w:sz w:val="28"/>
          <w:szCs w:val="28"/>
        </w:rPr>
        <w:t xml:space="preserve"> r.</w:t>
      </w:r>
    </w:p>
    <w:p w:rsidR="00163DF7" w:rsidRDefault="00163DF7" w:rsidP="00163DF7">
      <w:pPr>
        <w:tabs>
          <w:tab w:val="left" w:pos="426"/>
        </w:tabs>
        <w:autoSpaceDE w:val="0"/>
        <w:autoSpaceDN w:val="0"/>
        <w:adjustRightInd w:val="0"/>
        <w:spacing w:line="276" w:lineRule="auto"/>
        <w:rPr>
          <w:rFonts w:ascii="Times New Roman" w:hAnsi="Times New Roman"/>
          <w:color w:val="000000"/>
          <w:sz w:val="24"/>
          <w:szCs w:val="24"/>
        </w:rPr>
      </w:pPr>
      <w:r>
        <w:rPr>
          <w:rFonts w:ascii="Times New Roman" w:hAnsi="Times New Roman"/>
          <w:color w:val="000000"/>
          <w:sz w:val="24"/>
          <w:szCs w:val="24"/>
        </w:rPr>
        <w:t>O kolejności na liście decyduje liczba uzyskanych punktów.</w:t>
      </w:r>
    </w:p>
    <w:p w:rsidR="00163DF7" w:rsidRDefault="00163DF7" w:rsidP="00163DF7">
      <w:pPr>
        <w:tabs>
          <w:tab w:val="left" w:pos="426"/>
        </w:tabs>
        <w:autoSpaceDE w:val="0"/>
        <w:autoSpaceDN w:val="0"/>
        <w:adjustRightInd w:val="0"/>
        <w:spacing w:line="240" w:lineRule="auto"/>
        <w:rPr>
          <w:rFonts w:ascii="Times New Roman" w:hAnsi="Times New Roman"/>
          <w:color w:val="000000"/>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
      <w:tblGrid>
        <w:gridCol w:w="720"/>
        <w:gridCol w:w="2160"/>
        <w:gridCol w:w="3779"/>
        <w:gridCol w:w="1981"/>
      </w:tblGrid>
      <w:tr w:rsidR="00163DF7" w:rsidTr="00163DF7">
        <w:trPr>
          <w:jc w:val="center"/>
        </w:trPr>
        <w:tc>
          <w:tcPr>
            <w:tcW w:w="720" w:type="dxa"/>
            <w:tcBorders>
              <w:top w:val="single" w:sz="6" w:space="0" w:color="000000"/>
              <w:left w:val="single" w:sz="6" w:space="0" w:color="000000"/>
              <w:bottom w:val="single" w:sz="6" w:space="0" w:color="000000"/>
              <w:right w:val="single" w:sz="6" w:space="0" w:color="000000"/>
            </w:tcBorders>
            <w:hideMark/>
          </w:tcPr>
          <w:p w:rsidR="00163DF7" w:rsidRDefault="00163DF7" w:rsidP="00163DF7">
            <w:pPr>
              <w:autoSpaceDE w:val="0"/>
              <w:autoSpaceDN w:val="0"/>
              <w:adjustRightInd w:val="0"/>
              <w:rPr>
                <w:rFonts w:ascii="Times New Roman" w:hAnsi="Times New Roman"/>
                <w:b/>
                <w:bCs/>
                <w:sz w:val="24"/>
                <w:szCs w:val="24"/>
                <w:lang w:eastAsia="en-US"/>
              </w:rPr>
            </w:pPr>
            <w:r>
              <w:rPr>
                <w:rFonts w:ascii="Times New Roman" w:hAnsi="Times New Roman"/>
                <w:b/>
                <w:bCs/>
                <w:sz w:val="24"/>
                <w:szCs w:val="24"/>
                <w:lang w:eastAsia="en-US"/>
              </w:rPr>
              <w:t>Lp.</w:t>
            </w:r>
          </w:p>
        </w:tc>
        <w:tc>
          <w:tcPr>
            <w:tcW w:w="2160" w:type="dxa"/>
            <w:tcBorders>
              <w:top w:val="single" w:sz="6" w:space="0" w:color="000000"/>
              <w:left w:val="single" w:sz="6" w:space="0" w:color="000000"/>
              <w:bottom w:val="single" w:sz="6" w:space="0" w:color="000000"/>
              <w:right w:val="single" w:sz="6" w:space="0" w:color="000000"/>
            </w:tcBorders>
            <w:hideMark/>
          </w:tcPr>
          <w:p w:rsidR="00163DF7" w:rsidRDefault="00163DF7" w:rsidP="00163DF7">
            <w:pPr>
              <w:autoSpaceDE w:val="0"/>
              <w:autoSpaceDN w:val="0"/>
              <w:adjustRightInd w:val="0"/>
              <w:rPr>
                <w:rFonts w:ascii="Times New Roman" w:hAnsi="Times New Roman"/>
                <w:b/>
                <w:bCs/>
                <w:sz w:val="24"/>
                <w:szCs w:val="24"/>
                <w:lang w:eastAsia="en-US"/>
              </w:rPr>
            </w:pPr>
            <w:r>
              <w:rPr>
                <w:rFonts w:ascii="Times New Roman" w:hAnsi="Times New Roman"/>
                <w:b/>
                <w:bCs/>
                <w:sz w:val="24"/>
                <w:szCs w:val="24"/>
                <w:lang w:eastAsia="en-US"/>
              </w:rPr>
              <w:t>Imię i nazwisko</w:t>
            </w:r>
          </w:p>
        </w:tc>
        <w:tc>
          <w:tcPr>
            <w:tcW w:w="3779" w:type="dxa"/>
            <w:tcBorders>
              <w:top w:val="single" w:sz="6" w:space="0" w:color="000000"/>
              <w:left w:val="single" w:sz="6" w:space="0" w:color="000000"/>
              <w:bottom w:val="single" w:sz="6" w:space="0" w:color="000000"/>
              <w:right w:val="single" w:sz="6" w:space="0" w:color="000000"/>
            </w:tcBorders>
            <w:hideMark/>
          </w:tcPr>
          <w:p w:rsidR="00163DF7" w:rsidRDefault="00163DF7" w:rsidP="00163DF7">
            <w:pPr>
              <w:autoSpaceDE w:val="0"/>
              <w:autoSpaceDN w:val="0"/>
              <w:adjustRightInd w:val="0"/>
              <w:rPr>
                <w:rFonts w:ascii="Times New Roman" w:hAnsi="Times New Roman"/>
                <w:b/>
                <w:bCs/>
                <w:sz w:val="24"/>
                <w:szCs w:val="24"/>
                <w:lang w:eastAsia="en-US"/>
              </w:rPr>
            </w:pPr>
            <w:r>
              <w:rPr>
                <w:rFonts w:ascii="Times New Roman" w:hAnsi="Times New Roman"/>
                <w:b/>
                <w:bCs/>
                <w:sz w:val="24"/>
                <w:szCs w:val="24"/>
                <w:lang w:eastAsia="en-US"/>
              </w:rPr>
              <w:t>Liczba uzyskanych punktów</w:t>
            </w:r>
          </w:p>
        </w:tc>
        <w:tc>
          <w:tcPr>
            <w:tcW w:w="1981" w:type="dxa"/>
            <w:tcBorders>
              <w:top w:val="single" w:sz="6" w:space="0" w:color="000000"/>
              <w:left w:val="single" w:sz="6" w:space="0" w:color="000000"/>
              <w:bottom w:val="single" w:sz="6" w:space="0" w:color="000000"/>
              <w:right w:val="single" w:sz="6" w:space="0" w:color="000000"/>
            </w:tcBorders>
            <w:hideMark/>
          </w:tcPr>
          <w:p w:rsidR="00163DF7" w:rsidRDefault="00163DF7" w:rsidP="00163DF7">
            <w:pPr>
              <w:autoSpaceDE w:val="0"/>
              <w:autoSpaceDN w:val="0"/>
              <w:adjustRightInd w:val="0"/>
              <w:rPr>
                <w:rFonts w:ascii="Times New Roman" w:hAnsi="Times New Roman"/>
                <w:b/>
                <w:bCs/>
                <w:sz w:val="24"/>
                <w:szCs w:val="24"/>
                <w:lang w:eastAsia="en-US"/>
              </w:rPr>
            </w:pPr>
            <w:r>
              <w:rPr>
                <w:rFonts w:ascii="Times New Roman" w:hAnsi="Times New Roman"/>
                <w:b/>
                <w:bCs/>
                <w:sz w:val="24"/>
                <w:szCs w:val="24"/>
                <w:lang w:eastAsia="en-US"/>
              </w:rPr>
              <w:t>Uwagi</w:t>
            </w:r>
          </w:p>
        </w:tc>
      </w:tr>
      <w:tr w:rsidR="00163DF7" w:rsidTr="00163DF7">
        <w:trPr>
          <w:jc w:val="center"/>
        </w:trPr>
        <w:tc>
          <w:tcPr>
            <w:tcW w:w="720" w:type="dxa"/>
            <w:tcBorders>
              <w:top w:val="single" w:sz="6" w:space="0" w:color="000000"/>
              <w:left w:val="single" w:sz="6" w:space="0" w:color="000000"/>
              <w:bottom w:val="single" w:sz="6" w:space="0" w:color="000000"/>
              <w:right w:val="single" w:sz="6" w:space="0" w:color="000000"/>
            </w:tcBorders>
          </w:tcPr>
          <w:p w:rsidR="00163DF7" w:rsidRDefault="00163DF7" w:rsidP="00163DF7">
            <w:pPr>
              <w:autoSpaceDE w:val="0"/>
              <w:autoSpaceDN w:val="0"/>
              <w:adjustRightInd w:val="0"/>
              <w:rPr>
                <w:rFonts w:ascii="Times New Roman" w:hAnsi="Times New Roman"/>
                <w:b/>
                <w:bCs/>
                <w:sz w:val="24"/>
                <w:szCs w:val="24"/>
                <w:lang w:eastAsia="en-US"/>
              </w:rPr>
            </w:pPr>
          </w:p>
        </w:tc>
        <w:tc>
          <w:tcPr>
            <w:tcW w:w="2160" w:type="dxa"/>
            <w:tcBorders>
              <w:top w:val="single" w:sz="6" w:space="0" w:color="000000"/>
              <w:left w:val="single" w:sz="6" w:space="0" w:color="000000"/>
              <w:bottom w:val="single" w:sz="6" w:space="0" w:color="000000"/>
              <w:right w:val="single" w:sz="6" w:space="0" w:color="000000"/>
            </w:tcBorders>
          </w:tcPr>
          <w:p w:rsidR="00163DF7" w:rsidRDefault="00163DF7" w:rsidP="00163DF7">
            <w:pPr>
              <w:autoSpaceDE w:val="0"/>
              <w:autoSpaceDN w:val="0"/>
              <w:adjustRightInd w:val="0"/>
              <w:rPr>
                <w:rFonts w:ascii="Times New Roman" w:hAnsi="Times New Roman"/>
                <w:b/>
                <w:bCs/>
                <w:sz w:val="24"/>
                <w:szCs w:val="24"/>
                <w:lang w:eastAsia="en-US"/>
              </w:rPr>
            </w:pPr>
          </w:p>
        </w:tc>
        <w:tc>
          <w:tcPr>
            <w:tcW w:w="3779" w:type="dxa"/>
            <w:tcBorders>
              <w:top w:val="single" w:sz="6" w:space="0" w:color="000000"/>
              <w:left w:val="single" w:sz="6" w:space="0" w:color="000000"/>
              <w:bottom w:val="single" w:sz="6" w:space="0" w:color="000000"/>
              <w:right w:val="single" w:sz="6" w:space="0" w:color="000000"/>
            </w:tcBorders>
          </w:tcPr>
          <w:p w:rsidR="00163DF7" w:rsidRDefault="00163DF7" w:rsidP="00163DF7">
            <w:pPr>
              <w:autoSpaceDE w:val="0"/>
              <w:autoSpaceDN w:val="0"/>
              <w:adjustRightInd w:val="0"/>
              <w:rPr>
                <w:rFonts w:ascii="Times New Roman" w:hAnsi="Times New Roman"/>
                <w:b/>
                <w:bCs/>
                <w:sz w:val="24"/>
                <w:szCs w:val="24"/>
                <w:lang w:eastAsia="en-US"/>
              </w:rPr>
            </w:pPr>
          </w:p>
        </w:tc>
        <w:tc>
          <w:tcPr>
            <w:tcW w:w="1981" w:type="dxa"/>
            <w:tcBorders>
              <w:top w:val="single" w:sz="6" w:space="0" w:color="000000"/>
              <w:left w:val="single" w:sz="6" w:space="0" w:color="000000"/>
              <w:bottom w:val="single" w:sz="6" w:space="0" w:color="000000"/>
              <w:right w:val="single" w:sz="6" w:space="0" w:color="000000"/>
            </w:tcBorders>
          </w:tcPr>
          <w:p w:rsidR="00163DF7" w:rsidRDefault="00163DF7" w:rsidP="00163DF7">
            <w:pPr>
              <w:autoSpaceDE w:val="0"/>
              <w:autoSpaceDN w:val="0"/>
              <w:adjustRightInd w:val="0"/>
              <w:rPr>
                <w:rFonts w:ascii="Times New Roman" w:hAnsi="Times New Roman"/>
                <w:b/>
                <w:bCs/>
                <w:sz w:val="24"/>
                <w:szCs w:val="24"/>
                <w:lang w:eastAsia="en-US"/>
              </w:rPr>
            </w:pPr>
          </w:p>
        </w:tc>
      </w:tr>
    </w:tbl>
    <w:p w:rsidR="00163DF7" w:rsidRDefault="00163DF7" w:rsidP="00163DF7">
      <w:pPr>
        <w:autoSpaceDE w:val="0"/>
        <w:autoSpaceDN w:val="0"/>
        <w:adjustRightInd w:val="0"/>
        <w:spacing w:line="240" w:lineRule="auto"/>
        <w:rPr>
          <w:rFonts w:ascii="Times New Roman" w:hAnsi="Times New Roman"/>
          <w:b/>
          <w:bCs/>
          <w:sz w:val="24"/>
          <w:szCs w:val="24"/>
        </w:rPr>
      </w:pPr>
    </w:p>
    <w:p w:rsidR="00163DF7" w:rsidRDefault="00163DF7" w:rsidP="00163DF7">
      <w:pPr>
        <w:autoSpaceDE w:val="0"/>
        <w:autoSpaceDN w:val="0"/>
        <w:adjustRightInd w:val="0"/>
        <w:spacing w:line="240" w:lineRule="auto"/>
        <w:ind w:left="426" w:hanging="426"/>
        <w:rPr>
          <w:rFonts w:ascii="TimesNewRomanPS-BoldMT" w:eastAsia="Calibri" w:hAnsi="TimesNewRomanPS-BoldMT" w:cs="TimesNewRomanPS-BoldMT"/>
          <w:b/>
          <w:bCs/>
          <w:sz w:val="24"/>
          <w:szCs w:val="24"/>
          <w:lang w:eastAsia="en-US"/>
        </w:rPr>
      </w:pPr>
      <w:r>
        <w:rPr>
          <w:rFonts w:ascii="TimesNewRomanPS-BoldMT" w:eastAsia="Calibri" w:hAnsi="TimesNewRomanPS-BoldMT" w:cs="TimesNewRomanPS-BoldMT"/>
          <w:b/>
          <w:bCs/>
          <w:sz w:val="24"/>
          <w:szCs w:val="24"/>
          <w:lang w:eastAsia="en-US"/>
        </w:rPr>
        <w:t>III. Przekazywanie informacji o przebiegu rekrutacji w szkołach ponadpodstawowych przez dyrektora szkoły do Kuratorium Oświaty w Kielcach.</w:t>
      </w:r>
    </w:p>
    <w:p w:rsidR="00163DF7" w:rsidRDefault="00163DF7" w:rsidP="00163DF7">
      <w:pPr>
        <w:autoSpaceDE w:val="0"/>
        <w:autoSpaceDN w:val="0"/>
        <w:adjustRightInd w:val="0"/>
        <w:spacing w:line="240" w:lineRule="auto"/>
        <w:jc w:val="center"/>
        <w:rPr>
          <w:rFonts w:ascii="TimesNewRomanPS-BoldMT" w:eastAsia="Calibri" w:hAnsi="TimesNewRomanPS-BoldMT" w:cs="TimesNewRomanPS-BoldMT"/>
          <w:b/>
          <w:bCs/>
          <w:sz w:val="24"/>
          <w:szCs w:val="24"/>
          <w:lang w:eastAsia="en-US"/>
        </w:rPr>
      </w:pPr>
    </w:p>
    <w:p w:rsidR="00163DF7" w:rsidRDefault="00163DF7" w:rsidP="00163DF7">
      <w:pPr>
        <w:autoSpaceDE w:val="0"/>
        <w:autoSpaceDN w:val="0"/>
        <w:adjustRightInd w:val="0"/>
        <w:spacing w:line="240" w:lineRule="auto"/>
        <w:jc w:val="left"/>
        <w:rPr>
          <w:rFonts w:ascii="TimesNewRomanPSMT" w:eastAsia="Calibri" w:hAnsi="TimesNewRomanPSMT" w:cs="TimesNewRomanPSMT"/>
          <w:sz w:val="24"/>
          <w:szCs w:val="24"/>
          <w:lang w:eastAsia="en-US"/>
        </w:rPr>
      </w:pPr>
      <w:r>
        <w:rPr>
          <w:rFonts w:ascii="TimesNewRomanPSMT" w:eastAsia="Calibri" w:hAnsi="TimesNewRomanPSMT" w:cs="TimesNewRomanPSMT"/>
          <w:sz w:val="24"/>
          <w:szCs w:val="24"/>
          <w:lang w:eastAsia="en-US"/>
        </w:rPr>
        <w:t>1. Terminarz przekazywania informacji do Kuratorium Oświaty w Kielcach o przebiegu</w:t>
      </w:r>
    </w:p>
    <w:p w:rsidR="00163DF7" w:rsidRDefault="00163DF7" w:rsidP="00163DF7">
      <w:pPr>
        <w:autoSpaceDE w:val="0"/>
        <w:autoSpaceDN w:val="0"/>
        <w:adjustRightInd w:val="0"/>
        <w:spacing w:line="240" w:lineRule="auto"/>
        <w:jc w:val="left"/>
        <w:rPr>
          <w:rFonts w:ascii="TimesNewRomanPSMT" w:eastAsia="Calibri" w:hAnsi="TimesNewRomanPSMT" w:cs="TimesNewRomanPSMT"/>
          <w:sz w:val="24"/>
          <w:szCs w:val="24"/>
          <w:lang w:eastAsia="en-US"/>
        </w:rPr>
      </w:pPr>
      <w:r>
        <w:rPr>
          <w:rFonts w:ascii="TimesNewRomanPSMT" w:eastAsia="Calibri" w:hAnsi="TimesNewRomanPSMT" w:cs="TimesNewRomanPSMT"/>
          <w:sz w:val="24"/>
          <w:szCs w:val="24"/>
          <w:lang w:eastAsia="en-US"/>
        </w:rPr>
        <w:t>rekrutacji w województwie świętokrzyskim:</w:t>
      </w:r>
    </w:p>
    <w:p w:rsidR="00163DF7" w:rsidRDefault="00634147" w:rsidP="00163DF7">
      <w:pPr>
        <w:pStyle w:val="Akapitzlist"/>
        <w:numPr>
          <w:ilvl w:val="0"/>
          <w:numId w:val="9"/>
        </w:numPr>
        <w:autoSpaceDE w:val="0"/>
        <w:autoSpaceDN w:val="0"/>
        <w:adjustRightInd w:val="0"/>
        <w:spacing w:line="240" w:lineRule="auto"/>
        <w:jc w:val="left"/>
        <w:rPr>
          <w:rFonts w:ascii="TimesNewRomanPSMT" w:eastAsia="Calibri" w:hAnsi="TimesNewRomanPSMT" w:cs="TimesNewRomanPSMT"/>
          <w:sz w:val="24"/>
          <w:szCs w:val="24"/>
          <w:lang w:eastAsia="en-US"/>
        </w:rPr>
      </w:pPr>
      <w:r>
        <w:rPr>
          <w:rFonts w:ascii="TimesNewRomanPS-BoldMT" w:eastAsia="Calibri" w:hAnsi="TimesNewRomanPS-BoldMT" w:cs="TimesNewRomanPS-BoldMT"/>
          <w:b/>
          <w:bCs/>
          <w:sz w:val="24"/>
          <w:szCs w:val="24"/>
          <w:lang w:eastAsia="en-US"/>
        </w:rPr>
        <w:t xml:space="preserve">do </w:t>
      </w:r>
      <w:r w:rsidR="00C94AAF">
        <w:rPr>
          <w:rFonts w:ascii="TimesNewRomanPS-BoldMT" w:eastAsia="Calibri" w:hAnsi="TimesNewRomanPS-BoldMT" w:cs="TimesNewRomanPS-BoldMT"/>
          <w:b/>
          <w:bCs/>
          <w:sz w:val="24"/>
          <w:szCs w:val="24"/>
          <w:lang w:eastAsia="en-US"/>
        </w:rPr>
        <w:t>18</w:t>
      </w:r>
      <w:r w:rsidR="00163DF7">
        <w:rPr>
          <w:rFonts w:ascii="TimesNewRomanPS-BoldMT" w:eastAsia="Calibri" w:hAnsi="TimesNewRomanPS-BoldMT" w:cs="TimesNewRomanPS-BoldMT"/>
          <w:b/>
          <w:bCs/>
          <w:sz w:val="24"/>
          <w:szCs w:val="24"/>
          <w:lang w:eastAsia="en-US"/>
        </w:rPr>
        <w:t xml:space="preserve"> </w:t>
      </w:r>
      <w:r w:rsidR="003A0D4F">
        <w:rPr>
          <w:rFonts w:ascii="TimesNewRomanPS-BoldMT" w:eastAsia="Calibri" w:hAnsi="TimesNewRomanPS-BoldMT" w:cs="TimesNewRomanPS-BoldMT"/>
          <w:b/>
          <w:bCs/>
          <w:sz w:val="24"/>
          <w:szCs w:val="24"/>
          <w:lang w:eastAsia="en-US"/>
        </w:rPr>
        <w:t>lipca</w:t>
      </w:r>
      <w:r w:rsidR="00163DF7">
        <w:rPr>
          <w:rFonts w:ascii="TimesNewRomanPS-BoldMT" w:eastAsia="Calibri" w:hAnsi="TimesNewRomanPS-BoldMT" w:cs="TimesNewRomanPS-BoldMT"/>
          <w:b/>
          <w:bCs/>
          <w:sz w:val="24"/>
          <w:szCs w:val="24"/>
          <w:lang w:eastAsia="en-US"/>
        </w:rPr>
        <w:t xml:space="preserve"> 202</w:t>
      </w:r>
      <w:r w:rsidR="00C94AAF">
        <w:rPr>
          <w:rFonts w:ascii="TimesNewRomanPS-BoldMT" w:eastAsia="Calibri" w:hAnsi="TimesNewRomanPS-BoldMT" w:cs="TimesNewRomanPS-BoldMT"/>
          <w:b/>
          <w:bCs/>
          <w:sz w:val="24"/>
          <w:szCs w:val="24"/>
          <w:lang w:eastAsia="en-US"/>
        </w:rPr>
        <w:t>5</w:t>
      </w:r>
      <w:r w:rsidR="00163DF7">
        <w:rPr>
          <w:rFonts w:ascii="TimesNewRomanPS-BoldMT" w:eastAsia="Calibri" w:hAnsi="TimesNewRomanPS-BoldMT" w:cs="TimesNewRomanPS-BoldMT"/>
          <w:b/>
          <w:bCs/>
          <w:sz w:val="24"/>
          <w:szCs w:val="24"/>
          <w:lang w:eastAsia="en-US"/>
        </w:rPr>
        <w:t xml:space="preserve">r. </w:t>
      </w:r>
      <w:r w:rsidR="00163DF7">
        <w:rPr>
          <w:rFonts w:ascii="TimesNewRomanPSMT" w:eastAsia="Calibri" w:hAnsi="TimesNewRomanPSMT" w:cs="TimesNewRomanPSMT"/>
          <w:sz w:val="24"/>
          <w:szCs w:val="24"/>
          <w:lang w:eastAsia="en-US"/>
        </w:rPr>
        <w:t>informacja o wynikach naboru w szkole wg załącznika Nr 2;</w:t>
      </w:r>
    </w:p>
    <w:p w:rsidR="00163DF7" w:rsidRDefault="00634147" w:rsidP="00163DF7">
      <w:pPr>
        <w:pStyle w:val="Akapitzlist"/>
        <w:numPr>
          <w:ilvl w:val="0"/>
          <w:numId w:val="9"/>
        </w:numPr>
        <w:autoSpaceDE w:val="0"/>
        <w:autoSpaceDN w:val="0"/>
        <w:adjustRightInd w:val="0"/>
        <w:spacing w:line="240" w:lineRule="auto"/>
        <w:jc w:val="left"/>
        <w:rPr>
          <w:rFonts w:ascii="TimesNewRomanPSMT" w:eastAsia="Calibri" w:hAnsi="TimesNewRomanPSMT" w:cs="TimesNewRomanPSMT"/>
          <w:sz w:val="24"/>
          <w:szCs w:val="24"/>
          <w:lang w:eastAsia="en-US"/>
        </w:rPr>
      </w:pPr>
      <w:r>
        <w:rPr>
          <w:rFonts w:ascii="TimesNewRomanPS-BoldMT" w:eastAsia="Calibri" w:hAnsi="TimesNewRomanPS-BoldMT" w:cs="TimesNewRomanPS-BoldMT"/>
          <w:b/>
          <w:bCs/>
          <w:sz w:val="24"/>
          <w:szCs w:val="24"/>
          <w:lang w:eastAsia="en-US"/>
        </w:rPr>
        <w:t xml:space="preserve">do </w:t>
      </w:r>
      <w:r w:rsidR="00C94AAF">
        <w:rPr>
          <w:rFonts w:ascii="TimesNewRomanPS-BoldMT" w:eastAsia="Calibri" w:hAnsi="TimesNewRomanPS-BoldMT" w:cs="TimesNewRomanPS-BoldMT"/>
          <w:b/>
          <w:bCs/>
          <w:sz w:val="24"/>
          <w:szCs w:val="24"/>
          <w:lang w:eastAsia="en-US"/>
        </w:rPr>
        <w:t>06</w:t>
      </w:r>
      <w:r w:rsidR="00163DF7">
        <w:rPr>
          <w:rFonts w:ascii="TimesNewRomanPS-BoldMT" w:eastAsia="Calibri" w:hAnsi="TimesNewRomanPS-BoldMT" w:cs="TimesNewRomanPS-BoldMT"/>
          <w:b/>
          <w:bCs/>
          <w:sz w:val="24"/>
          <w:szCs w:val="24"/>
          <w:lang w:eastAsia="en-US"/>
        </w:rPr>
        <w:t xml:space="preserve"> sierpnia 202</w:t>
      </w:r>
      <w:r w:rsidR="00C94AAF">
        <w:rPr>
          <w:rFonts w:ascii="TimesNewRomanPS-BoldMT" w:eastAsia="Calibri" w:hAnsi="TimesNewRomanPS-BoldMT" w:cs="TimesNewRomanPS-BoldMT"/>
          <w:b/>
          <w:bCs/>
          <w:sz w:val="24"/>
          <w:szCs w:val="24"/>
          <w:lang w:eastAsia="en-US"/>
        </w:rPr>
        <w:t>5</w:t>
      </w:r>
      <w:r w:rsidR="00163DF7">
        <w:rPr>
          <w:rFonts w:ascii="TimesNewRomanPS-BoldMT" w:eastAsia="Calibri" w:hAnsi="TimesNewRomanPS-BoldMT" w:cs="TimesNewRomanPS-BoldMT"/>
          <w:b/>
          <w:bCs/>
          <w:sz w:val="24"/>
          <w:szCs w:val="24"/>
          <w:lang w:eastAsia="en-US"/>
        </w:rPr>
        <w:t xml:space="preserve">r. </w:t>
      </w:r>
      <w:r w:rsidR="00163DF7">
        <w:rPr>
          <w:rFonts w:ascii="TimesNewRomanPSMT" w:eastAsia="Calibri" w:hAnsi="TimesNewRomanPSMT" w:cs="TimesNewRomanPSMT"/>
          <w:sz w:val="24"/>
          <w:szCs w:val="24"/>
          <w:lang w:eastAsia="en-US"/>
        </w:rPr>
        <w:t>informacja o wynikach nabo</w:t>
      </w:r>
      <w:r>
        <w:rPr>
          <w:rFonts w:ascii="TimesNewRomanPSMT" w:eastAsia="Calibri" w:hAnsi="TimesNewRomanPSMT" w:cs="TimesNewRomanPSMT"/>
          <w:sz w:val="24"/>
          <w:szCs w:val="24"/>
          <w:lang w:eastAsia="en-US"/>
        </w:rPr>
        <w:t>ru do szkoły na rok szkolny 202</w:t>
      </w:r>
      <w:r w:rsidR="00FF1643">
        <w:rPr>
          <w:rFonts w:ascii="TimesNewRomanPSMT" w:eastAsia="Calibri" w:hAnsi="TimesNewRomanPSMT" w:cs="TimesNewRomanPSMT"/>
          <w:sz w:val="24"/>
          <w:szCs w:val="24"/>
          <w:lang w:eastAsia="en-US"/>
        </w:rPr>
        <w:t>4</w:t>
      </w:r>
      <w:r>
        <w:rPr>
          <w:rFonts w:ascii="TimesNewRomanPSMT" w:eastAsia="Calibri" w:hAnsi="TimesNewRomanPSMT" w:cs="TimesNewRomanPSMT"/>
          <w:sz w:val="24"/>
          <w:szCs w:val="24"/>
          <w:lang w:eastAsia="en-US"/>
        </w:rPr>
        <w:t>/202</w:t>
      </w:r>
      <w:r w:rsidR="00FF1643">
        <w:rPr>
          <w:rFonts w:ascii="TimesNewRomanPSMT" w:eastAsia="Calibri" w:hAnsi="TimesNewRomanPSMT" w:cs="TimesNewRomanPSMT"/>
          <w:sz w:val="24"/>
          <w:szCs w:val="24"/>
          <w:lang w:eastAsia="en-US"/>
        </w:rPr>
        <w:t>5</w:t>
      </w:r>
      <w:r w:rsidR="00163DF7">
        <w:rPr>
          <w:rFonts w:ascii="TimesNewRomanPSMT" w:eastAsia="Calibri" w:hAnsi="TimesNewRomanPSMT" w:cs="TimesNewRomanPSMT"/>
          <w:sz w:val="24"/>
          <w:szCs w:val="24"/>
          <w:lang w:eastAsia="en-US"/>
        </w:rPr>
        <w:t>.</w:t>
      </w:r>
    </w:p>
    <w:p w:rsidR="00163DF7" w:rsidRDefault="00163DF7" w:rsidP="00163DF7">
      <w:pPr>
        <w:autoSpaceDE w:val="0"/>
        <w:autoSpaceDN w:val="0"/>
        <w:adjustRightInd w:val="0"/>
        <w:spacing w:line="276" w:lineRule="auto"/>
        <w:rPr>
          <w:rFonts w:ascii="Times New Roman" w:hAnsi="Times New Roman"/>
          <w:b/>
          <w:color w:val="000000"/>
          <w:sz w:val="24"/>
          <w:szCs w:val="24"/>
        </w:rPr>
      </w:pPr>
      <w:r>
        <w:rPr>
          <w:rFonts w:ascii="TimesNewRomanPSMT" w:eastAsia="Calibri" w:hAnsi="TimesNewRomanPSMT" w:cs="TimesNewRomanPSMT"/>
          <w:sz w:val="24"/>
          <w:szCs w:val="24"/>
          <w:lang w:eastAsia="en-US"/>
        </w:rPr>
        <w:t>2. Informacje z poszczególnych szkół o przebiegu rekrutacji należy przesyłać drogą elektroniczną w nieprzekraczalnych terminach do Kuratorium Oświaty w Kielcach.</w:t>
      </w:r>
    </w:p>
    <w:p w:rsidR="00163DF7" w:rsidRDefault="00163DF7" w:rsidP="00163DF7">
      <w:pPr>
        <w:pStyle w:val="Akapitzlist"/>
        <w:tabs>
          <w:tab w:val="left" w:pos="426"/>
        </w:tabs>
        <w:autoSpaceDE w:val="0"/>
        <w:autoSpaceDN w:val="0"/>
        <w:adjustRightInd w:val="0"/>
        <w:spacing w:line="276" w:lineRule="auto"/>
        <w:ind w:left="0"/>
        <w:rPr>
          <w:rFonts w:ascii="Times New Roman" w:hAnsi="Times New Roman"/>
          <w:color w:val="000000"/>
          <w:sz w:val="24"/>
          <w:szCs w:val="24"/>
        </w:rPr>
      </w:pPr>
      <w:r>
        <w:rPr>
          <w:rFonts w:ascii="Times New Roman" w:hAnsi="Times New Roman"/>
          <w:color w:val="000000"/>
          <w:sz w:val="24"/>
          <w:szCs w:val="24"/>
        </w:rPr>
        <w:t>3. Przyjmuje się następujący sposób punktacji przy rekrutacji do publicznych szkół ponadpodstawowych dla młodzieży na podbudowie szkoły podstawowej.</w:t>
      </w:r>
    </w:p>
    <w:p w:rsidR="00163DF7" w:rsidRDefault="00163DF7" w:rsidP="00163DF7">
      <w:pPr>
        <w:pStyle w:val="Akapitzlist"/>
        <w:tabs>
          <w:tab w:val="left" w:pos="426"/>
        </w:tabs>
        <w:autoSpaceDE w:val="0"/>
        <w:autoSpaceDN w:val="0"/>
        <w:adjustRightInd w:val="0"/>
        <w:spacing w:line="276" w:lineRule="auto"/>
        <w:ind w:left="0"/>
        <w:rPr>
          <w:rFonts w:ascii="Times New Roman" w:hAnsi="Times New Roman"/>
          <w:color w:val="000000"/>
          <w:sz w:val="24"/>
          <w:szCs w:val="24"/>
        </w:rPr>
      </w:pPr>
    </w:p>
    <w:p w:rsidR="00163DF7" w:rsidRDefault="00163DF7" w:rsidP="00163DF7">
      <w:pPr>
        <w:pStyle w:val="Akapitzlist"/>
        <w:tabs>
          <w:tab w:val="left" w:pos="426"/>
        </w:tabs>
        <w:autoSpaceDE w:val="0"/>
        <w:autoSpaceDN w:val="0"/>
        <w:adjustRightInd w:val="0"/>
        <w:spacing w:line="276" w:lineRule="auto"/>
        <w:ind w:left="0"/>
        <w:rPr>
          <w:rFonts w:ascii="Times New Roman" w:hAnsi="Times New Roman"/>
          <w:b/>
          <w:sz w:val="24"/>
          <w:szCs w:val="24"/>
          <w:u w:val="single"/>
        </w:rPr>
      </w:pPr>
      <w:r>
        <w:rPr>
          <w:rFonts w:ascii="Times New Roman" w:hAnsi="Times New Roman"/>
          <w:b/>
          <w:sz w:val="24"/>
          <w:szCs w:val="24"/>
          <w:u w:val="single"/>
        </w:rPr>
        <w:t>W tym roku</w:t>
      </w:r>
      <w:r w:rsidRPr="00F85D94">
        <w:rPr>
          <w:rFonts w:ascii="Times New Roman" w:hAnsi="Times New Roman"/>
          <w:b/>
          <w:sz w:val="24"/>
          <w:szCs w:val="24"/>
          <w:u w:val="single"/>
        </w:rPr>
        <w:t xml:space="preserve"> rekrut</w:t>
      </w:r>
      <w:r>
        <w:rPr>
          <w:rFonts w:ascii="Times New Roman" w:hAnsi="Times New Roman"/>
          <w:b/>
          <w:sz w:val="24"/>
          <w:szCs w:val="24"/>
          <w:u w:val="single"/>
        </w:rPr>
        <w:t>acja do Powiatowego Zespołu Szkół w Łopusznie</w:t>
      </w:r>
      <w:r w:rsidRPr="00F85D94">
        <w:rPr>
          <w:rFonts w:ascii="Times New Roman" w:hAnsi="Times New Roman"/>
          <w:b/>
          <w:sz w:val="24"/>
          <w:szCs w:val="24"/>
          <w:u w:val="single"/>
        </w:rPr>
        <w:t xml:space="preserve"> będzie prowadzona</w:t>
      </w:r>
      <w:r>
        <w:rPr>
          <w:rFonts w:ascii="Times New Roman" w:hAnsi="Times New Roman"/>
          <w:b/>
          <w:sz w:val="24"/>
          <w:szCs w:val="24"/>
          <w:u w:val="single"/>
        </w:rPr>
        <w:t xml:space="preserve"> również</w:t>
      </w:r>
      <w:r w:rsidRPr="00F85D94">
        <w:rPr>
          <w:rFonts w:ascii="Times New Roman" w:hAnsi="Times New Roman"/>
          <w:b/>
          <w:sz w:val="24"/>
          <w:szCs w:val="24"/>
          <w:u w:val="single"/>
        </w:rPr>
        <w:t xml:space="preserve"> przy pomocy systemu elektronicznego.</w:t>
      </w:r>
    </w:p>
    <w:p w:rsidR="00163DF7" w:rsidRDefault="00163DF7" w:rsidP="00163DF7">
      <w:pPr>
        <w:pStyle w:val="Akapitzlist"/>
        <w:tabs>
          <w:tab w:val="left" w:pos="426"/>
        </w:tabs>
        <w:autoSpaceDE w:val="0"/>
        <w:autoSpaceDN w:val="0"/>
        <w:adjustRightInd w:val="0"/>
        <w:spacing w:line="276" w:lineRule="auto"/>
        <w:ind w:left="0"/>
        <w:rPr>
          <w:rFonts w:ascii="Times New Roman" w:hAnsi="Times New Roman"/>
          <w:b/>
          <w:sz w:val="24"/>
          <w:szCs w:val="24"/>
          <w:u w:val="single"/>
        </w:rPr>
      </w:pPr>
    </w:p>
    <w:p w:rsidR="00163DF7" w:rsidRPr="00F85D94" w:rsidRDefault="00163DF7" w:rsidP="00163DF7">
      <w:pPr>
        <w:pStyle w:val="Akapitzlist"/>
        <w:tabs>
          <w:tab w:val="left" w:pos="426"/>
        </w:tabs>
        <w:autoSpaceDE w:val="0"/>
        <w:autoSpaceDN w:val="0"/>
        <w:adjustRightInd w:val="0"/>
        <w:spacing w:line="276" w:lineRule="auto"/>
        <w:ind w:left="0"/>
        <w:rPr>
          <w:rFonts w:ascii="Times New Roman" w:hAnsi="Times New Roman"/>
          <w:b/>
          <w:sz w:val="24"/>
          <w:szCs w:val="24"/>
          <w:u w:val="single"/>
        </w:rPr>
      </w:pPr>
      <w:r w:rsidRPr="00F85D94">
        <w:rPr>
          <w:rFonts w:ascii="Times New Roman" w:hAnsi="Times New Roman"/>
          <w:b/>
          <w:sz w:val="24"/>
          <w:szCs w:val="24"/>
        </w:rPr>
        <w:t>Elektroniczny nabór zapewni spokojny, obiektywny i bezpieczny proces rekrutacji kandydató</w:t>
      </w:r>
      <w:r>
        <w:rPr>
          <w:rFonts w:ascii="Times New Roman" w:hAnsi="Times New Roman"/>
          <w:b/>
          <w:sz w:val="24"/>
          <w:szCs w:val="24"/>
        </w:rPr>
        <w:t>w. Na stronie internetowej</w:t>
      </w:r>
      <w:r w:rsidRPr="00F85D94">
        <w:rPr>
          <w:rFonts w:ascii="Times New Roman" w:hAnsi="Times New Roman"/>
          <w:b/>
          <w:sz w:val="24"/>
          <w:szCs w:val="24"/>
        </w:rPr>
        <w:t xml:space="preserve"> będą zamieszczane aktualne informacje na tema</w:t>
      </w:r>
      <w:r>
        <w:rPr>
          <w:rFonts w:ascii="Times New Roman" w:hAnsi="Times New Roman"/>
          <w:b/>
          <w:sz w:val="24"/>
          <w:szCs w:val="24"/>
        </w:rPr>
        <w:t>t rekrutacji, w tym oferta szkoły</w:t>
      </w:r>
      <w:r w:rsidRPr="00F85D94">
        <w:rPr>
          <w:rFonts w:ascii="Times New Roman" w:hAnsi="Times New Roman"/>
          <w:b/>
          <w:sz w:val="24"/>
          <w:szCs w:val="24"/>
        </w:rPr>
        <w:t>. Przy pomocy serwisu internetowego można będzie: wypełnić wniosek o przyjęcie do szkoły, zapoznać się z kryteriami i zas</w:t>
      </w:r>
      <w:r>
        <w:rPr>
          <w:rFonts w:ascii="Times New Roman" w:hAnsi="Times New Roman"/>
          <w:b/>
          <w:sz w:val="24"/>
          <w:szCs w:val="24"/>
        </w:rPr>
        <w:t>adami punktacji.</w:t>
      </w:r>
    </w:p>
    <w:p w:rsidR="00163DF7" w:rsidRDefault="00163DF7" w:rsidP="00163DF7">
      <w:pPr>
        <w:pStyle w:val="Akapitzlist"/>
        <w:tabs>
          <w:tab w:val="left" w:pos="426"/>
        </w:tabs>
        <w:autoSpaceDE w:val="0"/>
        <w:autoSpaceDN w:val="0"/>
        <w:adjustRightInd w:val="0"/>
        <w:spacing w:line="276" w:lineRule="auto"/>
        <w:ind w:left="0"/>
        <w:rPr>
          <w:rFonts w:ascii="Times New Roman" w:hAnsi="Times New Roman"/>
          <w:color w:val="000000"/>
          <w:sz w:val="24"/>
          <w:szCs w:val="24"/>
        </w:rPr>
      </w:pPr>
    </w:p>
    <w:p w:rsidR="00163DF7" w:rsidRDefault="00163DF7" w:rsidP="00163DF7">
      <w:pPr>
        <w:autoSpaceDE w:val="0"/>
        <w:autoSpaceDN w:val="0"/>
        <w:adjustRightInd w:val="0"/>
        <w:ind w:left="360" w:hanging="360"/>
        <w:jc w:val="left"/>
        <w:rPr>
          <w:rFonts w:ascii="TimesNewRomanPS-BoldMT" w:eastAsia="Calibri" w:hAnsi="TimesNewRomanPS-BoldMT" w:cs="TimesNewRomanPS-BoldMT"/>
          <w:b/>
          <w:bCs/>
          <w:sz w:val="24"/>
          <w:szCs w:val="24"/>
          <w:lang w:eastAsia="en-US"/>
        </w:rPr>
      </w:pPr>
      <w:r>
        <w:rPr>
          <w:rFonts w:ascii="TimesNewRomanPS-BoldMT" w:eastAsia="Calibri" w:hAnsi="TimesNewRomanPS-BoldMT" w:cs="TimesNewRomanPS-BoldMT"/>
          <w:b/>
          <w:bCs/>
          <w:sz w:val="24"/>
          <w:szCs w:val="24"/>
          <w:lang w:eastAsia="en-US"/>
        </w:rPr>
        <w:t>IV. Zasady przyznawania punktów przy rekrutacji.</w:t>
      </w:r>
    </w:p>
    <w:p w:rsidR="00163DF7" w:rsidRDefault="00163DF7" w:rsidP="00163DF7">
      <w:pPr>
        <w:autoSpaceDE w:val="0"/>
        <w:autoSpaceDN w:val="0"/>
        <w:adjustRightInd w:val="0"/>
        <w:spacing w:line="240" w:lineRule="auto"/>
        <w:ind w:left="360" w:hanging="360"/>
        <w:jc w:val="left"/>
        <w:rPr>
          <w:rFonts w:ascii="TimesNewRomanPSMT" w:eastAsia="Calibri" w:hAnsi="TimesNewRomanPSMT" w:cs="TimesNewRomanPSMT"/>
          <w:b/>
          <w:sz w:val="23"/>
          <w:szCs w:val="23"/>
          <w:lang w:eastAsia="en-US"/>
        </w:rPr>
      </w:pPr>
      <w:r>
        <w:rPr>
          <w:rFonts w:ascii="TimesNewRomanPSMT" w:eastAsia="Calibri" w:hAnsi="TimesNewRomanPSMT" w:cs="TimesNewRomanPSMT"/>
          <w:b/>
          <w:sz w:val="23"/>
          <w:szCs w:val="23"/>
          <w:lang w:eastAsia="en-US"/>
        </w:rPr>
        <w:t>1. Maksymalna liczba punktów możliwa do uzyskania w postępowaniu kwalifikacyjnym za</w:t>
      </w:r>
    </w:p>
    <w:p w:rsidR="00163DF7" w:rsidRDefault="00163DF7" w:rsidP="00163DF7">
      <w:pPr>
        <w:autoSpaceDE w:val="0"/>
        <w:autoSpaceDN w:val="0"/>
        <w:adjustRightInd w:val="0"/>
        <w:spacing w:line="240" w:lineRule="auto"/>
        <w:ind w:left="360" w:hanging="360"/>
        <w:jc w:val="left"/>
        <w:rPr>
          <w:rFonts w:ascii="TimesNewRomanPSMT" w:eastAsia="Calibri" w:hAnsi="TimesNewRomanPSMT" w:cs="TimesNewRomanPSMT"/>
          <w:b/>
          <w:sz w:val="23"/>
          <w:szCs w:val="23"/>
          <w:lang w:eastAsia="en-US"/>
        </w:rPr>
      </w:pPr>
      <w:r>
        <w:rPr>
          <w:rFonts w:ascii="TimesNewRomanPSMT" w:eastAsia="Calibri" w:hAnsi="TimesNewRomanPSMT" w:cs="TimesNewRomanPSMT"/>
          <w:b/>
          <w:sz w:val="23"/>
          <w:szCs w:val="23"/>
          <w:lang w:eastAsia="en-US"/>
        </w:rPr>
        <w:t>oceny z języka polskiego, matematyki i dwóch wybranych przedmiotów, a także za wyniki egzaminu przeprowadzanego w ostatnim roku nauki w szkole podstawowej oraz inne osiągnięcia kandydatów - 200 pkt., w tym:</w:t>
      </w:r>
    </w:p>
    <w:p w:rsidR="00163DF7" w:rsidRDefault="00163DF7" w:rsidP="00163DF7">
      <w:pPr>
        <w:autoSpaceDE w:val="0"/>
        <w:autoSpaceDN w:val="0"/>
        <w:adjustRightInd w:val="0"/>
        <w:spacing w:line="240" w:lineRule="auto"/>
        <w:ind w:left="360" w:hanging="360"/>
        <w:jc w:val="left"/>
        <w:rPr>
          <w:rFonts w:ascii="TimesNewRomanPSMT" w:eastAsia="Calibri" w:hAnsi="TimesNewRomanPSMT" w:cs="TimesNewRomanPSMT"/>
          <w:b/>
          <w:sz w:val="23"/>
          <w:szCs w:val="23"/>
          <w:lang w:eastAsia="en-US"/>
        </w:rPr>
      </w:pPr>
    </w:p>
    <w:p w:rsidR="00163DF7" w:rsidRDefault="00163DF7" w:rsidP="00163DF7">
      <w:pPr>
        <w:autoSpaceDE w:val="0"/>
        <w:autoSpaceDN w:val="0"/>
        <w:adjustRightInd w:val="0"/>
        <w:spacing w:line="240" w:lineRule="auto"/>
        <w:ind w:left="360" w:hanging="76"/>
        <w:jc w:val="left"/>
        <w:rPr>
          <w:rFonts w:ascii="TimesNewRomanPSMT" w:eastAsia="Calibri" w:hAnsi="TimesNewRomanPSMT" w:cs="TimesNewRomanPSMT"/>
          <w:sz w:val="23"/>
          <w:szCs w:val="23"/>
          <w:lang w:eastAsia="en-US"/>
        </w:rPr>
      </w:pPr>
      <w:r>
        <w:rPr>
          <w:rFonts w:ascii="TimesNewRomanPSMT" w:eastAsia="Calibri" w:hAnsi="TimesNewRomanPSMT" w:cs="TimesNewRomanPSMT"/>
          <w:sz w:val="23"/>
          <w:szCs w:val="23"/>
          <w:lang w:eastAsia="en-US"/>
        </w:rPr>
        <w:t>1) liczba punktów możliwych do uzyskania za egzamin przeprowadzony w ostatnim roku</w:t>
      </w:r>
    </w:p>
    <w:p w:rsidR="00163DF7" w:rsidRDefault="00163DF7" w:rsidP="00163DF7">
      <w:pPr>
        <w:autoSpaceDE w:val="0"/>
        <w:autoSpaceDN w:val="0"/>
        <w:adjustRightInd w:val="0"/>
        <w:spacing w:line="240" w:lineRule="auto"/>
        <w:ind w:left="360" w:hanging="76"/>
        <w:jc w:val="left"/>
        <w:rPr>
          <w:rFonts w:ascii="TimesNewRomanPSMT" w:eastAsia="Calibri" w:hAnsi="TimesNewRomanPSMT" w:cs="TimesNewRomanPSMT"/>
          <w:sz w:val="23"/>
          <w:szCs w:val="23"/>
          <w:lang w:eastAsia="en-US"/>
        </w:rPr>
      </w:pPr>
      <w:r>
        <w:rPr>
          <w:rFonts w:ascii="TimesNewRomanPSMT" w:eastAsia="Calibri" w:hAnsi="TimesNewRomanPSMT" w:cs="TimesNewRomanPSMT"/>
          <w:sz w:val="23"/>
          <w:szCs w:val="23"/>
          <w:lang w:eastAsia="en-US"/>
        </w:rPr>
        <w:t>nauki w szkole podstawowej - 100 pkt.,</w:t>
      </w:r>
    </w:p>
    <w:p w:rsidR="00163DF7" w:rsidRDefault="00163DF7" w:rsidP="00163DF7">
      <w:pPr>
        <w:autoSpaceDE w:val="0"/>
        <w:autoSpaceDN w:val="0"/>
        <w:adjustRightInd w:val="0"/>
        <w:spacing w:line="240" w:lineRule="auto"/>
        <w:ind w:left="360" w:hanging="76"/>
        <w:jc w:val="left"/>
        <w:rPr>
          <w:rFonts w:ascii="TimesNewRomanPSMT" w:eastAsia="Calibri" w:hAnsi="TimesNewRomanPSMT" w:cs="TimesNewRomanPSMT"/>
          <w:sz w:val="23"/>
          <w:szCs w:val="23"/>
          <w:lang w:eastAsia="en-US"/>
        </w:rPr>
      </w:pPr>
      <w:r>
        <w:rPr>
          <w:rFonts w:ascii="TimesNewRomanPSMT" w:eastAsia="Calibri" w:hAnsi="TimesNewRomanPSMT" w:cs="TimesNewRomanPSMT"/>
          <w:sz w:val="23"/>
          <w:szCs w:val="23"/>
          <w:lang w:eastAsia="en-US"/>
        </w:rPr>
        <w:t>2) liczba punktów możliwych do uzyskania za oceny na świadectwie ukończenia</w:t>
      </w:r>
    </w:p>
    <w:p w:rsidR="00163DF7" w:rsidRDefault="00163DF7" w:rsidP="00163DF7">
      <w:pPr>
        <w:autoSpaceDE w:val="0"/>
        <w:autoSpaceDN w:val="0"/>
        <w:adjustRightInd w:val="0"/>
        <w:spacing w:line="240" w:lineRule="auto"/>
        <w:ind w:left="360" w:hanging="76"/>
        <w:jc w:val="left"/>
        <w:rPr>
          <w:rFonts w:ascii="TimesNewRomanPSMT" w:eastAsia="Calibri" w:hAnsi="TimesNewRomanPSMT" w:cs="TimesNewRomanPSMT"/>
          <w:sz w:val="23"/>
          <w:szCs w:val="23"/>
          <w:lang w:eastAsia="en-US"/>
        </w:rPr>
      </w:pPr>
      <w:r>
        <w:rPr>
          <w:rFonts w:ascii="TimesNewRomanPSMT" w:eastAsia="Calibri" w:hAnsi="TimesNewRomanPSMT" w:cs="TimesNewRomanPSMT"/>
          <w:sz w:val="21"/>
          <w:szCs w:val="23"/>
          <w:lang w:eastAsia="en-US"/>
        </w:rPr>
        <w:t>w</w:t>
      </w:r>
      <w:r>
        <w:rPr>
          <w:rFonts w:ascii="TimesNewRomanPSMT" w:eastAsia="Calibri" w:hAnsi="TimesNewRomanPSMT" w:cs="TimesNewRomanPSMT"/>
          <w:sz w:val="23"/>
          <w:szCs w:val="23"/>
          <w:lang w:eastAsia="en-US"/>
        </w:rPr>
        <w:t xml:space="preserve"> szkole podstawowej  z czterech przedmiotów - języka polskiego, matematyki i dwóch obowiązkowych zajęć edukacyjnych wskazanych przez szkolną komisję rekrutacyjną oraz za inne osiągnięcia ucznia wymienione w świadectwie ukończenia szkoły podstawowe - 100 pkt. </w:t>
      </w:r>
    </w:p>
    <w:p w:rsidR="00163DF7" w:rsidRDefault="00163DF7" w:rsidP="00163DF7">
      <w:pPr>
        <w:autoSpaceDE w:val="0"/>
        <w:autoSpaceDN w:val="0"/>
        <w:adjustRightInd w:val="0"/>
        <w:spacing w:line="240" w:lineRule="auto"/>
        <w:ind w:left="360" w:hanging="76"/>
        <w:jc w:val="left"/>
        <w:rPr>
          <w:rFonts w:ascii="TimesNewRomanPSMT" w:eastAsia="Calibri" w:hAnsi="TimesNewRomanPSMT" w:cs="TimesNewRomanPSMT"/>
          <w:sz w:val="23"/>
          <w:szCs w:val="23"/>
          <w:lang w:eastAsia="en-US"/>
        </w:rPr>
      </w:pPr>
    </w:p>
    <w:p w:rsidR="00163DF7" w:rsidRDefault="00163DF7" w:rsidP="00163DF7">
      <w:pPr>
        <w:autoSpaceDE w:val="0"/>
        <w:autoSpaceDN w:val="0"/>
        <w:adjustRightInd w:val="0"/>
        <w:spacing w:line="240" w:lineRule="auto"/>
        <w:ind w:left="360" w:hanging="360"/>
        <w:jc w:val="left"/>
        <w:rPr>
          <w:rFonts w:ascii="TimesNewRomanPSMT" w:eastAsia="Calibri" w:hAnsi="TimesNewRomanPSMT" w:cs="TimesNewRomanPSMT"/>
          <w:b/>
          <w:sz w:val="23"/>
          <w:szCs w:val="23"/>
          <w:lang w:eastAsia="en-US"/>
        </w:rPr>
      </w:pPr>
      <w:r>
        <w:rPr>
          <w:rFonts w:ascii="TimesNewRomanPSMT" w:eastAsia="Calibri" w:hAnsi="TimesNewRomanPSMT" w:cs="TimesNewRomanPSMT"/>
          <w:b/>
          <w:sz w:val="23"/>
          <w:szCs w:val="23"/>
          <w:lang w:eastAsia="en-US"/>
        </w:rPr>
        <w:t>2. Wyniki egzaminu ósmoklasisty  (zawarte w zaświadczeniu o szczegółowych wynikach egzaminu):</w:t>
      </w:r>
    </w:p>
    <w:p w:rsidR="00163DF7" w:rsidRDefault="00163DF7" w:rsidP="00163DF7">
      <w:pPr>
        <w:autoSpaceDE w:val="0"/>
        <w:autoSpaceDN w:val="0"/>
        <w:adjustRightInd w:val="0"/>
        <w:spacing w:line="240" w:lineRule="auto"/>
        <w:ind w:left="360" w:hanging="76"/>
        <w:jc w:val="left"/>
        <w:rPr>
          <w:rFonts w:ascii="Times New Roman" w:eastAsia="Calibri" w:hAnsi="Times New Roman"/>
          <w:b/>
          <w:sz w:val="24"/>
          <w:szCs w:val="24"/>
          <w:lang w:eastAsia="en-US"/>
        </w:rPr>
      </w:pPr>
      <w:r>
        <w:rPr>
          <w:rFonts w:ascii="Times New Roman" w:hAnsi="Times New Roman"/>
          <w:sz w:val="24"/>
          <w:szCs w:val="24"/>
        </w:rPr>
        <w:t>wynik przedstawiony w procentach z:</w:t>
      </w:r>
    </w:p>
    <w:p w:rsidR="00163DF7" w:rsidRDefault="00163DF7" w:rsidP="00163DF7">
      <w:pPr>
        <w:autoSpaceDE w:val="0"/>
        <w:autoSpaceDN w:val="0"/>
        <w:adjustRightInd w:val="0"/>
        <w:spacing w:line="240" w:lineRule="auto"/>
        <w:ind w:left="360" w:hanging="76"/>
        <w:jc w:val="left"/>
        <w:rPr>
          <w:rFonts w:ascii="TimesNewRomanPSMT" w:eastAsia="Calibri" w:hAnsi="TimesNewRomanPSMT" w:cs="TimesNewRomanPSMT"/>
          <w:sz w:val="23"/>
          <w:szCs w:val="23"/>
          <w:lang w:eastAsia="en-US"/>
        </w:rPr>
      </w:pPr>
      <w:r>
        <w:rPr>
          <w:rFonts w:ascii="TimesNewRomanPSMT" w:eastAsia="Calibri" w:hAnsi="TimesNewRomanPSMT" w:cs="TimesNewRomanPSMT"/>
          <w:sz w:val="23"/>
          <w:szCs w:val="23"/>
          <w:lang w:eastAsia="en-US"/>
        </w:rPr>
        <w:t>1) języka polskiego,</w:t>
      </w:r>
    </w:p>
    <w:p w:rsidR="00163DF7" w:rsidRDefault="00163DF7" w:rsidP="00163DF7">
      <w:pPr>
        <w:autoSpaceDE w:val="0"/>
        <w:autoSpaceDN w:val="0"/>
        <w:adjustRightInd w:val="0"/>
        <w:spacing w:line="240" w:lineRule="auto"/>
        <w:ind w:left="360" w:hanging="76"/>
        <w:jc w:val="left"/>
        <w:rPr>
          <w:rFonts w:ascii="TimesNewRomanPSMT" w:eastAsia="Calibri" w:hAnsi="TimesNewRomanPSMT" w:cs="TimesNewRomanPSMT"/>
          <w:sz w:val="23"/>
          <w:szCs w:val="23"/>
          <w:lang w:eastAsia="en-US"/>
        </w:rPr>
      </w:pPr>
      <w:r>
        <w:rPr>
          <w:rFonts w:ascii="TimesNewRomanPSMT" w:eastAsia="Calibri" w:hAnsi="TimesNewRomanPSMT" w:cs="TimesNewRomanPSMT"/>
          <w:sz w:val="23"/>
          <w:szCs w:val="23"/>
          <w:lang w:eastAsia="en-US"/>
        </w:rPr>
        <w:t>2) matematyki,</w:t>
      </w:r>
    </w:p>
    <w:p w:rsidR="00163DF7" w:rsidRDefault="00163DF7" w:rsidP="00163DF7">
      <w:pPr>
        <w:autoSpaceDE w:val="0"/>
        <w:autoSpaceDN w:val="0"/>
        <w:adjustRightInd w:val="0"/>
        <w:spacing w:line="240" w:lineRule="auto"/>
        <w:ind w:left="360" w:hanging="76"/>
        <w:jc w:val="left"/>
        <w:rPr>
          <w:rFonts w:ascii="Times New Roman" w:eastAsia="Calibri" w:hAnsi="Times New Roman"/>
          <w:sz w:val="24"/>
          <w:szCs w:val="24"/>
          <w:lang w:eastAsia="en-US"/>
        </w:rPr>
      </w:pPr>
      <w:r>
        <w:rPr>
          <w:rFonts w:ascii="Times New Roman" w:hAnsi="Times New Roman"/>
          <w:sz w:val="24"/>
          <w:szCs w:val="24"/>
        </w:rPr>
        <w:t>– mnoży się przez 0,35</w:t>
      </w:r>
    </w:p>
    <w:p w:rsidR="00163DF7" w:rsidRDefault="00163DF7" w:rsidP="00163DF7">
      <w:pPr>
        <w:autoSpaceDE w:val="0"/>
        <w:autoSpaceDN w:val="0"/>
        <w:adjustRightInd w:val="0"/>
        <w:spacing w:line="240" w:lineRule="auto"/>
        <w:ind w:left="360" w:hanging="76"/>
        <w:jc w:val="left"/>
        <w:rPr>
          <w:rFonts w:ascii="TimesNewRomanPSMT" w:eastAsia="Calibri" w:hAnsi="TimesNewRomanPSMT" w:cs="TimesNewRomanPSMT"/>
          <w:sz w:val="23"/>
          <w:szCs w:val="23"/>
          <w:lang w:eastAsia="en-US"/>
        </w:rPr>
      </w:pPr>
      <w:r>
        <w:rPr>
          <w:rFonts w:ascii="TimesNewRomanPSMT" w:eastAsia="Calibri" w:hAnsi="TimesNewRomanPSMT" w:cs="TimesNewRomanPSMT"/>
          <w:sz w:val="23"/>
          <w:szCs w:val="23"/>
          <w:lang w:eastAsia="en-US"/>
        </w:rPr>
        <w:t>3) języka obcego nowożytnego</w:t>
      </w:r>
    </w:p>
    <w:p w:rsidR="00163DF7" w:rsidRDefault="00163DF7" w:rsidP="00163DF7">
      <w:pPr>
        <w:autoSpaceDE w:val="0"/>
        <w:autoSpaceDN w:val="0"/>
        <w:adjustRightInd w:val="0"/>
        <w:spacing w:line="240" w:lineRule="auto"/>
        <w:ind w:left="360" w:hanging="76"/>
        <w:jc w:val="left"/>
        <w:rPr>
          <w:rFonts w:ascii="TimesNewRomanPSMT" w:eastAsia="Calibri" w:hAnsi="TimesNewRomanPSMT" w:cs="TimesNewRomanPSMT"/>
          <w:sz w:val="23"/>
          <w:szCs w:val="23"/>
          <w:lang w:eastAsia="en-US"/>
        </w:rPr>
      </w:pPr>
      <w:r>
        <w:rPr>
          <w:rFonts w:ascii="TimesNewRomanPSMT" w:eastAsia="Calibri" w:hAnsi="TimesNewRomanPSMT" w:cs="TimesNewRomanPSMT"/>
          <w:sz w:val="23"/>
          <w:szCs w:val="23"/>
          <w:lang w:eastAsia="en-US"/>
        </w:rPr>
        <w:t>– mnoży się przez 0,3</w:t>
      </w:r>
    </w:p>
    <w:p w:rsidR="00163DF7" w:rsidRPr="00820509" w:rsidRDefault="00163DF7" w:rsidP="008A7D56">
      <w:pPr>
        <w:pStyle w:val="Akapitzlist"/>
        <w:numPr>
          <w:ilvl w:val="0"/>
          <w:numId w:val="50"/>
        </w:numPr>
        <w:autoSpaceDE w:val="0"/>
        <w:autoSpaceDN w:val="0"/>
        <w:adjustRightInd w:val="0"/>
        <w:spacing w:line="240" w:lineRule="auto"/>
        <w:jc w:val="left"/>
        <w:rPr>
          <w:rFonts w:ascii="TimesNewRomanPSMT" w:eastAsia="Calibri" w:hAnsi="TimesNewRomanPSMT" w:cs="TimesNewRomanPSMT"/>
          <w:b/>
          <w:sz w:val="23"/>
          <w:szCs w:val="23"/>
          <w:lang w:eastAsia="en-US"/>
        </w:rPr>
      </w:pPr>
      <w:r w:rsidRPr="00820509">
        <w:rPr>
          <w:rFonts w:ascii="TimesNewRomanPSMT" w:eastAsia="Calibri" w:hAnsi="TimesNewRomanPSMT" w:cs="TimesNewRomanPSMT"/>
          <w:b/>
          <w:sz w:val="23"/>
          <w:szCs w:val="23"/>
          <w:lang w:eastAsia="en-US"/>
        </w:rPr>
        <w:t>Oceny ze świadectwa ukończenia szkoły podstawowej z j. polskiego, matematyki i dwóch wybranych obowiązujących zajęć edukacyjnych  w tym konkursy</w:t>
      </w:r>
      <w:r w:rsidRPr="00820509">
        <w:rPr>
          <w:rFonts w:ascii="TimesNewRomanPSMT" w:eastAsia="Calibri" w:hAnsi="TimesNewRomanPSMT" w:cs="TimesNewRomanPSMT"/>
          <w:sz w:val="23"/>
          <w:szCs w:val="23"/>
          <w:lang w:eastAsia="en-US"/>
        </w:rPr>
        <w:t xml:space="preserve">– </w:t>
      </w:r>
      <w:r w:rsidRPr="00820509">
        <w:rPr>
          <w:rFonts w:ascii="TimesNewRomanPSMT" w:eastAsia="Calibri" w:hAnsi="TimesNewRomanPSMT" w:cs="TimesNewRomanPSMT"/>
          <w:b/>
          <w:sz w:val="23"/>
          <w:szCs w:val="23"/>
          <w:lang w:eastAsia="en-US"/>
        </w:rPr>
        <w:t>maksymalnie 100 punktów.</w:t>
      </w:r>
    </w:p>
    <w:p w:rsidR="00163DF7" w:rsidRPr="00820509" w:rsidRDefault="00163DF7" w:rsidP="00163DF7">
      <w:pPr>
        <w:pStyle w:val="Akapitzlist"/>
        <w:autoSpaceDE w:val="0"/>
        <w:autoSpaceDN w:val="0"/>
        <w:adjustRightInd w:val="0"/>
        <w:spacing w:line="240" w:lineRule="auto"/>
        <w:jc w:val="left"/>
        <w:rPr>
          <w:rFonts w:ascii="TimesNewRomanPSMT" w:eastAsia="Calibri" w:hAnsi="TimesNewRomanPSMT" w:cs="TimesNewRomanPSMT"/>
          <w:b/>
          <w:sz w:val="23"/>
          <w:szCs w:val="23"/>
          <w:lang w:eastAsia="en-US"/>
        </w:rPr>
      </w:pPr>
    </w:p>
    <w:p w:rsidR="00163DF7" w:rsidRDefault="00163DF7" w:rsidP="00163DF7">
      <w:pPr>
        <w:autoSpaceDE w:val="0"/>
        <w:autoSpaceDN w:val="0"/>
        <w:adjustRightInd w:val="0"/>
        <w:spacing w:line="240" w:lineRule="auto"/>
        <w:rPr>
          <w:rFonts w:ascii="Times New Roman" w:hAnsi="Times New Roman"/>
          <w:b/>
          <w:color w:val="000000"/>
          <w:sz w:val="24"/>
          <w:szCs w:val="24"/>
        </w:rPr>
      </w:pPr>
      <w:r>
        <w:rPr>
          <w:rFonts w:ascii="Times New Roman" w:hAnsi="Times New Roman"/>
          <w:b/>
          <w:color w:val="000000"/>
          <w:sz w:val="24"/>
          <w:szCs w:val="24"/>
        </w:rPr>
        <w:t>V. Przy ustalaniu liczby punktów za oceny na świadectwie ukończenia szkoły podstawowej stosujemy następujące przeliczenia:</w:t>
      </w:r>
    </w:p>
    <w:p w:rsidR="00163DF7" w:rsidRDefault="00163DF7" w:rsidP="00163DF7">
      <w:pPr>
        <w:autoSpaceDE w:val="0"/>
        <w:autoSpaceDN w:val="0"/>
        <w:adjustRightInd w:val="0"/>
        <w:spacing w:line="240" w:lineRule="auto"/>
        <w:rPr>
          <w:rFonts w:ascii="Times New Roman" w:hAnsi="Times New Roman"/>
          <w:b/>
          <w:bCs/>
          <w:color w:val="000000"/>
          <w:sz w:val="24"/>
          <w:szCs w:val="24"/>
        </w:rPr>
      </w:pPr>
      <w:r>
        <w:rPr>
          <w:rFonts w:ascii="Times New Roman" w:hAnsi="Times New Roman"/>
          <w:b/>
          <w:bCs/>
          <w:color w:val="000000"/>
          <w:sz w:val="24"/>
          <w:szCs w:val="24"/>
        </w:rPr>
        <w:t>celujący - 18 punktów (4 przedmioty *18pkt = 72 pkt.),</w:t>
      </w:r>
    </w:p>
    <w:p w:rsidR="00163DF7" w:rsidRDefault="00163DF7" w:rsidP="00163DF7">
      <w:pPr>
        <w:autoSpaceDE w:val="0"/>
        <w:autoSpaceDN w:val="0"/>
        <w:adjustRightInd w:val="0"/>
        <w:spacing w:line="240" w:lineRule="auto"/>
        <w:rPr>
          <w:rFonts w:ascii="Times New Roman" w:hAnsi="Times New Roman"/>
          <w:b/>
          <w:bCs/>
          <w:color w:val="000000"/>
          <w:sz w:val="24"/>
          <w:szCs w:val="24"/>
        </w:rPr>
      </w:pPr>
      <w:r>
        <w:rPr>
          <w:rFonts w:ascii="Times New Roman" w:hAnsi="Times New Roman"/>
          <w:b/>
          <w:bCs/>
          <w:color w:val="000000"/>
          <w:sz w:val="24"/>
          <w:szCs w:val="24"/>
        </w:rPr>
        <w:t>bardzo dobry - 17 punktów,</w:t>
      </w:r>
    </w:p>
    <w:p w:rsidR="00163DF7" w:rsidRDefault="00163DF7" w:rsidP="00163DF7">
      <w:pPr>
        <w:autoSpaceDE w:val="0"/>
        <w:autoSpaceDN w:val="0"/>
        <w:adjustRightInd w:val="0"/>
        <w:spacing w:line="240" w:lineRule="auto"/>
        <w:rPr>
          <w:rFonts w:ascii="Times New Roman" w:hAnsi="Times New Roman"/>
          <w:b/>
          <w:bCs/>
          <w:color w:val="000000"/>
          <w:sz w:val="24"/>
          <w:szCs w:val="24"/>
        </w:rPr>
      </w:pPr>
      <w:r>
        <w:rPr>
          <w:rFonts w:ascii="Times New Roman" w:hAnsi="Times New Roman"/>
          <w:b/>
          <w:bCs/>
          <w:color w:val="000000"/>
          <w:sz w:val="24"/>
          <w:szCs w:val="24"/>
        </w:rPr>
        <w:t>dobry – 14 punktów,</w:t>
      </w:r>
    </w:p>
    <w:p w:rsidR="00163DF7" w:rsidRDefault="00163DF7" w:rsidP="00163DF7">
      <w:pPr>
        <w:autoSpaceDE w:val="0"/>
        <w:autoSpaceDN w:val="0"/>
        <w:adjustRightInd w:val="0"/>
        <w:spacing w:line="240" w:lineRule="auto"/>
        <w:rPr>
          <w:rFonts w:ascii="Times New Roman" w:hAnsi="Times New Roman"/>
          <w:b/>
          <w:bCs/>
          <w:color w:val="000000"/>
          <w:sz w:val="24"/>
          <w:szCs w:val="24"/>
        </w:rPr>
      </w:pPr>
      <w:r>
        <w:rPr>
          <w:rFonts w:ascii="Times New Roman" w:hAnsi="Times New Roman"/>
          <w:b/>
          <w:bCs/>
          <w:color w:val="000000"/>
          <w:sz w:val="24"/>
          <w:szCs w:val="24"/>
        </w:rPr>
        <w:t xml:space="preserve">dostateczny - </w:t>
      </w:r>
      <w:r>
        <w:rPr>
          <w:rFonts w:ascii="Times New Roman" w:hAnsi="Times New Roman"/>
          <w:b/>
          <w:bCs/>
          <w:color w:val="000000"/>
          <w:sz w:val="24"/>
          <w:szCs w:val="24"/>
        </w:rPr>
        <w:tab/>
        <w:t>8 punktów,</w:t>
      </w:r>
    </w:p>
    <w:p w:rsidR="00163DF7" w:rsidRDefault="00163DF7" w:rsidP="00163DF7">
      <w:pPr>
        <w:autoSpaceDE w:val="0"/>
        <w:autoSpaceDN w:val="0"/>
        <w:adjustRightInd w:val="0"/>
        <w:spacing w:line="240" w:lineRule="auto"/>
        <w:rPr>
          <w:rFonts w:ascii="Times New Roman" w:hAnsi="Times New Roman"/>
          <w:b/>
          <w:bCs/>
          <w:color w:val="000000"/>
          <w:sz w:val="24"/>
          <w:szCs w:val="24"/>
        </w:rPr>
      </w:pPr>
      <w:r>
        <w:rPr>
          <w:rFonts w:ascii="Times New Roman" w:hAnsi="Times New Roman"/>
          <w:b/>
          <w:bCs/>
          <w:color w:val="000000"/>
          <w:sz w:val="24"/>
          <w:szCs w:val="24"/>
        </w:rPr>
        <w:t>dopuszczający - 2 punkty.</w:t>
      </w:r>
    </w:p>
    <w:p w:rsidR="00163DF7" w:rsidRDefault="00163DF7" w:rsidP="00163DF7">
      <w:pPr>
        <w:autoSpaceDE w:val="0"/>
        <w:autoSpaceDN w:val="0"/>
        <w:adjustRightInd w:val="0"/>
        <w:spacing w:line="240" w:lineRule="auto"/>
        <w:rPr>
          <w:rFonts w:ascii="Times New Roman" w:hAnsi="Times New Roman"/>
          <w:color w:val="000000"/>
          <w:sz w:val="24"/>
          <w:szCs w:val="24"/>
        </w:rPr>
      </w:pP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1. Szczególne osiągnięcia ucznia wymienione na świadectwie ukończenia szkoły podstawowej</w:t>
      </w:r>
    </w:p>
    <w:p w:rsidR="00163DF7" w:rsidRDefault="00163DF7" w:rsidP="00163DF7">
      <w:pPr>
        <w:autoSpaceDE w:val="0"/>
        <w:autoSpaceDN w:val="0"/>
        <w:adjustRightInd w:val="0"/>
        <w:spacing w:line="240" w:lineRule="auto"/>
        <w:rPr>
          <w:rFonts w:ascii="Times New Roman" w:hAnsi="Times New Roman"/>
          <w:b/>
          <w:bCs/>
          <w:color w:val="000000"/>
          <w:sz w:val="24"/>
          <w:szCs w:val="24"/>
        </w:rPr>
      </w:pPr>
      <w:r>
        <w:rPr>
          <w:rFonts w:ascii="Times New Roman" w:hAnsi="Times New Roman"/>
          <w:color w:val="000000"/>
          <w:sz w:val="24"/>
          <w:szCs w:val="24"/>
        </w:rPr>
        <w:t xml:space="preserve"> - świadectwo ukończenia szkoły podstawowej z wyróżnieniem - </w:t>
      </w:r>
      <w:r>
        <w:rPr>
          <w:rFonts w:ascii="Times New Roman" w:hAnsi="Times New Roman"/>
          <w:b/>
          <w:bCs/>
          <w:color w:val="000000"/>
          <w:sz w:val="24"/>
          <w:szCs w:val="24"/>
        </w:rPr>
        <w:t>7 punktów,</w:t>
      </w:r>
    </w:p>
    <w:p w:rsidR="00163DF7" w:rsidRDefault="00163DF7" w:rsidP="00163DF7">
      <w:pPr>
        <w:autoSpaceDE w:val="0"/>
        <w:autoSpaceDN w:val="0"/>
        <w:adjustRightInd w:val="0"/>
        <w:spacing w:line="240" w:lineRule="auto"/>
        <w:rPr>
          <w:rFonts w:ascii="Times New Roman" w:hAnsi="Times New Roman"/>
          <w:b/>
          <w:bCs/>
          <w:color w:val="000000"/>
          <w:sz w:val="24"/>
          <w:szCs w:val="24"/>
        </w:rPr>
      </w:pPr>
      <w:r>
        <w:rPr>
          <w:rFonts w:ascii="Times New Roman" w:hAnsi="Times New Roman"/>
          <w:bCs/>
          <w:color w:val="000000"/>
          <w:sz w:val="24"/>
          <w:szCs w:val="24"/>
        </w:rPr>
        <w:t xml:space="preserve">- wolontariat </w:t>
      </w:r>
      <w:r>
        <w:rPr>
          <w:rFonts w:ascii="Times New Roman" w:hAnsi="Times New Roman"/>
          <w:b/>
          <w:bCs/>
          <w:color w:val="000000"/>
          <w:sz w:val="24"/>
          <w:szCs w:val="24"/>
        </w:rPr>
        <w:t>3 punkty,</w:t>
      </w:r>
    </w:p>
    <w:p w:rsidR="00163DF7" w:rsidRDefault="00163DF7" w:rsidP="00163DF7">
      <w:pPr>
        <w:autoSpaceDE w:val="0"/>
        <w:autoSpaceDN w:val="0"/>
        <w:adjustRightInd w:val="0"/>
        <w:spacing w:line="240" w:lineRule="auto"/>
        <w:rPr>
          <w:rFonts w:ascii="Times New Roman" w:hAnsi="Times New Roman"/>
          <w:b/>
          <w:bCs/>
          <w:color w:val="000000"/>
          <w:sz w:val="24"/>
          <w:szCs w:val="24"/>
        </w:rPr>
      </w:pPr>
      <w:r>
        <w:rPr>
          <w:rFonts w:ascii="Times New Roman" w:hAnsi="Times New Roman"/>
          <w:b/>
          <w:bCs/>
          <w:color w:val="000000"/>
          <w:sz w:val="24"/>
          <w:szCs w:val="24"/>
        </w:rPr>
        <w:t xml:space="preserve">-  </w:t>
      </w:r>
      <w:r>
        <w:rPr>
          <w:rFonts w:ascii="Times New Roman" w:hAnsi="Times New Roman"/>
          <w:bCs/>
          <w:color w:val="000000"/>
          <w:sz w:val="24"/>
          <w:szCs w:val="24"/>
        </w:rPr>
        <w:t>maksymalna ilość punktów możliwych do uzyskania za wszystkie osiągnięcia</w:t>
      </w:r>
      <w:r>
        <w:rPr>
          <w:rFonts w:ascii="Times New Roman" w:hAnsi="Times New Roman"/>
          <w:b/>
          <w:bCs/>
          <w:color w:val="000000"/>
          <w:sz w:val="24"/>
          <w:szCs w:val="24"/>
        </w:rPr>
        <w:t>- 18 pkt.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2. W przypadku przeliczania na punkty kryterium, o którym mowa w art. 134 ust. 2 pkt. 4 lit. a, art. 135 ust. 4 pkt. 3 lit. a, art. 137 ust. 6 pkt. 4 lit. a, art. 140 ust. 3 pkt. 5 lit. a i art. 143 ust. 3 pkt. 4 lit. a ustawy – Prawo oświatowe, za: </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1) uzyskanie w zawodach wiedzy będących konkursem o zasięgu </w:t>
      </w:r>
      <w:proofErr w:type="spellStart"/>
      <w:r>
        <w:rPr>
          <w:rFonts w:ascii="Times New Roman" w:hAnsi="Times New Roman"/>
          <w:color w:val="000000"/>
          <w:sz w:val="24"/>
          <w:szCs w:val="24"/>
        </w:rPr>
        <w:t>ponadwojewódzkim</w:t>
      </w:r>
      <w:proofErr w:type="spellEnd"/>
      <w:r>
        <w:rPr>
          <w:rFonts w:ascii="Times New Roman" w:hAnsi="Times New Roman"/>
          <w:color w:val="000000"/>
          <w:sz w:val="24"/>
          <w:szCs w:val="24"/>
        </w:rPr>
        <w:t xml:space="preserve"> organizowanym przez kuratorów oświaty na podstawie zawartych porozumień:</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a) tytułu finalisty konkursu przedmiotowego – przyznaje się </w:t>
      </w:r>
      <w:r>
        <w:rPr>
          <w:rFonts w:ascii="Times New Roman" w:hAnsi="Times New Roman"/>
          <w:b/>
          <w:color w:val="000000"/>
          <w:sz w:val="24"/>
          <w:szCs w:val="24"/>
        </w:rPr>
        <w:t>10 punktów</w:t>
      </w:r>
      <w:r>
        <w:rPr>
          <w:rFonts w:ascii="Times New Roman" w:hAnsi="Times New Roman"/>
          <w:color w:val="000000"/>
          <w:sz w:val="24"/>
          <w:szCs w:val="24"/>
        </w:rPr>
        <w:t xml:space="preserve">, </w:t>
      </w:r>
    </w:p>
    <w:p w:rsidR="00163DF7" w:rsidRDefault="00163DF7" w:rsidP="00163DF7">
      <w:pPr>
        <w:autoSpaceDE w:val="0"/>
        <w:autoSpaceDN w:val="0"/>
        <w:adjustRightInd w:val="0"/>
        <w:spacing w:line="240" w:lineRule="auto"/>
        <w:rPr>
          <w:rFonts w:ascii="Times New Roman" w:hAnsi="Times New Roman"/>
          <w:b/>
          <w:color w:val="000000"/>
          <w:sz w:val="24"/>
          <w:szCs w:val="24"/>
        </w:rPr>
      </w:pPr>
      <w:r>
        <w:rPr>
          <w:rFonts w:ascii="Times New Roman" w:hAnsi="Times New Roman"/>
          <w:color w:val="000000"/>
          <w:sz w:val="24"/>
          <w:szCs w:val="24"/>
        </w:rPr>
        <w:t xml:space="preserve">b) tytułu laureata konkursu tematycznego lub interdyscyplinarnego – przyznaje się </w:t>
      </w:r>
      <w:r>
        <w:rPr>
          <w:rFonts w:ascii="Times New Roman" w:hAnsi="Times New Roman"/>
          <w:b/>
          <w:color w:val="000000"/>
          <w:sz w:val="24"/>
          <w:szCs w:val="24"/>
        </w:rPr>
        <w:t>7 punktów,</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c) tytułu finalisty konkursu tematycznego lub interdyscyplinarnego – przyznaje się </w:t>
      </w:r>
      <w:r>
        <w:rPr>
          <w:rFonts w:ascii="Times New Roman" w:hAnsi="Times New Roman"/>
          <w:b/>
          <w:color w:val="000000"/>
          <w:sz w:val="24"/>
          <w:szCs w:val="24"/>
        </w:rPr>
        <w:t>5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2) uzyskanie w zawodach wiedzy będących konkursem o zasięgu międzynarodowym lub ogólnopolskim albo turniejem o zasięgu ogólnopolskim, przeprowadzanymi zgodnie z przepisami wydanymi na podstawie art. 22 ust. 2 pkt. 8 i art. 32a ust. 4 ustawy o systemie oświaty: </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a) tytułu finalisty konkursu z przedmiotu lub przedmiotów artystycznych objętych ramowym planem nauczania szkoły artystycznej – przyznaje się </w:t>
      </w:r>
      <w:r>
        <w:rPr>
          <w:rFonts w:ascii="Times New Roman" w:hAnsi="Times New Roman"/>
          <w:b/>
          <w:color w:val="000000"/>
          <w:sz w:val="24"/>
          <w:szCs w:val="24"/>
        </w:rPr>
        <w:t>10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b) tytułu laureata turnieju z przedmiotu lub przedmiotów artystycznych nieobjętych ramowym planem nauczania szkoły artystycznej – przyznaje się </w:t>
      </w:r>
      <w:r>
        <w:rPr>
          <w:rFonts w:ascii="Times New Roman" w:hAnsi="Times New Roman"/>
          <w:b/>
          <w:color w:val="000000"/>
          <w:sz w:val="24"/>
          <w:szCs w:val="24"/>
        </w:rPr>
        <w:t>4 punkty</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c) tytułu finalisty turnieju z przedmiotu lub przedmiotów artystycznych nieobjętych ramowym planem nauczania szkoły artystycznej – przyznaje się </w:t>
      </w:r>
      <w:r>
        <w:rPr>
          <w:rFonts w:ascii="Times New Roman" w:hAnsi="Times New Roman"/>
          <w:b/>
          <w:color w:val="000000"/>
          <w:sz w:val="24"/>
          <w:szCs w:val="24"/>
        </w:rPr>
        <w:t>3 punkty</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3) uzyskanie w zawodach wiedzy będących konkursem o zasięgu wojewódzkim organizowanym przez kuratora oświaty: </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a) dwóch lub więcej tytułów finalisty konkursu przedmiotowego – przyznaje się </w:t>
      </w:r>
      <w:r>
        <w:rPr>
          <w:rFonts w:ascii="Times New Roman" w:hAnsi="Times New Roman"/>
          <w:b/>
          <w:color w:val="000000"/>
          <w:sz w:val="24"/>
          <w:szCs w:val="24"/>
        </w:rPr>
        <w:t>10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b) dwóch lub więcej tytułów laureata konkursu tematycznego lub interdyscyplinarnego – przyznaje się </w:t>
      </w:r>
      <w:r>
        <w:rPr>
          <w:rFonts w:ascii="Times New Roman" w:hAnsi="Times New Roman"/>
          <w:b/>
          <w:color w:val="000000"/>
          <w:sz w:val="24"/>
          <w:szCs w:val="24"/>
        </w:rPr>
        <w:t>7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c) dwóch lub więcej tytułów finalisty konkursu tematycznego lub interdyscyplinarnego – przyznaje się </w:t>
      </w:r>
      <w:r>
        <w:rPr>
          <w:rFonts w:ascii="Times New Roman" w:hAnsi="Times New Roman"/>
          <w:b/>
          <w:color w:val="000000"/>
          <w:sz w:val="24"/>
          <w:szCs w:val="24"/>
        </w:rPr>
        <w:t>5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d) tytułu finalisty konkursu przedmiotowego – przyznaje się </w:t>
      </w:r>
      <w:r>
        <w:rPr>
          <w:rFonts w:ascii="Times New Roman" w:hAnsi="Times New Roman"/>
          <w:b/>
          <w:color w:val="000000"/>
          <w:sz w:val="24"/>
          <w:szCs w:val="24"/>
        </w:rPr>
        <w:t>7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e) tytułu laureata konkursu tematycznego lub interdyscyplinarnego – przyznaje się </w:t>
      </w:r>
      <w:r>
        <w:rPr>
          <w:rFonts w:ascii="Times New Roman" w:hAnsi="Times New Roman"/>
          <w:b/>
          <w:color w:val="000000"/>
          <w:sz w:val="24"/>
          <w:szCs w:val="24"/>
        </w:rPr>
        <w:t>5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f) tytułu finalisty konkursu tematycznego lub interdyscyplinarnego – przyznaje się </w:t>
      </w:r>
      <w:r>
        <w:rPr>
          <w:rFonts w:ascii="Times New Roman" w:hAnsi="Times New Roman"/>
          <w:b/>
          <w:color w:val="000000"/>
          <w:sz w:val="24"/>
          <w:szCs w:val="24"/>
        </w:rPr>
        <w:t>3 punkty</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4) uzyskanie w zawodach wiedzy będących konkursem albo turniejem o zasięgu </w:t>
      </w:r>
      <w:proofErr w:type="spellStart"/>
      <w:r>
        <w:rPr>
          <w:rFonts w:ascii="Times New Roman" w:hAnsi="Times New Roman"/>
          <w:color w:val="000000"/>
          <w:sz w:val="24"/>
          <w:szCs w:val="24"/>
        </w:rPr>
        <w:t>ponadwojewódzkim</w:t>
      </w:r>
      <w:proofErr w:type="spellEnd"/>
      <w:r>
        <w:rPr>
          <w:rFonts w:ascii="Times New Roman" w:hAnsi="Times New Roman"/>
          <w:color w:val="000000"/>
          <w:sz w:val="24"/>
          <w:szCs w:val="24"/>
        </w:rPr>
        <w:t xml:space="preserve"> lub wojewódzkim, przeprowadzanymi zgodnie z przepisami wydanymi na podstawie art. 22 ust. 2 pkt. 8 i art. 32a ust. 4 ustawy o systemie oświaty:</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a) dwóch lub więcej tytułów finalisty konkursu z przedmiotu lub przedmiotów artystycznych objętych ramowym planem nauczania szkoły artystycznej – przyznaje się </w:t>
      </w:r>
      <w:r>
        <w:rPr>
          <w:rFonts w:ascii="Times New Roman" w:hAnsi="Times New Roman"/>
          <w:b/>
          <w:color w:val="000000"/>
          <w:sz w:val="24"/>
          <w:szCs w:val="24"/>
        </w:rPr>
        <w:t>10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b) dwóch lub więcej tytułów laureata turnieju z przedmiotu lub przedmiotów artystycznych nieobjętych ramowym planem nauczania szkoły artystycznej – przyznaje się </w:t>
      </w:r>
      <w:r>
        <w:rPr>
          <w:rFonts w:ascii="Times New Roman" w:hAnsi="Times New Roman"/>
          <w:b/>
          <w:color w:val="000000"/>
          <w:sz w:val="24"/>
          <w:szCs w:val="24"/>
        </w:rPr>
        <w:t>7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c) dwóch lub więcej tytułów finalisty turnieju z przedmiotu lub przedmiotów artystycznych nieobjętych ramowym planem nauczania szkoły artystycznej – przyznaje się </w:t>
      </w:r>
      <w:r>
        <w:rPr>
          <w:rFonts w:ascii="Times New Roman" w:hAnsi="Times New Roman"/>
          <w:b/>
          <w:color w:val="000000"/>
          <w:sz w:val="24"/>
          <w:szCs w:val="24"/>
        </w:rPr>
        <w:t>5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d) tytułu finalisty konkursu z przedmiotu lub przedmiotów artystycznych objętych ramowym planem nauczania szkoły artystycznej – przyznaje się </w:t>
      </w:r>
      <w:r>
        <w:rPr>
          <w:rFonts w:ascii="Times New Roman" w:hAnsi="Times New Roman"/>
          <w:b/>
          <w:color w:val="000000"/>
          <w:sz w:val="24"/>
          <w:szCs w:val="24"/>
        </w:rPr>
        <w:t>7 punktów</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e) tytułu laureata turnieju z przedmiotu lub przedmiotów artystycznych nieobjętych ramowym planem nauczania szkoły artystycznej – przyznaje się </w:t>
      </w:r>
      <w:r>
        <w:rPr>
          <w:rFonts w:ascii="Times New Roman" w:hAnsi="Times New Roman"/>
          <w:b/>
          <w:color w:val="000000"/>
          <w:sz w:val="24"/>
          <w:szCs w:val="24"/>
        </w:rPr>
        <w:t>3 punkty</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f) tytułu finalisty turnieju z przedmiotu lub przedmiotów artystycznych nieobjętych ramowym planem nauczania szkoły artystycznej – przyznaje się </w:t>
      </w:r>
      <w:r>
        <w:rPr>
          <w:rFonts w:ascii="Times New Roman" w:hAnsi="Times New Roman"/>
          <w:b/>
          <w:color w:val="000000"/>
          <w:sz w:val="24"/>
          <w:szCs w:val="24"/>
        </w:rPr>
        <w:t>2 punkty</w:t>
      </w:r>
      <w:r>
        <w:rPr>
          <w:rFonts w:ascii="Times New Roman" w:hAnsi="Times New Roman"/>
          <w:color w:val="000000"/>
          <w:sz w:val="24"/>
          <w:szCs w:val="24"/>
        </w:rPr>
        <w:t>.</w:t>
      </w:r>
    </w:p>
    <w:p w:rsidR="00163DF7"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5) uzyskanie wysokiego miejsca w zawodach wiedzy innych niż wymienione w pkt. 1–4, artystycznych lub sportowych, organizowanych przez kuratora oświaty lub inne podmioty działające na terenie szkoły, na szczeblu:</w:t>
      </w:r>
    </w:p>
    <w:p w:rsidR="00163DF7" w:rsidRDefault="00163DF7" w:rsidP="00163DF7">
      <w:pPr>
        <w:autoSpaceDE w:val="0"/>
        <w:autoSpaceDN w:val="0"/>
        <w:adjustRightInd w:val="0"/>
        <w:spacing w:line="240" w:lineRule="auto"/>
        <w:rPr>
          <w:rFonts w:ascii="Times New Roman" w:hAnsi="Times New Roman"/>
          <w:color w:val="000000"/>
          <w:spacing w:val="7"/>
          <w:sz w:val="24"/>
          <w:szCs w:val="24"/>
        </w:rPr>
      </w:pPr>
      <w:r>
        <w:rPr>
          <w:rFonts w:ascii="Times New Roman" w:hAnsi="Times New Roman"/>
          <w:color w:val="000000"/>
          <w:spacing w:val="7"/>
          <w:sz w:val="24"/>
          <w:szCs w:val="24"/>
        </w:rPr>
        <w:t xml:space="preserve">a) międzynarodowym – przyznaje się </w:t>
      </w:r>
      <w:r>
        <w:rPr>
          <w:rFonts w:ascii="Times New Roman" w:hAnsi="Times New Roman"/>
          <w:b/>
          <w:color w:val="000000"/>
          <w:spacing w:val="7"/>
          <w:sz w:val="24"/>
          <w:szCs w:val="24"/>
        </w:rPr>
        <w:t>4 punkty</w:t>
      </w:r>
      <w:r>
        <w:rPr>
          <w:rFonts w:ascii="Times New Roman" w:hAnsi="Times New Roman"/>
          <w:color w:val="000000"/>
          <w:spacing w:val="7"/>
          <w:sz w:val="24"/>
          <w:szCs w:val="24"/>
        </w:rPr>
        <w:t xml:space="preserve">, </w:t>
      </w:r>
    </w:p>
    <w:p w:rsidR="00163DF7" w:rsidRDefault="00163DF7" w:rsidP="00163DF7">
      <w:pPr>
        <w:autoSpaceDE w:val="0"/>
        <w:autoSpaceDN w:val="0"/>
        <w:adjustRightInd w:val="0"/>
        <w:spacing w:line="240" w:lineRule="auto"/>
        <w:rPr>
          <w:rFonts w:ascii="Times New Roman" w:hAnsi="Times New Roman"/>
          <w:color w:val="000000"/>
          <w:spacing w:val="7"/>
          <w:sz w:val="24"/>
          <w:szCs w:val="24"/>
        </w:rPr>
      </w:pPr>
      <w:r>
        <w:rPr>
          <w:rFonts w:ascii="Times New Roman" w:hAnsi="Times New Roman"/>
          <w:color w:val="000000"/>
          <w:spacing w:val="7"/>
          <w:sz w:val="24"/>
          <w:szCs w:val="24"/>
        </w:rPr>
        <w:t xml:space="preserve">b) krajowym – przyznaje się </w:t>
      </w:r>
      <w:r>
        <w:rPr>
          <w:rFonts w:ascii="Times New Roman" w:hAnsi="Times New Roman"/>
          <w:b/>
          <w:color w:val="000000"/>
          <w:spacing w:val="7"/>
          <w:sz w:val="24"/>
          <w:szCs w:val="24"/>
        </w:rPr>
        <w:t>3 punkty</w:t>
      </w:r>
      <w:r>
        <w:rPr>
          <w:rFonts w:ascii="Times New Roman" w:hAnsi="Times New Roman"/>
          <w:color w:val="000000"/>
          <w:spacing w:val="7"/>
          <w:sz w:val="24"/>
          <w:szCs w:val="24"/>
        </w:rPr>
        <w:t xml:space="preserve">, </w:t>
      </w:r>
    </w:p>
    <w:p w:rsidR="00163DF7" w:rsidRDefault="00163DF7" w:rsidP="00163DF7">
      <w:pPr>
        <w:autoSpaceDE w:val="0"/>
        <w:autoSpaceDN w:val="0"/>
        <w:adjustRightInd w:val="0"/>
        <w:spacing w:line="240" w:lineRule="auto"/>
        <w:rPr>
          <w:rFonts w:ascii="Times New Roman" w:hAnsi="Times New Roman"/>
          <w:color w:val="000000"/>
          <w:spacing w:val="7"/>
          <w:sz w:val="24"/>
          <w:szCs w:val="24"/>
        </w:rPr>
      </w:pPr>
      <w:r>
        <w:rPr>
          <w:rFonts w:ascii="Times New Roman" w:hAnsi="Times New Roman"/>
          <w:color w:val="000000"/>
          <w:spacing w:val="7"/>
          <w:sz w:val="24"/>
          <w:szCs w:val="24"/>
        </w:rPr>
        <w:t xml:space="preserve">c) wojewódzkim – przyznaje się </w:t>
      </w:r>
      <w:r>
        <w:rPr>
          <w:rFonts w:ascii="Times New Roman" w:hAnsi="Times New Roman"/>
          <w:b/>
          <w:color w:val="000000"/>
          <w:spacing w:val="7"/>
          <w:sz w:val="24"/>
          <w:szCs w:val="24"/>
        </w:rPr>
        <w:t>2 punkty</w:t>
      </w:r>
      <w:r>
        <w:rPr>
          <w:rFonts w:ascii="Times New Roman" w:hAnsi="Times New Roman"/>
          <w:color w:val="000000"/>
          <w:spacing w:val="7"/>
          <w:sz w:val="24"/>
          <w:szCs w:val="24"/>
        </w:rPr>
        <w:t xml:space="preserve">, </w:t>
      </w:r>
    </w:p>
    <w:p w:rsidR="00163DF7" w:rsidRDefault="00163DF7" w:rsidP="00163DF7">
      <w:pPr>
        <w:autoSpaceDE w:val="0"/>
        <w:autoSpaceDN w:val="0"/>
        <w:adjustRightInd w:val="0"/>
        <w:spacing w:line="240" w:lineRule="auto"/>
        <w:rPr>
          <w:rFonts w:ascii="Times New Roman" w:hAnsi="Times New Roman"/>
          <w:color w:val="000000"/>
          <w:spacing w:val="7"/>
          <w:sz w:val="24"/>
          <w:szCs w:val="24"/>
        </w:rPr>
      </w:pPr>
      <w:r>
        <w:rPr>
          <w:rFonts w:ascii="Times New Roman" w:hAnsi="Times New Roman"/>
          <w:color w:val="000000"/>
          <w:spacing w:val="7"/>
          <w:sz w:val="24"/>
          <w:szCs w:val="24"/>
        </w:rPr>
        <w:t xml:space="preserve">d) powiatowym – przyznaje się </w:t>
      </w:r>
      <w:r>
        <w:rPr>
          <w:rFonts w:ascii="Times New Roman" w:hAnsi="Times New Roman"/>
          <w:b/>
          <w:color w:val="000000"/>
          <w:spacing w:val="7"/>
          <w:sz w:val="24"/>
          <w:szCs w:val="24"/>
        </w:rPr>
        <w:t>1 punkt</w:t>
      </w:r>
      <w:r>
        <w:rPr>
          <w:rFonts w:ascii="Times New Roman" w:hAnsi="Times New Roman"/>
          <w:color w:val="000000"/>
          <w:spacing w:val="7"/>
          <w:sz w:val="24"/>
          <w:szCs w:val="24"/>
        </w:rPr>
        <w:t xml:space="preserve">. </w:t>
      </w:r>
    </w:p>
    <w:p w:rsidR="00163DF7" w:rsidRPr="00DD4BA2" w:rsidRDefault="00163DF7" w:rsidP="00163DF7">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pacing w:val="7"/>
          <w:sz w:val="24"/>
          <w:szCs w:val="24"/>
        </w:rPr>
        <w:t xml:space="preserve">3. </w:t>
      </w:r>
      <w:r w:rsidRPr="00DD4BA2">
        <w:rPr>
          <w:rFonts w:ascii="Times New Roman" w:hAnsi="Times New Roman"/>
          <w:color w:val="000000"/>
          <w:sz w:val="24"/>
          <w:szCs w:val="24"/>
        </w:rPr>
        <w:t xml:space="preserve">W przypadku gdy kandydat ma więcej niż jedno szczególne osiągnięcie z takich samych zawodów wiedzy, artystycznych i sportowych, o których mowa w ust. 1, na tym samym </w:t>
      </w:r>
      <w:r w:rsidRPr="00DD4BA2">
        <w:rPr>
          <w:rFonts w:ascii="Times New Roman" w:hAnsi="Times New Roman"/>
          <w:color w:val="000000"/>
          <w:sz w:val="24"/>
          <w:szCs w:val="24"/>
        </w:rPr>
        <w:lastRenderedPageBreak/>
        <w:t xml:space="preserve">szczeblu oraz z tego samego zakresu, wymienione na świadectwie ukończenia szkoły podstawowej, przyznaje się jednorazowo punkty za najwyższe osiągnięcie tego ucznia w tych zawodach, z tym że maksymalna liczba punktów możliwych do uzyskania za wszystkie osiągnięcia wynosi </w:t>
      </w:r>
      <w:r w:rsidRPr="00DD4BA2">
        <w:rPr>
          <w:rFonts w:ascii="Times New Roman" w:hAnsi="Times New Roman"/>
          <w:b/>
          <w:color w:val="000000"/>
          <w:sz w:val="24"/>
          <w:szCs w:val="24"/>
        </w:rPr>
        <w:t>18 punktów</w:t>
      </w:r>
      <w:r w:rsidRPr="00DD4BA2">
        <w:rPr>
          <w:rFonts w:ascii="Times New Roman" w:hAnsi="Times New Roman"/>
          <w:color w:val="000000"/>
          <w:sz w:val="24"/>
          <w:szCs w:val="24"/>
        </w:rPr>
        <w:t xml:space="preserve">. </w:t>
      </w:r>
    </w:p>
    <w:p w:rsidR="00163DF7" w:rsidRDefault="00163DF7" w:rsidP="00163DF7">
      <w:pPr>
        <w:autoSpaceDE w:val="0"/>
        <w:autoSpaceDN w:val="0"/>
        <w:adjustRightInd w:val="0"/>
        <w:spacing w:line="276" w:lineRule="auto"/>
        <w:rPr>
          <w:rFonts w:ascii="Times New Roman" w:hAnsi="Times New Roman"/>
          <w:color w:val="000000"/>
          <w:sz w:val="24"/>
          <w:szCs w:val="24"/>
        </w:rPr>
      </w:pPr>
    </w:p>
    <w:p w:rsidR="00163DF7" w:rsidRDefault="00163DF7" w:rsidP="00163DF7">
      <w:pPr>
        <w:shd w:val="clear" w:color="auto" w:fill="FFFFFF"/>
        <w:rPr>
          <w:rFonts w:ascii="Times New Roman" w:hAnsi="Times New Roman"/>
          <w:b/>
          <w:bCs/>
          <w:color w:val="000000"/>
          <w:sz w:val="24"/>
          <w:szCs w:val="24"/>
        </w:rPr>
      </w:pPr>
      <w:r>
        <w:rPr>
          <w:rFonts w:ascii="Times New Roman" w:hAnsi="Times New Roman"/>
          <w:b/>
          <w:bCs/>
          <w:color w:val="000000"/>
          <w:sz w:val="24"/>
          <w:szCs w:val="24"/>
        </w:rPr>
        <w:t>Wykaz konkursów uwzględnianych w postępowaniu rekrutacyjnym do publicznych szkół:</w:t>
      </w:r>
    </w:p>
    <w:p w:rsidR="00163DF7" w:rsidRDefault="00163DF7" w:rsidP="008A7D56">
      <w:pPr>
        <w:pStyle w:val="Akapitzlist"/>
        <w:widowControl w:val="0"/>
        <w:numPr>
          <w:ilvl w:val="0"/>
          <w:numId w:val="57"/>
        </w:numPr>
        <w:shd w:val="clear" w:color="auto" w:fill="FFFFFF"/>
        <w:autoSpaceDE w:val="0"/>
        <w:autoSpaceDN w:val="0"/>
        <w:adjustRightInd w:val="0"/>
        <w:spacing w:line="240" w:lineRule="auto"/>
        <w:ind w:left="426" w:hanging="306"/>
        <w:jc w:val="left"/>
        <w:rPr>
          <w:rFonts w:ascii="Times New Roman" w:hAnsi="Times New Roman"/>
          <w:b/>
          <w:bCs/>
          <w:color w:val="000000"/>
          <w:spacing w:val="-1"/>
          <w:sz w:val="24"/>
          <w:szCs w:val="24"/>
        </w:rPr>
      </w:pPr>
      <w:r>
        <w:rPr>
          <w:rFonts w:ascii="Times New Roman" w:hAnsi="Times New Roman"/>
          <w:b/>
          <w:bCs/>
          <w:color w:val="000000"/>
          <w:spacing w:val="-1"/>
          <w:sz w:val="24"/>
          <w:szCs w:val="24"/>
        </w:rPr>
        <w:t>Konkursy przedmiotowe organizowane przez Świętokrzyskiego Kuratora Oświaty dla uczniów szkół podstawowych:</w:t>
      </w:r>
    </w:p>
    <w:tbl>
      <w:tblPr>
        <w:tblW w:w="0" w:type="auto"/>
        <w:tblInd w:w="120" w:type="dxa"/>
        <w:tblLook w:val="04A0"/>
      </w:tblPr>
      <w:tblGrid>
        <w:gridCol w:w="697"/>
        <w:gridCol w:w="3544"/>
        <w:gridCol w:w="3544"/>
      </w:tblGrid>
      <w:tr w:rsidR="00163DF7" w:rsidRPr="00173113"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b/>
              </w:rPr>
            </w:pPr>
            <w:r w:rsidRPr="00C44FD6">
              <w:rPr>
                <w:rFonts w:ascii="Times New Roman" w:hAnsi="Times New Roman"/>
                <w:b/>
              </w:rPr>
              <w:t>Lp.</w:t>
            </w:r>
          </w:p>
        </w:tc>
        <w:tc>
          <w:tcPr>
            <w:tcW w:w="3544"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b/>
              </w:rPr>
            </w:pPr>
            <w:r w:rsidRPr="00C44FD6">
              <w:rPr>
                <w:rFonts w:ascii="Times New Roman" w:hAnsi="Times New Roman"/>
                <w:b/>
              </w:rPr>
              <w:t>Nazwa konkursu</w:t>
            </w:r>
          </w:p>
        </w:tc>
        <w:tc>
          <w:tcPr>
            <w:tcW w:w="3544" w:type="dxa"/>
          </w:tcPr>
          <w:p w:rsidR="00163DF7" w:rsidRPr="00C44FD6" w:rsidRDefault="00163DF7" w:rsidP="00163DF7">
            <w:pPr>
              <w:pStyle w:val="Akapitzlist"/>
              <w:widowControl w:val="0"/>
              <w:autoSpaceDE w:val="0"/>
              <w:autoSpaceDN w:val="0"/>
              <w:adjustRightInd w:val="0"/>
              <w:spacing w:line="240" w:lineRule="auto"/>
              <w:jc w:val="left"/>
              <w:rPr>
                <w:rFonts w:ascii="Times New Roman" w:hAnsi="Times New Roman"/>
                <w:b/>
              </w:rPr>
            </w:pPr>
            <w:r w:rsidRPr="00C44FD6">
              <w:rPr>
                <w:rFonts w:ascii="Times New Roman" w:hAnsi="Times New Roman"/>
                <w:b/>
              </w:rPr>
              <w:t>Miejsce uznane za wysokie</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1</w:t>
            </w:r>
          </w:p>
        </w:tc>
        <w:tc>
          <w:tcPr>
            <w:tcW w:w="3544"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Konkurs z języka polskiego</w:t>
            </w:r>
          </w:p>
        </w:tc>
        <w:tc>
          <w:tcPr>
            <w:tcW w:w="3544" w:type="dxa"/>
          </w:tcPr>
          <w:p w:rsidR="00163DF7" w:rsidRPr="00C44FD6" w:rsidRDefault="00163DF7" w:rsidP="00163DF7">
            <w:pPr>
              <w:pStyle w:val="Akapitzlist"/>
              <w:widowControl w:val="0"/>
              <w:autoSpaceDE w:val="0"/>
              <w:autoSpaceDN w:val="0"/>
              <w:adjustRightInd w:val="0"/>
              <w:spacing w:line="240" w:lineRule="auto"/>
              <w:ind w:left="0"/>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2</w:t>
            </w:r>
          </w:p>
        </w:tc>
        <w:tc>
          <w:tcPr>
            <w:tcW w:w="3544" w:type="dxa"/>
          </w:tcPr>
          <w:p w:rsidR="00163DF7" w:rsidRPr="00C44FD6" w:rsidRDefault="00163DF7" w:rsidP="00163DF7">
            <w:pPr>
              <w:rPr>
                <w:rFonts w:ascii="Times New Roman" w:hAnsi="Times New Roman"/>
              </w:rPr>
            </w:pPr>
            <w:r w:rsidRPr="00C44FD6">
              <w:rPr>
                <w:rFonts w:ascii="Times New Roman" w:hAnsi="Times New Roman"/>
              </w:rPr>
              <w:t xml:space="preserve">Konkurs z matematyki </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3</w:t>
            </w:r>
          </w:p>
        </w:tc>
        <w:tc>
          <w:tcPr>
            <w:tcW w:w="3544" w:type="dxa"/>
          </w:tcPr>
          <w:p w:rsidR="00163DF7" w:rsidRPr="00C44FD6" w:rsidRDefault="00163DF7" w:rsidP="00163DF7">
            <w:pPr>
              <w:rPr>
                <w:rFonts w:ascii="Times New Roman" w:hAnsi="Times New Roman"/>
              </w:rPr>
            </w:pPr>
            <w:r w:rsidRPr="00C44FD6">
              <w:rPr>
                <w:rFonts w:ascii="Times New Roman" w:hAnsi="Times New Roman"/>
              </w:rPr>
              <w:t xml:space="preserve">Konkurs z języka angielskiego </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4</w:t>
            </w:r>
          </w:p>
        </w:tc>
        <w:tc>
          <w:tcPr>
            <w:tcW w:w="3544" w:type="dxa"/>
          </w:tcPr>
          <w:p w:rsidR="00163DF7" w:rsidRPr="00C44FD6" w:rsidRDefault="00163DF7" w:rsidP="00163DF7">
            <w:pPr>
              <w:rPr>
                <w:rFonts w:ascii="Times New Roman" w:hAnsi="Times New Roman"/>
              </w:rPr>
            </w:pPr>
            <w:r w:rsidRPr="00C44FD6">
              <w:rPr>
                <w:rFonts w:ascii="Times New Roman" w:hAnsi="Times New Roman"/>
              </w:rPr>
              <w:t xml:space="preserve">Konkurs z języka niemieckiego </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5</w:t>
            </w:r>
          </w:p>
        </w:tc>
        <w:tc>
          <w:tcPr>
            <w:tcW w:w="3544" w:type="dxa"/>
          </w:tcPr>
          <w:p w:rsidR="00163DF7" w:rsidRPr="00C44FD6" w:rsidRDefault="00163DF7" w:rsidP="00163DF7">
            <w:pPr>
              <w:rPr>
                <w:rFonts w:ascii="Times New Roman" w:hAnsi="Times New Roman"/>
              </w:rPr>
            </w:pPr>
            <w:r w:rsidRPr="00C44FD6">
              <w:rPr>
                <w:rFonts w:ascii="Times New Roman" w:hAnsi="Times New Roman"/>
              </w:rPr>
              <w:t xml:space="preserve">Konkurs z języka rosyjskiego </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6</w:t>
            </w:r>
          </w:p>
        </w:tc>
        <w:tc>
          <w:tcPr>
            <w:tcW w:w="3544" w:type="dxa"/>
          </w:tcPr>
          <w:p w:rsidR="00163DF7" w:rsidRPr="00C44FD6" w:rsidRDefault="00163DF7" w:rsidP="00163DF7">
            <w:pPr>
              <w:rPr>
                <w:rFonts w:ascii="Times New Roman" w:hAnsi="Times New Roman"/>
              </w:rPr>
            </w:pPr>
            <w:r w:rsidRPr="00C44FD6">
              <w:rPr>
                <w:rFonts w:ascii="Times New Roman" w:hAnsi="Times New Roman"/>
              </w:rPr>
              <w:t xml:space="preserve">Konkurs z języka francuskiego </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7</w:t>
            </w:r>
          </w:p>
        </w:tc>
        <w:tc>
          <w:tcPr>
            <w:tcW w:w="3544" w:type="dxa"/>
          </w:tcPr>
          <w:p w:rsidR="00163DF7" w:rsidRPr="00C44FD6" w:rsidRDefault="00163DF7" w:rsidP="00163DF7">
            <w:pPr>
              <w:rPr>
                <w:rFonts w:ascii="Times New Roman" w:hAnsi="Times New Roman"/>
              </w:rPr>
            </w:pPr>
            <w:r w:rsidRPr="00C44FD6">
              <w:rPr>
                <w:rFonts w:ascii="Times New Roman" w:hAnsi="Times New Roman"/>
              </w:rPr>
              <w:t xml:space="preserve">Konkurs z biologii </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8</w:t>
            </w:r>
          </w:p>
        </w:tc>
        <w:tc>
          <w:tcPr>
            <w:tcW w:w="3544" w:type="dxa"/>
          </w:tcPr>
          <w:p w:rsidR="00163DF7" w:rsidRPr="00C44FD6" w:rsidRDefault="00163DF7" w:rsidP="00163DF7">
            <w:pPr>
              <w:rPr>
                <w:rFonts w:ascii="Times New Roman" w:hAnsi="Times New Roman"/>
              </w:rPr>
            </w:pPr>
            <w:r w:rsidRPr="00C44FD6">
              <w:rPr>
                <w:rFonts w:ascii="Times New Roman" w:hAnsi="Times New Roman"/>
              </w:rPr>
              <w:t xml:space="preserve">Konkurs z chemii </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9</w:t>
            </w:r>
          </w:p>
        </w:tc>
        <w:tc>
          <w:tcPr>
            <w:tcW w:w="3544" w:type="dxa"/>
          </w:tcPr>
          <w:p w:rsidR="00163DF7" w:rsidRPr="00C44FD6" w:rsidRDefault="00163DF7" w:rsidP="00163DF7">
            <w:pPr>
              <w:rPr>
                <w:rFonts w:ascii="Times New Roman" w:hAnsi="Times New Roman"/>
              </w:rPr>
            </w:pPr>
            <w:r w:rsidRPr="00C44FD6">
              <w:rPr>
                <w:rFonts w:ascii="Times New Roman" w:hAnsi="Times New Roman"/>
              </w:rPr>
              <w:t xml:space="preserve">Konkurs z fizyki </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10</w:t>
            </w:r>
          </w:p>
        </w:tc>
        <w:tc>
          <w:tcPr>
            <w:tcW w:w="3544" w:type="dxa"/>
          </w:tcPr>
          <w:p w:rsidR="00163DF7" w:rsidRPr="00C44FD6" w:rsidRDefault="00163DF7" w:rsidP="00163DF7">
            <w:pPr>
              <w:rPr>
                <w:rFonts w:ascii="Times New Roman" w:hAnsi="Times New Roman"/>
              </w:rPr>
            </w:pPr>
            <w:r w:rsidRPr="00C44FD6">
              <w:rPr>
                <w:rFonts w:ascii="Times New Roman" w:hAnsi="Times New Roman"/>
              </w:rPr>
              <w:t xml:space="preserve">Konkurs z geografii </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11</w:t>
            </w:r>
          </w:p>
        </w:tc>
        <w:tc>
          <w:tcPr>
            <w:tcW w:w="3544" w:type="dxa"/>
          </w:tcPr>
          <w:p w:rsidR="00163DF7" w:rsidRPr="00C44FD6" w:rsidRDefault="00163DF7" w:rsidP="00163DF7">
            <w:pPr>
              <w:rPr>
                <w:rFonts w:ascii="Times New Roman" w:hAnsi="Times New Roman"/>
              </w:rPr>
            </w:pPr>
            <w:r w:rsidRPr="00C44FD6">
              <w:rPr>
                <w:rFonts w:ascii="Times New Roman" w:hAnsi="Times New Roman"/>
              </w:rPr>
              <w:t xml:space="preserve">Konkurs z historii </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r w:rsidR="00163DF7" w:rsidTr="00163DF7">
        <w:tc>
          <w:tcPr>
            <w:tcW w:w="697" w:type="dxa"/>
          </w:tcPr>
          <w:p w:rsidR="00163DF7" w:rsidRPr="00C44FD6" w:rsidRDefault="00163DF7" w:rsidP="00163DF7">
            <w:pPr>
              <w:pStyle w:val="Akapitzlist"/>
              <w:widowControl w:val="0"/>
              <w:autoSpaceDE w:val="0"/>
              <w:autoSpaceDN w:val="0"/>
              <w:adjustRightInd w:val="0"/>
              <w:spacing w:line="240" w:lineRule="auto"/>
              <w:ind w:left="0"/>
              <w:jc w:val="left"/>
              <w:rPr>
                <w:rFonts w:ascii="Times New Roman" w:hAnsi="Times New Roman"/>
              </w:rPr>
            </w:pPr>
            <w:r w:rsidRPr="00C44FD6">
              <w:rPr>
                <w:rFonts w:ascii="Times New Roman" w:hAnsi="Times New Roman"/>
              </w:rPr>
              <w:t>12</w:t>
            </w:r>
          </w:p>
        </w:tc>
        <w:tc>
          <w:tcPr>
            <w:tcW w:w="3544" w:type="dxa"/>
          </w:tcPr>
          <w:p w:rsidR="00163DF7" w:rsidRPr="00C44FD6" w:rsidRDefault="00163DF7" w:rsidP="00163DF7">
            <w:pPr>
              <w:rPr>
                <w:rFonts w:ascii="Times New Roman" w:hAnsi="Times New Roman"/>
              </w:rPr>
            </w:pPr>
            <w:r w:rsidRPr="00C44FD6">
              <w:rPr>
                <w:rFonts w:ascii="Times New Roman" w:hAnsi="Times New Roman"/>
              </w:rPr>
              <w:t>Konkurs z informatyki</w:t>
            </w:r>
          </w:p>
        </w:tc>
        <w:tc>
          <w:tcPr>
            <w:tcW w:w="3544" w:type="dxa"/>
          </w:tcPr>
          <w:p w:rsidR="00163DF7" w:rsidRPr="00C44FD6" w:rsidRDefault="00163DF7" w:rsidP="00163DF7">
            <w:pPr>
              <w:jc w:val="center"/>
              <w:rPr>
                <w:rFonts w:ascii="Times New Roman" w:hAnsi="Times New Roman"/>
              </w:rPr>
            </w:pPr>
            <w:r w:rsidRPr="00C44FD6">
              <w:rPr>
                <w:rFonts w:ascii="Times New Roman" w:hAnsi="Times New Roman"/>
              </w:rPr>
              <w:t>laureat/finalista</w:t>
            </w:r>
          </w:p>
        </w:tc>
      </w:tr>
    </w:tbl>
    <w:p w:rsidR="00163DF7" w:rsidRDefault="00163DF7" w:rsidP="00163DF7">
      <w:pPr>
        <w:shd w:val="clear" w:color="auto" w:fill="FFFFFF"/>
        <w:spacing w:line="240" w:lineRule="auto"/>
        <w:jc w:val="left"/>
        <w:rPr>
          <w:rFonts w:ascii="Times New Roman" w:hAnsi="Times New Roman"/>
          <w:b/>
          <w:bCs/>
          <w:color w:val="000000"/>
          <w:spacing w:val="-1"/>
          <w:sz w:val="24"/>
          <w:szCs w:val="24"/>
        </w:rPr>
      </w:pPr>
    </w:p>
    <w:p w:rsidR="00163DF7" w:rsidRPr="00C97517" w:rsidRDefault="00163DF7" w:rsidP="008A7D56">
      <w:pPr>
        <w:pStyle w:val="Akapitzlist"/>
        <w:numPr>
          <w:ilvl w:val="0"/>
          <w:numId w:val="57"/>
        </w:numPr>
        <w:shd w:val="clear" w:color="auto" w:fill="FFFFFF"/>
        <w:spacing w:line="240" w:lineRule="auto"/>
        <w:ind w:left="426" w:hanging="306"/>
        <w:jc w:val="left"/>
        <w:rPr>
          <w:rFonts w:ascii="Times New Roman" w:hAnsi="Times New Roman"/>
          <w:b/>
          <w:bCs/>
          <w:color w:val="000000"/>
          <w:spacing w:val="-1"/>
          <w:sz w:val="24"/>
          <w:szCs w:val="24"/>
        </w:rPr>
      </w:pPr>
      <w:r w:rsidRPr="00C97517">
        <w:rPr>
          <w:rFonts w:ascii="Times New Roman" w:hAnsi="Times New Roman"/>
          <w:b/>
          <w:bCs/>
          <w:color w:val="000000"/>
          <w:spacing w:val="-1"/>
          <w:sz w:val="24"/>
          <w:szCs w:val="24"/>
        </w:rPr>
        <w:t>Zawody wiedzy dla uczniów szkół podstawowych organizowane przez Kuratorów Oświaty na podstawie zawartych porozumień:</w:t>
      </w:r>
    </w:p>
    <w:p w:rsidR="00163DF7" w:rsidRDefault="00163DF7" w:rsidP="00163DF7">
      <w:pPr>
        <w:shd w:val="clear" w:color="auto" w:fill="FFFFFF"/>
        <w:spacing w:line="240" w:lineRule="auto"/>
        <w:jc w:val="left"/>
        <w:rPr>
          <w:rFonts w:ascii="Times New Roman" w:hAnsi="Times New Roman"/>
          <w:b/>
          <w:bCs/>
          <w:color w:val="000000"/>
          <w:spacing w:val="-1"/>
          <w:sz w:val="24"/>
          <w:szCs w:val="24"/>
        </w:rPr>
      </w:pPr>
    </w:p>
    <w:p w:rsidR="00163DF7" w:rsidRDefault="00163DF7" w:rsidP="00163DF7">
      <w:pPr>
        <w:shd w:val="clear" w:color="auto" w:fill="FFFFFF"/>
        <w:spacing w:line="240" w:lineRule="auto"/>
        <w:jc w:val="left"/>
        <w:rPr>
          <w:rFonts w:ascii="Times New Roman" w:hAnsi="Times New Roman"/>
          <w:b/>
          <w:bCs/>
          <w:color w:val="000000"/>
          <w:spacing w:val="-1"/>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675"/>
        <w:gridCol w:w="2835"/>
        <w:gridCol w:w="2268"/>
        <w:gridCol w:w="1701"/>
        <w:gridCol w:w="1733"/>
      </w:tblGrid>
      <w:tr w:rsidR="00163DF7" w:rsidTr="006D1326">
        <w:tc>
          <w:tcPr>
            <w:tcW w:w="675" w:type="dxa"/>
            <w:tcBorders>
              <w:bottom w:val="single" w:sz="4" w:space="0" w:color="auto"/>
            </w:tcBorders>
          </w:tcPr>
          <w:p w:rsidR="00163DF7" w:rsidRPr="00494A54" w:rsidRDefault="00163DF7" w:rsidP="00163DF7">
            <w:pPr>
              <w:spacing w:line="240" w:lineRule="auto"/>
              <w:jc w:val="left"/>
              <w:rPr>
                <w:rFonts w:ascii="Times New Roman" w:hAnsi="Times New Roman"/>
                <w:b/>
                <w:bCs/>
                <w:color w:val="000000"/>
                <w:spacing w:val="-1"/>
              </w:rPr>
            </w:pPr>
            <w:r w:rsidRPr="00494A54">
              <w:rPr>
                <w:rFonts w:ascii="Times New Roman" w:hAnsi="Times New Roman"/>
                <w:b/>
                <w:bCs/>
                <w:color w:val="000000"/>
                <w:spacing w:val="-1"/>
              </w:rPr>
              <w:t>Lp</w:t>
            </w:r>
            <w:r>
              <w:rPr>
                <w:rFonts w:ascii="Times New Roman" w:hAnsi="Times New Roman"/>
                <w:b/>
                <w:bCs/>
                <w:color w:val="000000"/>
                <w:spacing w:val="-1"/>
              </w:rPr>
              <w:t>.</w:t>
            </w:r>
          </w:p>
        </w:tc>
        <w:tc>
          <w:tcPr>
            <w:tcW w:w="2835" w:type="dxa"/>
            <w:tcBorders>
              <w:bottom w:val="single" w:sz="4" w:space="0" w:color="auto"/>
            </w:tcBorders>
          </w:tcPr>
          <w:p w:rsidR="00163DF7" w:rsidRPr="00494A54" w:rsidRDefault="00163DF7" w:rsidP="00163DF7">
            <w:pPr>
              <w:spacing w:line="240" w:lineRule="auto"/>
              <w:jc w:val="left"/>
              <w:rPr>
                <w:rFonts w:ascii="Times New Roman" w:hAnsi="Times New Roman"/>
                <w:b/>
                <w:bCs/>
                <w:color w:val="000000"/>
                <w:spacing w:val="-1"/>
              </w:rPr>
            </w:pPr>
            <w:r w:rsidRPr="00494A54">
              <w:rPr>
                <w:rFonts w:ascii="Times New Roman" w:hAnsi="Times New Roman"/>
                <w:b/>
                <w:bCs/>
                <w:color w:val="000000"/>
                <w:spacing w:val="-1"/>
              </w:rPr>
              <w:t>Nazwa konkursu</w:t>
            </w:r>
          </w:p>
        </w:tc>
        <w:tc>
          <w:tcPr>
            <w:tcW w:w="2268" w:type="dxa"/>
            <w:tcBorders>
              <w:bottom w:val="single" w:sz="4" w:space="0" w:color="auto"/>
            </w:tcBorders>
          </w:tcPr>
          <w:p w:rsidR="00163DF7" w:rsidRPr="00494A54" w:rsidRDefault="00163DF7" w:rsidP="00163DF7">
            <w:pPr>
              <w:spacing w:line="240" w:lineRule="auto"/>
              <w:jc w:val="left"/>
              <w:rPr>
                <w:rFonts w:ascii="Times New Roman" w:hAnsi="Times New Roman"/>
                <w:b/>
                <w:bCs/>
                <w:color w:val="000000"/>
                <w:spacing w:val="-1"/>
              </w:rPr>
            </w:pPr>
            <w:r w:rsidRPr="00494A54">
              <w:rPr>
                <w:rFonts w:ascii="Times New Roman" w:hAnsi="Times New Roman"/>
                <w:b/>
                <w:bCs/>
                <w:color w:val="000000"/>
                <w:spacing w:val="-1"/>
              </w:rPr>
              <w:t>Organizator</w:t>
            </w:r>
          </w:p>
        </w:tc>
        <w:tc>
          <w:tcPr>
            <w:tcW w:w="1701" w:type="dxa"/>
            <w:tcBorders>
              <w:bottom w:val="single" w:sz="4" w:space="0" w:color="auto"/>
            </w:tcBorders>
          </w:tcPr>
          <w:p w:rsidR="00163DF7" w:rsidRPr="00494A54" w:rsidRDefault="00163DF7" w:rsidP="00163DF7">
            <w:pPr>
              <w:spacing w:line="240" w:lineRule="auto"/>
              <w:jc w:val="left"/>
              <w:rPr>
                <w:rFonts w:ascii="Times New Roman" w:hAnsi="Times New Roman"/>
                <w:b/>
                <w:bCs/>
                <w:color w:val="000000"/>
                <w:spacing w:val="-1"/>
              </w:rPr>
            </w:pPr>
            <w:r w:rsidRPr="00494A54">
              <w:rPr>
                <w:rFonts w:ascii="Times New Roman" w:hAnsi="Times New Roman"/>
                <w:b/>
                <w:bCs/>
                <w:color w:val="000000"/>
                <w:spacing w:val="-1"/>
              </w:rPr>
              <w:t>Zasięg konkursu</w:t>
            </w:r>
          </w:p>
        </w:tc>
        <w:tc>
          <w:tcPr>
            <w:tcW w:w="1733" w:type="dxa"/>
            <w:tcBorders>
              <w:bottom w:val="single" w:sz="4" w:space="0" w:color="auto"/>
            </w:tcBorders>
          </w:tcPr>
          <w:p w:rsidR="00163DF7" w:rsidRPr="00494A54" w:rsidRDefault="00163DF7" w:rsidP="00163DF7">
            <w:pPr>
              <w:spacing w:line="240" w:lineRule="auto"/>
              <w:jc w:val="left"/>
              <w:rPr>
                <w:rFonts w:ascii="Times New Roman" w:hAnsi="Times New Roman"/>
                <w:b/>
                <w:bCs/>
                <w:color w:val="000000"/>
                <w:spacing w:val="-1"/>
              </w:rPr>
            </w:pPr>
            <w:r w:rsidRPr="00494A54">
              <w:rPr>
                <w:rFonts w:ascii="Times New Roman" w:hAnsi="Times New Roman"/>
                <w:b/>
                <w:bCs/>
                <w:color w:val="000000"/>
                <w:spacing w:val="-1"/>
              </w:rPr>
              <w:t>Miejsce uznane za wysokie</w:t>
            </w:r>
          </w:p>
        </w:tc>
      </w:tr>
      <w:tr w:rsidR="00163DF7" w:rsidTr="006D1326">
        <w:tc>
          <w:tcPr>
            <w:tcW w:w="675" w:type="dxa"/>
            <w:tcBorders>
              <w:top w:val="single" w:sz="4" w:space="0" w:color="auto"/>
              <w:bottom w:val="single" w:sz="4" w:space="0" w:color="auto"/>
            </w:tcBorders>
          </w:tcPr>
          <w:p w:rsidR="00163DF7" w:rsidRPr="00494A54" w:rsidRDefault="00163DF7" w:rsidP="00163DF7">
            <w:pPr>
              <w:spacing w:line="240" w:lineRule="auto"/>
              <w:jc w:val="left"/>
              <w:rPr>
                <w:rFonts w:ascii="Times New Roman" w:hAnsi="Times New Roman"/>
                <w:bCs/>
                <w:color w:val="000000"/>
                <w:spacing w:val="-1"/>
              </w:rPr>
            </w:pPr>
          </w:p>
          <w:p w:rsidR="00163DF7" w:rsidRPr="00494A54" w:rsidRDefault="00163DF7" w:rsidP="00163DF7">
            <w:pPr>
              <w:spacing w:line="240" w:lineRule="auto"/>
              <w:jc w:val="left"/>
              <w:rPr>
                <w:rFonts w:ascii="Times New Roman" w:hAnsi="Times New Roman"/>
                <w:bCs/>
                <w:color w:val="000000"/>
                <w:spacing w:val="-1"/>
              </w:rPr>
            </w:pPr>
            <w:r w:rsidRPr="00494A54">
              <w:rPr>
                <w:rFonts w:ascii="Times New Roman" w:hAnsi="Times New Roman"/>
                <w:bCs/>
                <w:color w:val="000000"/>
                <w:spacing w:val="-1"/>
              </w:rPr>
              <w:t>1.</w:t>
            </w:r>
          </w:p>
        </w:tc>
        <w:tc>
          <w:tcPr>
            <w:tcW w:w="2835" w:type="dxa"/>
            <w:tcBorders>
              <w:top w:val="single" w:sz="4" w:space="0" w:color="auto"/>
              <w:bottom w:val="single" w:sz="4" w:space="0" w:color="auto"/>
            </w:tcBorders>
          </w:tcPr>
          <w:p w:rsidR="00163DF7" w:rsidRPr="00494A54" w:rsidRDefault="00163DF7" w:rsidP="00163DF7">
            <w:pPr>
              <w:spacing w:line="240" w:lineRule="auto"/>
              <w:jc w:val="left"/>
              <w:rPr>
                <w:rFonts w:ascii="Times New Roman" w:hAnsi="Times New Roman"/>
                <w:bCs/>
                <w:color w:val="000000"/>
                <w:spacing w:val="-1"/>
              </w:rPr>
            </w:pPr>
            <w:r w:rsidRPr="00494A54">
              <w:rPr>
                <w:rFonts w:ascii="Times New Roman" w:hAnsi="Times New Roman"/>
                <w:bCs/>
                <w:color w:val="000000"/>
                <w:spacing w:val="-1"/>
              </w:rPr>
              <w:t xml:space="preserve">Konkurs historyczny im. </w:t>
            </w:r>
          </w:p>
          <w:p w:rsidR="00163DF7" w:rsidRPr="00494A54" w:rsidRDefault="00163DF7" w:rsidP="00163DF7">
            <w:pPr>
              <w:spacing w:line="240" w:lineRule="auto"/>
              <w:jc w:val="left"/>
              <w:rPr>
                <w:rFonts w:ascii="Times New Roman" w:hAnsi="Times New Roman"/>
                <w:bCs/>
                <w:color w:val="000000"/>
                <w:spacing w:val="-1"/>
              </w:rPr>
            </w:pPr>
            <w:r w:rsidRPr="00494A54">
              <w:rPr>
                <w:rFonts w:ascii="Times New Roman" w:hAnsi="Times New Roman"/>
                <w:bCs/>
                <w:color w:val="000000"/>
                <w:spacing w:val="-1"/>
              </w:rPr>
              <w:t xml:space="preserve">majora M. Gajewskiego krajowy laureat/finalista „Losy żołnierza i dzieje </w:t>
            </w:r>
          </w:p>
          <w:p w:rsidR="00163DF7" w:rsidRPr="00494A54" w:rsidRDefault="00163DF7" w:rsidP="00163DF7">
            <w:pPr>
              <w:spacing w:line="240" w:lineRule="auto"/>
              <w:jc w:val="left"/>
              <w:rPr>
                <w:rFonts w:ascii="Times New Roman" w:hAnsi="Times New Roman"/>
                <w:bCs/>
                <w:color w:val="000000"/>
                <w:spacing w:val="-1"/>
              </w:rPr>
            </w:pPr>
            <w:r w:rsidRPr="00494A54">
              <w:rPr>
                <w:rFonts w:ascii="Times New Roman" w:hAnsi="Times New Roman"/>
                <w:bCs/>
                <w:color w:val="000000"/>
                <w:spacing w:val="-1"/>
              </w:rPr>
              <w:t>oręża polskiego"</w:t>
            </w:r>
          </w:p>
        </w:tc>
        <w:tc>
          <w:tcPr>
            <w:tcW w:w="2268" w:type="dxa"/>
            <w:tcBorders>
              <w:top w:val="single" w:sz="4" w:space="0" w:color="auto"/>
              <w:bottom w:val="single" w:sz="4" w:space="0" w:color="auto"/>
            </w:tcBorders>
          </w:tcPr>
          <w:p w:rsidR="00163DF7" w:rsidRPr="00494A54" w:rsidRDefault="00163DF7" w:rsidP="00163DF7">
            <w:pPr>
              <w:spacing w:line="240" w:lineRule="auto"/>
              <w:jc w:val="left"/>
              <w:rPr>
                <w:rFonts w:ascii="Times New Roman" w:hAnsi="Times New Roman"/>
                <w:bCs/>
                <w:color w:val="000000"/>
                <w:spacing w:val="-1"/>
              </w:rPr>
            </w:pPr>
            <w:r w:rsidRPr="00494A54">
              <w:rPr>
                <w:rFonts w:ascii="Times New Roman" w:hAnsi="Times New Roman"/>
                <w:bCs/>
                <w:color w:val="000000"/>
                <w:spacing w:val="-1"/>
              </w:rPr>
              <w:t>Mazowiecki Kurator Oświaty w porozumieniu ze Świętokrzyskim Kuratorem Oświaty</w:t>
            </w:r>
          </w:p>
        </w:tc>
        <w:tc>
          <w:tcPr>
            <w:tcW w:w="1701" w:type="dxa"/>
            <w:tcBorders>
              <w:top w:val="single" w:sz="4" w:space="0" w:color="auto"/>
              <w:bottom w:val="single" w:sz="4" w:space="0" w:color="auto"/>
            </w:tcBorders>
          </w:tcPr>
          <w:p w:rsidR="00163DF7" w:rsidRPr="00494A54" w:rsidRDefault="00163DF7" w:rsidP="00163DF7">
            <w:pPr>
              <w:spacing w:line="240" w:lineRule="auto"/>
              <w:jc w:val="left"/>
              <w:rPr>
                <w:rFonts w:ascii="Times New Roman" w:hAnsi="Times New Roman"/>
                <w:bCs/>
                <w:color w:val="000000"/>
                <w:spacing w:val="-1"/>
              </w:rPr>
            </w:pPr>
          </w:p>
          <w:p w:rsidR="00163DF7" w:rsidRPr="00494A54" w:rsidRDefault="00163DF7" w:rsidP="00163DF7">
            <w:pPr>
              <w:spacing w:line="240" w:lineRule="auto"/>
              <w:jc w:val="left"/>
              <w:rPr>
                <w:rFonts w:ascii="Times New Roman" w:hAnsi="Times New Roman"/>
                <w:bCs/>
                <w:color w:val="000000"/>
                <w:spacing w:val="-1"/>
              </w:rPr>
            </w:pPr>
            <w:r w:rsidRPr="00494A54">
              <w:rPr>
                <w:rFonts w:ascii="Times New Roman" w:hAnsi="Times New Roman"/>
                <w:bCs/>
                <w:color w:val="000000"/>
                <w:spacing w:val="-1"/>
              </w:rPr>
              <w:t>krajowy</w:t>
            </w:r>
          </w:p>
        </w:tc>
        <w:tc>
          <w:tcPr>
            <w:tcW w:w="1733" w:type="dxa"/>
            <w:tcBorders>
              <w:top w:val="single" w:sz="4" w:space="0" w:color="auto"/>
              <w:bottom w:val="single" w:sz="4" w:space="0" w:color="auto"/>
            </w:tcBorders>
          </w:tcPr>
          <w:p w:rsidR="00163DF7" w:rsidRPr="00494A54" w:rsidRDefault="00163DF7" w:rsidP="00163DF7">
            <w:pPr>
              <w:spacing w:line="240" w:lineRule="auto"/>
              <w:jc w:val="left"/>
              <w:rPr>
                <w:rFonts w:ascii="Times New Roman" w:hAnsi="Times New Roman"/>
                <w:bCs/>
                <w:color w:val="000000"/>
                <w:spacing w:val="-1"/>
              </w:rPr>
            </w:pPr>
          </w:p>
          <w:p w:rsidR="00163DF7" w:rsidRPr="00494A54" w:rsidRDefault="00163DF7" w:rsidP="00163DF7">
            <w:pPr>
              <w:spacing w:line="240" w:lineRule="auto"/>
              <w:jc w:val="left"/>
              <w:rPr>
                <w:rFonts w:ascii="Times New Roman" w:hAnsi="Times New Roman"/>
                <w:bCs/>
                <w:color w:val="000000"/>
                <w:spacing w:val="-1"/>
              </w:rPr>
            </w:pPr>
            <w:r w:rsidRPr="00494A54">
              <w:rPr>
                <w:rFonts w:ascii="Times New Roman" w:hAnsi="Times New Roman"/>
              </w:rPr>
              <w:t>laureat/finalista</w:t>
            </w:r>
          </w:p>
        </w:tc>
      </w:tr>
      <w:tr w:rsidR="00163DF7" w:rsidTr="006D1326">
        <w:tc>
          <w:tcPr>
            <w:tcW w:w="675" w:type="dxa"/>
            <w:tcBorders>
              <w:top w:val="single" w:sz="4" w:space="0" w:color="auto"/>
            </w:tcBorders>
          </w:tcPr>
          <w:p w:rsidR="00163DF7" w:rsidRPr="00494A54" w:rsidRDefault="00163DF7" w:rsidP="00163DF7">
            <w:pPr>
              <w:spacing w:line="240" w:lineRule="auto"/>
              <w:jc w:val="left"/>
              <w:rPr>
                <w:rFonts w:ascii="Times New Roman" w:hAnsi="Times New Roman"/>
                <w:bCs/>
                <w:color w:val="000000"/>
                <w:spacing w:val="-1"/>
              </w:rPr>
            </w:pPr>
            <w:r w:rsidRPr="00494A54">
              <w:rPr>
                <w:rFonts w:ascii="Times New Roman" w:hAnsi="Times New Roman"/>
                <w:bCs/>
                <w:color w:val="000000"/>
                <w:spacing w:val="-1"/>
              </w:rPr>
              <w:t>2.</w:t>
            </w:r>
          </w:p>
        </w:tc>
        <w:tc>
          <w:tcPr>
            <w:tcW w:w="2835" w:type="dxa"/>
            <w:tcBorders>
              <w:top w:val="single" w:sz="4" w:space="0" w:color="auto"/>
            </w:tcBorders>
          </w:tcPr>
          <w:p w:rsidR="00163DF7" w:rsidRPr="00494A54" w:rsidRDefault="00163DF7" w:rsidP="00163DF7">
            <w:pPr>
              <w:spacing w:line="240" w:lineRule="auto"/>
              <w:jc w:val="left"/>
              <w:rPr>
                <w:rFonts w:ascii="Times New Roman" w:hAnsi="Times New Roman"/>
                <w:bCs/>
                <w:color w:val="000000"/>
                <w:spacing w:val="-1"/>
              </w:rPr>
            </w:pPr>
            <w:proofErr w:type="spellStart"/>
            <w:r w:rsidRPr="00494A54">
              <w:rPr>
                <w:rFonts w:ascii="Times New Roman" w:hAnsi="Times New Roman"/>
                <w:bCs/>
                <w:color w:val="000000"/>
                <w:spacing w:val="-1"/>
              </w:rPr>
              <w:t>Ponadwojewódzki</w:t>
            </w:r>
            <w:proofErr w:type="spellEnd"/>
            <w:r w:rsidRPr="00494A54">
              <w:rPr>
                <w:rFonts w:ascii="Times New Roman" w:hAnsi="Times New Roman"/>
                <w:bCs/>
                <w:color w:val="000000"/>
                <w:spacing w:val="-1"/>
              </w:rPr>
              <w:t xml:space="preserve"> Konkurs </w:t>
            </w:r>
          </w:p>
          <w:p w:rsidR="00D777A1" w:rsidRPr="00494A54" w:rsidRDefault="00163DF7" w:rsidP="00D777A1">
            <w:pPr>
              <w:spacing w:line="240" w:lineRule="auto"/>
              <w:jc w:val="left"/>
              <w:rPr>
                <w:rFonts w:ascii="Times New Roman" w:hAnsi="Times New Roman"/>
                <w:bCs/>
                <w:color w:val="000000"/>
                <w:spacing w:val="-1"/>
              </w:rPr>
            </w:pPr>
            <w:r w:rsidRPr="00494A54">
              <w:rPr>
                <w:rFonts w:ascii="Times New Roman" w:hAnsi="Times New Roman"/>
                <w:bCs/>
                <w:color w:val="000000"/>
                <w:spacing w:val="-1"/>
              </w:rPr>
              <w:t xml:space="preserve">Budowy i Programowania Robotów </w:t>
            </w:r>
          </w:p>
          <w:p w:rsidR="00163DF7" w:rsidRPr="00494A54" w:rsidRDefault="00163DF7" w:rsidP="00163DF7">
            <w:pPr>
              <w:spacing w:line="240" w:lineRule="auto"/>
              <w:jc w:val="left"/>
              <w:rPr>
                <w:rFonts w:ascii="Times New Roman" w:hAnsi="Times New Roman"/>
                <w:bCs/>
                <w:color w:val="000000"/>
                <w:spacing w:val="-1"/>
              </w:rPr>
            </w:pPr>
          </w:p>
        </w:tc>
        <w:tc>
          <w:tcPr>
            <w:tcW w:w="2268" w:type="dxa"/>
            <w:tcBorders>
              <w:top w:val="single" w:sz="4" w:space="0" w:color="auto"/>
            </w:tcBorders>
          </w:tcPr>
          <w:p w:rsidR="00163DF7" w:rsidRPr="00494A54" w:rsidRDefault="00163DF7" w:rsidP="00163DF7">
            <w:pPr>
              <w:spacing w:line="240" w:lineRule="auto"/>
              <w:jc w:val="left"/>
              <w:rPr>
                <w:rFonts w:ascii="Times New Roman" w:hAnsi="Times New Roman"/>
                <w:bCs/>
                <w:color w:val="000000"/>
                <w:spacing w:val="-1"/>
              </w:rPr>
            </w:pPr>
            <w:r w:rsidRPr="00494A54">
              <w:rPr>
                <w:rFonts w:ascii="Times New Roman" w:hAnsi="Times New Roman"/>
                <w:bCs/>
                <w:color w:val="000000"/>
                <w:spacing w:val="-1"/>
              </w:rPr>
              <w:t>Podkarpacki Kurator Oświaty w porozumieniu ze Świętokrzyskim Kuratorem Oświaty</w:t>
            </w:r>
          </w:p>
        </w:tc>
        <w:tc>
          <w:tcPr>
            <w:tcW w:w="1701" w:type="dxa"/>
            <w:tcBorders>
              <w:top w:val="single" w:sz="4" w:space="0" w:color="auto"/>
            </w:tcBorders>
          </w:tcPr>
          <w:p w:rsidR="00163DF7" w:rsidRPr="00494A54" w:rsidRDefault="00163DF7" w:rsidP="00163DF7">
            <w:pPr>
              <w:spacing w:line="240" w:lineRule="auto"/>
              <w:jc w:val="left"/>
              <w:rPr>
                <w:rFonts w:ascii="Times New Roman" w:hAnsi="Times New Roman"/>
                <w:bCs/>
                <w:color w:val="000000"/>
                <w:spacing w:val="-1"/>
              </w:rPr>
            </w:pPr>
            <w:r w:rsidRPr="00494A54">
              <w:rPr>
                <w:rFonts w:ascii="Times New Roman" w:hAnsi="Times New Roman"/>
                <w:bCs/>
                <w:color w:val="000000"/>
                <w:spacing w:val="-1"/>
              </w:rPr>
              <w:t>krajowy</w:t>
            </w:r>
          </w:p>
        </w:tc>
        <w:tc>
          <w:tcPr>
            <w:tcW w:w="1733" w:type="dxa"/>
            <w:tcBorders>
              <w:top w:val="single" w:sz="4" w:space="0" w:color="auto"/>
            </w:tcBorders>
          </w:tcPr>
          <w:p w:rsidR="00163DF7" w:rsidRPr="00494A5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laureat/fina</w:t>
            </w:r>
            <w:r w:rsidRPr="00494A54">
              <w:rPr>
                <w:rFonts w:ascii="Times New Roman" w:hAnsi="Times New Roman"/>
                <w:bCs/>
                <w:color w:val="000000"/>
                <w:spacing w:val="-1"/>
              </w:rPr>
              <w:t>lista</w:t>
            </w:r>
          </w:p>
        </w:tc>
      </w:tr>
    </w:tbl>
    <w:p w:rsidR="00163DF7" w:rsidRDefault="00163DF7" w:rsidP="00163DF7">
      <w:pPr>
        <w:shd w:val="clear" w:color="auto" w:fill="FFFFFF"/>
        <w:spacing w:line="240" w:lineRule="auto"/>
        <w:jc w:val="left"/>
        <w:rPr>
          <w:rFonts w:ascii="Times New Roman" w:hAnsi="Times New Roman"/>
          <w:b/>
          <w:bCs/>
          <w:color w:val="000000"/>
          <w:spacing w:val="-1"/>
          <w:sz w:val="24"/>
          <w:szCs w:val="24"/>
        </w:rPr>
      </w:pPr>
    </w:p>
    <w:p w:rsidR="00163DF7" w:rsidRPr="00C97517" w:rsidRDefault="00163DF7" w:rsidP="008A7D56">
      <w:pPr>
        <w:pStyle w:val="Akapitzlist"/>
        <w:numPr>
          <w:ilvl w:val="0"/>
          <w:numId w:val="57"/>
        </w:numPr>
        <w:shd w:val="clear" w:color="auto" w:fill="FFFFFF"/>
        <w:spacing w:before="269"/>
        <w:ind w:left="426" w:hanging="426"/>
        <w:jc w:val="left"/>
        <w:rPr>
          <w:rFonts w:ascii="Times New Roman" w:hAnsi="Times New Roman"/>
          <w:b/>
          <w:bCs/>
          <w:color w:val="000000"/>
          <w:spacing w:val="-1"/>
          <w:sz w:val="24"/>
          <w:szCs w:val="24"/>
        </w:rPr>
      </w:pPr>
      <w:r w:rsidRPr="00C97517">
        <w:rPr>
          <w:rFonts w:ascii="Times New Roman" w:hAnsi="Times New Roman"/>
          <w:b/>
          <w:bCs/>
          <w:color w:val="000000"/>
          <w:spacing w:val="-1"/>
          <w:sz w:val="24"/>
          <w:szCs w:val="24"/>
        </w:rPr>
        <w:t>Zawody wiedzy, artystyczne i sportowe dla uczniów szkół podstawowych:</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296"/>
        <w:gridCol w:w="3374"/>
        <w:gridCol w:w="1417"/>
        <w:gridCol w:w="1303"/>
      </w:tblGrid>
      <w:tr w:rsidR="00163DF7" w:rsidRPr="00F80A2F" w:rsidTr="006D1326">
        <w:tc>
          <w:tcPr>
            <w:tcW w:w="568" w:type="dxa"/>
          </w:tcPr>
          <w:p w:rsidR="00163DF7" w:rsidRPr="000952C4" w:rsidRDefault="00163DF7" w:rsidP="00163DF7">
            <w:pPr>
              <w:spacing w:before="269"/>
              <w:jc w:val="left"/>
              <w:rPr>
                <w:rFonts w:ascii="Times New Roman" w:hAnsi="Times New Roman"/>
                <w:b/>
                <w:bCs/>
                <w:color w:val="000000"/>
                <w:spacing w:val="-1"/>
              </w:rPr>
            </w:pPr>
            <w:r w:rsidRPr="000952C4">
              <w:rPr>
                <w:rFonts w:ascii="Times New Roman" w:hAnsi="Times New Roman"/>
                <w:b/>
                <w:bCs/>
                <w:color w:val="000000"/>
                <w:spacing w:val="-1"/>
              </w:rPr>
              <w:t>Lp.</w:t>
            </w:r>
          </w:p>
        </w:tc>
        <w:tc>
          <w:tcPr>
            <w:tcW w:w="2296" w:type="dxa"/>
          </w:tcPr>
          <w:p w:rsidR="00163DF7" w:rsidRPr="00F80A2F" w:rsidRDefault="00163DF7" w:rsidP="00163DF7">
            <w:pPr>
              <w:spacing w:before="269"/>
              <w:jc w:val="left"/>
              <w:rPr>
                <w:rFonts w:ascii="Times New Roman" w:hAnsi="Times New Roman"/>
                <w:b/>
                <w:bCs/>
                <w:color w:val="000000"/>
                <w:spacing w:val="-1"/>
              </w:rPr>
            </w:pPr>
            <w:r w:rsidRPr="00F80A2F">
              <w:rPr>
                <w:rFonts w:ascii="Times New Roman" w:hAnsi="Times New Roman"/>
                <w:b/>
                <w:bCs/>
                <w:color w:val="000000"/>
                <w:spacing w:val="-1"/>
              </w:rPr>
              <w:t>Nazwa konkursu</w:t>
            </w:r>
          </w:p>
        </w:tc>
        <w:tc>
          <w:tcPr>
            <w:tcW w:w="3374" w:type="dxa"/>
          </w:tcPr>
          <w:p w:rsidR="00163DF7" w:rsidRPr="00F80A2F" w:rsidRDefault="00163DF7" w:rsidP="00163DF7">
            <w:pPr>
              <w:spacing w:before="269"/>
              <w:jc w:val="left"/>
              <w:rPr>
                <w:rFonts w:ascii="Times New Roman" w:hAnsi="Times New Roman"/>
                <w:b/>
                <w:bCs/>
                <w:color w:val="000000"/>
                <w:spacing w:val="-1"/>
              </w:rPr>
            </w:pPr>
            <w:r w:rsidRPr="00F80A2F">
              <w:rPr>
                <w:rFonts w:ascii="Times New Roman" w:hAnsi="Times New Roman"/>
                <w:b/>
                <w:bCs/>
                <w:color w:val="000000"/>
                <w:spacing w:val="-1"/>
              </w:rPr>
              <w:t>Organizator</w:t>
            </w:r>
          </w:p>
        </w:tc>
        <w:tc>
          <w:tcPr>
            <w:tcW w:w="1417" w:type="dxa"/>
          </w:tcPr>
          <w:p w:rsidR="00163DF7" w:rsidRPr="00F80A2F" w:rsidRDefault="00163DF7" w:rsidP="00163DF7">
            <w:pPr>
              <w:spacing w:before="269"/>
              <w:jc w:val="left"/>
              <w:rPr>
                <w:rFonts w:ascii="Times New Roman" w:hAnsi="Times New Roman"/>
                <w:b/>
                <w:bCs/>
                <w:color w:val="000000"/>
                <w:spacing w:val="-1"/>
              </w:rPr>
            </w:pPr>
            <w:r w:rsidRPr="00F80A2F">
              <w:rPr>
                <w:rFonts w:ascii="Times New Roman" w:hAnsi="Times New Roman"/>
                <w:b/>
                <w:bCs/>
                <w:color w:val="000000"/>
                <w:spacing w:val="-1"/>
              </w:rPr>
              <w:t xml:space="preserve">Zasięg </w:t>
            </w:r>
            <w:r w:rsidRPr="00F80A2F">
              <w:rPr>
                <w:rFonts w:ascii="Times New Roman" w:hAnsi="Times New Roman"/>
                <w:b/>
                <w:bCs/>
                <w:color w:val="000000"/>
                <w:spacing w:val="-1"/>
              </w:rPr>
              <w:lastRenderedPageBreak/>
              <w:t>konkursu</w:t>
            </w:r>
          </w:p>
        </w:tc>
        <w:tc>
          <w:tcPr>
            <w:tcW w:w="1303" w:type="dxa"/>
          </w:tcPr>
          <w:p w:rsidR="00163DF7" w:rsidRPr="00F80A2F" w:rsidRDefault="00163DF7" w:rsidP="00163DF7">
            <w:pPr>
              <w:spacing w:before="269"/>
              <w:jc w:val="left"/>
              <w:rPr>
                <w:rFonts w:ascii="Times New Roman" w:hAnsi="Times New Roman"/>
                <w:b/>
                <w:bCs/>
                <w:color w:val="000000"/>
                <w:spacing w:val="-1"/>
              </w:rPr>
            </w:pPr>
            <w:r w:rsidRPr="00F80A2F">
              <w:rPr>
                <w:rFonts w:ascii="Times New Roman" w:hAnsi="Times New Roman"/>
                <w:b/>
                <w:bCs/>
                <w:color w:val="000000"/>
                <w:spacing w:val="-1"/>
              </w:rPr>
              <w:lastRenderedPageBreak/>
              <w:t xml:space="preserve">Miejsce </w:t>
            </w:r>
            <w:r w:rsidRPr="00F80A2F">
              <w:rPr>
                <w:rFonts w:ascii="Times New Roman" w:hAnsi="Times New Roman"/>
                <w:b/>
                <w:bCs/>
                <w:color w:val="000000"/>
                <w:spacing w:val="-1"/>
              </w:rPr>
              <w:lastRenderedPageBreak/>
              <w:t>uznane za wysokie</w:t>
            </w:r>
          </w:p>
        </w:tc>
      </w:tr>
      <w:tr w:rsidR="00163DF7" w:rsidRPr="00F80A2F"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lastRenderedPageBreak/>
              <w:t>1.</w:t>
            </w:r>
          </w:p>
        </w:tc>
        <w:tc>
          <w:tcPr>
            <w:tcW w:w="2296" w:type="dxa"/>
          </w:tcPr>
          <w:p w:rsidR="00163DF7" w:rsidRPr="00F80A2F" w:rsidRDefault="00163DF7" w:rsidP="00163DF7">
            <w:pPr>
              <w:spacing w:line="240" w:lineRule="auto"/>
              <w:jc w:val="left"/>
              <w:rPr>
                <w:rFonts w:ascii="Times New Roman" w:hAnsi="Times New Roman"/>
                <w:bCs/>
                <w:color w:val="000000"/>
                <w:spacing w:val="-1"/>
              </w:rPr>
            </w:pPr>
            <w:r w:rsidRPr="00F80A2F">
              <w:rPr>
                <w:rFonts w:ascii="Times New Roman" w:hAnsi="Times New Roman"/>
                <w:bCs/>
                <w:color w:val="000000"/>
                <w:spacing w:val="-1"/>
              </w:rPr>
              <w:t>1. Ogólnopolski Konkurs „</w:t>
            </w:r>
            <w:proofErr w:type="spellStart"/>
            <w:r w:rsidRPr="00F80A2F">
              <w:rPr>
                <w:rFonts w:ascii="Times New Roman" w:hAnsi="Times New Roman"/>
                <w:bCs/>
                <w:color w:val="000000"/>
                <w:spacing w:val="-1"/>
              </w:rPr>
              <w:t>Łamigłowy</w:t>
            </w:r>
            <w:proofErr w:type="spellEnd"/>
            <w:r w:rsidRPr="00F80A2F">
              <w:rPr>
                <w:rFonts w:ascii="Times New Roman" w:hAnsi="Times New Roman"/>
                <w:bCs/>
                <w:color w:val="000000"/>
                <w:spacing w:val="-1"/>
              </w:rPr>
              <w:t xml:space="preserve">" </w:t>
            </w:r>
          </w:p>
        </w:tc>
        <w:tc>
          <w:tcPr>
            <w:tcW w:w="3374" w:type="dxa"/>
          </w:tcPr>
          <w:p w:rsidR="00163DF7" w:rsidRPr="00F80A2F" w:rsidRDefault="00163DF7" w:rsidP="00163DF7">
            <w:pPr>
              <w:spacing w:line="240" w:lineRule="auto"/>
              <w:jc w:val="left"/>
              <w:rPr>
                <w:rFonts w:ascii="Times New Roman" w:hAnsi="Times New Roman"/>
                <w:bCs/>
                <w:color w:val="000000"/>
                <w:spacing w:val="-1"/>
              </w:rPr>
            </w:pPr>
            <w:r w:rsidRPr="00F80A2F">
              <w:rPr>
                <w:rFonts w:ascii="Times New Roman" w:hAnsi="Times New Roman"/>
                <w:bCs/>
                <w:color w:val="000000"/>
                <w:spacing w:val="-1"/>
              </w:rPr>
              <w:t>Społeczna Szkoła Podstawowa STO</w:t>
            </w:r>
            <w:r>
              <w:rPr>
                <w:rFonts w:ascii="Times New Roman" w:hAnsi="Times New Roman"/>
                <w:bCs/>
                <w:color w:val="000000"/>
                <w:spacing w:val="-1"/>
              </w:rPr>
              <w:t xml:space="preserve"> w Starachowicach</w:t>
            </w:r>
          </w:p>
        </w:tc>
        <w:tc>
          <w:tcPr>
            <w:tcW w:w="1417" w:type="dxa"/>
          </w:tcPr>
          <w:p w:rsidR="00163DF7" w:rsidRPr="00F80A2F" w:rsidRDefault="00163DF7" w:rsidP="00163DF7">
            <w:pPr>
              <w:spacing w:line="240" w:lineRule="auto"/>
              <w:jc w:val="left"/>
              <w:rPr>
                <w:rFonts w:ascii="Times New Roman" w:hAnsi="Times New Roman"/>
                <w:bCs/>
                <w:color w:val="000000"/>
                <w:spacing w:val="-1"/>
              </w:rPr>
            </w:pPr>
            <w:r w:rsidRPr="00494A54">
              <w:rPr>
                <w:rFonts w:ascii="Times New Roman" w:hAnsi="Times New Roman"/>
                <w:bCs/>
                <w:color w:val="000000"/>
                <w:spacing w:val="-1"/>
              </w:rPr>
              <w:t>krajowy</w:t>
            </w:r>
          </w:p>
        </w:tc>
        <w:tc>
          <w:tcPr>
            <w:tcW w:w="1303" w:type="dxa"/>
          </w:tcPr>
          <w:p w:rsidR="00163DF7" w:rsidRPr="00F80A2F"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laureat</w:t>
            </w:r>
          </w:p>
        </w:tc>
      </w:tr>
      <w:tr w:rsidR="00163DF7" w:rsidRPr="00F80A2F"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2.</w:t>
            </w:r>
          </w:p>
        </w:tc>
        <w:tc>
          <w:tcPr>
            <w:tcW w:w="2296" w:type="dxa"/>
          </w:tcPr>
          <w:p w:rsidR="00163DF7" w:rsidRPr="00F80A2F" w:rsidRDefault="00163DF7" w:rsidP="00163DF7">
            <w:pPr>
              <w:spacing w:line="240" w:lineRule="auto"/>
              <w:jc w:val="left"/>
              <w:rPr>
                <w:rFonts w:ascii="Times New Roman" w:hAnsi="Times New Roman"/>
                <w:bCs/>
                <w:color w:val="000000"/>
                <w:spacing w:val="-1"/>
              </w:rPr>
            </w:pPr>
            <w:r w:rsidRPr="00F80A2F">
              <w:rPr>
                <w:rFonts w:ascii="Times New Roman" w:hAnsi="Times New Roman"/>
                <w:bCs/>
                <w:color w:val="000000"/>
                <w:spacing w:val="-1"/>
              </w:rPr>
              <w:t xml:space="preserve">Międzyszkolny Turniej Pocztów </w:t>
            </w:r>
          </w:p>
          <w:p w:rsidR="00163DF7" w:rsidRPr="00F80A2F" w:rsidRDefault="00163DF7" w:rsidP="00163DF7">
            <w:pPr>
              <w:spacing w:line="240" w:lineRule="auto"/>
              <w:jc w:val="left"/>
              <w:rPr>
                <w:rFonts w:ascii="Times New Roman" w:hAnsi="Times New Roman"/>
                <w:bCs/>
                <w:color w:val="000000"/>
                <w:spacing w:val="-1"/>
              </w:rPr>
            </w:pPr>
            <w:r w:rsidRPr="00F80A2F">
              <w:rPr>
                <w:rFonts w:ascii="Times New Roman" w:hAnsi="Times New Roman"/>
                <w:bCs/>
                <w:color w:val="000000"/>
                <w:spacing w:val="-1"/>
              </w:rPr>
              <w:t xml:space="preserve">Wojewódzki Sztandarowych </w:t>
            </w:r>
          </w:p>
        </w:tc>
        <w:tc>
          <w:tcPr>
            <w:tcW w:w="3374" w:type="dxa"/>
          </w:tcPr>
          <w:p w:rsidR="00163DF7" w:rsidRPr="00F80A2F" w:rsidRDefault="00163DF7" w:rsidP="00163DF7">
            <w:pPr>
              <w:spacing w:line="240" w:lineRule="auto"/>
              <w:jc w:val="left"/>
              <w:rPr>
                <w:rFonts w:ascii="Times New Roman" w:hAnsi="Times New Roman"/>
                <w:bCs/>
                <w:color w:val="000000"/>
                <w:spacing w:val="-1"/>
              </w:rPr>
            </w:pPr>
            <w:r w:rsidRPr="00F80A2F">
              <w:rPr>
                <w:rFonts w:ascii="Times New Roman" w:hAnsi="Times New Roman"/>
                <w:bCs/>
                <w:color w:val="000000"/>
                <w:spacing w:val="-1"/>
              </w:rPr>
              <w:t>Szkoła Podstawowa nr 7 im. Partyzantów Ziemi Kieleckiej w Kielcach</w:t>
            </w:r>
          </w:p>
        </w:tc>
        <w:tc>
          <w:tcPr>
            <w:tcW w:w="1417" w:type="dxa"/>
          </w:tcPr>
          <w:p w:rsidR="00163DF7" w:rsidRPr="00F80A2F"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F80A2F">
              <w:rPr>
                <w:rFonts w:ascii="Times New Roman" w:hAnsi="Times New Roman"/>
                <w:bCs/>
                <w:color w:val="000000"/>
                <w:spacing w:val="-1"/>
              </w:rPr>
              <w:t>ojewódzki</w:t>
            </w:r>
          </w:p>
        </w:tc>
        <w:tc>
          <w:tcPr>
            <w:tcW w:w="1303"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 xml:space="preserve">laureat </w:t>
            </w:r>
          </w:p>
          <w:p w:rsidR="00163DF7" w:rsidRPr="00F80A2F"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I , II i III miejsca</w:t>
            </w:r>
          </w:p>
        </w:tc>
      </w:tr>
      <w:tr w:rsidR="00163DF7" w:rsidRPr="00F80A2F"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3.</w:t>
            </w:r>
          </w:p>
        </w:tc>
        <w:tc>
          <w:tcPr>
            <w:tcW w:w="2296" w:type="dxa"/>
          </w:tcPr>
          <w:p w:rsidR="00163DF7" w:rsidRPr="00F80A2F"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Maraton Matematyczny w język w</w:t>
            </w:r>
            <w:r w:rsidRPr="00F80A2F">
              <w:rPr>
                <w:rFonts w:ascii="Times New Roman" w:hAnsi="Times New Roman"/>
                <w:bCs/>
                <w:color w:val="000000"/>
                <w:spacing w:val="-1"/>
              </w:rPr>
              <w:t xml:space="preserve"> angielskim dla uczniów szkół </w:t>
            </w:r>
          </w:p>
          <w:p w:rsidR="00163DF7" w:rsidRPr="00F80A2F" w:rsidRDefault="00163DF7" w:rsidP="00163DF7">
            <w:pPr>
              <w:spacing w:line="240" w:lineRule="auto"/>
              <w:jc w:val="left"/>
              <w:rPr>
                <w:rFonts w:ascii="Times New Roman" w:hAnsi="Times New Roman"/>
                <w:bCs/>
                <w:color w:val="000000"/>
                <w:spacing w:val="-1"/>
              </w:rPr>
            </w:pPr>
            <w:r w:rsidRPr="00F80A2F">
              <w:rPr>
                <w:rFonts w:ascii="Times New Roman" w:hAnsi="Times New Roman"/>
                <w:bCs/>
                <w:color w:val="000000"/>
                <w:spacing w:val="-1"/>
              </w:rPr>
              <w:t>podstawowych</w:t>
            </w:r>
          </w:p>
        </w:tc>
        <w:tc>
          <w:tcPr>
            <w:tcW w:w="3374" w:type="dxa"/>
          </w:tcPr>
          <w:p w:rsidR="00163DF7" w:rsidRPr="00F80A2F" w:rsidRDefault="00163DF7" w:rsidP="00163DF7">
            <w:pPr>
              <w:spacing w:line="240" w:lineRule="auto"/>
              <w:jc w:val="left"/>
              <w:rPr>
                <w:rFonts w:ascii="Times New Roman" w:hAnsi="Times New Roman"/>
                <w:bCs/>
                <w:color w:val="000000"/>
                <w:spacing w:val="-1"/>
              </w:rPr>
            </w:pPr>
            <w:r w:rsidRPr="00F80A2F">
              <w:rPr>
                <w:rFonts w:ascii="Times New Roman" w:hAnsi="Times New Roman"/>
                <w:bCs/>
                <w:color w:val="000000"/>
                <w:spacing w:val="-1"/>
              </w:rPr>
              <w:t>VI Liceum</w:t>
            </w:r>
            <w:r>
              <w:rPr>
                <w:rFonts w:ascii="Times New Roman" w:hAnsi="Times New Roman"/>
                <w:bCs/>
                <w:color w:val="000000"/>
                <w:spacing w:val="-1"/>
              </w:rPr>
              <w:t xml:space="preserve"> O</w:t>
            </w:r>
            <w:r w:rsidRPr="00F80A2F">
              <w:rPr>
                <w:rFonts w:ascii="Times New Roman" w:hAnsi="Times New Roman"/>
                <w:bCs/>
                <w:color w:val="000000"/>
                <w:spacing w:val="-1"/>
              </w:rPr>
              <w:t>gólnokształcące</w:t>
            </w:r>
            <w:r>
              <w:rPr>
                <w:rFonts w:ascii="Times New Roman" w:hAnsi="Times New Roman"/>
                <w:bCs/>
                <w:color w:val="000000"/>
                <w:spacing w:val="-1"/>
              </w:rPr>
              <w:t xml:space="preserve"> im. J Słowackiego w Kielcach</w:t>
            </w:r>
          </w:p>
        </w:tc>
        <w:tc>
          <w:tcPr>
            <w:tcW w:w="1417" w:type="dxa"/>
          </w:tcPr>
          <w:p w:rsidR="00163DF7" w:rsidRPr="00F80A2F"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F80A2F">
              <w:rPr>
                <w:rFonts w:ascii="Times New Roman" w:hAnsi="Times New Roman"/>
                <w:bCs/>
                <w:color w:val="000000"/>
                <w:spacing w:val="-1"/>
              </w:rPr>
              <w:t>ojewódzki</w:t>
            </w:r>
          </w:p>
        </w:tc>
        <w:tc>
          <w:tcPr>
            <w:tcW w:w="1303" w:type="dxa"/>
          </w:tcPr>
          <w:p w:rsidR="00163DF7" w:rsidRPr="00F80A2F" w:rsidRDefault="00163DF7" w:rsidP="00163DF7">
            <w:pPr>
              <w:spacing w:line="240" w:lineRule="auto"/>
              <w:jc w:val="left"/>
              <w:rPr>
                <w:rFonts w:ascii="Times New Roman" w:hAnsi="Times New Roman"/>
                <w:bCs/>
                <w:color w:val="000000"/>
                <w:spacing w:val="-1"/>
              </w:rPr>
            </w:pPr>
            <w:r w:rsidRPr="00F80A2F">
              <w:rPr>
                <w:rFonts w:ascii="Times New Roman" w:hAnsi="Times New Roman"/>
                <w:bCs/>
                <w:color w:val="000000"/>
                <w:spacing w:val="-1"/>
              </w:rPr>
              <w:t>Laureat</w:t>
            </w:r>
            <w:r>
              <w:rPr>
                <w:rFonts w:ascii="Times New Roman" w:hAnsi="Times New Roman"/>
                <w:bCs/>
                <w:color w:val="000000"/>
                <w:spacing w:val="-1"/>
              </w:rPr>
              <w:t xml:space="preserve"> oraz I, II, III miejsca</w:t>
            </w:r>
          </w:p>
        </w:tc>
      </w:tr>
      <w:tr w:rsidR="00163DF7" w:rsidRPr="00D83515" w:rsidTr="006D1326">
        <w:tc>
          <w:tcPr>
            <w:tcW w:w="568" w:type="dxa"/>
          </w:tcPr>
          <w:p w:rsidR="00163DF7" w:rsidRPr="000952C4" w:rsidRDefault="00163DF7" w:rsidP="00163DF7">
            <w:pPr>
              <w:spacing w:line="240" w:lineRule="auto"/>
              <w:jc w:val="left"/>
              <w:rPr>
                <w:rFonts w:ascii="Times New Roman" w:hAnsi="Times New Roman"/>
                <w:b/>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4.</w:t>
            </w:r>
          </w:p>
        </w:tc>
        <w:tc>
          <w:tcPr>
            <w:tcW w:w="2296" w:type="dxa"/>
          </w:tcPr>
          <w:p w:rsidR="00163DF7" w:rsidRPr="00D83515" w:rsidRDefault="00163DF7" w:rsidP="00163DF7">
            <w:pPr>
              <w:spacing w:line="240" w:lineRule="auto"/>
              <w:jc w:val="left"/>
              <w:rPr>
                <w:rFonts w:ascii="Times New Roman" w:hAnsi="Times New Roman"/>
                <w:bCs/>
                <w:color w:val="000000"/>
                <w:spacing w:val="-1"/>
              </w:rPr>
            </w:pPr>
            <w:r w:rsidRPr="00D83515">
              <w:rPr>
                <w:rFonts w:ascii="Times New Roman" w:hAnsi="Times New Roman"/>
                <w:bCs/>
                <w:color w:val="000000"/>
                <w:spacing w:val="-1"/>
              </w:rPr>
              <w:t xml:space="preserve">Świętokrzyski Konkurs Piosenki </w:t>
            </w:r>
          </w:p>
          <w:p w:rsidR="00163DF7" w:rsidRPr="00D83515" w:rsidRDefault="00163DF7" w:rsidP="00163DF7">
            <w:pPr>
              <w:spacing w:line="240" w:lineRule="auto"/>
              <w:jc w:val="left"/>
              <w:rPr>
                <w:rFonts w:ascii="Times New Roman" w:hAnsi="Times New Roman"/>
                <w:b/>
                <w:bCs/>
                <w:color w:val="000000"/>
                <w:spacing w:val="-1"/>
              </w:rPr>
            </w:pPr>
            <w:r w:rsidRPr="00D83515">
              <w:rPr>
                <w:rFonts w:ascii="Times New Roman" w:hAnsi="Times New Roman"/>
                <w:bCs/>
                <w:color w:val="000000"/>
                <w:spacing w:val="-1"/>
              </w:rPr>
              <w:t>Anglojęzycznej Atom</w:t>
            </w:r>
          </w:p>
        </w:tc>
        <w:tc>
          <w:tcPr>
            <w:tcW w:w="3374" w:type="dxa"/>
          </w:tcPr>
          <w:p w:rsidR="00163DF7" w:rsidRPr="00D83515" w:rsidRDefault="00163DF7" w:rsidP="00163DF7">
            <w:pPr>
              <w:spacing w:line="240" w:lineRule="auto"/>
              <w:jc w:val="left"/>
              <w:rPr>
                <w:rFonts w:ascii="Times New Roman" w:hAnsi="Times New Roman"/>
                <w:bCs/>
                <w:color w:val="000000"/>
                <w:spacing w:val="-1"/>
              </w:rPr>
            </w:pPr>
            <w:r w:rsidRPr="00D83515">
              <w:rPr>
                <w:rFonts w:ascii="Times New Roman" w:hAnsi="Times New Roman"/>
                <w:bCs/>
                <w:color w:val="000000"/>
                <w:spacing w:val="-1"/>
              </w:rPr>
              <w:t>VI Liceum Ogólnokształcące</w:t>
            </w:r>
            <w:r>
              <w:rPr>
                <w:rFonts w:ascii="Times New Roman" w:hAnsi="Times New Roman"/>
                <w:bCs/>
                <w:color w:val="000000"/>
                <w:spacing w:val="-1"/>
              </w:rPr>
              <w:t xml:space="preserve"> im. J Słowackiego w Kielcach</w:t>
            </w:r>
          </w:p>
        </w:tc>
        <w:tc>
          <w:tcPr>
            <w:tcW w:w="1417" w:type="dxa"/>
          </w:tcPr>
          <w:p w:rsidR="00163DF7" w:rsidRPr="00D83515" w:rsidRDefault="00163DF7" w:rsidP="00163DF7">
            <w:pPr>
              <w:spacing w:line="240" w:lineRule="auto"/>
              <w:jc w:val="left"/>
              <w:rPr>
                <w:rFonts w:ascii="Times New Roman" w:hAnsi="Times New Roman"/>
                <w:b/>
                <w:bCs/>
                <w:color w:val="000000"/>
                <w:spacing w:val="-1"/>
              </w:rPr>
            </w:pPr>
            <w:r w:rsidRPr="00D83515">
              <w:rPr>
                <w:rFonts w:ascii="Times New Roman" w:hAnsi="Times New Roman"/>
                <w:bCs/>
                <w:color w:val="000000"/>
                <w:spacing w:val="-1"/>
              </w:rPr>
              <w:t>wojewódzki</w:t>
            </w:r>
          </w:p>
        </w:tc>
        <w:tc>
          <w:tcPr>
            <w:tcW w:w="1303" w:type="dxa"/>
          </w:tcPr>
          <w:p w:rsidR="00163DF7" w:rsidRPr="00D83515" w:rsidRDefault="00163DF7" w:rsidP="00163DF7">
            <w:pPr>
              <w:spacing w:line="240" w:lineRule="auto"/>
              <w:jc w:val="left"/>
              <w:rPr>
                <w:rFonts w:ascii="Times New Roman" w:hAnsi="Times New Roman"/>
                <w:b/>
                <w:bCs/>
                <w:color w:val="000000"/>
                <w:spacing w:val="-1"/>
              </w:rPr>
            </w:pPr>
            <w:r w:rsidRPr="00D83515">
              <w:rPr>
                <w:rFonts w:ascii="Times New Roman" w:hAnsi="Times New Roman"/>
                <w:bCs/>
                <w:color w:val="000000"/>
                <w:spacing w:val="-1"/>
              </w:rPr>
              <w:t>Laureat oraz I, II, III miejsca</w:t>
            </w:r>
          </w:p>
        </w:tc>
      </w:tr>
      <w:tr w:rsidR="00163DF7" w:rsidTr="006D1326">
        <w:tc>
          <w:tcPr>
            <w:tcW w:w="568" w:type="dxa"/>
          </w:tcPr>
          <w:p w:rsidR="00163DF7" w:rsidRPr="000952C4" w:rsidRDefault="00163DF7" w:rsidP="00163DF7">
            <w:pPr>
              <w:spacing w:line="240" w:lineRule="auto"/>
              <w:jc w:val="left"/>
              <w:rPr>
                <w:rFonts w:ascii="Times New Roman" w:hAnsi="Times New Roman"/>
                <w:b/>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5.</w:t>
            </w:r>
          </w:p>
        </w:tc>
        <w:tc>
          <w:tcPr>
            <w:tcW w:w="2296" w:type="dxa"/>
          </w:tcPr>
          <w:p w:rsidR="00163DF7" w:rsidRPr="00D83515" w:rsidRDefault="00163DF7" w:rsidP="00163DF7">
            <w:pPr>
              <w:spacing w:line="240" w:lineRule="auto"/>
              <w:jc w:val="left"/>
              <w:rPr>
                <w:rFonts w:ascii="Times New Roman" w:hAnsi="Times New Roman"/>
                <w:bCs/>
                <w:color w:val="000000"/>
                <w:spacing w:val="-1"/>
              </w:rPr>
            </w:pPr>
            <w:r w:rsidRPr="00D83515">
              <w:rPr>
                <w:rFonts w:ascii="Times New Roman" w:hAnsi="Times New Roman"/>
                <w:bCs/>
                <w:color w:val="000000"/>
                <w:spacing w:val="-1"/>
              </w:rPr>
              <w:t>„Mini Olimpiada" konkurs IV  znajomości i wiedzy o krajach i V miejsca anglojęzycznych</w:t>
            </w:r>
          </w:p>
        </w:tc>
        <w:tc>
          <w:tcPr>
            <w:tcW w:w="3374" w:type="dxa"/>
          </w:tcPr>
          <w:p w:rsidR="00163DF7" w:rsidRPr="00D83515" w:rsidRDefault="00163DF7" w:rsidP="00163DF7">
            <w:pPr>
              <w:spacing w:line="240" w:lineRule="auto"/>
              <w:jc w:val="left"/>
              <w:rPr>
                <w:rFonts w:ascii="Times New Roman" w:hAnsi="Times New Roman"/>
                <w:bCs/>
                <w:color w:val="000000"/>
                <w:spacing w:val="-1"/>
              </w:rPr>
            </w:pPr>
            <w:r w:rsidRPr="00D83515">
              <w:rPr>
                <w:rFonts w:ascii="Times New Roman" w:hAnsi="Times New Roman"/>
                <w:bCs/>
                <w:color w:val="000000"/>
                <w:spacing w:val="-1"/>
              </w:rPr>
              <w:t>VI Liceum Ogólnokształcące im. J. Słowackiego w Kielcach</w:t>
            </w:r>
          </w:p>
        </w:tc>
        <w:tc>
          <w:tcPr>
            <w:tcW w:w="1417" w:type="dxa"/>
          </w:tcPr>
          <w:p w:rsidR="00163DF7" w:rsidRPr="00D83515"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D83515">
              <w:rPr>
                <w:rFonts w:ascii="Times New Roman" w:hAnsi="Times New Roman"/>
                <w:bCs/>
                <w:color w:val="000000"/>
                <w:spacing w:val="-1"/>
              </w:rPr>
              <w:t>ojewódzki</w:t>
            </w:r>
          </w:p>
        </w:tc>
        <w:tc>
          <w:tcPr>
            <w:tcW w:w="1303" w:type="dxa"/>
          </w:tcPr>
          <w:p w:rsidR="00163DF7" w:rsidRPr="00D83515" w:rsidRDefault="00163DF7" w:rsidP="00163DF7">
            <w:pPr>
              <w:spacing w:line="240" w:lineRule="auto"/>
              <w:jc w:val="left"/>
              <w:rPr>
                <w:rFonts w:ascii="Times New Roman" w:hAnsi="Times New Roman"/>
                <w:bCs/>
                <w:color w:val="000000"/>
                <w:spacing w:val="-1"/>
              </w:rPr>
            </w:pPr>
            <w:r w:rsidRPr="00D83515">
              <w:rPr>
                <w:rFonts w:ascii="Times New Roman" w:hAnsi="Times New Roman"/>
                <w:bCs/>
                <w:color w:val="000000"/>
                <w:spacing w:val="-1"/>
              </w:rPr>
              <w:t>Laureat oraz I, II, III, IV, V miejsca</w:t>
            </w:r>
          </w:p>
        </w:tc>
      </w:tr>
      <w:tr w:rsidR="00163DF7" w:rsidRPr="00D83515"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6.</w:t>
            </w:r>
          </w:p>
        </w:tc>
        <w:tc>
          <w:tcPr>
            <w:tcW w:w="2296" w:type="dxa"/>
          </w:tcPr>
          <w:p w:rsidR="00163DF7" w:rsidRPr="00D83515" w:rsidRDefault="00163DF7" w:rsidP="00163DF7">
            <w:pPr>
              <w:spacing w:line="240" w:lineRule="auto"/>
              <w:jc w:val="left"/>
              <w:rPr>
                <w:rFonts w:ascii="Times New Roman" w:hAnsi="Times New Roman"/>
                <w:bCs/>
                <w:color w:val="000000"/>
                <w:spacing w:val="-1"/>
              </w:rPr>
            </w:pPr>
            <w:r w:rsidRPr="00D83515">
              <w:rPr>
                <w:rFonts w:ascii="Times New Roman" w:hAnsi="Times New Roman"/>
                <w:bCs/>
                <w:color w:val="000000"/>
                <w:spacing w:val="-1"/>
              </w:rPr>
              <w:t>Wojewódzki Konkurs FOCUS ON THE USA</w:t>
            </w:r>
          </w:p>
        </w:tc>
        <w:tc>
          <w:tcPr>
            <w:tcW w:w="3374" w:type="dxa"/>
          </w:tcPr>
          <w:p w:rsidR="00163DF7" w:rsidRPr="00D83515" w:rsidRDefault="00163DF7" w:rsidP="00163DF7">
            <w:pPr>
              <w:spacing w:line="240" w:lineRule="auto"/>
              <w:jc w:val="left"/>
              <w:rPr>
                <w:rFonts w:ascii="Times New Roman" w:hAnsi="Times New Roman"/>
                <w:bCs/>
                <w:color w:val="000000"/>
                <w:spacing w:val="-1"/>
              </w:rPr>
            </w:pPr>
            <w:r w:rsidRPr="00D83515">
              <w:rPr>
                <w:rFonts w:ascii="Times New Roman" w:hAnsi="Times New Roman"/>
                <w:bCs/>
                <w:color w:val="000000"/>
                <w:spacing w:val="-1"/>
              </w:rPr>
              <w:t xml:space="preserve">Publiczna Szkoła Podstawowa </w:t>
            </w:r>
            <w:r>
              <w:rPr>
                <w:rFonts w:ascii="Times New Roman" w:hAnsi="Times New Roman"/>
                <w:bCs/>
                <w:color w:val="000000"/>
                <w:spacing w:val="-1"/>
              </w:rPr>
              <w:t>im. Jana Pawła II</w:t>
            </w:r>
            <w:r w:rsidRPr="00D83515">
              <w:rPr>
                <w:rFonts w:ascii="Times New Roman" w:hAnsi="Times New Roman"/>
                <w:bCs/>
                <w:color w:val="000000"/>
                <w:spacing w:val="-1"/>
              </w:rPr>
              <w:t xml:space="preserve"> w Zbludowicach</w:t>
            </w:r>
          </w:p>
        </w:tc>
        <w:tc>
          <w:tcPr>
            <w:tcW w:w="1417" w:type="dxa"/>
          </w:tcPr>
          <w:p w:rsidR="00163DF7" w:rsidRPr="00D83515"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D83515">
              <w:rPr>
                <w:rFonts w:ascii="Times New Roman" w:hAnsi="Times New Roman"/>
                <w:bCs/>
                <w:color w:val="000000"/>
                <w:spacing w:val="-1"/>
              </w:rPr>
              <w:t>ojewódzki</w:t>
            </w:r>
          </w:p>
        </w:tc>
        <w:tc>
          <w:tcPr>
            <w:tcW w:w="1303" w:type="dxa"/>
          </w:tcPr>
          <w:p w:rsidR="00163DF7" w:rsidRPr="00D83515" w:rsidRDefault="00163DF7" w:rsidP="00163DF7">
            <w:pPr>
              <w:spacing w:line="240" w:lineRule="auto"/>
              <w:jc w:val="left"/>
              <w:rPr>
                <w:rFonts w:ascii="Times New Roman" w:hAnsi="Times New Roman"/>
                <w:bCs/>
                <w:color w:val="000000"/>
                <w:spacing w:val="-1"/>
              </w:rPr>
            </w:pPr>
            <w:r w:rsidRPr="00D83515">
              <w:rPr>
                <w:rFonts w:ascii="Times New Roman" w:hAnsi="Times New Roman"/>
                <w:bCs/>
                <w:color w:val="000000"/>
                <w:spacing w:val="-1"/>
              </w:rPr>
              <w:t>laureat</w:t>
            </w:r>
          </w:p>
        </w:tc>
      </w:tr>
      <w:tr w:rsidR="00163DF7" w:rsidRPr="005673CE"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7.</w:t>
            </w:r>
          </w:p>
        </w:tc>
        <w:tc>
          <w:tcPr>
            <w:tcW w:w="2296" w:type="dxa"/>
          </w:tcPr>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Powiatowy Konkurs Ortograficzny</w:t>
            </w:r>
          </w:p>
        </w:tc>
        <w:tc>
          <w:tcPr>
            <w:tcW w:w="3374" w:type="dxa"/>
          </w:tcPr>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Poradnia Psychologiczno-Pedagogiczna Sandomierz, Starostwo Powiatowe, Oddział  Kuratorium w Sandomierzu, WSH-P w Sandomierzu</w:t>
            </w:r>
          </w:p>
        </w:tc>
        <w:tc>
          <w:tcPr>
            <w:tcW w:w="1417" w:type="dxa"/>
          </w:tcPr>
          <w:p w:rsidR="00163DF7" w:rsidRPr="005673CE" w:rsidRDefault="00163DF7" w:rsidP="00163DF7">
            <w:pPr>
              <w:spacing w:line="240" w:lineRule="auto"/>
              <w:jc w:val="left"/>
              <w:rPr>
                <w:rFonts w:ascii="Times New Roman" w:hAnsi="Times New Roman"/>
                <w:bCs/>
                <w:color w:val="000000"/>
                <w:spacing w:val="-1"/>
              </w:rPr>
            </w:pPr>
          </w:p>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powiatowy</w:t>
            </w:r>
          </w:p>
        </w:tc>
        <w:tc>
          <w:tcPr>
            <w:tcW w:w="1303" w:type="dxa"/>
          </w:tcPr>
          <w:p w:rsidR="00163DF7" w:rsidRPr="005673CE" w:rsidRDefault="00163DF7" w:rsidP="00163DF7">
            <w:pPr>
              <w:spacing w:line="240" w:lineRule="auto"/>
              <w:jc w:val="left"/>
              <w:rPr>
                <w:rFonts w:ascii="Times New Roman" w:hAnsi="Times New Roman"/>
                <w:bCs/>
                <w:color w:val="000000"/>
                <w:spacing w:val="-1"/>
              </w:rPr>
            </w:pPr>
          </w:p>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laureat</w:t>
            </w:r>
          </w:p>
        </w:tc>
      </w:tr>
      <w:tr w:rsidR="00163DF7" w:rsidRPr="005673CE"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8.</w:t>
            </w:r>
          </w:p>
        </w:tc>
        <w:tc>
          <w:tcPr>
            <w:tcW w:w="2296" w:type="dxa"/>
          </w:tcPr>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 xml:space="preserve">Ogólnopolski Konkurs Literacki </w:t>
            </w:r>
            <w:r>
              <w:rPr>
                <w:rFonts w:ascii="Times New Roman" w:hAnsi="Times New Roman"/>
                <w:bCs/>
                <w:color w:val="000000"/>
                <w:spacing w:val="-1"/>
              </w:rPr>
              <w:t xml:space="preserve">Krajowy </w:t>
            </w:r>
          </w:p>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,,O Pióro Stefana"</w:t>
            </w:r>
          </w:p>
        </w:tc>
        <w:tc>
          <w:tcPr>
            <w:tcW w:w="3374" w:type="dxa"/>
          </w:tcPr>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I Liceum Ogólnokształcące</w:t>
            </w:r>
            <w:r>
              <w:rPr>
                <w:rFonts w:ascii="Times New Roman" w:hAnsi="Times New Roman"/>
                <w:bCs/>
                <w:color w:val="000000"/>
                <w:spacing w:val="-1"/>
              </w:rPr>
              <w:t xml:space="preserve"> im. Stefana Żeromskiego w Kielcach</w:t>
            </w: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Pr="005673CE"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krajowy</w:t>
            </w:r>
          </w:p>
        </w:tc>
        <w:tc>
          <w:tcPr>
            <w:tcW w:w="1303" w:type="dxa"/>
          </w:tcPr>
          <w:p w:rsidR="00163DF7" w:rsidRPr="005673CE" w:rsidRDefault="00163DF7" w:rsidP="00163DF7">
            <w:pPr>
              <w:spacing w:line="240" w:lineRule="auto"/>
              <w:jc w:val="left"/>
              <w:rPr>
                <w:rFonts w:ascii="Times New Roman" w:hAnsi="Times New Roman"/>
                <w:bCs/>
                <w:color w:val="000000"/>
                <w:spacing w:val="-1"/>
              </w:rPr>
            </w:pPr>
            <w:r w:rsidRPr="00D83515">
              <w:rPr>
                <w:rFonts w:ascii="Times New Roman" w:hAnsi="Times New Roman"/>
                <w:bCs/>
                <w:color w:val="000000"/>
                <w:spacing w:val="-1"/>
              </w:rPr>
              <w:t>Laureat oraz I, II, III</w:t>
            </w:r>
            <w:r>
              <w:rPr>
                <w:rFonts w:ascii="Times New Roman" w:hAnsi="Times New Roman"/>
                <w:bCs/>
                <w:color w:val="000000"/>
                <w:spacing w:val="-1"/>
              </w:rPr>
              <w:t xml:space="preserve"> </w:t>
            </w:r>
            <w:r w:rsidRPr="00D83515">
              <w:rPr>
                <w:rFonts w:ascii="Times New Roman" w:hAnsi="Times New Roman"/>
                <w:bCs/>
                <w:color w:val="000000"/>
                <w:spacing w:val="-1"/>
              </w:rPr>
              <w:t>miejsca</w:t>
            </w:r>
          </w:p>
        </w:tc>
      </w:tr>
      <w:tr w:rsidR="00163DF7" w:rsidRPr="005673CE"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9.</w:t>
            </w:r>
          </w:p>
        </w:tc>
        <w:tc>
          <w:tcPr>
            <w:tcW w:w="2296" w:type="dxa"/>
          </w:tcPr>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Konkurs „Nasi sąsiedzi - Żydzi"</w:t>
            </w:r>
          </w:p>
        </w:tc>
        <w:tc>
          <w:tcPr>
            <w:tcW w:w="3374" w:type="dxa"/>
          </w:tcPr>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Gmina Chmielnik,</w:t>
            </w:r>
          </w:p>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współorganizatorami: Uniwersytet</w:t>
            </w:r>
            <w:r>
              <w:rPr>
                <w:rFonts w:ascii="Times New Roman" w:hAnsi="Times New Roman"/>
                <w:bCs/>
                <w:color w:val="000000"/>
                <w:spacing w:val="-1"/>
              </w:rPr>
              <w:t xml:space="preserve"> </w:t>
            </w:r>
            <w:r w:rsidRPr="005673CE">
              <w:rPr>
                <w:rFonts w:ascii="Times New Roman" w:hAnsi="Times New Roman"/>
                <w:bCs/>
                <w:color w:val="000000"/>
                <w:spacing w:val="-1"/>
              </w:rPr>
              <w:t>Jana Kochanowskiego w Kielcach</w:t>
            </w:r>
            <w:r>
              <w:rPr>
                <w:rFonts w:ascii="Times New Roman" w:hAnsi="Times New Roman"/>
                <w:bCs/>
                <w:color w:val="000000"/>
                <w:spacing w:val="-1"/>
              </w:rPr>
              <w:t xml:space="preserve"> </w:t>
            </w:r>
            <w:r w:rsidRPr="005673CE">
              <w:rPr>
                <w:rFonts w:ascii="Times New Roman" w:hAnsi="Times New Roman"/>
                <w:bCs/>
                <w:color w:val="000000"/>
                <w:spacing w:val="-1"/>
              </w:rPr>
              <w:t>i Kuratorium Oświaty w Kielcach.</w:t>
            </w:r>
          </w:p>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 xml:space="preserve">Realizatorami </w:t>
            </w:r>
            <w:r>
              <w:rPr>
                <w:rFonts w:ascii="Times New Roman" w:hAnsi="Times New Roman"/>
                <w:bCs/>
                <w:color w:val="000000"/>
                <w:spacing w:val="-1"/>
              </w:rPr>
              <w:t xml:space="preserve"> K</w:t>
            </w:r>
            <w:r w:rsidRPr="005673CE">
              <w:rPr>
                <w:rFonts w:ascii="Times New Roman" w:hAnsi="Times New Roman"/>
                <w:bCs/>
                <w:color w:val="000000"/>
                <w:spacing w:val="-1"/>
              </w:rPr>
              <w:t>onkursu są: Ośrodek Krajowy Edukacyjno-Muzealny</w:t>
            </w:r>
          </w:p>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,,Świętokrzyski Sztetl" im. Majera</w:t>
            </w:r>
            <w:r>
              <w:rPr>
                <w:rFonts w:ascii="Times New Roman" w:hAnsi="Times New Roman"/>
                <w:bCs/>
                <w:color w:val="000000"/>
                <w:spacing w:val="-1"/>
              </w:rPr>
              <w:t xml:space="preserve">  </w:t>
            </w:r>
            <w:r w:rsidRPr="005673CE">
              <w:rPr>
                <w:rFonts w:ascii="Times New Roman" w:hAnsi="Times New Roman"/>
                <w:bCs/>
                <w:color w:val="000000"/>
                <w:spacing w:val="-1"/>
              </w:rPr>
              <w:t>Małego w Chmielniku oraz Instytut</w:t>
            </w:r>
            <w:r>
              <w:rPr>
                <w:rFonts w:ascii="Times New Roman" w:hAnsi="Times New Roman"/>
                <w:bCs/>
                <w:color w:val="000000"/>
                <w:spacing w:val="-1"/>
              </w:rPr>
              <w:t xml:space="preserve"> </w:t>
            </w:r>
            <w:r w:rsidRPr="005673CE">
              <w:rPr>
                <w:rFonts w:ascii="Times New Roman" w:hAnsi="Times New Roman"/>
                <w:bCs/>
                <w:color w:val="000000"/>
                <w:spacing w:val="-1"/>
              </w:rPr>
              <w:t>Historii Uniwersytetu Jana</w:t>
            </w:r>
            <w:r>
              <w:rPr>
                <w:rFonts w:ascii="Times New Roman" w:hAnsi="Times New Roman"/>
                <w:bCs/>
                <w:color w:val="000000"/>
                <w:spacing w:val="-1"/>
              </w:rPr>
              <w:t xml:space="preserve"> </w:t>
            </w:r>
            <w:r w:rsidRPr="005673CE">
              <w:rPr>
                <w:rFonts w:ascii="Times New Roman" w:hAnsi="Times New Roman"/>
                <w:bCs/>
                <w:color w:val="000000"/>
                <w:spacing w:val="-1"/>
              </w:rPr>
              <w:t>Kochanowskiego w Kielcach</w:t>
            </w: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p>
          <w:p w:rsidR="00163DF7" w:rsidRPr="005673CE"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krajowy</w:t>
            </w:r>
          </w:p>
        </w:tc>
        <w:tc>
          <w:tcPr>
            <w:tcW w:w="1303"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p>
          <w:p w:rsidR="00163DF7" w:rsidRPr="005673CE" w:rsidRDefault="00163DF7" w:rsidP="00163DF7">
            <w:pPr>
              <w:spacing w:line="240" w:lineRule="auto"/>
              <w:jc w:val="left"/>
              <w:rPr>
                <w:rFonts w:ascii="Times New Roman" w:hAnsi="Times New Roman"/>
                <w:bCs/>
                <w:color w:val="000000"/>
                <w:spacing w:val="-1"/>
              </w:rPr>
            </w:pPr>
            <w:r w:rsidRPr="005673CE">
              <w:rPr>
                <w:rFonts w:ascii="Times New Roman" w:hAnsi="Times New Roman"/>
                <w:bCs/>
                <w:color w:val="000000"/>
                <w:spacing w:val="-1"/>
              </w:rPr>
              <w:t>laureat I miejsca</w:t>
            </w:r>
          </w:p>
        </w:tc>
      </w:tr>
      <w:tr w:rsidR="00163DF7" w:rsidRPr="0037514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10.</w:t>
            </w:r>
          </w:p>
        </w:tc>
        <w:tc>
          <w:tcPr>
            <w:tcW w:w="2296" w:type="dxa"/>
          </w:tcPr>
          <w:p w:rsidR="00163DF7" w:rsidRPr="00375144" w:rsidRDefault="00163DF7" w:rsidP="00163DF7">
            <w:pPr>
              <w:spacing w:line="240" w:lineRule="auto"/>
              <w:jc w:val="left"/>
              <w:rPr>
                <w:rFonts w:ascii="Times New Roman" w:hAnsi="Times New Roman"/>
                <w:bCs/>
                <w:color w:val="000000"/>
                <w:spacing w:val="-1"/>
                <w:sz w:val="24"/>
                <w:szCs w:val="24"/>
              </w:rPr>
            </w:pPr>
            <w:r>
              <w:rPr>
                <w:rFonts w:ascii="Times New Roman" w:hAnsi="Times New Roman"/>
                <w:bCs/>
                <w:color w:val="000000"/>
                <w:spacing w:val="-1"/>
                <w:sz w:val="24"/>
                <w:szCs w:val="24"/>
              </w:rPr>
              <w:t>Wojewódzki Konkurs Wiedzy Ekonomicznej</w:t>
            </w:r>
          </w:p>
        </w:tc>
        <w:tc>
          <w:tcPr>
            <w:tcW w:w="3374" w:type="dxa"/>
          </w:tcPr>
          <w:p w:rsidR="00163DF7" w:rsidRPr="00375144" w:rsidRDefault="00163DF7" w:rsidP="00163DF7">
            <w:pPr>
              <w:spacing w:line="240" w:lineRule="auto"/>
              <w:jc w:val="left"/>
              <w:rPr>
                <w:rFonts w:ascii="Times New Roman" w:hAnsi="Times New Roman"/>
                <w:bCs/>
                <w:color w:val="000000"/>
                <w:spacing w:val="-1"/>
                <w:sz w:val="24"/>
                <w:szCs w:val="24"/>
              </w:rPr>
            </w:pPr>
            <w:r w:rsidRPr="00D83515">
              <w:rPr>
                <w:rFonts w:ascii="Times New Roman" w:hAnsi="Times New Roman"/>
                <w:bCs/>
                <w:color w:val="000000"/>
                <w:spacing w:val="-1"/>
              </w:rPr>
              <w:t xml:space="preserve">Publiczna Szkoła Podstawowa </w:t>
            </w:r>
            <w:r>
              <w:rPr>
                <w:rFonts w:ascii="Times New Roman" w:hAnsi="Times New Roman"/>
                <w:bCs/>
                <w:color w:val="000000"/>
                <w:spacing w:val="-1"/>
              </w:rPr>
              <w:t>im. Jana Pawła II</w:t>
            </w:r>
            <w:r w:rsidRPr="00D83515">
              <w:rPr>
                <w:rFonts w:ascii="Times New Roman" w:hAnsi="Times New Roman"/>
                <w:bCs/>
                <w:color w:val="000000"/>
                <w:spacing w:val="-1"/>
              </w:rPr>
              <w:t xml:space="preserve"> w Zbludowicach</w:t>
            </w:r>
          </w:p>
        </w:tc>
        <w:tc>
          <w:tcPr>
            <w:tcW w:w="1417" w:type="dxa"/>
          </w:tcPr>
          <w:p w:rsidR="00163DF7" w:rsidRPr="00375144" w:rsidRDefault="00163DF7" w:rsidP="00163DF7">
            <w:pPr>
              <w:spacing w:line="240" w:lineRule="auto"/>
              <w:jc w:val="left"/>
              <w:rPr>
                <w:rFonts w:ascii="Times New Roman" w:hAnsi="Times New Roman"/>
                <w:bCs/>
                <w:color w:val="000000"/>
                <w:spacing w:val="-1"/>
                <w:sz w:val="24"/>
                <w:szCs w:val="24"/>
              </w:rPr>
            </w:pPr>
            <w:r>
              <w:rPr>
                <w:rFonts w:ascii="Times New Roman" w:hAnsi="Times New Roman"/>
                <w:bCs/>
                <w:color w:val="000000"/>
                <w:spacing w:val="-1"/>
                <w:sz w:val="24"/>
                <w:szCs w:val="24"/>
              </w:rPr>
              <w:t>w</w:t>
            </w:r>
            <w:r w:rsidRPr="005673CE">
              <w:rPr>
                <w:rFonts w:ascii="Times New Roman" w:hAnsi="Times New Roman"/>
                <w:bCs/>
                <w:color w:val="000000"/>
                <w:spacing w:val="-1"/>
                <w:sz w:val="24"/>
                <w:szCs w:val="24"/>
              </w:rPr>
              <w:t>ojewódzki</w:t>
            </w:r>
          </w:p>
        </w:tc>
        <w:tc>
          <w:tcPr>
            <w:tcW w:w="1303" w:type="dxa"/>
          </w:tcPr>
          <w:p w:rsidR="00163DF7" w:rsidRPr="00375144" w:rsidRDefault="00163DF7" w:rsidP="00163DF7">
            <w:pPr>
              <w:spacing w:line="240" w:lineRule="auto"/>
              <w:jc w:val="left"/>
              <w:rPr>
                <w:rFonts w:ascii="Times New Roman" w:hAnsi="Times New Roman"/>
                <w:bCs/>
                <w:color w:val="000000"/>
                <w:spacing w:val="-1"/>
                <w:sz w:val="24"/>
                <w:szCs w:val="24"/>
              </w:rPr>
            </w:pPr>
            <w:r w:rsidRPr="005673CE">
              <w:rPr>
                <w:rFonts w:ascii="Times New Roman" w:hAnsi="Times New Roman"/>
                <w:bCs/>
                <w:color w:val="000000"/>
                <w:spacing w:val="-1"/>
                <w:sz w:val="24"/>
                <w:szCs w:val="24"/>
              </w:rPr>
              <w:t>laureat I miejsca</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11.</w:t>
            </w:r>
          </w:p>
        </w:tc>
        <w:tc>
          <w:tcPr>
            <w:tcW w:w="2296"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Mistrzostwa Powiatu Kieleckiego Szkół Podstawowych w Warcabach Klasycznych</w:t>
            </w:r>
          </w:p>
        </w:tc>
        <w:tc>
          <w:tcPr>
            <w:tcW w:w="3374"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 xml:space="preserve">Szkoła Podstawowa im. Stefana </w:t>
            </w:r>
            <w:r>
              <w:rPr>
                <w:rFonts w:ascii="Times New Roman" w:hAnsi="Times New Roman"/>
                <w:bCs/>
                <w:color w:val="000000"/>
                <w:spacing w:val="-1"/>
              </w:rPr>
              <w:t>Ż</w:t>
            </w:r>
            <w:r w:rsidRPr="000952C4">
              <w:rPr>
                <w:rFonts w:ascii="Times New Roman" w:hAnsi="Times New Roman"/>
                <w:bCs/>
                <w:color w:val="000000"/>
                <w:spacing w:val="-1"/>
              </w:rPr>
              <w:t>eromskiego w Chmielniku</w:t>
            </w:r>
          </w:p>
        </w:tc>
        <w:tc>
          <w:tcPr>
            <w:tcW w:w="1417"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p</w:t>
            </w:r>
            <w:r w:rsidRPr="000952C4">
              <w:rPr>
                <w:rFonts w:ascii="Times New Roman" w:hAnsi="Times New Roman"/>
                <w:bCs/>
                <w:color w:val="000000"/>
                <w:spacing w:val="-1"/>
              </w:rPr>
              <w:t xml:space="preserve">owiatowy </w:t>
            </w:r>
          </w:p>
        </w:tc>
        <w:tc>
          <w:tcPr>
            <w:tcW w:w="1303" w:type="dxa"/>
          </w:tcPr>
          <w:p w:rsidR="00163DF7" w:rsidRPr="000952C4" w:rsidRDefault="00163DF7" w:rsidP="00163DF7">
            <w:pPr>
              <w:spacing w:line="240" w:lineRule="auto"/>
              <w:jc w:val="left"/>
              <w:rPr>
                <w:rFonts w:ascii="Times New Roman" w:hAnsi="Times New Roman"/>
                <w:bCs/>
                <w:color w:val="000000"/>
                <w:spacing w:val="-1"/>
              </w:rPr>
            </w:pPr>
            <w:r w:rsidRPr="00D83515">
              <w:rPr>
                <w:rFonts w:ascii="Times New Roman" w:hAnsi="Times New Roman"/>
                <w:bCs/>
                <w:color w:val="000000"/>
                <w:spacing w:val="-1"/>
              </w:rPr>
              <w:t>Laureat oraz I, II, III</w:t>
            </w:r>
            <w:r>
              <w:rPr>
                <w:rFonts w:ascii="Times New Roman" w:hAnsi="Times New Roman"/>
                <w:bCs/>
                <w:color w:val="000000"/>
                <w:spacing w:val="-1"/>
              </w:rPr>
              <w:t xml:space="preserve"> </w:t>
            </w:r>
            <w:r w:rsidRPr="00D83515">
              <w:rPr>
                <w:rFonts w:ascii="Times New Roman" w:hAnsi="Times New Roman"/>
                <w:bCs/>
                <w:color w:val="000000"/>
                <w:spacing w:val="-1"/>
              </w:rPr>
              <w:t>miejsca</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12.</w:t>
            </w:r>
          </w:p>
        </w:tc>
        <w:tc>
          <w:tcPr>
            <w:tcW w:w="2296"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 xml:space="preserve">„Ekologia, my i region w którym </w:t>
            </w:r>
            <w:r>
              <w:rPr>
                <w:rFonts w:ascii="Times New Roman" w:hAnsi="Times New Roman"/>
                <w:bCs/>
                <w:color w:val="000000"/>
                <w:spacing w:val="-1"/>
              </w:rPr>
              <w:t xml:space="preserve"> </w:t>
            </w:r>
            <w:r w:rsidRPr="000952C4">
              <w:rPr>
                <w:rFonts w:ascii="Times New Roman" w:hAnsi="Times New Roman"/>
                <w:bCs/>
                <w:color w:val="000000"/>
                <w:spacing w:val="-1"/>
              </w:rPr>
              <w:t xml:space="preserve">żyjemy" </w:t>
            </w:r>
          </w:p>
          <w:p w:rsidR="00163DF7" w:rsidRPr="000952C4" w:rsidRDefault="00163DF7" w:rsidP="00163DF7">
            <w:pPr>
              <w:spacing w:line="240" w:lineRule="auto"/>
              <w:jc w:val="left"/>
              <w:rPr>
                <w:rFonts w:ascii="Times New Roman" w:hAnsi="Times New Roman"/>
                <w:bCs/>
                <w:color w:val="000000"/>
                <w:spacing w:val="-1"/>
              </w:rPr>
            </w:pPr>
          </w:p>
        </w:tc>
        <w:tc>
          <w:tcPr>
            <w:tcW w:w="3374"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Zespół Świętokrzyskich, i Nadnidziańskich Krajobrazowych Parków w Kielcach</w:t>
            </w:r>
          </w:p>
        </w:tc>
        <w:tc>
          <w:tcPr>
            <w:tcW w:w="1417"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Wojewódzki</w:t>
            </w:r>
          </w:p>
        </w:tc>
        <w:tc>
          <w:tcPr>
            <w:tcW w:w="1303" w:type="dxa"/>
          </w:tcPr>
          <w:p w:rsidR="00163DF7" w:rsidRPr="000952C4" w:rsidRDefault="00163DF7" w:rsidP="00163DF7">
            <w:pPr>
              <w:spacing w:line="240" w:lineRule="auto"/>
              <w:jc w:val="left"/>
              <w:rPr>
                <w:rFonts w:ascii="Times New Roman" w:hAnsi="Times New Roman"/>
                <w:bCs/>
                <w:color w:val="000000"/>
                <w:spacing w:val="-1"/>
              </w:rPr>
            </w:pPr>
            <w:r w:rsidRPr="000952C4">
              <w:rPr>
                <w:rFonts w:ascii="Times New Roman" w:hAnsi="Times New Roman"/>
                <w:bCs/>
                <w:color w:val="000000"/>
                <w:spacing w:val="-1"/>
              </w:rPr>
              <w:t xml:space="preserve">laureat I miejsca </w:t>
            </w:r>
            <w:r>
              <w:rPr>
                <w:rFonts w:ascii="Times New Roman" w:hAnsi="Times New Roman"/>
                <w:bCs/>
                <w:color w:val="000000"/>
                <w:spacing w:val="-1"/>
              </w:rPr>
              <w:t xml:space="preserve">finalista II i </w:t>
            </w:r>
            <w:r w:rsidRPr="000952C4">
              <w:rPr>
                <w:rFonts w:ascii="Times New Roman" w:hAnsi="Times New Roman"/>
                <w:bCs/>
                <w:color w:val="000000"/>
                <w:spacing w:val="-1"/>
              </w:rPr>
              <w:t xml:space="preserve"> </w:t>
            </w:r>
            <w:r>
              <w:rPr>
                <w:rFonts w:ascii="Times New Roman" w:hAnsi="Times New Roman"/>
                <w:bCs/>
                <w:color w:val="000000"/>
                <w:spacing w:val="-1"/>
              </w:rPr>
              <w:lastRenderedPageBreak/>
              <w:t>III miejsca</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lastRenderedPageBreak/>
              <w:t>13.</w:t>
            </w:r>
          </w:p>
        </w:tc>
        <w:tc>
          <w:tcPr>
            <w:tcW w:w="2296" w:type="dxa"/>
          </w:tcPr>
          <w:p w:rsidR="00163DF7" w:rsidRPr="00B03CC4" w:rsidRDefault="00163DF7" w:rsidP="00163DF7">
            <w:pPr>
              <w:spacing w:line="240" w:lineRule="auto"/>
              <w:jc w:val="left"/>
              <w:rPr>
                <w:rFonts w:ascii="Times New Roman" w:hAnsi="Times New Roman"/>
                <w:bCs/>
                <w:color w:val="000000"/>
                <w:spacing w:val="-1"/>
              </w:rPr>
            </w:pPr>
            <w:r w:rsidRPr="00B03CC4">
              <w:rPr>
                <w:rFonts w:ascii="Times New Roman" w:hAnsi="Times New Roman"/>
                <w:bCs/>
                <w:color w:val="000000"/>
                <w:spacing w:val="-1"/>
              </w:rPr>
              <w:t xml:space="preserve">Ogólnopolski Konkurs Nauk </w:t>
            </w:r>
          </w:p>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Przyrodniczych „</w:t>
            </w:r>
            <w:proofErr w:type="spellStart"/>
            <w:r>
              <w:rPr>
                <w:rFonts w:ascii="Times New Roman" w:hAnsi="Times New Roman"/>
                <w:bCs/>
                <w:color w:val="000000"/>
                <w:spacing w:val="-1"/>
              </w:rPr>
              <w:t>Świet</w:t>
            </w:r>
            <w:r w:rsidRPr="00B03CC4">
              <w:rPr>
                <w:rFonts w:ascii="Times New Roman" w:hAnsi="Times New Roman"/>
                <w:bCs/>
                <w:color w:val="000000"/>
                <w:spacing w:val="-1"/>
              </w:rPr>
              <w:t>ik</w:t>
            </w:r>
            <w:proofErr w:type="spellEnd"/>
            <w:r w:rsidRPr="00B03CC4">
              <w:rPr>
                <w:rFonts w:ascii="Times New Roman" w:hAnsi="Times New Roman"/>
                <w:bCs/>
                <w:color w:val="000000"/>
                <w:spacing w:val="-1"/>
              </w:rPr>
              <w:t xml:space="preserve">®" </w:t>
            </w:r>
          </w:p>
        </w:tc>
        <w:tc>
          <w:tcPr>
            <w:tcW w:w="3374" w:type="dxa"/>
          </w:tcPr>
          <w:p w:rsidR="00163DF7" w:rsidRPr="000952C4" w:rsidRDefault="00163DF7" w:rsidP="00163DF7">
            <w:pPr>
              <w:spacing w:line="240" w:lineRule="auto"/>
              <w:jc w:val="left"/>
              <w:rPr>
                <w:rFonts w:ascii="Times New Roman" w:hAnsi="Times New Roman"/>
                <w:bCs/>
                <w:color w:val="000000"/>
                <w:spacing w:val="-1"/>
              </w:rPr>
            </w:pPr>
            <w:r w:rsidRPr="00B03CC4">
              <w:rPr>
                <w:rFonts w:ascii="Times New Roman" w:hAnsi="Times New Roman"/>
                <w:bCs/>
                <w:color w:val="000000"/>
                <w:spacing w:val="-1"/>
              </w:rPr>
              <w:t>Fundacja Akademia IBSE</w:t>
            </w:r>
          </w:p>
        </w:tc>
        <w:tc>
          <w:tcPr>
            <w:tcW w:w="1417"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k</w:t>
            </w:r>
            <w:r w:rsidRPr="00B03CC4">
              <w:rPr>
                <w:rFonts w:ascii="Times New Roman" w:hAnsi="Times New Roman"/>
                <w:bCs/>
                <w:color w:val="000000"/>
                <w:spacing w:val="-1"/>
              </w:rPr>
              <w:t>rajowy</w:t>
            </w:r>
          </w:p>
        </w:tc>
        <w:tc>
          <w:tcPr>
            <w:tcW w:w="1303"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 xml:space="preserve">laureat I </w:t>
            </w:r>
            <w:proofErr w:type="spellStart"/>
            <w:r>
              <w:rPr>
                <w:rFonts w:ascii="Times New Roman" w:hAnsi="Times New Roman"/>
                <w:bCs/>
                <w:color w:val="000000"/>
                <w:spacing w:val="-1"/>
              </w:rPr>
              <w:t>i</w:t>
            </w:r>
            <w:proofErr w:type="spellEnd"/>
            <w:r>
              <w:rPr>
                <w:rFonts w:ascii="Times New Roman" w:hAnsi="Times New Roman"/>
                <w:bCs/>
                <w:color w:val="000000"/>
                <w:spacing w:val="-1"/>
              </w:rPr>
              <w:t xml:space="preserve"> II</w:t>
            </w:r>
            <w:r w:rsidRPr="00B03CC4">
              <w:rPr>
                <w:rFonts w:ascii="Times New Roman" w:hAnsi="Times New Roman"/>
                <w:bCs/>
                <w:color w:val="000000"/>
                <w:spacing w:val="-1"/>
              </w:rPr>
              <w:t xml:space="preserve"> miejsca</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14.</w:t>
            </w:r>
          </w:p>
        </w:tc>
        <w:tc>
          <w:tcPr>
            <w:tcW w:w="2296" w:type="dxa"/>
          </w:tcPr>
          <w:p w:rsidR="00163DF7" w:rsidRPr="000952C4" w:rsidRDefault="00163DF7" w:rsidP="00163DF7">
            <w:pPr>
              <w:spacing w:line="240" w:lineRule="auto"/>
              <w:jc w:val="left"/>
              <w:rPr>
                <w:rFonts w:ascii="Times New Roman" w:hAnsi="Times New Roman"/>
                <w:bCs/>
                <w:color w:val="000000"/>
                <w:spacing w:val="-1"/>
              </w:rPr>
            </w:pPr>
            <w:r w:rsidRPr="00B03CC4">
              <w:rPr>
                <w:rFonts w:ascii="Times New Roman" w:hAnsi="Times New Roman"/>
                <w:bCs/>
                <w:color w:val="000000"/>
                <w:spacing w:val="-1"/>
              </w:rPr>
              <w:t>Ogólnopolski Konkurs Fizyczny</w:t>
            </w:r>
            <w:r>
              <w:rPr>
                <w:rFonts w:ascii="Times New Roman" w:hAnsi="Times New Roman"/>
                <w:bCs/>
                <w:color w:val="000000"/>
                <w:spacing w:val="-1"/>
              </w:rPr>
              <w:t xml:space="preserve"> </w:t>
            </w:r>
            <w:r w:rsidRPr="00B03CC4">
              <w:rPr>
                <w:rFonts w:ascii="Times New Roman" w:hAnsi="Times New Roman"/>
                <w:bCs/>
                <w:color w:val="000000"/>
                <w:spacing w:val="-1"/>
              </w:rPr>
              <w:t xml:space="preserve">,,Lwiątko" </w:t>
            </w:r>
          </w:p>
        </w:tc>
        <w:tc>
          <w:tcPr>
            <w:tcW w:w="3374" w:type="dxa"/>
          </w:tcPr>
          <w:p w:rsidR="00163DF7" w:rsidRPr="000952C4" w:rsidRDefault="00163DF7" w:rsidP="00163DF7">
            <w:pPr>
              <w:spacing w:line="240" w:lineRule="auto"/>
              <w:jc w:val="left"/>
              <w:rPr>
                <w:rFonts w:ascii="Times New Roman" w:hAnsi="Times New Roman"/>
                <w:bCs/>
                <w:color w:val="000000"/>
                <w:spacing w:val="-1"/>
              </w:rPr>
            </w:pPr>
            <w:r w:rsidRPr="00B03CC4">
              <w:rPr>
                <w:rFonts w:ascii="Times New Roman" w:hAnsi="Times New Roman"/>
                <w:bCs/>
                <w:color w:val="000000"/>
                <w:spacing w:val="-1"/>
              </w:rPr>
              <w:t>Fundacja Akademia Młodych</w:t>
            </w:r>
            <w:r>
              <w:rPr>
                <w:rFonts w:ascii="Times New Roman" w:hAnsi="Times New Roman"/>
                <w:bCs/>
                <w:color w:val="000000"/>
                <w:spacing w:val="-1"/>
              </w:rPr>
              <w:t xml:space="preserve"> </w:t>
            </w:r>
            <w:r w:rsidRPr="00B03CC4">
              <w:rPr>
                <w:rFonts w:ascii="Times New Roman" w:hAnsi="Times New Roman"/>
                <w:bCs/>
                <w:color w:val="000000"/>
                <w:spacing w:val="-1"/>
              </w:rPr>
              <w:t xml:space="preserve"> Fizyków</w:t>
            </w:r>
          </w:p>
        </w:tc>
        <w:tc>
          <w:tcPr>
            <w:tcW w:w="1417"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k</w:t>
            </w:r>
            <w:r w:rsidRPr="00B03CC4">
              <w:rPr>
                <w:rFonts w:ascii="Times New Roman" w:hAnsi="Times New Roman"/>
                <w:bCs/>
                <w:color w:val="000000"/>
                <w:spacing w:val="-1"/>
              </w:rPr>
              <w:t>rajowy</w:t>
            </w:r>
          </w:p>
        </w:tc>
        <w:tc>
          <w:tcPr>
            <w:tcW w:w="1303" w:type="dxa"/>
          </w:tcPr>
          <w:p w:rsidR="00163DF7" w:rsidRPr="000952C4" w:rsidRDefault="00163DF7" w:rsidP="00163DF7">
            <w:pPr>
              <w:spacing w:line="240" w:lineRule="auto"/>
              <w:jc w:val="left"/>
              <w:rPr>
                <w:rFonts w:ascii="Times New Roman" w:hAnsi="Times New Roman"/>
                <w:bCs/>
                <w:color w:val="000000"/>
                <w:spacing w:val="-1"/>
              </w:rPr>
            </w:pPr>
            <w:r w:rsidRPr="00B03CC4">
              <w:rPr>
                <w:rFonts w:ascii="Times New Roman" w:hAnsi="Times New Roman"/>
                <w:bCs/>
                <w:color w:val="000000"/>
                <w:spacing w:val="-1"/>
              </w:rPr>
              <w:t>laureat</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15.</w:t>
            </w:r>
          </w:p>
        </w:tc>
        <w:tc>
          <w:tcPr>
            <w:tcW w:w="2296" w:type="dxa"/>
          </w:tcPr>
          <w:p w:rsidR="00163DF7" w:rsidRPr="00B03CC4" w:rsidRDefault="00163DF7" w:rsidP="00163DF7">
            <w:pPr>
              <w:spacing w:line="240" w:lineRule="auto"/>
              <w:jc w:val="left"/>
              <w:rPr>
                <w:rFonts w:ascii="Times New Roman" w:hAnsi="Times New Roman"/>
                <w:bCs/>
                <w:color w:val="000000"/>
                <w:spacing w:val="-1"/>
              </w:rPr>
            </w:pPr>
            <w:r w:rsidRPr="00B03CC4">
              <w:rPr>
                <w:rFonts w:ascii="Times New Roman" w:hAnsi="Times New Roman"/>
                <w:bCs/>
                <w:color w:val="000000"/>
                <w:spacing w:val="-1"/>
              </w:rPr>
              <w:t>Fundacja „Zawsze Warto",</w:t>
            </w:r>
          </w:p>
          <w:p w:rsidR="00163DF7" w:rsidRPr="00B03CC4" w:rsidRDefault="00163DF7" w:rsidP="00163DF7">
            <w:pPr>
              <w:spacing w:line="240" w:lineRule="auto"/>
              <w:jc w:val="left"/>
              <w:rPr>
                <w:rFonts w:ascii="Times New Roman" w:hAnsi="Times New Roman"/>
                <w:bCs/>
                <w:color w:val="000000"/>
                <w:spacing w:val="-1"/>
              </w:rPr>
            </w:pPr>
            <w:r w:rsidRPr="00B03CC4">
              <w:rPr>
                <w:rFonts w:ascii="Times New Roman" w:hAnsi="Times New Roman"/>
                <w:bCs/>
                <w:color w:val="000000"/>
                <w:spacing w:val="-1"/>
              </w:rPr>
              <w:t xml:space="preserve">VII Dyktando Niepodległościowe </w:t>
            </w:r>
          </w:p>
          <w:p w:rsidR="00163DF7" w:rsidRPr="00B03CC4" w:rsidRDefault="00163DF7" w:rsidP="00163DF7">
            <w:pPr>
              <w:spacing w:line="240" w:lineRule="auto"/>
              <w:jc w:val="left"/>
              <w:rPr>
                <w:rFonts w:ascii="Times New Roman" w:hAnsi="Times New Roman"/>
                <w:bCs/>
                <w:color w:val="000000"/>
                <w:spacing w:val="-1"/>
              </w:rPr>
            </w:pPr>
            <w:r w:rsidRPr="00B03CC4">
              <w:rPr>
                <w:rFonts w:ascii="Times New Roman" w:hAnsi="Times New Roman"/>
                <w:bCs/>
                <w:color w:val="000000"/>
                <w:spacing w:val="-1"/>
              </w:rPr>
              <w:t xml:space="preserve">,,Po polsku o historii" </w:t>
            </w:r>
          </w:p>
          <w:p w:rsidR="00163DF7" w:rsidRPr="000952C4" w:rsidRDefault="00163DF7" w:rsidP="00163DF7">
            <w:pPr>
              <w:spacing w:line="240" w:lineRule="auto"/>
              <w:jc w:val="left"/>
              <w:rPr>
                <w:rFonts w:ascii="Times New Roman" w:hAnsi="Times New Roman"/>
                <w:bCs/>
                <w:color w:val="000000"/>
                <w:spacing w:val="-1"/>
              </w:rPr>
            </w:pPr>
          </w:p>
        </w:tc>
        <w:tc>
          <w:tcPr>
            <w:tcW w:w="3374" w:type="dxa"/>
          </w:tcPr>
          <w:p w:rsidR="00163DF7" w:rsidRPr="00B03C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Stowarzyszenie Polonistów pr</w:t>
            </w:r>
            <w:r w:rsidRPr="00B03CC4">
              <w:rPr>
                <w:rFonts w:ascii="Times New Roman" w:hAnsi="Times New Roman"/>
                <w:bCs/>
                <w:color w:val="000000"/>
                <w:spacing w:val="-1"/>
              </w:rPr>
              <w:t>zy Wydziale Polonistyki UJ oraz Katolickie Liceum Ogólnoks</w:t>
            </w:r>
            <w:r>
              <w:rPr>
                <w:rFonts w:ascii="Times New Roman" w:hAnsi="Times New Roman"/>
                <w:bCs/>
                <w:color w:val="000000"/>
                <w:spacing w:val="-1"/>
              </w:rPr>
              <w:t>ztałcące</w:t>
            </w:r>
            <w:r w:rsidRPr="00B03CC4">
              <w:rPr>
                <w:rFonts w:ascii="Times New Roman" w:hAnsi="Times New Roman"/>
                <w:bCs/>
                <w:color w:val="000000"/>
                <w:spacing w:val="-1"/>
              </w:rPr>
              <w:t xml:space="preserve"> im. św. Stanisława Kostki</w:t>
            </w:r>
          </w:p>
          <w:p w:rsidR="00163DF7" w:rsidRPr="00B03CC4" w:rsidRDefault="00163DF7" w:rsidP="00163DF7">
            <w:pPr>
              <w:spacing w:line="240" w:lineRule="auto"/>
              <w:jc w:val="left"/>
              <w:rPr>
                <w:rFonts w:ascii="Times New Roman" w:hAnsi="Times New Roman"/>
                <w:bCs/>
                <w:color w:val="000000"/>
                <w:spacing w:val="-1"/>
              </w:rPr>
            </w:pPr>
            <w:r w:rsidRPr="00B03CC4">
              <w:rPr>
                <w:rFonts w:ascii="Times New Roman" w:hAnsi="Times New Roman"/>
                <w:bCs/>
                <w:color w:val="000000"/>
                <w:spacing w:val="-1"/>
              </w:rPr>
              <w:t>w Kielcach</w:t>
            </w:r>
          </w:p>
          <w:p w:rsidR="00163DF7" w:rsidRPr="000952C4" w:rsidRDefault="00163DF7" w:rsidP="00163DF7">
            <w:pPr>
              <w:spacing w:line="240" w:lineRule="auto"/>
              <w:jc w:val="left"/>
              <w:rPr>
                <w:rFonts w:ascii="Times New Roman" w:hAnsi="Times New Roman"/>
                <w:bCs/>
                <w:color w:val="000000"/>
                <w:spacing w:val="-1"/>
              </w:rPr>
            </w:pP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B03CC4">
              <w:rPr>
                <w:rFonts w:ascii="Times New Roman" w:hAnsi="Times New Roman"/>
                <w:bCs/>
                <w:color w:val="000000"/>
                <w:spacing w:val="-1"/>
              </w:rPr>
              <w:t>ojewódzki</w:t>
            </w:r>
          </w:p>
        </w:tc>
        <w:tc>
          <w:tcPr>
            <w:tcW w:w="1303" w:type="dxa"/>
          </w:tcPr>
          <w:p w:rsidR="00163DF7"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sidRPr="00B03CC4">
              <w:rPr>
                <w:rFonts w:ascii="Times New Roman" w:hAnsi="Times New Roman"/>
                <w:bCs/>
                <w:color w:val="000000"/>
                <w:spacing w:val="-1"/>
              </w:rPr>
              <w:t>laureat</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16.</w:t>
            </w:r>
          </w:p>
        </w:tc>
        <w:tc>
          <w:tcPr>
            <w:tcW w:w="2296"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 xml:space="preserve">Ogólnopolskie </w:t>
            </w:r>
            <w:r w:rsidRPr="00727653">
              <w:rPr>
                <w:rFonts w:ascii="Times New Roman" w:hAnsi="Times New Roman"/>
                <w:bCs/>
                <w:color w:val="000000"/>
                <w:spacing w:val="-1"/>
              </w:rPr>
              <w:t>Konkursy Języka</w:t>
            </w:r>
            <w:r>
              <w:rPr>
                <w:rFonts w:ascii="Times New Roman" w:hAnsi="Times New Roman"/>
                <w:bCs/>
                <w:color w:val="000000"/>
                <w:spacing w:val="-1"/>
              </w:rPr>
              <w:t xml:space="preserve"> Angielskiego </w:t>
            </w:r>
            <w:r w:rsidRPr="00727653">
              <w:rPr>
                <w:rFonts w:ascii="Times New Roman" w:hAnsi="Times New Roman"/>
                <w:bCs/>
                <w:color w:val="000000"/>
                <w:spacing w:val="-1"/>
              </w:rPr>
              <w:t xml:space="preserve"> Focus</w:t>
            </w:r>
          </w:p>
        </w:tc>
        <w:tc>
          <w:tcPr>
            <w:tcW w:w="3374" w:type="dxa"/>
          </w:tcPr>
          <w:p w:rsidR="00163DF7" w:rsidRPr="000952C4" w:rsidRDefault="00163DF7" w:rsidP="00163DF7">
            <w:pPr>
              <w:spacing w:line="240" w:lineRule="auto"/>
              <w:jc w:val="left"/>
              <w:rPr>
                <w:rFonts w:ascii="Times New Roman" w:hAnsi="Times New Roman"/>
                <w:bCs/>
                <w:color w:val="000000"/>
                <w:spacing w:val="-1"/>
              </w:rPr>
            </w:pPr>
            <w:r w:rsidRPr="00727653">
              <w:rPr>
                <w:rFonts w:ascii="Times New Roman" w:hAnsi="Times New Roman"/>
                <w:bCs/>
                <w:color w:val="000000"/>
                <w:spacing w:val="-1"/>
              </w:rPr>
              <w:t>Centrum Edukacji, Hipolitów</w:t>
            </w:r>
          </w:p>
        </w:tc>
        <w:tc>
          <w:tcPr>
            <w:tcW w:w="1417"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k</w:t>
            </w:r>
            <w:r w:rsidRPr="00727653">
              <w:rPr>
                <w:rFonts w:ascii="Times New Roman" w:hAnsi="Times New Roman"/>
                <w:bCs/>
                <w:color w:val="000000"/>
                <w:spacing w:val="-1"/>
              </w:rPr>
              <w:t>rajowy</w:t>
            </w:r>
          </w:p>
        </w:tc>
        <w:tc>
          <w:tcPr>
            <w:tcW w:w="1303" w:type="dxa"/>
          </w:tcPr>
          <w:p w:rsidR="00163DF7" w:rsidRPr="000952C4" w:rsidRDefault="00163DF7" w:rsidP="00163DF7">
            <w:pPr>
              <w:spacing w:line="240" w:lineRule="auto"/>
              <w:jc w:val="left"/>
              <w:rPr>
                <w:rFonts w:ascii="Times New Roman" w:hAnsi="Times New Roman"/>
                <w:bCs/>
                <w:color w:val="000000"/>
                <w:spacing w:val="-1"/>
              </w:rPr>
            </w:pPr>
            <w:r w:rsidRPr="00727653">
              <w:rPr>
                <w:rFonts w:ascii="Times New Roman" w:hAnsi="Times New Roman"/>
                <w:bCs/>
                <w:color w:val="000000"/>
                <w:spacing w:val="-1"/>
              </w:rPr>
              <w:t>laureat</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17.</w:t>
            </w:r>
          </w:p>
        </w:tc>
        <w:tc>
          <w:tcPr>
            <w:tcW w:w="2296" w:type="dxa"/>
          </w:tcPr>
          <w:p w:rsidR="00163DF7" w:rsidRPr="000952C4" w:rsidRDefault="00163DF7" w:rsidP="00163DF7">
            <w:pPr>
              <w:spacing w:line="240" w:lineRule="auto"/>
              <w:jc w:val="left"/>
              <w:rPr>
                <w:rFonts w:ascii="Times New Roman" w:hAnsi="Times New Roman"/>
                <w:bCs/>
                <w:color w:val="000000"/>
                <w:spacing w:val="-1"/>
              </w:rPr>
            </w:pPr>
            <w:r w:rsidRPr="00727653">
              <w:rPr>
                <w:rFonts w:ascii="Times New Roman" w:hAnsi="Times New Roman"/>
                <w:bCs/>
                <w:color w:val="000000"/>
                <w:spacing w:val="-1"/>
              </w:rPr>
              <w:t>Ogó</w:t>
            </w:r>
            <w:r>
              <w:rPr>
                <w:rFonts w:ascii="Times New Roman" w:hAnsi="Times New Roman"/>
                <w:bCs/>
                <w:color w:val="000000"/>
                <w:spacing w:val="-1"/>
              </w:rPr>
              <w:t xml:space="preserve">lnopolski Festiwal Polszczyzny </w:t>
            </w:r>
            <w:r w:rsidRPr="00727653">
              <w:rPr>
                <w:rFonts w:ascii="Times New Roman" w:hAnsi="Times New Roman"/>
                <w:bCs/>
                <w:color w:val="000000"/>
                <w:spacing w:val="-1"/>
              </w:rPr>
              <w:t xml:space="preserve"> </w:t>
            </w:r>
          </w:p>
          <w:p w:rsidR="00163DF7" w:rsidRPr="000952C4" w:rsidRDefault="00163DF7" w:rsidP="00163DF7">
            <w:pPr>
              <w:spacing w:line="240" w:lineRule="auto"/>
              <w:jc w:val="left"/>
              <w:rPr>
                <w:rFonts w:ascii="Times New Roman" w:hAnsi="Times New Roman"/>
                <w:bCs/>
                <w:color w:val="000000"/>
                <w:spacing w:val="-1"/>
              </w:rPr>
            </w:pPr>
          </w:p>
        </w:tc>
        <w:tc>
          <w:tcPr>
            <w:tcW w:w="3374" w:type="dxa"/>
          </w:tcPr>
          <w:p w:rsidR="00163DF7" w:rsidRPr="00727653" w:rsidRDefault="00163DF7" w:rsidP="00163DF7">
            <w:pPr>
              <w:spacing w:line="240" w:lineRule="auto"/>
              <w:jc w:val="left"/>
              <w:rPr>
                <w:rFonts w:ascii="Times New Roman" w:hAnsi="Times New Roman"/>
                <w:bCs/>
                <w:color w:val="000000"/>
                <w:spacing w:val="-1"/>
              </w:rPr>
            </w:pPr>
            <w:r w:rsidRPr="00727653">
              <w:rPr>
                <w:rFonts w:ascii="Times New Roman" w:hAnsi="Times New Roman"/>
                <w:bCs/>
                <w:color w:val="000000"/>
                <w:spacing w:val="-1"/>
              </w:rPr>
              <w:t>I Liceum Ogólnokształcące im. gen.</w:t>
            </w:r>
            <w:r>
              <w:rPr>
                <w:rFonts w:ascii="Times New Roman" w:hAnsi="Times New Roman"/>
                <w:bCs/>
                <w:color w:val="000000"/>
                <w:spacing w:val="-1"/>
              </w:rPr>
              <w:t xml:space="preserve"> </w:t>
            </w:r>
            <w:r w:rsidRPr="00727653">
              <w:rPr>
                <w:rFonts w:ascii="Times New Roman" w:hAnsi="Times New Roman"/>
                <w:bCs/>
                <w:color w:val="000000"/>
                <w:spacing w:val="-1"/>
              </w:rPr>
              <w:t>Władysława Sikorskiego</w:t>
            </w:r>
            <w:r>
              <w:rPr>
                <w:rFonts w:ascii="Times New Roman" w:hAnsi="Times New Roman"/>
                <w:bCs/>
                <w:color w:val="000000"/>
                <w:spacing w:val="-1"/>
              </w:rPr>
              <w:t xml:space="preserve"> </w:t>
            </w:r>
            <w:r w:rsidRPr="00727653">
              <w:rPr>
                <w:rFonts w:ascii="Times New Roman" w:hAnsi="Times New Roman"/>
                <w:bCs/>
                <w:color w:val="000000"/>
                <w:spacing w:val="-1"/>
              </w:rPr>
              <w:t xml:space="preserve">we Włoszczowie, Fundacja Liceum we Włoszczowie Regionalny Ośrodek Debaty </w:t>
            </w:r>
            <w:r>
              <w:rPr>
                <w:rFonts w:ascii="Times New Roman" w:hAnsi="Times New Roman"/>
                <w:bCs/>
                <w:color w:val="000000"/>
                <w:spacing w:val="-1"/>
              </w:rPr>
              <w:t xml:space="preserve"> </w:t>
            </w:r>
            <w:r w:rsidRPr="00727653">
              <w:rPr>
                <w:rFonts w:ascii="Times New Roman" w:hAnsi="Times New Roman"/>
                <w:bCs/>
                <w:color w:val="000000"/>
                <w:spacing w:val="-1"/>
              </w:rPr>
              <w:t>Międzynarodowej w Kiel</w:t>
            </w:r>
            <w:r>
              <w:rPr>
                <w:rFonts w:ascii="Times New Roman" w:hAnsi="Times New Roman"/>
                <w:bCs/>
                <w:color w:val="000000"/>
                <w:spacing w:val="-1"/>
              </w:rPr>
              <w:t xml:space="preserve">cach - Fundacja im. Stefana </w:t>
            </w:r>
            <w:proofErr w:type="spellStart"/>
            <w:r w:rsidRPr="00727653">
              <w:rPr>
                <w:rFonts w:ascii="Times New Roman" w:hAnsi="Times New Roman"/>
                <w:bCs/>
                <w:color w:val="000000"/>
                <w:spacing w:val="-1"/>
              </w:rPr>
              <w:t>Artwińs</w:t>
            </w:r>
            <w:r>
              <w:rPr>
                <w:rFonts w:ascii="Times New Roman" w:hAnsi="Times New Roman"/>
                <w:bCs/>
                <w:color w:val="000000"/>
                <w:spacing w:val="-1"/>
              </w:rPr>
              <w:t>kiego</w:t>
            </w:r>
            <w:proofErr w:type="spellEnd"/>
          </w:p>
          <w:p w:rsidR="00163DF7" w:rsidRPr="000952C4" w:rsidRDefault="00163DF7" w:rsidP="00163DF7">
            <w:pPr>
              <w:spacing w:line="240" w:lineRule="auto"/>
              <w:jc w:val="left"/>
              <w:rPr>
                <w:rFonts w:ascii="Times New Roman" w:hAnsi="Times New Roman"/>
                <w:bCs/>
                <w:color w:val="000000"/>
                <w:spacing w:val="-1"/>
              </w:rPr>
            </w:pP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sidRPr="00727653">
              <w:rPr>
                <w:rFonts w:ascii="Times New Roman" w:hAnsi="Times New Roman"/>
                <w:bCs/>
                <w:color w:val="000000"/>
                <w:spacing w:val="-1"/>
              </w:rPr>
              <w:t>Krajowy</w:t>
            </w:r>
          </w:p>
        </w:tc>
        <w:tc>
          <w:tcPr>
            <w:tcW w:w="1303" w:type="dxa"/>
          </w:tcPr>
          <w:p w:rsidR="00163DF7" w:rsidRPr="000952C4" w:rsidRDefault="00163DF7" w:rsidP="00163DF7">
            <w:pPr>
              <w:spacing w:line="240" w:lineRule="auto"/>
              <w:jc w:val="left"/>
              <w:rPr>
                <w:rFonts w:ascii="Times New Roman" w:hAnsi="Times New Roman"/>
                <w:bCs/>
                <w:color w:val="000000"/>
                <w:spacing w:val="-1"/>
              </w:rPr>
            </w:pPr>
            <w:r w:rsidRPr="00727653">
              <w:rPr>
                <w:rFonts w:ascii="Times New Roman" w:hAnsi="Times New Roman"/>
                <w:bCs/>
                <w:color w:val="000000"/>
                <w:spacing w:val="-1"/>
              </w:rPr>
              <w:t>laureat</w:t>
            </w:r>
            <w:r>
              <w:rPr>
                <w:rFonts w:ascii="Times New Roman" w:hAnsi="Times New Roman"/>
                <w:bCs/>
                <w:color w:val="000000"/>
                <w:spacing w:val="-1"/>
              </w:rPr>
              <w:t xml:space="preserve">   </w:t>
            </w:r>
            <w:r w:rsidRPr="00727653">
              <w:rPr>
                <w:rFonts w:ascii="Times New Roman" w:hAnsi="Times New Roman"/>
                <w:bCs/>
                <w:color w:val="000000"/>
                <w:spacing w:val="-1"/>
              </w:rPr>
              <w:t xml:space="preserve"> I, </w:t>
            </w:r>
            <w:r>
              <w:rPr>
                <w:rFonts w:ascii="Times New Roman" w:hAnsi="Times New Roman"/>
                <w:bCs/>
                <w:color w:val="000000"/>
                <w:spacing w:val="-1"/>
              </w:rPr>
              <w:t xml:space="preserve">II, III </w:t>
            </w:r>
            <w:r w:rsidRPr="00727653">
              <w:rPr>
                <w:rFonts w:ascii="Times New Roman" w:hAnsi="Times New Roman"/>
                <w:bCs/>
                <w:color w:val="000000"/>
                <w:spacing w:val="-1"/>
              </w:rPr>
              <w:t xml:space="preserve"> miejsca</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18.</w:t>
            </w:r>
          </w:p>
        </w:tc>
        <w:tc>
          <w:tcPr>
            <w:tcW w:w="2296" w:type="dxa"/>
          </w:tcPr>
          <w:p w:rsidR="00163DF7" w:rsidRPr="000952C4" w:rsidRDefault="00163DF7" w:rsidP="00163DF7">
            <w:pPr>
              <w:spacing w:line="240" w:lineRule="auto"/>
              <w:jc w:val="left"/>
              <w:rPr>
                <w:rFonts w:ascii="Times New Roman" w:hAnsi="Times New Roman"/>
                <w:bCs/>
                <w:color w:val="000000"/>
                <w:spacing w:val="-1"/>
              </w:rPr>
            </w:pPr>
            <w:r w:rsidRPr="00CA4D53">
              <w:rPr>
                <w:rFonts w:ascii="Times New Roman" w:hAnsi="Times New Roman"/>
                <w:bCs/>
                <w:color w:val="000000"/>
                <w:spacing w:val="-1"/>
              </w:rPr>
              <w:t>Konkurs literacki „O Złote Pióro"</w:t>
            </w:r>
          </w:p>
          <w:p w:rsidR="00163DF7" w:rsidRPr="000952C4" w:rsidRDefault="00163DF7" w:rsidP="00163DF7">
            <w:pPr>
              <w:spacing w:line="240" w:lineRule="auto"/>
              <w:jc w:val="left"/>
              <w:rPr>
                <w:rFonts w:ascii="Times New Roman" w:hAnsi="Times New Roman"/>
                <w:bCs/>
                <w:color w:val="000000"/>
                <w:spacing w:val="-1"/>
              </w:rPr>
            </w:pPr>
          </w:p>
        </w:tc>
        <w:tc>
          <w:tcPr>
            <w:tcW w:w="3374" w:type="dxa"/>
          </w:tcPr>
          <w:p w:rsidR="00163DF7" w:rsidRPr="000952C4" w:rsidRDefault="00163DF7" w:rsidP="00163DF7">
            <w:pPr>
              <w:spacing w:line="240" w:lineRule="auto"/>
              <w:jc w:val="left"/>
              <w:rPr>
                <w:rFonts w:ascii="Times New Roman" w:hAnsi="Times New Roman"/>
                <w:bCs/>
                <w:color w:val="000000"/>
                <w:spacing w:val="-1"/>
              </w:rPr>
            </w:pPr>
            <w:r w:rsidRPr="00CA4D53">
              <w:rPr>
                <w:rFonts w:ascii="Times New Roman" w:hAnsi="Times New Roman"/>
                <w:bCs/>
                <w:color w:val="000000"/>
                <w:spacing w:val="-1"/>
              </w:rPr>
              <w:t>Biblioteka IV Liceum Ogólnokształcącego w Kielcach</w:t>
            </w:r>
          </w:p>
        </w:tc>
        <w:tc>
          <w:tcPr>
            <w:tcW w:w="1417"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CA4D53">
              <w:rPr>
                <w:rFonts w:ascii="Times New Roman" w:hAnsi="Times New Roman"/>
                <w:bCs/>
                <w:color w:val="000000"/>
                <w:spacing w:val="-1"/>
              </w:rPr>
              <w:t>ojewódzki</w:t>
            </w:r>
          </w:p>
        </w:tc>
        <w:tc>
          <w:tcPr>
            <w:tcW w:w="1303" w:type="dxa"/>
          </w:tcPr>
          <w:p w:rsidR="00163DF7" w:rsidRPr="00CA4D53"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laureat I, II i III</w:t>
            </w:r>
          </w:p>
          <w:p w:rsidR="00163DF7" w:rsidRPr="000952C4" w:rsidRDefault="00163DF7" w:rsidP="00163DF7">
            <w:pPr>
              <w:spacing w:line="240" w:lineRule="auto"/>
              <w:jc w:val="left"/>
              <w:rPr>
                <w:rFonts w:ascii="Times New Roman" w:hAnsi="Times New Roman"/>
                <w:bCs/>
                <w:color w:val="000000"/>
                <w:spacing w:val="-1"/>
              </w:rPr>
            </w:pPr>
            <w:r w:rsidRPr="00CA4D53">
              <w:rPr>
                <w:rFonts w:ascii="Times New Roman" w:hAnsi="Times New Roman"/>
                <w:bCs/>
                <w:color w:val="000000"/>
                <w:spacing w:val="-1"/>
              </w:rPr>
              <w:t>miejsca</w:t>
            </w:r>
          </w:p>
        </w:tc>
      </w:tr>
      <w:tr w:rsidR="00163DF7" w:rsidRPr="00CA4D53" w:rsidTr="006D1326">
        <w:tc>
          <w:tcPr>
            <w:tcW w:w="568" w:type="dxa"/>
          </w:tcPr>
          <w:p w:rsidR="00163DF7" w:rsidRPr="00CA4D53" w:rsidRDefault="00163DF7" w:rsidP="00163DF7">
            <w:pPr>
              <w:spacing w:line="240" w:lineRule="auto"/>
              <w:jc w:val="left"/>
              <w:rPr>
                <w:rFonts w:ascii="Times New Roman" w:hAnsi="Times New Roman"/>
                <w:bCs/>
                <w:color w:val="000000"/>
                <w:spacing w:val="-1"/>
              </w:rPr>
            </w:pPr>
            <w:r w:rsidRPr="00CA4D53">
              <w:rPr>
                <w:rFonts w:ascii="Times New Roman" w:hAnsi="Times New Roman"/>
                <w:bCs/>
                <w:color w:val="000000"/>
                <w:spacing w:val="-1"/>
              </w:rPr>
              <w:t>19.</w:t>
            </w:r>
          </w:p>
        </w:tc>
        <w:tc>
          <w:tcPr>
            <w:tcW w:w="2296" w:type="dxa"/>
          </w:tcPr>
          <w:p w:rsidR="00163DF7" w:rsidRPr="00CA4D53" w:rsidRDefault="00163DF7" w:rsidP="00163DF7">
            <w:pPr>
              <w:spacing w:line="240" w:lineRule="auto"/>
              <w:jc w:val="left"/>
              <w:rPr>
                <w:rFonts w:ascii="Times New Roman" w:hAnsi="Times New Roman"/>
                <w:bCs/>
                <w:color w:val="000000"/>
                <w:spacing w:val="-1"/>
              </w:rPr>
            </w:pPr>
            <w:proofErr w:type="spellStart"/>
            <w:r w:rsidRPr="00CA4D53">
              <w:rPr>
                <w:rFonts w:ascii="Times New Roman" w:hAnsi="Times New Roman"/>
              </w:rPr>
              <w:t>Wadf</w:t>
            </w:r>
            <w:proofErr w:type="spellEnd"/>
            <w:r w:rsidRPr="00CA4D53">
              <w:rPr>
                <w:rFonts w:ascii="Times New Roman" w:hAnsi="Times New Roman"/>
              </w:rPr>
              <w:t xml:space="preserve"> </w:t>
            </w:r>
            <w:proofErr w:type="spellStart"/>
            <w:r w:rsidRPr="00CA4D53">
              <w:rPr>
                <w:rFonts w:ascii="Times New Roman" w:hAnsi="Times New Roman"/>
              </w:rPr>
              <w:t>World</w:t>
            </w:r>
            <w:proofErr w:type="spellEnd"/>
            <w:r w:rsidRPr="00CA4D53">
              <w:rPr>
                <w:rFonts w:ascii="Times New Roman" w:hAnsi="Times New Roman"/>
              </w:rPr>
              <w:t xml:space="preserve"> Dance </w:t>
            </w:r>
            <w:proofErr w:type="spellStart"/>
            <w:r w:rsidRPr="00CA4D53">
              <w:rPr>
                <w:rFonts w:ascii="Times New Roman" w:hAnsi="Times New Roman"/>
              </w:rPr>
              <w:t>Championship</w:t>
            </w:r>
            <w:proofErr w:type="spellEnd"/>
            <w:r w:rsidRPr="00CA4D53">
              <w:rPr>
                <w:rFonts w:ascii="Times New Roman" w:hAnsi="Times New Roman"/>
              </w:rPr>
              <w:t xml:space="preserve"> </w:t>
            </w:r>
          </w:p>
        </w:tc>
        <w:tc>
          <w:tcPr>
            <w:tcW w:w="3374" w:type="dxa"/>
          </w:tcPr>
          <w:p w:rsidR="00163DF7" w:rsidRPr="00CA4D53" w:rsidRDefault="00163DF7" w:rsidP="00163DF7">
            <w:pPr>
              <w:spacing w:line="240" w:lineRule="auto"/>
              <w:jc w:val="left"/>
              <w:rPr>
                <w:rFonts w:ascii="Times New Roman" w:hAnsi="Times New Roman"/>
                <w:bCs/>
                <w:color w:val="000000"/>
                <w:spacing w:val="-1"/>
              </w:rPr>
            </w:pPr>
            <w:proofErr w:type="spellStart"/>
            <w:r w:rsidRPr="00CA4D53">
              <w:rPr>
                <w:rFonts w:ascii="Times New Roman" w:hAnsi="Times New Roman"/>
              </w:rPr>
              <w:t>World</w:t>
            </w:r>
            <w:proofErr w:type="spellEnd"/>
            <w:r w:rsidRPr="00CA4D53">
              <w:rPr>
                <w:rFonts w:ascii="Times New Roman" w:hAnsi="Times New Roman"/>
              </w:rPr>
              <w:t xml:space="preserve"> </w:t>
            </w:r>
            <w:proofErr w:type="spellStart"/>
            <w:r w:rsidRPr="00CA4D53">
              <w:rPr>
                <w:rFonts w:ascii="Times New Roman" w:hAnsi="Times New Roman"/>
              </w:rPr>
              <w:t>artistic</w:t>
            </w:r>
            <w:proofErr w:type="spellEnd"/>
            <w:r w:rsidRPr="00CA4D53">
              <w:rPr>
                <w:rFonts w:ascii="Times New Roman" w:hAnsi="Times New Roman"/>
              </w:rPr>
              <w:t xml:space="preserve"> </w:t>
            </w:r>
            <w:proofErr w:type="spellStart"/>
            <w:r w:rsidRPr="00CA4D53">
              <w:rPr>
                <w:rFonts w:ascii="Times New Roman" w:hAnsi="Times New Roman"/>
              </w:rPr>
              <w:t>dance</w:t>
            </w:r>
            <w:proofErr w:type="spellEnd"/>
            <w:r w:rsidRPr="00CA4D53">
              <w:rPr>
                <w:rFonts w:ascii="Times New Roman" w:hAnsi="Times New Roman"/>
              </w:rPr>
              <w:t xml:space="preserve"> </w:t>
            </w:r>
            <w:proofErr w:type="spellStart"/>
            <w:r w:rsidRPr="00CA4D53">
              <w:rPr>
                <w:rFonts w:ascii="Times New Roman" w:hAnsi="Times New Roman"/>
              </w:rPr>
              <w:t>federation</w:t>
            </w:r>
            <w:proofErr w:type="spellEnd"/>
          </w:p>
        </w:tc>
        <w:tc>
          <w:tcPr>
            <w:tcW w:w="1417" w:type="dxa"/>
          </w:tcPr>
          <w:p w:rsidR="00163DF7" w:rsidRPr="00CA4D53" w:rsidRDefault="00163DF7" w:rsidP="00163DF7">
            <w:pPr>
              <w:spacing w:line="240" w:lineRule="auto"/>
              <w:jc w:val="left"/>
              <w:rPr>
                <w:rFonts w:ascii="Times New Roman" w:hAnsi="Times New Roman"/>
                <w:bCs/>
                <w:color w:val="000000"/>
                <w:spacing w:val="-1"/>
              </w:rPr>
            </w:pPr>
            <w:r w:rsidRPr="00CA4D53">
              <w:rPr>
                <w:rFonts w:ascii="Times New Roman" w:hAnsi="Times New Roman"/>
              </w:rPr>
              <w:t>międzynarodowy</w:t>
            </w:r>
          </w:p>
        </w:tc>
        <w:tc>
          <w:tcPr>
            <w:tcW w:w="1303" w:type="dxa"/>
          </w:tcPr>
          <w:p w:rsidR="00163DF7" w:rsidRPr="00CA4D53" w:rsidRDefault="00163DF7" w:rsidP="00163DF7">
            <w:pPr>
              <w:spacing w:line="240" w:lineRule="auto"/>
              <w:jc w:val="left"/>
              <w:rPr>
                <w:rFonts w:ascii="Times New Roman" w:hAnsi="Times New Roman"/>
                <w:bCs/>
                <w:color w:val="000000"/>
                <w:spacing w:val="-1"/>
              </w:rPr>
            </w:pPr>
            <w:r>
              <w:rPr>
                <w:rFonts w:ascii="Times New Roman" w:hAnsi="Times New Roman"/>
              </w:rPr>
              <w:t>tytuł mistrza, I, II, III</w:t>
            </w:r>
            <w:r w:rsidRPr="00CA4D53">
              <w:rPr>
                <w:rFonts w:ascii="Times New Roman" w:hAnsi="Times New Roman"/>
              </w:rPr>
              <w:t xml:space="preserve"> miejsce</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20.</w:t>
            </w:r>
          </w:p>
        </w:tc>
        <w:tc>
          <w:tcPr>
            <w:tcW w:w="2296" w:type="dxa"/>
          </w:tcPr>
          <w:p w:rsidR="00163DF7" w:rsidRPr="000952C4" w:rsidRDefault="00163DF7" w:rsidP="00163DF7">
            <w:pPr>
              <w:spacing w:line="240" w:lineRule="auto"/>
              <w:jc w:val="left"/>
              <w:rPr>
                <w:rFonts w:ascii="Times New Roman" w:hAnsi="Times New Roman"/>
                <w:bCs/>
                <w:color w:val="000000"/>
                <w:spacing w:val="-1"/>
              </w:rPr>
            </w:pPr>
            <w:r w:rsidRPr="00CA4D53">
              <w:rPr>
                <w:rFonts w:ascii="Times New Roman" w:hAnsi="Times New Roman"/>
                <w:bCs/>
                <w:color w:val="000000"/>
                <w:spacing w:val="-1"/>
              </w:rPr>
              <w:t xml:space="preserve">Konkurs historyczny „Kielce Miasto Legionów " </w:t>
            </w:r>
          </w:p>
        </w:tc>
        <w:tc>
          <w:tcPr>
            <w:tcW w:w="3374" w:type="dxa"/>
          </w:tcPr>
          <w:p w:rsidR="00163DF7" w:rsidRPr="000952C4" w:rsidRDefault="00163DF7" w:rsidP="00163DF7">
            <w:pPr>
              <w:spacing w:line="240" w:lineRule="auto"/>
              <w:jc w:val="left"/>
              <w:rPr>
                <w:rFonts w:ascii="Times New Roman" w:hAnsi="Times New Roman"/>
                <w:bCs/>
                <w:color w:val="000000"/>
                <w:spacing w:val="-1"/>
              </w:rPr>
            </w:pPr>
            <w:r w:rsidRPr="00CA4D53">
              <w:rPr>
                <w:rFonts w:ascii="Times New Roman" w:hAnsi="Times New Roman"/>
                <w:bCs/>
                <w:color w:val="000000"/>
                <w:spacing w:val="-1"/>
              </w:rPr>
              <w:t xml:space="preserve">Zespół </w:t>
            </w:r>
            <w:r>
              <w:rPr>
                <w:rFonts w:ascii="Times New Roman" w:hAnsi="Times New Roman"/>
                <w:bCs/>
                <w:color w:val="000000"/>
                <w:spacing w:val="-1"/>
              </w:rPr>
              <w:t>S</w:t>
            </w:r>
            <w:r w:rsidRPr="00CA4D53">
              <w:rPr>
                <w:rFonts w:ascii="Times New Roman" w:hAnsi="Times New Roman"/>
                <w:bCs/>
                <w:color w:val="000000"/>
                <w:spacing w:val="-1"/>
              </w:rPr>
              <w:t>zkół Katolickich Diecezji Kieleckiej</w:t>
            </w:r>
          </w:p>
        </w:tc>
        <w:tc>
          <w:tcPr>
            <w:tcW w:w="1417"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CA4D53">
              <w:rPr>
                <w:rFonts w:ascii="Times New Roman" w:hAnsi="Times New Roman"/>
                <w:bCs/>
                <w:color w:val="000000"/>
                <w:spacing w:val="-1"/>
              </w:rPr>
              <w:t>ojewódzki</w:t>
            </w:r>
          </w:p>
        </w:tc>
        <w:tc>
          <w:tcPr>
            <w:tcW w:w="1303"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 xml:space="preserve">I, II, III </w:t>
            </w:r>
            <w:r w:rsidRPr="00CA4D53">
              <w:rPr>
                <w:rFonts w:ascii="Times New Roman" w:hAnsi="Times New Roman"/>
                <w:bCs/>
                <w:color w:val="000000"/>
                <w:spacing w:val="-1"/>
              </w:rPr>
              <w:t>miejsce</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21.</w:t>
            </w:r>
          </w:p>
        </w:tc>
        <w:tc>
          <w:tcPr>
            <w:tcW w:w="2296" w:type="dxa"/>
          </w:tcPr>
          <w:p w:rsidR="00163DF7" w:rsidRPr="00CA4D53" w:rsidRDefault="00163DF7" w:rsidP="00163DF7">
            <w:pPr>
              <w:spacing w:line="240" w:lineRule="auto"/>
              <w:jc w:val="left"/>
              <w:rPr>
                <w:rFonts w:ascii="Times New Roman" w:hAnsi="Times New Roman"/>
                <w:bCs/>
                <w:color w:val="000000"/>
                <w:spacing w:val="-1"/>
              </w:rPr>
            </w:pPr>
            <w:r w:rsidRPr="00AE1BD4">
              <w:rPr>
                <w:rFonts w:ascii="Times New Roman" w:hAnsi="Times New Roman"/>
                <w:bCs/>
                <w:color w:val="000000"/>
                <w:spacing w:val="-1"/>
              </w:rPr>
              <w:t xml:space="preserve">KUL ma ul Bliżej pszczół" </w:t>
            </w:r>
          </w:p>
        </w:tc>
        <w:tc>
          <w:tcPr>
            <w:tcW w:w="3374" w:type="dxa"/>
          </w:tcPr>
          <w:p w:rsidR="00163DF7" w:rsidRPr="00CA4D53" w:rsidRDefault="00163DF7" w:rsidP="00163DF7">
            <w:pPr>
              <w:spacing w:line="240" w:lineRule="auto"/>
              <w:jc w:val="left"/>
              <w:rPr>
                <w:rFonts w:ascii="Times New Roman" w:hAnsi="Times New Roman"/>
                <w:bCs/>
                <w:color w:val="000000"/>
                <w:spacing w:val="-1"/>
              </w:rPr>
            </w:pPr>
            <w:r w:rsidRPr="00AE1BD4">
              <w:rPr>
                <w:rFonts w:ascii="Times New Roman" w:hAnsi="Times New Roman"/>
                <w:bCs/>
                <w:color w:val="000000"/>
                <w:spacing w:val="-1"/>
              </w:rPr>
              <w:t>Katolicki Uniwersytet Lubelski</w:t>
            </w:r>
          </w:p>
        </w:tc>
        <w:tc>
          <w:tcPr>
            <w:tcW w:w="1417" w:type="dxa"/>
          </w:tcPr>
          <w:p w:rsidR="00163DF7" w:rsidRPr="00CA4D53"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k</w:t>
            </w:r>
            <w:r w:rsidRPr="00AE1BD4">
              <w:rPr>
                <w:rFonts w:ascii="Times New Roman" w:hAnsi="Times New Roman"/>
                <w:bCs/>
                <w:color w:val="000000"/>
                <w:spacing w:val="-1"/>
              </w:rPr>
              <w:t>rajowy</w:t>
            </w:r>
          </w:p>
        </w:tc>
        <w:tc>
          <w:tcPr>
            <w:tcW w:w="1303" w:type="dxa"/>
          </w:tcPr>
          <w:p w:rsidR="00163DF7" w:rsidRPr="00CA4D53"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 xml:space="preserve">I, II, III </w:t>
            </w:r>
            <w:r w:rsidRPr="00AE1BD4">
              <w:rPr>
                <w:rFonts w:ascii="Times New Roman" w:hAnsi="Times New Roman"/>
                <w:bCs/>
                <w:color w:val="000000"/>
                <w:spacing w:val="-1"/>
              </w:rPr>
              <w:t>miejsce</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22.</w:t>
            </w:r>
          </w:p>
        </w:tc>
        <w:tc>
          <w:tcPr>
            <w:tcW w:w="2296" w:type="dxa"/>
          </w:tcPr>
          <w:p w:rsidR="00163DF7" w:rsidRPr="00CA4D53" w:rsidRDefault="00163DF7" w:rsidP="00163DF7">
            <w:pPr>
              <w:spacing w:line="240" w:lineRule="auto"/>
              <w:jc w:val="left"/>
              <w:rPr>
                <w:rFonts w:ascii="Times New Roman" w:hAnsi="Times New Roman"/>
              </w:rPr>
            </w:pPr>
            <w:r w:rsidRPr="00CA4D53">
              <w:rPr>
                <w:rFonts w:ascii="Times New Roman" w:hAnsi="Times New Roman"/>
              </w:rPr>
              <w:t>„Ćmielowskie korzenie. Ponad czasem"</w:t>
            </w:r>
          </w:p>
        </w:tc>
        <w:tc>
          <w:tcPr>
            <w:tcW w:w="3374" w:type="dxa"/>
          </w:tcPr>
          <w:p w:rsidR="00163DF7" w:rsidRPr="00CA4D53" w:rsidRDefault="00163DF7" w:rsidP="00163DF7">
            <w:pPr>
              <w:spacing w:line="240" w:lineRule="auto"/>
              <w:jc w:val="left"/>
              <w:rPr>
                <w:rFonts w:ascii="Times New Roman" w:hAnsi="Times New Roman"/>
              </w:rPr>
            </w:pPr>
            <w:r w:rsidRPr="00CA4D53">
              <w:rPr>
                <w:rFonts w:ascii="Times New Roman" w:hAnsi="Times New Roman"/>
              </w:rPr>
              <w:t>Szkoła Podstawowa Nr 1 im. Krzysztofa Szydłowieckiego w Ćmielowie</w:t>
            </w:r>
          </w:p>
        </w:tc>
        <w:tc>
          <w:tcPr>
            <w:tcW w:w="1417" w:type="dxa"/>
          </w:tcPr>
          <w:p w:rsidR="00163DF7" w:rsidRDefault="00163DF7" w:rsidP="00163DF7">
            <w:pPr>
              <w:spacing w:line="240" w:lineRule="auto"/>
              <w:jc w:val="left"/>
              <w:rPr>
                <w:rFonts w:ascii="Times New Roman" w:hAnsi="Times New Roman"/>
              </w:rPr>
            </w:pPr>
            <w:r>
              <w:rPr>
                <w:rFonts w:ascii="Times New Roman" w:hAnsi="Times New Roman"/>
              </w:rPr>
              <w:t>w</w:t>
            </w:r>
            <w:r w:rsidRPr="00CA4D53">
              <w:rPr>
                <w:rFonts w:ascii="Times New Roman" w:hAnsi="Times New Roman"/>
              </w:rPr>
              <w:t>ojewódzki</w:t>
            </w:r>
          </w:p>
        </w:tc>
        <w:tc>
          <w:tcPr>
            <w:tcW w:w="1303" w:type="dxa"/>
          </w:tcPr>
          <w:p w:rsidR="00163DF7" w:rsidRPr="00CA4D53" w:rsidRDefault="00163DF7" w:rsidP="00163DF7">
            <w:pPr>
              <w:spacing w:line="240" w:lineRule="auto"/>
              <w:jc w:val="left"/>
              <w:rPr>
                <w:rFonts w:ascii="Times New Roman" w:hAnsi="Times New Roman"/>
              </w:rPr>
            </w:pPr>
            <w:r w:rsidRPr="00CA4D53">
              <w:rPr>
                <w:rFonts w:ascii="Times New Roman" w:hAnsi="Times New Roman"/>
              </w:rPr>
              <w:t>laureat</w:t>
            </w:r>
            <w:r>
              <w:rPr>
                <w:rFonts w:ascii="Times New Roman" w:hAnsi="Times New Roman"/>
              </w:rPr>
              <w:t xml:space="preserve"> </w:t>
            </w:r>
            <w:r w:rsidRPr="00CA4D53">
              <w:rPr>
                <w:rFonts w:ascii="Times New Roman" w:hAnsi="Times New Roman"/>
              </w:rPr>
              <w:t xml:space="preserve"> </w:t>
            </w:r>
            <w:r>
              <w:rPr>
                <w:rFonts w:ascii="Times New Roman" w:hAnsi="Times New Roman"/>
              </w:rPr>
              <w:t>I, II</w:t>
            </w:r>
            <w:r w:rsidRPr="00CA4D53">
              <w:rPr>
                <w:rFonts w:ascii="Times New Roman" w:hAnsi="Times New Roman"/>
              </w:rPr>
              <w:t xml:space="preserve"> i </w:t>
            </w:r>
            <w:r>
              <w:rPr>
                <w:rFonts w:ascii="Times New Roman" w:hAnsi="Times New Roman"/>
              </w:rPr>
              <w:t>III</w:t>
            </w:r>
            <w:r w:rsidRPr="00CA4D53">
              <w:rPr>
                <w:rFonts w:ascii="Times New Roman" w:hAnsi="Times New Roman"/>
              </w:rPr>
              <w:t xml:space="preserve"> miejsca</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23.</w:t>
            </w:r>
          </w:p>
        </w:tc>
        <w:tc>
          <w:tcPr>
            <w:tcW w:w="2296" w:type="dxa"/>
          </w:tcPr>
          <w:p w:rsidR="00163DF7" w:rsidRPr="000952C4" w:rsidRDefault="00163DF7" w:rsidP="00163DF7">
            <w:pPr>
              <w:spacing w:line="240" w:lineRule="auto"/>
              <w:jc w:val="left"/>
              <w:rPr>
                <w:rFonts w:ascii="Times New Roman" w:hAnsi="Times New Roman"/>
                <w:bCs/>
                <w:color w:val="000000"/>
                <w:spacing w:val="-1"/>
              </w:rPr>
            </w:pPr>
            <w:r w:rsidRPr="009026A0">
              <w:rPr>
                <w:rFonts w:ascii="Times New Roman" w:hAnsi="Times New Roman"/>
                <w:bCs/>
                <w:color w:val="000000"/>
                <w:spacing w:val="-1"/>
              </w:rPr>
              <w:t xml:space="preserve">Konkurs piosenki anglojęzycznej "Sounds English" </w:t>
            </w:r>
          </w:p>
        </w:tc>
        <w:tc>
          <w:tcPr>
            <w:tcW w:w="3374" w:type="dxa"/>
          </w:tcPr>
          <w:p w:rsidR="00163DF7" w:rsidRPr="000952C4" w:rsidRDefault="00163DF7" w:rsidP="00163DF7">
            <w:pPr>
              <w:spacing w:line="240" w:lineRule="auto"/>
              <w:jc w:val="left"/>
              <w:rPr>
                <w:rFonts w:ascii="Times New Roman" w:hAnsi="Times New Roman"/>
                <w:bCs/>
                <w:color w:val="000000"/>
                <w:spacing w:val="-1"/>
              </w:rPr>
            </w:pPr>
            <w:r w:rsidRPr="009026A0">
              <w:rPr>
                <w:rFonts w:ascii="Times New Roman" w:hAnsi="Times New Roman"/>
                <w:bCs/>
                <w:color w:val="000000"/>
                <w:spacing w:val="-1"/>
              </w:rPr>
              <w:t>Publiczna Szkoła Podstawowa nr 4 im. Partyzant ów Ziemi Kieleckiej w Ostrowcu Świętokrzyskim</w:t>
            </w: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p</w:t>
            </w:r>
            <w:r w:rsidRPr="009026A0">
              <w:rPr>
                <w:rFonts w:ascii="Times New Roman" w:hAnsi="Times New Roman"/>
                <w:bCs/>
                <w:color w:val="000000"/>
                <w:spacing w:val="-1"/>
              </w:rPr>
              <w:t>owiatowy</w:t>
            </w:r>
          </w:p>
        </w:tc>
        <w:tc>
          <w:tcPr>
            <w:tcW w:w="1303"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 xml:space="preserve">laureat I, II i III </w:t>
            </w:r>
            <w:r w:rsidRPr="009026A0">
              <w:rPr>
                <w:rFonts w:ascii="Times New Roman" w:hAnsi="Times New Roman"/>
                <w:bCs/>
                <w:color w:val="000000"/>
                <w:spacing w:val="-1"/>
              </w:rPr>
              <w:t>miejsca</w:t>
            </w:r>
          </w:p>
        </w:tc>
      </w:tr>
      <w:tr w:rsidR="00163DF7" w:rsidRPr="000952C4" w:rsidTr="006D1326">
        <w:tc>
          <w:tcPr>
            <w:tcW w:w="568" w:type="dxa"/>
          </w:tcPr>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24.</w:t>
            </w:r>
          </w:p>
        </w:tc>
        <w:tc>
          <w:tcPr>
            <w:tcW w:w="2296" w:type="dxa"/>
          </w:tcPr>
          <w:p w:rsidR="00163DF7" w:rsidRPr="000952C4" w:rsidRDefault="00163DF7" w:rsidP="00163DF7">
            <w:pPr>
              <w:spacing w:line="240" w:lineRule="auto"/>
              <w:jc w:val="left"/>
              <w:rPr>
                <w:rFonts w:ascii="Times New Roman" w:hAnsi="Times New Roman"/>
                <w:bCs/>
                <w:color w:val="000000"/>
                <w:spacing w:val="-1"/>
              </w:rPr>
            </w:pPr>
            <w:r w:rsidRPr="009026A0">
              <w:rPr>
                <w:rFonts w:ascii="Times New Roman" w:hAnsi="Times New Roman"/>
                <w:bCs/>
                <w:color w:val="000000"/>
                <w:spacing w:val="-1"/>
              </w:rPr>
              <w:t>Konkurs Ortograficzny „Oko w oko</w:t>
            </w:r>
            <w:r>
              <w:rPr>
                <w:rFonts w:ascii="Times New Roman" w:hAnsi="Times New Roman"/>
                <w:bCs/>
                <w:color w:val="000000"/>
                <w:spacing w:val="-1"/>
              </w:rPr>
              <w:t>”</w:t>
            </w:r>
          </w:p>
        </w:tc>
        <w:tc>
          <w:tcPr>
            <w:tcW w:w="3374" w:type="dxa"/>
          </w:tcPr>
          <w:p w:rsidR="00163DF7" w:rsidRPr="000952C4" w:rsidRDefault="00163DF7" w:rsidP="00163DF7">
            <w:pPr>
              <w:spacing w:line="240" w:lineRule="auto"/>
              <w:jc w:val="left"/>
              <w:rPr>
                <w:rFonts w:ascii="Times New Roman" w:hAnsi="Times New Roman"/>
                <w:bCs/>
                <w:color w:val="000000"/>
                <w:spacing w:val="-1"/>
              </w:rPr>
            </w:pPr>
            <w:r w:rsidRPr="009026A0">
              <w:rPr>
                <w:rFonts w:ascii="Times New Roman" w:hAnsi="Times New Roman"/>
                <w:bCs/>
                <w:color w:val="000000"/>
                <w:spacing w:val="-1"/>
              </w:rPr>
              <w:t>Publiczna Szkoła Podstawowa nr 4 im. Partyzantów Ziemi Kieleckiej</w:t>
            </w: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9026A0">
              <w:rPr>
                <w:rFonts w:ascii="Times New Roman" w:hAnsi="Times New Roman"/>
                <w:bCs/>
                <w:color w:val="000000"/>
                <w:spacing w:val="-1"/>
              </w:rPr>
              <w:t>ojewódzki</w:t>
            </w:r>
          </w:p>
        </w:tc>
        <w:tc>
          <w:tcPr>
            <w:tcW w:w="1303" w:type="dxa"/>
          </w:tcPr>
          <w:p w:rsidR="00163DF7" w:rsidRDefault="00163DF7" w:rsidP="00163DF7">
            <w:pPr>
              <w:spacing w:line="240" w:lineRule="auto"/>
              <w:jc w:val="left"/>
              <w:rPr>
                <w:rFonts w:ascii="Times New Roman" w:hAnsi="Times New Roman"/>
                <w:bCs/>
                <w:color w:val="000000"/>
                <w:spacing w:val="-1"/>
              </w:rPr>
            </w:pPr>
          </w:p>
          <w:p w:rsidR="00163DF7" w:rsidRPr="000952C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Laureat</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25.</w:t>
            </w:r>
          </w:p>
        </w:tc>
        <w:tc>
          <w:tcPr>
            <w:tcW w:w="2296" w:type="dxa"/>
          </w:tcPr>
          <w:p w:rsidR="00163DF7" w:rsidRPr="009026A0" w:rsidRDefault="00163DF7" w:rsidP="00163DF7">
            <w:pPr>
              <w:spacing w:line="240" w:lineRule="auto"/>
              <w:jc w:val="left"/>
              <w:rPr>
                <w:rFonts w:ascii="Times New Roman" w:hAnsi="Times New Roman"/>
                <w:bCs/>
                <w:color w:val="000000"/>
                <w:spacing w:val="-1"/>
              </w:rPr>
            </w:pPr>
            <w:r w:rsidRPr="009026A0">
              <w:rPr>
                <w:rFonts w:ascii="Times New Roman" w:hAnsi="Times New Roman"/>
                <w:bCs/>
                <w:color w:val="000000"/>
                <w:spacing w:val="-1"/>
              </w:rPr>
              <w:t xml:space="preserve">,,Język odbiciem Twojej kultury" </w:t>
            </w:r>
          </w:p>
        </w:tc>
        <w:tc>
          <w:tcPr>
            <w:tcW w:w="3374" w:type="dxa"/>
          </w:tcPr>
          <w:p w:rsidR="00163DF7" w:rsidRPr="009026A0"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 xml:space="preserve">Liceum Ogólnokształcące Nr I im. </w:t>
            </w:r>
            <w:r w:rsidRPr="009026A0">
              <w:rPr>
                <w:rFonts w:ascii="Times New Roman" w:hAnsi="Times New Roman"/>
                <w:bCs/>
                <w:color w:val="000000"/>
                <w:spacing w:val="-1"/>
              </w:rPr>
              <w:t>Stanisława Staszica w Ostrowcu</w:t>
            </w: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p</w:t>
            </w:r>
            <w:r w:rsidRPr="009026A0">
              <w:rPr>
                <w:rFonts w:ascii="Times New Roman" w:hAnsi="Times New Roman"/>
                <w:bCs/>
                <w:color w:val="000000"/>
                <w:spacing w:val="-1"/>
              </w:rPr>
              <w:t>owiatowy</w:t>
            </w:r>
          </w:p>
        </w:tc>
        <w:tc>
          <w:tcPr>
            <w:tcW w:w="1303"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 xml:space="preserve">laureat I, II i III </w:t>
            </w:r>
            <w:r w:rsidRPr="009026A0">
              <w:rPr>
                <w:rFonts w:ascii="Times New Roman" w:hAnsi="Times New Roman"/>
                <w:bCs/>
                <w:color w:val="000000"/>
                <w:spacing w:val="-1"/>
              </w:rPr>
              <w:t>miejsca</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26.</w:t>
            </w:r>
          </w:p>
        </w:tc>
        <w:tc>
          <w:tcPr>
            <w:tcW w:w="2296" w:type="dxa"/>
          </w:tcPr>
          <w:p w:rsidR="00163DF7" w:rsidRPr="009026A0" w:rsidRDefault="00163DF7" w:rsidP="00163DF7">
            <w:pPr>
              <w:spacing w:line="240" w:lineRule="auto"/>
              <w:jc w:val="left"/>
              <w:rPr>
                <w:rFonts w:ascii="Times New Roman" w:hAnsi="Times New Roman"/>
                <w:bCs/>
                <w:color w:val="000000"/>
                <w:spacing w:val="-1"/>
              </w:rPr>
            </w:pPr>
            <w:r w:rsidRPr="00657CC2">
              <w:rPr>
                <w:rFonts w:ascii="Times New Roman" w:hAnsi="Times New Roman"/>
                <w:bCs/>
                <w:color w:val="000000"/>
                <w:spacing w:val="-1"/>
              </w:rPr>
              <w:t xml:space="preserve"> Międzynarodowy Konkurs Polska Międzynarodowy Kreatywności Odyseja Umy</w:t>
            </w:r>
            <w:r>
              <w:rPr>
                <w:rFonts w:ascii="Times New Roman" w:hAnsi="Times New Roman"/>
                <w:bCs/>
                <w:color w:val="000000"/>
                <w:spacing w:val="-1"/>
              </w:rPr>
              <w:t>s</w:t>
            </w:r>
            <w:r w:rsidRPr="00657CC2">
              <w:rPr>
                <w:rFonts w:ascii="Times New Roman" w:hAnsi="Times New Roman"/>
                <w:bCs/>
                <w:color w:val="000000"/>
                <w:spacing w:val="-1"/>
              </w:rPr>
              <w:t xml:space="preserve">łu </w:t>
            </w:r>
          </w:p>
        </w:tc>
        <w:tc>
          <w:tcPr>
            <w:tcW w:w="3374" w:type="dxa"/>
          </w:tcPr>
          <w:p w:rsidR="00163DF7" w:rsidRPr="00A907D8" w:rsidRDefault="00163DF7" w:rsidP="00163DF7">
            <w:pPr>
              <w:spacing w:line="240" w:lineRule="auto"/>
              <w:jc w:val="left"/>
              <w:rPr>
                <w:rFonts w:ascii="Times New Roman" w:hAnsi="Times New Roman"/>
                <w:bCs/>
                <w:color w:val="000000"/>
                <w:spacing w:val="-1"/>
                <w:lang w:val="en-US"/>
              </w:rPr>
            </w:pPr>
            <w:proofErr w:type="spellStart"/>
            <w:r w:rsidRPr="00A907D8">
              <w:rPr>
                <w:rFonts w:ascii="Times New Roman" w:hAnsi="Times New Roman"/>
                <w:bCs/>
                <w:color w:val="000000"/>
                <w:spacing w:val="-1"/>
                <w:lang w:val="en-US"/>
              </w:rPr>
              <w:t>Fundacja</w:t>
            </w:r>
            <w:proofErr w:type="spellEnd"/>
            <w:r w:rsidRPr="00A907D8">
              <w:rPr>
                <w:rFonts w:ascii="Times New Roman" w:hAnsi="Times New Roman"/>
                <w:bCs/>
                <w:color w:val="000000"/>
                <w:spacing w:val="-1"/>
                <w:lang w:val="en-US"/>
              </w:rPr>
              <w:t xml:space="preserve"> Odyssey of the Mind</w:t>
            </w:r>
          </w:p>
          <w:p w:rsidR="00163DF7" w:rsidRPr="00A907D8" w:rsidRDefault="00163DF7" w:rsidP="00163DF7">
            <w:pPr>
              <w:spacing w:line="240" w:lineRule="auto"/>
              <w:jc w:val="left"/>
              <w:rPr>
                <w:rFonts w:ascii="Times New Roman" w:hAnsi="Times New Roman"/>
                <w:bCs/>
                <w:color w:val="000000"/>
                <w:spacing w:val="-1"/>
                <w:lang w:val="en-US"/>
              </w:rPr>
            </w:pPr>
            <w:r w:rsidRPr="00A907D8">
              <w:rPr>
                <w:rFonts w:ascii="Times New Roman" w:hAnsi="Times New Roman"/>
                <w:bCs/>
                <w:color w:val="000000"/>
                <w:spacing w:val="-1"/>
                <w:lang w:val="en-US"/>
              </w:rPr>
              <w:t>http://odyseja.org/oodyseiumyslu/organizacja</w:t>
            </w:r>
          </w:p>
        </w:tc>
        <w:tc>
          <w:tcPr>
            <w:tcW w:w="1417" w:type="dxa"/>
          </w:tcPr>
          <w:p w:rsidR="00163DF7" w:rsidRPr="00A907D8" w:rsidRDefault="00163DF7" w:rsidP="00163DF7">
            <w:pPr>
              <w:spacing w:line="240" w:lineRule="auto"/>
              <w:jc w:val="left"/>
              <w:rPr>
                <w:rFonts w:ascii="Times New Roman" w:hAnsi="Times New Roman"/>
                <w:bCs/>
                <w:color w:val="000000"/>
                <w:spacing w:val="-1"/>
                <w:lang w:val="en-US"/>
              </w:rPr>
            </w:pPr>
          </w:p>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międzynarodowy</w:t>
            </w:r>
          </w:p>
        </w:tc>
        <w:tc>
          <w:tcPr>
            <w:tcW w:w="1303"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r w:rsidRPr="00657CC2">
              <w:rPr>
                <w:rFonts w:ascii="Times New Roman" w:hAnsi="Times New Roman"/>
                <w:bCs/>
                <w:color w:val="000000"/>
                <w:spacing w:val="-1"/>
              </w:rPr>
              <w:t>laureat</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r w:rsidRPr="00657CC2">
              <w:rPr>
                <w:rFonts w:ascii="Times New Roman" w:hAnsi="Times New Roman"/>
                <w:bCs/>
                <w:color w:val="000000"/>
                <w:spacing w:val="-1"/>
              </w:rPr>
              <w:t>27.</w:t>
            </w:r>
          </w:p>
        </w:tc>
        <w:tc>
          <w:tcPr>
            <w:tcW w:w="2296" w:type="dxa"/>
          </w:tcPr>
          <w:p w:rsidR="00163DF7" w:rsidRPr="009026A0" w:rsidRDefault="00163DF7" w:rsidP="00163DF7">
            <w:pPr>
              <w:spacing w:line="240" w:lineRule="auto"/>
              <w:jc w:val="left"/>
              <w:rPr>
                <w:rFonts w:ascii="Times New Roman" w:hAnsi="Times New Roman"/>
                <w:bCs/>
                <w:color w:val="000000"/>
                <w:spacing w:val="-1"/>
              </w:rPr>
            </w:pPr>
            <w:r w:rsidRPr="00657CC2">
              <w:rPr>
                <w:rFonts w:ascii="Times New Roman" w:hAnsi="Times New Roman"/>
                <w:bCs/>
                <w:color w:val="000000"/>
                <w:spacing w:val="-1"/>
              </w:rPr>
              <w:t xml:space="preserve">Poznajemy </w:t>
            </w:r>
            <w:r w:rsidRPr="00657CC2">
              <w:rPr>
                <w:rFonts w:ascii="Times New Roman" w:hAnsi="Times New Roman"/>
                <w:bCs/>
                <w:color w:val="000000"/>
                <w:spacing w:val="-1"/>
              </w:rPr>
              <w:lastRenderedPageBreak/>
              <w:t xml:space="preserve">„Ojcowiznę" </w:t>
            </w:r>
          </w:p>
        </w:tc>
        <w:tc>
          <w:tcPr>
            <w:tcW w:w="3374" w:type="dxa"/>
          </w:tcPr>
          <w:p w:rsidR="00163DF7" w:rsidRPr="00657CC2"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lastRenderedPageBreak/>
              <w:t>Polskie Towarzystwo Turysty</w:t>
            </w:r>
            <w:r w:rsidRPr="00657CC2">
              <w:rPr>
                <w:rFonts w:ascii="Times New Roman" w:hAnsi="Times New Roman"/>
                <w:bCs/>
                <w:color w:val="000000"/>
                <w:spacing w:val="-1"/>
              </w:rPr>
              <w:t xml:space="preserve">czno - </w:t>
            </w:r>
            <w:r w:rsidRPr="00657CC2">
              <w:rPr>
                <w:rFonts w:ascii="Times New Roman" w:hAnsi="Times New Roman"/>
                <w:bCs/>
                <w:color w:val="000000"/>
                <w:spacing w:val="-1"/>
              </w:rPr>
              <w:lastRenderedPageBreak/>
              <w:t>Krajoznawcze Oddział Świętokrzyski im. Stanisława Jeżews</w:t>
            </w:r>
            <w:r>
              <w:rPr>
                <w:rFonts w:ascii="Times New Roman" w:hAnsi="Times New Roman"/>
                <w:bCs/>
                <w:color w:val="000000"/>
                <w:spacing w:val="-1"/>
              </w:rPr>
              <w:t>kiego w Ostrowcu Świętokrzyskim</w:t>
            </w:r>
          </w:p>
          <w:p w:rsidR="00163DF7" w:rsidRPr="009026A0" w:rsidRDefault="00163DF7" w:rsidP="00163DF7">
            <w:pPr>
              <w:spacing w:line="240" w:lineRule="auto"/>
              <w:jc w:val="left"/>
              <w:rPr>
                <w:rFonts w:ascii="Times New Roman" w:hAnsi="Times New Roman"/>
                <w:bCs/>
                <w:color w:val="000000"/>
                <w:spacing w:val="-1"/>
              </w:rPr>
            </w:pP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lastRenderedPageBreak/>
              <w:t>krajowy</w:t>
            </w:r>
          </w:p>
        </w:tc>
        <w:tc>
          <w:tcPr>
            <w:tcW w:w="1303"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r w:rsidRPr="00657CC2">
              <w:rPr>
                <w:rFonts w:ascii="Times New Roman" w:hAnsi="Times New Roman"/>
                <w:bCs/>
                <w:color w:val="000000"/>
                <w:spacing w:val="-1"/>
              </w:rPr>
              <w:lastRenderedPageBreak/>
              <w:t>laureat</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lastRenderedPageBreak/>
              <w:t>28.</w:t>
            </w:r>
          </w:p>
        </w:tc>
        <w:tc>
          <w:tcPr>
            <w:tcW w:w="2296" w:type="dxa"/>
          </w:tcPr>
          <w:p w:rsidR="00163DF7" w:rsidRPr="00FD1A04"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 xml:space="preserve">Wieża Babel </w:t>
            </w:r>
          </w:p>
          <w:p w:rsidR="00163DF7" w:rsidRPr="009026A0" w:rsidRDefault="00163DF7" w:rsidP="00163DF7">
            <w:pPr>
              <w:spacing w:line="240" w:lineRule="auto"/>
              <w:jc w:val="left"/>
              <w:rPr>
                <w:rFonts w:ascii="Times New Roman" w:hAnsi="Times New Roman"/>
                <w:bCs/>
                <w:color w:val="000000"/>
                <w:spacing w:val="-1"/>
              </w:rPr>
            </w:pPr>
          </w:p>
        </w:tc>
        <w:tc>
          <w:tcPr>
            <w:tcW w:w="3374" w:type="dxa"/>
          </w:tcPr>
          <w:p w:rsidR="00163DF7" w:rsidRPr="00FD1A04"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Stowarzyszenie Lingwistyki</w:t>
            </w:r>
          </w:p>
          <w:p w:rsidR="00163DF7" w:rsidRPr="009026A0"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Rekreacyjnej we współpracy z Uniwersytetem Warszawskim</w:t>
            </w:r>
          </w:p>
        </w:tc>
        <w:tc>
          <w:tcPr>
            <w:tcW w:w="1417"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k</w:t>
            </w:r>
            <w:r w:rsidRPr="00FD1A04">
              <w:rPr>
                <w:rFonts w:ascii="Times New Roman" w:hAnsi="Times New Roman"/>
                <w:bCs/>
                <w:color w:val="000000"/>
                <w:spacing w:val="-1"/>
              </w:rPr>
              <w:t>rajowy</w:t>
            </w:r>
          </w:p>
        </w:tc>
        <w:tc>
          <w:tcPr>
            <w:tcW w:w="1303" w:type="dxa"/>
          </w:tcPr>
          <w:p w:rsidR="00163DF7"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laureat</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29.</w:t>
            </w:r>
          </w:p>
        </w:tc>
        <w:tc>
          <w:tcPr>
            <w:tcW w:w="2296" w:type="dxa"/>
          </w:tcPr>
          <w:p w:rsidR="00163DF7" w:rsidRPr="009026A0"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Kangur Kadet</w:t>
            </w:r>
          </w:p>
        </w:tc>
        <w:tc>
          <w:tcPr>
            <w:tcW w:w="3374" w:type="dxa"/>
          </w:tcPr>
          <w:p w:rsidR="00163DF7" w:rsidRPr="009026A0"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Towarzystwo Upowszechniania Wiedzy i Nauk Matematycznych</w:t>
            </w:r>
          </w:p>
        </w:tc>
        <w:tc>
          <w:tcPr>
            <w:tcW w:w="1417"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m</w:t>
            </w:r>
            <w:r w:rsidRPr="00FD1A04">
              <w:rPr>
                <w:rFonts w:ascii="Times New Roman" w:hAnsi="Times New Roman"/>
                <w:bCs/>
                <w:color w:val="000000"/>
                <w:spacing w:val="-1"/>
              </w:rPr>
              <w:t>iędzynarodowy</w:t>
            </w:r>
          </w:p>
        </w:tc>
        <w:tc>
          <w:tcPr>
            <w:tcW w:w="1303" w:type="dxa"/>
          </w:tcPr>
          <w:p w:rsidR="00163DF7"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laureat</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30.</w:t>
            </w:r>
          </w:p>
        </w:tc>
        <w:tc>
          <w:tcPr>
            <w:tcW w:w="2296" w:type="dxa"/>
          </w:tcPr>
          <w:p w:rsidR="00163DF7" w:rsidRPr="009026A0"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Indywidualne Mistrzostwa Polski Juniorów</w:t>
            </w:r>
          </w:p>
        </w:tc>
        <w:tc>
          <w:tcPr>
            <w:tcW w:w="3374" w:type="dxa"/>
          </w:tcPr>
          <w:p w:rsidR="00163DF7" w:rsidRPr="009026A0"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 xml:space="preserve">Polski Związek </w:t>
            </w:r>
            <w:proofErr w:type="spellStart"/>
            <w:r w:rsidRPr="00FD1A04">
              <w:rPr>
                <w:rFonts w:ascii="Times New Roman" w:hAnsi="Times New Roman"/>
                <w:bCs/>
                <w:color w:val="000000"/>
                <w:spacing w:val="-1"/>
              </w:rPr>
              <w:t>Squasha</w:t>
            </w:r>
            <w:proofErr w:type="spellEnd"/>
          </w:p>
        </w:tc>
        <w:tc>
          <w:tcPr>
            <w:tcW w:w="1417"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k</w:t>
            </w:r>
            <w:r w:rsidRPr="00FD1A04">
              <w:rPr>
                <w:rFonts w:ascii="Times New Roman" w:hAnsi="Times New Roman"/>
                <w:bCs/>
                <w:color w:val="000000"/>
                <w:spacing w:val="-1"/>
              </w:rPr>
              <w:t>rajowy</w:t>
            </w:r>
          </w:p>
        </w:tc>
        <w:tc>
          <w:tcPr>
            <w:tcW w:w="1303"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 xml:space="preserve">I, II i III </w:t>
            </w:r>
            <w:r w:rsidRPr="00FD1A04">
              <w:rPr>
                <w:rFonts w:ascii="Times New Roman" w:hAnsi="Times New Roman"/>
                <w:bCs/>
                <w:color w:val="000000"/>
                <w:spacing w:val="-1"/>
              </w:rPr>
              <w:t>miejsce</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31</w:t>
            </w:r>
          </w:p>
        </w:tc>
        <w:tc>
          <w:tcPr>
            <w:tcW w:w="2296" w:type="dxa"/>
          </w:tcPr>
          <w:p w:rsidR="00163DF7" w:rsidRPr="00FD1A04"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 xml:space="preserve">Wojewódzki konkurs chórów </w:t>
            </w:r>
            <w:r>
              <w:rPr>
                <w:rFonts w:ascii="Times New Roman" w:hAnsi="Times New Roman"/>
                <w:bCs/>
                <w:color w:val="000000"/>
                <w:spacing w:val="-1"/>
              </w:rPr>
              <w:t xml:space="preserve"> </w:t>
            </w:r>
            <w:r w:rsidRPr="00FD1A04">
              <w:rPr>
                <w:rFonts w:ascii="Times New Roman" w:hAnsi="Times New Roman"/>
                <w:bCs/>
                <w:color w:val="000000"/>
                <w:spacing w:val="-1"/>
              </w:rPr>
              <w:t xml:space="preserve">projektu akademia chóralna - </w:t>
            </w:r>
            <w:r>
              <w:rPr>
                <w:rFonts w:ascii="Times New Roman" w:hAnsi="Times New Roman"/>
                <w:bCs/>
                <w:color w:val="000000"/>
                <w:spacing w:val="-1"/>
              </w:rPr>
              <w:t xml:space="preserve"> </w:t>
            </w:r>
            <w:r w:rsidRPr="00FD1A04">
              <w:rPr>
                <w:rFonts w:ascii="Times New Roman" w:hAnsi="Times New Roman"/>
                <w:bCs/>
                <w:color w:val="000000"/>
                <w:spacing w:val="-1"/>
              </w:rPr>
              <w:t xml:space="preserve">śpiewająca polska </w:t>
            </w:r>
          </w:p>
        </w:tc>
        <w:tc>
          <w:tcPr>
            <w:tcW w:w="3374" w:type="dxa"/>
          </w:tcPr>
          <w:p w:rsidR="00163DF7" w:rsidRPr="00FD1A04"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Minist</w:t>
            </w:r>
            <w:r w:rsidRPr="00FD1A04">
              <w:rPr>
                <w:rFonts w:ascii="Times New Roman" w:hAnsi="Times New Roman"/>
                <w:bCs/>
                <w:color w:val="000000"/>
                <w:spacing w:val="-1"/>
              </w:rPr>
              <w:t>erstwo Kultury i Dziedzictwa Narodowego Narodowe Forum Muzyki im. Witolda Lutosławsk</w:t>
            </w:r>
            <w:r>
              <w:rPr>
                <w:rFonts w:ascii="Times New Roman" w:hAnsi="Times New Roman"/>
                <w:bCs/>
                <w:color w:val="000000"/>
                <w:spacing w:val="-1"/>
              </w:rPr>
              <w:t>iego</w:t>
            </w:r>
          </w:p>
        </w:tc>
        <w:tc>
          <w:tcPr>
            <w:tcW w:w="1417"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FD1A04">
              <w:rPr>
                <w:rFonts w:ascii="Times New Roman" w:hAnsi="Times New Roman"/>
                <w:bCs/>
                <w:color w:val="000000"/>
                <w:spacing w:val="-1"/>
              </w:rPr>
              <w:t>ojewódzki</w:t>
            </w:r>
          </w:p>
        </w:tc>
        <w:tc>
          <w:tcPr>
            <w:tcW w:w="1303" w:type="dxa"/>
          </w:tcPr>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 xml:space="preserve">I, II, III </w:t>
            </w:r>
            <w:r w:rsidRPr="00FD1A04">
              <w:rPr>
                <w:rFonts w:ascii="Times New Roman" w:hAnsi="Times New Roman"/>
                <w:bCs/>
                <w:color w:val="000000"/>
                <w:spacing w:val="-1"/>
              </w:rPr>
              <w:t>miejsce</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32.</w:t>
            </w:r>
          </w:p>
        </w:tc>
        <w:tc>
          <w:tcPr>
            <w:tcW w:w="2296" w:type="dxa"/>
          </w:tcPr>
          <w:p w:rsidR="00163DF7" w:rsidRPr="00FD1A04" w:rsidRDefault="00163DF7" w:rsidP="00163DF7">
            <w:pPr>
              <w:spacing w:line="240" w:lineRule="auto"/>
              <w:jc w:val="left"/>
              <w:rPr>
                <w:rFonts w:ascii="Times New Roman" w:hAnsi="Times New Roman"/>
                <w:bCs/>
                <w:color w:val="000000"/>
                <w:spacing w:val="-1"/>
              </w:rPr>
            </w:pPr>
            <w:proofErr w:type="spellStart"/>
            <w:r w:rsidRPr="00FD1A04">
              <w:rPr>
                <w:rFonts w:ascii="Times New Roman" w:hAnsi="Times New Roman"/>
                <w:bCs/>
                <w:color w:val="000000"/>
                <w:spacing w:val="-1"/>
              </w:rPr>
              <w:t>Pix</w:t>
            </w:r>
            <w:proofErr w:type="spellEnd"/>
            <w:r w:rsidRPr="00FD1A04">
              <w:rPr>
                <w:rFonts w:ascii="Times New Roman" w:hAnsi="Times New Roman"/>
                <w:bCs/>
                <w:color w:val="000000"/>
                <w:spacing w:val="-1"/>
              </w:rPr>
              <w:t xml:space="preserve"> </w:t>
            </w:r>
            <w:proofErr w:type="spellStart"/>
            <w:r w:rsidRPr="00FD1A04">
              <w:rPr>
                <w:rFonts w:ascii="Times New Roman" w:hAnsi="Times New Roman"/>
                <w:bCs/>
                <w:color w:val="000000"/>
                <w:spacing w:val="-1"/>
              </w:rPr>
              <w:t>Programming</w:t>
            </w:r>
            <w:proofErr w:type="spellEnd"/>
            <w:r w:rsidRPr="00FD1A04">
              <w:rPr>
                <w:rFonts w:ascii="Times New Roman" w:hAnsi="Times New Roman"/>
                <w:bCs/>
                <w:color w:val="000000"/>
                <w:spacing w:val="-1"/>
              </w:rPr>
              <w:t xml:space="preserve"> Challenge </w:t>
            </w:r>
          </w:p>
        </w:tc>
        <w:tc>
          <w:tcPr>
            <w:tcW w:w="3374" w:type="dxa"/>
          </w:tcPr>
          <w:p w:rsidR="00163DF7" w:rsidRPr="00FD1A04" w:rsidRDefault="00163DF7" w:rsidP="00163DF7">
            <w:pPr>
              <w:spacing w:line="240" w:lineRule="auto"/>
              <w:jc w:val="left"/>
              <w:rPr>
                <w:rFonts w:ascii="Times New Roman" w:hAnsi="Times New Roman"/>
                <w:bCs/>
                <w:color w:val="000000"/>
                <w:spacing w:val="-1"/>
              </w:rPr>
            </w:pPr>
            <w:proofErr w:type="spellStart"/>
            <w:r w:rsidRPr="00FD1A04">
              <w:rPr>
                <w:rFonts w:ascii="Times New Roman" w:hAnsi="Times New Roman"/>
                <w:bCs/>
                <w:color w:val="000000"/>
                <w:spacing w:val="-1"/>
              </w:rPr>
              <w:t>eduLAB</w:t>
            </w:r>
            <w:proofErr w:type="spellEnd"/>
            <w:r w:rsidRPr="00FD1A04">
              <w:rPr>
                <w:rFonts w:ascii="Times New Roman" w:hAnsi="Times New Roman"/>
                <w:bCs/>
                <w:color w:val="000000"/>
                <w:spacing w:val="-1"/>
              </w:rPr>
              <w:t xml:space="preserve"> Sp. z o.o. z siedzibą w Warszawie przy współpracy</w:t>
            </w:r>
          </w:p>
          <w:p w:rsidR="00163DF7" w:rsidRPr="00FD1A04"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z Wydział</w:t>
            </w:r>
            <w:r>
              <w:rPr>
                <w:rFonts w:ascii="Times New Roman" w:hAnsi="Times New Roman"/>
                <w:bCs/>
                <w:color w:val="000000"/>
                <w:spacing w:val="-1"/>
              </w:rPr>
              <w:t xml:space="preserve">em </w:t>
            </w:r>
            <w:r w:rsidRPr="00FD1A04">
              <w:rPr>
                <w:rFonts w:ascii="Times New Roman" w:hAnsi="Times New Roman"/>
                <w:bCs/>
                <w:color w:val="000000"/>
                <w:spacing w:val="-1"/>
              </w:rPr>
              <w:t xml:space="preserve"> Matematyki i Informatyki</w:t>
            </w:r>
            <w:r>
              <w:rPr>
                <w:rFonts w:ascii="Times New Roman" w:hAnsi="Times New Roman"/>
                <w:bCs/>
                <w:color w:val="000000"/>
                <w:spacing w:val="-1"/>
              </w:rPr>
              <w:t xml:space="preserve"> Uniwersytetu im. Adama Mickiewicza w Poznaniu</w:t>
            </w:r>
          </w:p>
          <w:p w:rsidR="00163DF7" w:rsidRPr="00FD1A04" w:rsidRDefault="00163DF7" w:rsidP="00163DF7">
            <w:pPr>
              <w:spacing w:line="240" w:lineRule="auto"/>
              <w:jc w:val="left"/>
              <w:rPr>
                <w:rFonts w:ascii="Times New Roman" w:hAnsi="Times New Roman"/>
                <w:bCs/>
                <w:color w:val="000000"/>
                <w:spacing w:val="-1"/>
              </w:rPr>
            </w:pP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m</w:t>
            </w:r>
            <w:r w:rsidRPr="00FD1A04">
              <w:rPr>
                <w:rFonts w:ascii="Times New Roman" w:hAnsi="Times New Roman"/>
                <w:bCs/>
                <w:color w:val="000000"/>
                <w:spacing w:val="-1"/>
              </w:rPr>
              <w:t>iędzynarodowy</w:t>
            </w:r>
          </w:p>
        </w:tc>
        <w:tc>
          <w:tcPr>
            <w:tcW w:w="1303"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r w:rsidRPr="00FD1A04">
              <w:rPr>
                <w:rFonts w:ascii="Times New Roman" w:hAnsi="Times New Roman"/>
                <w:bCs/>
                <w:color w:val="000000"/>
                <w:spacing w:val="-1"/>
              </w:rPr>
              <w:t>laureat</w:t>
            </w:r>
          </w:p>
        </w:tc>
      </w:tr>
      <w:tr w:rsidR="00163DF7" w:rsidRPr="000952C4" w:rsidTr="006D1326">
        <w:tc>
          <w:tcPr>
            <w:tcW w:w="568" w:type="dxa"/>
          </w:tcPr>
          <w:p w:rsidR="00163DF7" w:rsidRPr="00E26646"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33.</w:t>
            </w:r>
          </w:p>
          <w:p w:rsidR="00163DF7" w:rsidRDefault="00163DF7" w:rsidP="00163DF7">
            <w:pPr>
              <w:spacing w:line="240" w:lineRule="auto"/>
              <w:jc w:val="left"/>
              <w:rPr>
                <w:rFonts w:ascii="Times New Roman" w:hAnsi="Times New Roman"/>
                <w:bCs/>
                <w:color w:val="000000"/>
                <w:spacing w:val="-1"/>
              </w:rPr>
            </w:pPr>
          </w:p>
        </w:tc>
        <w:tc>
          <w:tcPr>
            <w:tcW w:w="2296" w:type="dxa"/>
          </w:tcPr>
          <w:p w:rsidR="00163DF7" w:rsidRPr="00E26646"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,,Trzymaj Formę".</w:t>
            </w:r>
          </w:p>
          <w:p w:rsidR="00163DF7" w:rsidRPr="00FD1A04" w:rsidRDefault="00163DF7" w:rsidP="00163DF7">
            <w:pPr>
              <w:spacing w:line="240" w:lineRule="auto"/>
              <w:jc w:val="left"/>
              <w:rPr>
                <w:rFonts w:ascii="Times New Roman" w:hAnsi="Times New Roman"/>
                <w:bCs/>
                <w:color w:val="000000"/>
                <w:spacing w:val="-1"/>
              </w:rPr>
            </w:pPr>
          </w:p>
        </w:tc>
        <w:tc>
          <w:tcPr>
            <w:tcW w:w="3374" w:type="dxa"/>
          </w:tcPr>
          <w:p w:rsidR="00163DF7" w:rsidRPr="00FD1A04"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 xml:space="preserve">Główny Inspektorat Sanitarny oraz Polska Federacja Producentów Żywności Związku Producentów </w:t>
            </w: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k</w:t>
            </w:r>
            <w:r w:rsidRPr="00E26646">
              <w:rPr>
                <w:rFonts w:ascii="Times New Roman" w:hAnsi="Times New Roman"/>
                <w:bCs/>
                <w:color w:val="000000"/>
                <w:spacing w:val="-1"/>
              </w:rPr>
              <w:t>rajowy</w:t>
            </w:r>
          </w:p>
        </w:tc>
        <w:tc>
          <w:tcPr>
            <w:tcW w:w="1303" w:type="dxa"/>
          </w:tcPr>
          <w:p w:rsidR="00163DF7"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laur</w:t>
            </w:r>
            <w:r>
              <w:rPr>
                <w:rFonts w:ascii="Times New Roman" w:hAnsi="Times New Roman"/>
                <w:bCs/>
                <w:color w:val="000000"/>
                <w:spacing w:val="-1"/>
              </w:rPr>
              <w:t>eat I, II i III</w:t>
            </w:r>
            <w:r w:rsidRPr="00E26646">
              <w:rPr>
                <w:rFonts w:ascii="Times New Roman" w:hAnsi="Times New Roman"/>
                <w:bCs/>
                <w:color w:val="000000"/>
                <w:spacing w:val="-1"/>
              </w:rPr>
              <w:t xml:space="preserve"> miejsca</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34.</w:t>
            </w:r>
          </w:p>
        </w:tc>
        <w:tc>
          <w:tcPr>
            <w:tcW w:w="2296" w:type="dxa"/>
          </w:tcPr>
          <w:p w:rsidR="00163DF7" w:rsidRPr="00E26646"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 xml:space="preserve">Olimpiada Wiedzy Chemicznej </w:t>
            </w:r>
          </w:p>
          <w:p w:rsidR="00163DF7" w:rsidRPr="00E26646"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 xml:space="preserve">Uniwersytetu Jagiellońskiego </w:t>
            </w:r>
          </w:p>
        </w:tc>
        <w:tc>
          <w:tcPr>
            <w:tcW w:w="3374" w:type="dxa"/>
          </w:tcPr>
          <w:p w:rsidR="00163DF7" w:rsidRPr="00E26646"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Uniwersytet Jagielloński -</w:t>
            </w:r>
          </w:p>
          <w:p w:rsidR="00163DF7" w:rsidRPr="00E26646"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z Wydziałem Chemii Wydział Chemii oraz Fundacja Nauka i Wiedza</w:t>
            </w: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k</w:t>
            </w:r>
            <w:r w:rsidRPr="00E26646">
              <w:rPr>
                <w:rFonts w:ascii="Times New Roman" w:hAnsi="Times New Roman"/>
                <w:bCs/>
                <w:color w:val="000000"/>
                <w:spacing w:val="-1"/>
              </w:rPr>
              <w:t>rajowy</w:t>
            </w:r>
          </w:p>
        </w:tc>
        <w:tc>
          <w:tcPr>
            <w:tcW w:w="1303" w:type="dxa"/>
          </w:tcPr>
          <w:p w:rsidR="00163DF7"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l</w:t>
            </w:r>
            <w:r w:rsidRPr="00E26646">
              <w:rPr>
                <w:rFonts w:ascii="Times New Roman" w:hAnsi="Times New Roman"/>
                <w:bCs/>
                <w:color w:val="000000"/>
                <w:spacing w:val="-1"/>
              </w:rPr>
              <w:t>aureat</w:t>
            </w:r>
          </w:p>
        </w:tc>
      </w:tr>
      <w:tr w:rsidR="00163DF7" w:rsidRPr="000952C4" w:rsidTr="006D1326">
        <w:tc>
          <w:tcPr>
            <w:tcW w:w="568" w:type="dxa"/>
          </w:tcPr>
          <w:p w:rsidR="00163DF7" w:rsidRPr="00E26646"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35.</w:t>
            </w:r>
          </w:p>
        </w:tc>
        <w:tc>
          <w:tcPr>
            <w:tcW w:w="2296" w:type="dxa"/>
          </w:tcPr>
          <w:p w:rsidR="00163DF7" w:rsidRPr="00E26646"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 xml:space="preserve">Wojewódzki Konkursu </w:t>
            </w:r>
          </w:p>
          <w:p w:rsidR="00163DF7" w:rsidRPr="00E26646"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 xml:space="preserve">Recytatorskiego im. Wandy </w:t>
            </w:r>
            <w:r>
              <w:rPr>
                <w:rFonts w:ascii="Times New Roman" w:hAnsi="Times New Roman"/>
                <w:bCs/>
                <w:color w:val="000000"/>
                <w:spacing w:val="-1"/>
              </w:rPr>
              <w:t xml:space="preserve"> </w:t>
            </w:r>
            <w:r w:rsidRPr="00E26646">
              <w:rPr>
                <w:rFonts w:ascii="Times New Roman" w:hAnsi="Times New Roman"/>
                <w:bCs/>
                <w:color w:val="000000"/>
                <w:spacing w:val="-1"/>
              </w:rPr>
              <w:t xml:space="preserve">Łyczkowskiej </w:t>
            </w:r>
          </w:p>
        </w:tc>
        <w:tc>
          <w:tcPr>
            <w:tcW w:w="3374" w:type="dxa"/>
          </w:tcPr>
          <w:p w:rsidR="00163DF7" w:rsidRPr="00E26646"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Samorządowa Szkoła Podstawowa im. Wandy Łyczkowskiej w Ostojowie</w:t>
            </w:r>
            <w:r>
              <w:rPr>
                <w:rFonts w:ascii="Times New Roman" w:hAnsi="Times New Roman"/>
                <w:bCs/>
                <w:color w:val="000000"/>
                <w:spacing w:val="-1"/>
              </w:rPr>
              <w:t xml:space="preserve"> </w:t>
            </w:r>
            <w:r w:rsidRPr="00E26646">
              <w:rPr>
                <w:rFonts w:ascii="Times New Roman" w:hAnsi="Times New Roman"/>
                <w:bCs/>
                <w:color w:val="000000"/>
                <w:spacing w:val="-1"/>
              </w:rPr>
              <w:t>oraz Pedagogiczna Biblioteka</w:t>
            </w:r>
            <w:r>
              <w:rPr>
                <w:rFonts w:ascii="Times New Roman" w:hAnsi="Times New Roman"/>
                <w:bCs/>
                <w:color w:val="000000"/>
                <w:spacing w:val="-1"/>
              </w:rPr>
              <w:t xml:space="preserve"> </w:t>
            </w:r>
            <w:r w:rsidRPr="00E26646">
              <w:rPr>
                <w:rFonts w:ascii="Times New Roman" w:hAnsi="Times New Roman"/>
                <w:bCs/>
                <w:color w:val="000000"/>
                <w:spacing w:val="-1"/>
              </w:rPr>
              <w:t>Wojewódzka w Kielcach</w:t>
            </w:r>
          </w:p>
          <w:p w:rsidR="00163DF7" w:rsidRPr="00E26646"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E26646">
              <w:rPr>
                <w:rFonts w:ascii="Times New Roman" w:hAnsi="Times New Roman"/>
                <w:bCs/>
                <w:color w:val="000000"/>
                <w:spacing w:val="-1"/>
              </w:rPr>
              <w:t>ojewódzki</w:t>
            </w:r>
          </w:p>
        </w:tc>
        <w:tc>
          <w:tcPr>
            <w:tcW w:w="1303" w:type="dxa"/>
          </w:tcPr>
          <w:p w:rsidR="00163DF7"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r w:rsidRPr="00E26646">
              <w:rPr>
                <w:rFonts w:ascii="Times New Roman" w:hAnsi="Times New Roman"/>
                <w:bCs/>
                <w:color w:val="000000"/>
                <w:spacing w:val="-1"/>
              </w:rPr>
              <w:t>laureat</w:t>
            </w:r>
          </w:p>
        </w:tc>
      </w:tr>
      <w:tr w:rsidR="00163DF7" w:rsidRPr="000952C4" w:rsidTr="006D1326">
        <w:tc>
          <w:tcPr>
            <w:tcW w:w="568" w:type="dxa"/>
          </w:tcPr>
          <w:p w:rsidR="00163DF7" w:rsidRPr="00E26646"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36.</w:t>
            </w:r>
          </w:p>
        </w:tc>
        <w:tc>
          <w:tcPr>
            <w:tcW w:w="2296" w:type="dxa"/>
          </w:tcPr>
          <w:p w:rsidR="00163DF7" w:rsidRPr="00C26B58" w:rsidRDefault="00163DF7" w:rsidP="00163DF7">
            <w:pPr>
              <w:spacing w:line="240" w:lineRule="auto"/>
              <w:jc w:val="left"/>
              <w:rPr>
                <w:rFonts w:ascii="Times New Roman" w:hAnsi="Times New Roman"/>
                <w:bCs/>
                <w:color w:val="000000"/>
                <w:spacing w:val="-1"/>
              </w:rPr>
            </w:pPr>
            <w:r w:rsidRPr="00C26B58">
              <w:rPr>
                <w:rFonts w:ascii="Times New Roman" w:hAnsi="Times New Roman"/>
                <w:bCs/>
                <w:color w:val="000000"/>
                <w:spacing w:val="-1"/>
              </w:rPr>
              <w:t xml:space="preserve">Konkurs </w:t>
            </w:r>
            <w:proofErr w:type="spellStart"/>
            <w:r w:rsidRPr="00C26B58">
              <w:rPr>
                <w:rFonts w:ascii="Times New Roman" w:hAnsi="Times New Roman"/>
                <w:bCs/>
                <w:color w:val="000000"/>
                <w:spacing w:val="-1"/>
              </w:rPr>
              <w:t>Problemata</w:t>
            </w:r>
            <w:proofErr w:type="spellEnd"/>
            <w:r w:rsidRPr="00C26B58">
              <w:rPr>
                <w:rFonts w:ascii="Times New Roman" w:hAnsi="Times New Roman"/>
                <w:bCs/>
                <w:color w:val="000000"/>
                <w:spacing w:val="-1"/>
              </w:rPr>
              <w:t xml:space="preserve"> </w:t>
            </w:r>
          </w:p>
          <w:p w:rsidR="00163DF7" w:rsidRPr="00C26B58"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p>
        </w:tc>
        <w:tc>
          <w:tcPr>
            <w:tcW w:w="3374" w:type="dxa"/>
          </w:tcPr>
          <w:p w:rsidR="00163DF7" w:rsidRPr="00C26B58" w:rsidRDefault="00163DF7" w:rsidP="00163DF7">
            <w:pPr>
              <w:spacing w:line="240" w:lineRule="auto"/>
              <w:jc w:val="left"/>
              <w:rPr>
                <w:rFonts w:ascii="Times New Roman" w:hAnsi="Times New Roman"/>
                <w:bCs/>
                <w:color w:val="000000"/>
                <w:spacing w:val="-1"/>
              </w:rPr>
            </w:pPr>
            <w:r w:rsidRPr="00C26B58">
              <w:rPr>
                <w:rFonts w:ascii="Times New Roman" w:hAnsi="Times New Roman"/>
                <w:bCs/>
                <w:color w:val="000000"/>
                <w:spacing w:val="-1"/>
              </w:rPr>
              <w:t>Katedra Matematyki</w:t>
            </w:r>
            <w:r>
              <w:rPr>
                <w:rFonts w:ascii="Times New Roman" w:hAnsi="Times New Roman"/>
                <w:bCs/>
                <w:color w:val="000000"/>
                <w:spacing w:val="-1"/>
              </w:rPr>
              <w:t xml:space="preserve"> </w:t>
            </w:r>
            <w:r w:rsidRPr="00C26B58">
              <w:rPr>
                <w:rFonts w:ascii="Times New Roman" w:hAnsi="Times New Roman"/>
                <w:bCs/>
                <w:color w:val="000000"/>
                <w:spacing w:val="-1"/>
              </w:rPr>
              <w:t>Uniwersytetu Jana</w:t>
            </w:r>
            <w:r>
              <w:rPr>
                <w:rFonts w:ascii="Times New Roman" w:hAnsi="Times New Roman"/>
                <w:bCs/>
                <w:color w:val="000000"/>
                <w:spacing w:val="-1"/>
              </w:rPr>
              <w:t xml:space="preserve"> </w:t>
            </w:r>
            <w:r w:rsidRPr="00C26B58">
              <w:rPr>
                <w:rFonts w:ascii="Times New Roman" w:hAnsi="Times New Roman"/>
                <w:bCs/>
                <w:color w:val="000000"/>
                <w:spacing w:val="-1"/>
              </w:rPr>
              <w:t xml:space="preserve">Kochanowskiego w Kielcach, Wydział Studiów Edukacyjnych Uniwersytetu im. Adama </w:t>
            </w:r>
            <w:r>
              <w:rPr>
                <w:rFonts w:ascii="Times New Roman" w:hAnsi="Times New Roman"/>
                <w:bCs/>
                <w:color w:val="000000"/>
                <w:spacing w:val="-1"/>
              </w:rPr>
              <w:t xml:space="preserve">  M</w:t>
            </w:r>
            <w:r w:rsidRPr="00C26B58">
              <w:rPr>
                <w:rFonts w:ascii="Times New Roman" w:hAnsi="Times New Roman"/>
                <w:bCs/>
                <w:color w:val="000000"/>
                <w:spacing w:val="-1"/>
              </w:rPr>
              <w:t>ickiewicza w Poznaniu, Piątkowska Szkoła Społeczna im.</w:t>
            </w:r>
            <w:r>
              <w:rPr>
                <w:rFonts w:ascii="Times New Roman" w:hAnsi="Times New Roman"/>
                <w:bCs/>
                <w:color w:val="000000"/>
                <w:spacing w:val="-1"/>
              </w:rPr>
              <w:t xml:space="preserve"> </w:t>
            </w:r>
            <w:r w:rsidRPr="00C26B58">
              <w:rPr>
                <w:rFonts w:ascii="Times New Roman" w:hAnsi="Times New Roman"/>
                <w:bCs/>
                <w:color w:val="000000"/>
                <w:spacing w:val="-1"/>
              </w:rPr>
              <w:t>dr Wandy Błońskiej w Poznaniu Szkoła Podstawowa · nr 93</w:t>
            </w:r>
            <w:r>
              <w:rPr>
                <w:rFonts w:ascii="Times New Roman" w:hAnsi="Times New Roman"/>
                <w:bCs/>
                <w:color w:val="000000"/>
                <w:spacing w:val="-1"/>
              </w:rPr>
              <w:t xml:space="preserve"> </w:t>
            </w:r>
            <w:r w:rsidRPr="00C26B58">
              <w:rPr>
                <w:rFonts w:ascii="Times New Roman" w:hAnsi="Times New Roman"/>
                <w:bCs/>
                <w:color w:val="000000"/>
                <w:spacing w:val="-1"/>
              </w:rPr>
              <w:t>w Poznaniu</w:t>
            </w:r>
          </w:p>
          <w:p w:rsidR="00163DF7" w:rsidRPr="00C26B58"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w</w:t>
            </w:r>
            <w:r w:rsidRPr="00C26B58">
              <w:rPr>
                <w:rFonts w:ascii="Times New Roman" w:hAnsi="Times New Roman"/>
                <w:bCs/>
                <w:color w:val="000000"/>
                <w:spacing w:val="-1"/>
              </w:rPr>
              <w:t>ojewódzki</w:t>
            </w:r>
          </w:p>
        </w:tc>
        <w:tc>
          <w:tcPr>
            <w:tcW w:w="1303" w:type="dxa"/>
          </w:tcPr>
          <w:p w:rsidR="00163DF7" w:rsidRDefault="00163DF7" w:rsidP="00163DF7">
            <w:pPr>
              <w:spacing w:line="240" w:lineRule="auto"/>
              <w:jc w:val="left"/>
              <w:rPr>
                <w:rFonts w:ascii="Times New Roman" w:hAnsi="Times New Roman"/>
                <w:bCs/>
                <w:color w:val="000000"/>
                <w:spacing w:val="-1"/>
              </w:rPr>
            </w:pPr>
          </w:p>
          <w:p w:rsidR="00163DF7"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r w:rsidRPr="00C26B58">
              <w:rPr>
                <w:rFonts w:ascii="Times New Roman" w:hAnsi="Times New Roman"/>
                <w:bCs/>
                <w:color w:val="000000"/>
                <w:spacing w:val="-1"/>
              </w:rPr>
              <w:t>laureat</w:t>
            </w:r>
          </w:p>
        </w:tc>
      </w:tr>
      <w:tr w:rsidR="00163DF7" w:rsidRPr="000952C4" w:rsidTr="006D1326">
        <w:tc>
          <w:tcPr>
            <w:tcW w:w="568" w:type="dxa"/>
          </w:tcPr>
          <w:p w:rsidR="00163DF7"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37.</w:t>
            </w:r>
          </w:p>
        </w:tc>
        <w:tc>
          <w:tcPr>
            <w:tcW w:w="2296" w:type="dxa"/>
          </w:tcPr>
          <w:p w:rsidR="00163DF7" w:rsidRPr="00C26B58" w:rsidRDefault="00163DF7" w:rsidP="00163DF7">
            <w:pPr>
              <w:spacing w:line="240" w:lineRule="auto"/>
              <w:jc w:val="left"/>
              <w:rPr>
                <w:rFonts w:ascii="Times New Roman" w:hAnsi="Times New Roman"/>
                <w:bCs/>
                <w:color w:val="000000"/>
                <w:spacing w:val="-1"/>
              </w:rPr>
            </w:pPr>
            <w:r w:rsidRPr="00C26B58">
              <w:rPr>
                <w:rFonts w:ascii="Times New Roman" w:hAnsi="Times New Roman"/>
                <w:bCs/>
                <w:color w:val="000000"/>
                <w:spacing w:val="-1"/>
              </w:rPr>
              <w:t>Powiatowego Konkursu Wiedzy,</w:t>
            </w:r>
          </w:p>
          <w:p w:rsidR="00163DF7" w:rsidRPr="00C26B58" w:rsidRDefault="00163DF7" w:rsidP="00163DF7">
            <w:pPr>
              <w:spacing w:line="240" w:lineRule="auto"/>
              <w:jc w:val="left"/>
              <w:rPr>
                <w:rFonts w:ascii="Times New Roman" w:hAnsi="Times New Roman"/>
                <w:bCs/>
                <w:color w:val="000000"/>
                <w:spacing w:val="-1"/>
              </w:rPr>
            </w:pPr>
            <w:r w:rsidRPr="00C26B58">
              <w:rPr>
                <w:rFonts w:ascii="Times New Roman" w:hAnsi="Times New Roman"/>
                <w:bCs/>
                <w:color w:val="000000"/>
                <w:spacing w:val="-1"/>
              </w:rPr>
              <w:t xml:space="preserve">Regionalnej „Moje </w:t>
            </w:r>
            <w:proofErr w:type="spellStart"/>
            <w:r w:rsidRPr="00C26B58">
              <w:rPr>
                <w:rFonts w:ascii="Times New Roman" w:hAnsi="Times New Roman"/>
                <w:bCs/>
                <w:color w:val="000000"/>
                <w:spacing w:val="-1"/>
              </w:rPr>
              <w:t>Ponidzie</w:t>
            </w:r>
            <w:proofErr w:type="spellEnd"/>
            <w:r w:rsidRPr="00C26B58">
              <w:rPr>
                <w:rFonts w:ascii="Times New Roman" w:hAnsi="Times New Roman"/>
                <w:bCs/>
                <w:color w:val="000000"/>
                <w:spacing w:val="-1"/>
              </w:rPr>
              <w:t xml:space="preserve">" </w:t>
            </w:r>
          </w:p>
          <w:p w:rsidR="00163DF7" w:rsidRPr="00E26646" w:rsidRDefault="00163DF7" w:rsidP="00163DF7">
            <w:pPr>
              <w:spacing w:line="240" w:lineRule="auto"/>
              <w:jc w:val="left"/>
              <w:rPr>
                <w:rFonts w:ascii="Times New Roman" w:hAnsi="Times New Roman"/>
                <w:bCs/>
                <w:color w:val="000000"/>
                <w:spacing w:val="-1"/>
              </w:rPr>
            </w:pPr>
          </w:p>
        </w:tc>
        <w:tc>
          <w:tcPr>
            <w:tcW w:w="3374" w:type="dxa"/>
          </w:tcPr>
          <w:p w:rsidR="00163DF7" w:rsidRPr="00C26B58" w:rsidRDefault="00163DF7" w:rsidP="00163DF7">
            <w:pPr>
              <w:spacing w:line="240" w:lineRule="auto"/>
              <w:jc w:val="left"/>
              <w:rPr>
                <w:rFonts w:ascii="Times New Roman" w:hAnsi="Times New Roman"/>
                <w:bCs/>
                <w:color w:val="000000"/>
                <w:spacing w:val="-1"/>
              </w:rPr>
            </w:pPr>
            <w:r w:rsidRPr="00C26B58">
              <w:rPr>
                <w:rFonts w:ascii="Times New Roman" w:hAnsi="Times New Roman"/>
                <w:bCs/>
                <w:color w:val="000000"/>
                <w:spacing w:val="-1"/>
              </w:rPr>
              <w:t xml:space="preserve">Powiatowy Ośrodek Doradztwa i Doskonalenia Nauczycieli </w:t>
            </w:r>
          </w:p>
          <w:p w:rsidR="00163DF7" w:rsidRPr="00E26646" w:rsidRDefault="00163DF7" w:rsidP="00163DF7">
            <w:pPr>
              <w:spacing w:line="240" w:lineRule="auto"/>
              <w:jc w:val="left"/>
              <w:rPr>
                <w:rFonts w:ascii="Times New Roman" w:hAnsi="Times New Roman"/>
                <w:bCs/>
                <w:color w:val="000000"/>
                <w:spacing w:val="-1"/>
              </w:rPr>
            </w:pPr>
            <w:r w:rsidRPr="00C26B58">
              <w:rPr>
                <w:rFonts w:ascii="Times New Roman" w:hAnsi="Times New Roman"/>
                <w:bCs/>
                <w:color w:val="000000"/>
                <w:spacing w:val="-1"/>
              </w:rPr>
              <w:t>w Busku-Zdroju</w:t>
            </w:r>
          </w:p>
        </w:tc>
        <w:tc>
          <w:tcPr>
            <w:tcW w:w="1417" w:type="dxa"/>
          </w:tcPr>
          <w:p w:rsidR="00163DF7" w:rsidRDefault="00163DF7" w:rsidP="00163DF7">
            <w:pPr>
              <w:spacing w:line="240" w:lineRule="auto"/>
              <w:jc w:val="left"/>
              <w:rPr>
                <w:rFonts w:ascii="Times New Roman" w:hAnsi="Times New Roman"/>
                <w:bCs/>
                <w:color w:val="000000"/>
                <w:spacing w:val="-1"/>
              </w:rPr>
            </w:pPr>
          </w:p>
          <w:p w:rsidR="00163DF7" w:rsidRPr="00E26646" w:rsidRDefault="00163DF7" w:rsidP="00163DF7">
            <w:pPr>
              <w:spacing w:line="240" w:lineRule="auto"/>
              <w:jc w:val="left"/>
              <w:rPr>
                <w:rFonts w:ascii="Times New Roman" w:hAnsi="Times New Roman"/>
                <w:bCs/>
                <w:color w:val="000000"/>
                <w:spacing w:val="-1"/>
              </w:rPr>
            </w:pPr>
            <w:r>
              <w:rPr>
                <w:rFonts w:ascii="Times New Roman" w:hAnsi="Times New Roman"/>
                <w:bCs/>
                <w:color w:val="000000"/>
                <w:spacing w:val="-1"/>
              </w:rPr>
              <w:t>p</w:t>
            </w:r>
            <w:r w:rsidRPr="00C26B58">
              <w:rPr>
                <w:rFonts w:ascii="Times New Roman" w:hAnsi="Times New Roman"/>
                <w:bCs/>
                <w:color w:val="000000"/>
                <w:spacing w:val="-1"/>
              </w:rPr>
              <w:t>owiatowy</w:t>
            </w:r>
          </w:p>
        </w:tc>
        <w:tc>
          <w:tcPr>
            <w:tcW w:w="1303" w:type="dxa"/>
          </w:tcPr>
          <w:p w:rsidR="00163DF7" w:rsidRPr="00E26646" w:rsidRDefault="00163DF7" w:rsidP="00163DF7">
            <w:pPr>
              <w:spacing w:line="240" w:lineRule="auto"/>
              <w:jc w:val="left"/>
              <w:rPr>
                <w:rFonts w:ascii="Times New Roman" w:hAnsi="Times New Roman"/>
                <w:bCs/>
                <w:color w:val="000000"/>
                <w:spacing w:val="-1"/>
              </w:rPr>
            </w:pPr>
            <w:r w:rsidRPr="00C26B58">
              <w:rPr>
                <w:rFonts w:ascii="Times New Roman" w:hAnsi="Times New Roman"/>
                <w:bCs/>
                <w:color w:val="000000"/>
                <w:spacing w:val="-1"/>
              </w:rPr>
              <w:t>laureat I miejsca fina</w:t>
            </w:r>
            <w:r>
              <w:rPr>
                <w:rFonts w:ascii="Times New Roman" w:hAnsi="Times New Roman"/>
                <w:bCs/>
                <w:color w:val="000000"/>
                <w:spacing w:val="-1"/>
              </w:rPr>
              <w:t xml:space="preserve">lista I </w:t>
            </w:r>
            <w:proofErr w:type="spellStart"/>
            <w:r>
              <w:rPr>
                <w:rFonts w:ascii="Times New Roman" w:hAnsi="Times New Roman"/>
                <w:bCs/>
                <w:color w:val="000000"/>
                <w:spacing w:val="-1"/>
              </w:rPr>
              <w:t>i</w:t>
            </w:r>
            <w:proofErr w:type="spellEnd"/>
            <w:r>
              <w:rPr>
                <w:rFonts w:ascii="Times New Roman" w:hAnsi="Times New Roman"/>
                <w:bCs/>
                <w:color w:val="000000"/>
                <w:spacing w:val="-1"/>
              </w:rPr>
              <w:t xml:space="preserve"> II miejsca</w:t>
            </w:r>
          </w:p>
        </w:tc>
      </w:tr>
    </w:tbl>
    <w:p w:rsidR="00163DF7" w:rsidRPr="00E56858" w:rsidRDefault="00163DF7" w:rsidP="00163DF7">
      <w:pPr>
        <w:shd w:val="clear" w:color="auto" w:fill="FFFFFF"/>
        <w:spacing w:line="240" w:lineRule="auto"/>
        <w:jc w:val="left"/>
        <w:rPr>
          <w:rFonts w:ascii="Times New Roman" w:hAnsi="Times New Roman"/>
          <w:b/>
          <w:bCs/>
          <w:color w:val="000000"/>
          <w:spacing w:val="-2"/>
          <w:sz w:val="24"/>
          <w:szCs w:val="24"/>
        </w:rPr>
      </w:pPr>
      <w:r w:rsidRPr="00E56858">
        <w:rPr>
          <w:rFonts w:ascii="Times New Roman" w:hAnsi="Times New Roman"/>
          <w:b/>
          <w:bCs/>
          <w:color w:val="000000"/>
          <w:spacing w:val="-1"/>
          <w:sz w:val="24"/>
          <w:szCs w:val="24"/>
        </w:rPr>
        <w:lastRenderedPageBreak/>
        <w:br/>
      </w:r>
      <w:r>
        <w:rPr>
          <w:rFonts w:ascii="Times New Roman" w:hAnsi="Times New Roman"/>
          <w:b/>
          <w:bCs/>
          <w:color w:val="000000"/>
          <w:spacing w:val="-2"/>
          <w:sz w:val="24"/>
          <w:szCs w:val="24"/>
        </w:rPr>
        <w:t xml:space="preserve">IV. </w:t>
      </w:r>
      <w:r w:rsidRPr="00E56858">
        <w:rPr>
          <w:rFonts w:ascii="Times New Roman" w:hAnsi="Times New Roman"/>
          <w:b/>
          <w:bCs/>
          <w:color w:val="000000"/>
          <w:spacing w:val="-2"/>
          <w:sz w:val="24"/>
          <w:szCs w:val="24"/>
        </w:rPr>
        <w:t>Zawody sportowe przeprowadzone dla uczniów szkół podstawowych prowadzonych w</w:t>
      </w:r>
      <w:r>
        <w:rPr>
          <w:rFonts w:ascii="Times New Roman" w:hAnsi="Times New Roman"/>
          <w:b/>
          <w:bCs/>
          <w:color w:val="000000"/>
          <w:spacing w:val="-2"/>
          <w:sz w:val="24"/>
          <w:szCs w:val="24"/>
        </w:rPr>
        <w:t> </w:t>
      </w:r>
      <w:r w:rsidRPr="00E56858">
        <w:rPr>
          <w:rFonts w:ascii="Times New Roman" w:hAnsi="Times New Roman"/>
          <w:b/>
          <w:bCs/>
          <w:color w:val="000000"/>
          <w:spacing w:val="-2"/>
          <w:sz w:val="24"/>
          <w:szCs w:val="24"/>
        </w:rPr>
        <w:t>szkołach innego typu:</w:t>
      </w:r>
    </w:p>
    <w:p w:rsidR="00163DF7" w:rsidRPr="00E56858" w:rsidRDefault="00163DF7" w:rsidP="00163DF7">
      <w:pPr>
        <w:shd w:val="clear" w:color="auto" w:fill="FFFFFF"/>
        <w:spacing w:line="240" w:lineRule="auto"/>
        <w:jc w:val="left"/>
        <w:rPr>
          <w:rFonts w:ascii="Times New Roman" w:hAnsi="Times New Roman"/>
          <w:bCs/>
          <w:color w:val="000000"/>
          <w:spacing w:val="-2"/>
          <w:sz w:val="24"/>
          <w:szCs w:val="24"/>
        </w:rPr>
      </w:pPr>
      <w:r w:rsidRPr="00E56858">
        <w:rPr>
          <w:rFonts w:ascii="Times New Roman" w:hAnsi="Times New Roman"/>
          <w:bCs/>
          <w:color w:val="000000"/>
          <w:spacing w:val="-2"/>
          <w:sz w:val="24"/>
          <w:szCs w:val="24"/>
        </w:rPr>
        <w:t>1. Organizowane przez światowe i europejskie federacje sportowe:</w:t>
      </w:r>
    </w:p>
    <w:p w:rsidR="00163DF7" w:rsidRPr="00E56858" w:rsidRDefault="00163DF7" w:rsidP="00163DF7">
      <w:pPr>
        <w:shd w:val="clear" w:color="auto" w:fill="FFFFFF"/>
        <w:spacing w:line="240" w:lineRule="auto"/>
        <w:ind w:left="708"/>
        <w:jc w:val="left"/>
        <w:rPr>
          <w:rFonts w:ascii="Times New Roman" w:hAnsi="Times New Roman"/>
          <w:bCs/>
          <w:color w:val="000000"/>
          <w:spacing w:val="-2"/>
          <w:sz w:val="24"/>
          <w:szCs w:val="24"/>
        </w:rPr>
      </w:pPr>
      <w:r w:rsidRPr="00E56858">
        <w:rPr>
          <w:rFonts w:ascii="Times New Roman" w:hAnsi="Times New Roman"/>
          <w:bCs/>
          <w:color w:val="000000"/>
          <w:spacing w:val="-2"/>
          <w:sz w:val="24"/>
          <w:szCs w:val="24"/>
        </w:rPr>
        <w:t>1) oficjalne imprezy sportowe o randze Mistrzostw Świata.</w:t>
      </w:r>
    </w:p>
    <w:p w:rsidR="00163DF7" w:rsidRPr="00E56858" w:rsidRDefault="00163DF7" w:rsidP="00163DF7">
      <w:pPr>
        <w:shd w:val="clear" w:color="auto" w:fill="FFFFFF"/>
        <w:spacing w:line="240" w:lineRule="auto"/>
        <w:ind w:left="708"/>
        <w:jc w:val="left"/>
        <w:rPr>
          <w:rFonts w:ascii="Times New Roman" w:hAnsi="Times New Roman"/>
          <w:bCs/>
          <w:color w:val="000000"/>
          <w:spacing w:val="-2"/>
          <w:sz w:val="24"/>
          <w:szCs w:val="24"/>
        </w:rPr>
      </w:pPr>
      <w:r w:rsidRPr="00E56858">
        <w:rPr>
          <w:rFonts w:ascii="Times New Roman" w:hAnsi="Times New Roman"/>
          <w:bCs/>
          <w:color w:val="000000"/>
          <w:spacing w:val="-2"/>
          <w:sz w:val="24"/>
          <w:szCs w:val="24"/>
        </w:rPr>
        <w:t>2) oficjalne imprezy sportowe o randze Mistrzostw Europy.</w:t>
      </w:r>
    </w:p>
    <w:p w:rsidR="00163DF7" w:rsidRPr="00E56858" w:rsidRDefault="00163DF7" w:rsidP="00163DF7">
      <w:pPr>
        <w:shd w:val="clear" w:color="auto" w:fill="FFFFFF"/>
        <w:spacing w:line="240" w:lineRule="auto"/>
        <w:jc w:val="left"/>
        <w:rPr>
          <w:rFonts w:ascii="Times New Roman" w:hAnsi="Times New Roman"/>
          <w:bCs/>
          <w:color w:val="000000"/>
          <w:spacing w:val="-2"/>
          <w:sz w:val="24"/>
          <w:szCs w:val="24"/>
        </w:rPr>
      </w:pPr>
      <w:r w:rsidRPr="00E56858">
        <w:rPr>
          <w:rFonts w:ascii="Times New Roman" w:hAnsi="Times New Roman"/>
          <w:bCs/>
          <w:color w:val="000000"/>
          <w:spacing w:val="-2"/>
          <w:sz w:val="24"/>
          <w:szCs w:val="24"/>
        </w:rPr>
        <w:t>2. Organizowane przez polskie związki sportowe.</w:t>
      </w:r>
    </w:p>
    <w:p w:rsidR="00163DF7" w:rsidRPr="00E56858" w:rsidRDefault="00163DF7" w:rsidP="00163DF7">
      <w:pPr>
        <w:shd w:val="clear" w:color="auto" w:fill="FFFFFF"/>
        <w:spacing w:line="240" w:lineRule="auto"/>
        <w:jc w:val="left"/>
        <w:rPr>
          <w:rFonts w:ascii="Times New Roman" w:hAnsi="Times New Roman"/>
          <w:bCs/>
          <w:color w:val="000000"/>
          <w:spacing w:val="-2"/>
          <w:sz w:val="24"/>
          <w:szCs w:val="24"/>
        </w:rPr>
      </w:pPr>
      <w:r w:rsidRPr="00E56858">
        <w:rPr>
          <w:rFonts w:ascii="Times New Roman" w:hAnsi="Times New Roman"/>
          <w:bCs/>
          <w:color w:val="000000"/>
          <w:spacing w:val="-2"/>
          <w:sz w:val="24"/>
          <w:szCs w:val="24"/>
        </w:rPr>
        <w:t>3. Organizowane przez Szkolny Związek Sportowy:</w:t>
      </w:r>
    </w:p>
    <w:p w:rsidR="00163DF7" w:rsidRPr="00E56858" w:rsidRDefault="00163DF7" w:rsidP="00163DF7">
      <w:pPr>
        <w:shd w:val="clear" w:color="auto" w:fill="FFFFFF"/>
        <w:spacing w:line="240" w:lineRule="auto"/>
        <w:ind w:left="708"/>
        <w:jc w:val="left"/>
        <w:rPr>
          <w:rFonts w:ascii="Times New Roman" w:hAnsi="Times New Roman"/>
          <w:bCs/>
          <w:color w:val="000000"/>
          <w:spacing w:val="-2"/>
          <w:sz w:val="24"/>
          <w:szCs w:val="24"/>
        </w:rPr>
      </w:pPr>
      <w:r w:rsidRPr="00E56858">
        <w:rPr>
          <w:rFonts w:ascii="Times New Roman" w:hAnsi="Times New Roman"/>
          <w:bCs/>
          <w:color w:val="000000"/>
          <w:spacing w:val="-2"/>
          <w:sz w:val="24"/>
          <w:szCs w:val="24"/>
        </w:rPr>
        <w:t>1) Igrzyska Dzieci.</w:t>
      </w:r>
    </w:p>
    <w:p w:rsidR="00163DF7" w:rsidRPr="00E56858" w:rsidRDefault="00163DF7" w:rsidP="00163DF7">
      <w:pPr>
        <w:shd w:val="clear" w:color="auto" w:fill="FFFFFF"/>
        <w:spacing w:line="240" w:lineRule="auto"/>
        <w:ind w:left="708"/>
        <w:jc w:val="left"/>
        <w:rPr>
          <w:rFonts w:ascii="Times New Roman" w:hAnsi="Times New Roman"/>
          <w:bCs/>
          <w:color w:val="000000"/>
          <w:spacing w:val="-2"/>
          <w:sz w:val="24"/>
          <w:szCs w:val="24"/>
        </w:rPr>
      </w:pPr>
      <w:r w:rsidRPr="00E56858">
        <w:rPr>
          <w:rFonts w:ascii="Times New Roman" w:hAnsi="Times New Roman"/>
          <w:bCs/>
          <w:color w:val="000000"/>
          <w:spacing w:val="-2"/>
          <w:sz w:val="24"/>
          <w:szCs w:val="24"/>
        </w:rPr>
        <w:t>2) Igrzyska Młodzieży Szkolnej .</w:t>
      </w:r>
    </w:p>
    <w:p w:rsidR="00163DF7" w:rsidRPr="00E56858" w:rsidRDefault="00163DF7" w:rsidP="00163DF7">
      <w:pPr>
        <w:shd w:val="clear" w:color="auto" w:fill="FFFFFF"/>
        <w:spacing w:line="240" w:lineRule="auto"/>
        <w:jc w:val="left"/>
        <w:rPr>
          <w:rFonts w:ascii="Times New Roman" w:hAnsi="Times New Roman"/>
          <w:bCs/>
          <w:color w:val="000000"/>
          <w:spacing w:val="-2"/>
          <w:sz w:val="24"/>
          <w:szCs w:val="24"/>
        </w:rPr>
      </w:pPr>
      <w:r w:rsidRPr="00E56858">
        <w:rPr>
          <w:rFonts w:ascii="Times New Roman" w:hAnsi="Times New Roman"/>
          <w:bCs/>
          <w:color w:val="000000"/>
          <w:spacing w:val="-2"/>
          <w:sz w:val="24"/>
          <w:szCs w:val="24"/>
        </w:rPr>
        <w:t>4. Zawody sportowe organizowane przez jednostki samorządu terytorialnego i gminne związki</w:t>
      </w:r>
    </w:p>
    <w:p w:rsidR="00163DF7" w:rsidRPr="00E56858" w:rsidRDefault="00163DF7" w:rsidP="00163DF7">
      <w:pPr>
        <w:shd w:val="clear" w:color="auto" w:fill="FFFFFF"/>
        <w:spacing w:line="240" w:lineRule="auto"/>
        <w:jc w:val="left"/>
        <w:rPr>
          <w:rFonts w:ascii="Times New Roman" w:hAnsi="Times New Roman"/>
          <w:bCs/>
          <w:color w:val="000000"/>
          <w:spacing w:val="-2"/>
          <w:sz w:val="24"/>
          <w:szCs w:val="24"/>
        </w:rPr>
      </w:pPr>
      <w:r w:rsidRPr="00E56858">
        <w:rPr>
          <w:rFonts w:ascii="Times New Roman" w:hAnsi="Times New Roman"/>
          <w:bCs/>
          <w:color w:val="000000"/>
          <w:spacing w:val="-2"/>
          <w:sz w:val="24"/>
          <w:szCs w:val="24"/>
        </w:rPr>
        <w:t>sportowe.</w:t>
      </w:r>
    </w:p>
    <w:p w:rsidR="00163DF7" w:rsidRPr="00E56858" w:rsidRDefault="00163DF7" w:rsidP="00163DF7">
      <w:pPr>
        <w:shd w:val="clear" w:color="auto" w:fill="FFFFFF"/>
        <w:spacing w:line="240" w:lineRule="auto"/>
        <w:jc w:val="left"/>
        <w:rPr>
          <w:rFonts w:ascii="Times New Roman" w:hAnsi="Times New Roman"/>
          <w:color w:val="000000"/>
          <w:spacing w:val="-2"/>
        </w:rPr>
      </w:pPr>
      <w:r w:rsidRPr="00E56858">
        <w:rPr>
          <w:rFonts w:ascii="Times New Roman" w:hAnsi="Times New Roman"/>
          <w:bCs/>
          <w:color w:val="000000"/>
          <w:spacing w:val="-2"/>
          <w:sz w:val="24"/>
          <w:szCs w:val="24"/>
        </w:rPr>
        <w:t>5. Zawody sportowe wymienione w pkt. 1-4 odnoszą się d</w:t>
      </w:r>
      <w:r>
        <w:rPr>
          <w:rFonts w:ascii="Times New Roman" w:hAnsi="Times New Roman"/>
          <w:bCs/>
          <w:color w:val="000000"/>
          <w:spacing w:val="-2"/>
          <w:sz w:val="24"/>
          <w:szCs w:val="24"/>
        </w:rPr>
        <w:t xml:space="preserve">o następujących dyscyplin </w:t>
      </w:r>
      <w:r w:rsidRPr="00E56858">
        <w:rPr>
          <w:rFonts w:ascii="Times New Roman" w:hAnsi="Times New Roman"/>
          <w:bCs/>
          <w:color w:val="000000"/>
          <w:spacing w:val="-2"/>
          <w:sz w:val="24"/>
          <w:szCs w:val="24"/>
        </w:rPr>
        <w:t xml:space="preserve">sportu: </w:t>
      </w:r>
      <w:r w:rsidRPr="00E56858">
        <w:rPr>
          <w:rFonts w:ascii="Times New Roman" w:hAnsi="Times New Roman"/>
          <w:color w:val="000000"/>
          <w:spacing w:val="-2"/>
          <w:vertAlign w:val="superscript"/>
        </w:rPr>
        <w:t>1}</w:t>
      </w:r>
    </w:p>
    <w:p w:rsidR="00163DF7" w:rsidRDefault="00163DF7" w:rsidP="008A7D56">
      <w:pPr>
        <w:numPr>
          <w:ilvl w:val="0"/>
          <w:numId w:val="10"/>
        </w:numPr>
        <w:shd w:val="clear" w:color="auto" w:fill="FFFFFF"/>
        <w:tabs>
          <w:tab w:val="left" w:pos="350"/>
        </w:tabs>
        <w:rPr>
          <w:rFonts w:ascii="Times New Roman" w:hAnsi="Times New Roman"/>
          <w:sz w:val="2"/>
          <w:szCs w:val="2"/>
        </w:rPr>
      </w:pPr>
    </w:p>
    <w:tbl>
      <w:tblPr>
        <w:tblW w:w="0" w:type="auto"/>
        <w:tblInd w:w="40" w:type="dxa"/>
        <w:tblLayout w:type="fixed"/>
        <w:tblCellMar>
          <w:left w:w="40" w:type="dxa"/>
          <w:right w:w="40" w:type="dxa"/>
        </w:tblCellMar>
        <w:tblLook w:val="04A0"/>
      </w:tblPr>
      <w:tblGrid>
        <w:gridCol w:w="2314"/>
        <w:gridCol w:w="2294"/>
        <w:gridCol w:w="2448"/>
        <w:gridCol w:w="2573"/>
      </w:tblGrid>
      <w:tr w:rsidR="00163DF7" w:rsidTr="00163DF7">
        <w:trPr>
          <w:trHeight w:hRule="exact" w:val="298"/>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ind w:left="5"/>
              <w:rPr>
                <w:lang w:eastAsia="en-US"/>
              </w:rPr>
            </w:pPr>
            <w:r>
              <w:rPr>
                <w:rFonts w:ascii="Times New Roman" w:hAnsi="Times New Roman"/>
                <w:color w:val="000000"/>
                <w:spacing w:val="-3"/>
                <w:sz w:val="24"/>
                <w:szCs w:val="24"/>
                <w:lang w:eastAsia="en-US"/>
              </w:rPr>
              <w:t>aerobik</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akrobatyka sportowa</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badminton</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Baseball</w:t>
            </w:r>
          </w:p>
        </w:tc>
      </w:tr>
      <w:tr w:rsidR="00163DF7" w:rsidTr="00163DF7">
        <w:trPr>
          <w:trHeight w:hRule="exact" w:val="288"/>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biathlon</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bilard</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4"/>
                <w:sz w:val="24"/>
                <w:szCs w:val="24"/>
                <w:lang w:eastAsia="en-US"/>
              </w:rPr>
              <w:t>boks</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brydż sportowy</w:t>
            </w:r>
          </w:p>
        </w:tc>
      </w:tr>
      <w:tr w:rsidR="00163DF7" w:rsidTr="00163DF7">
        <w:trPr>
          <w:trHeight w:hRule="exact" w:val="288"/>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ind w:left="5"/>
              <w:rPr>
                <w:lang w:eastAsia="en-US"/>
              </w:rPr>
            </w:pPr>
            <w:r>
              <w:rPr>
                <w:rFonts w:ascii="Times New Roman" w:hAnsi="Times New Roman"/>
                <w:color w:val="000000"/>
                <w:spacing w:val="-3"/>
                <w:sz w:val="24"/>
                <w:szCs w:val="24"/>
                <w:lang w:eastAsia="en-US"/>
              </w:rPr>
              <w:t>curling</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gimnastyka</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golf</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1"/>
                <w:sz w:val="24"/>
                <w:szCs w:val="24"/>
                <w:lang w:eastAsia="en-US"/>
              </w:rPr>
              <w:t>hokej na lodzie</w:t>
            </w:r>
          </w:p>
        </w:tc>
      </w:tr>
      <w:tr w:rsidR="00163DF7" w:rsidTr="00163DF7">
        <w:trPr>
          <w:trHeight w:hRule="exact" w:val="298"/>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hokej na trawie</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1"/>
                <w:sz w:val="24"/>
                <w:szCs w:val="24"/>
                <w:lang w:eastAsia="en-US"/>
              </w:rPr>
              <w:t>jeździectwo</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judo</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Kajakarstwo</w:t>
            </w:r>
          </w:p>
        </w:tc>
      </w:tr>
      <w:tr w:rsidR="00163DF7" w:rsidTr="00163DF7">
        <w:trPr>
          <w:trHeight w:hRule="exact" w:val="576"/>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kajak polo</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karate tradycyjne</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spacing w:line="269" w:lineRule="exact"/>
              <w:ind w:right="322"/>
              <w:rPr>
                <w:lang w:eastAsia="en-US"/>
              </w:rPr>
            </w:pPr>
            <w:r>
              <w:rPr>
                <w:rFonts w:ascii="Times New Roman" w:hAnsi="Times New Roman"/>
                <w:color w:val="000000"/>
                <w:spacing w:val="-2"/>
                <w:sz w:val="24"/>
                <w:szCs w:val="24"/>
                <w:lang w:eastAsia="en-US"/>
              </w:rPr>
              <w:t xml:space="preserve">karate WKF, </w:t>
            </w:r>
            <w:proofErr w:type="spellStart"/>
            <w:r>
              <w:rPr>
                <w:rFonts w:ascii="Times New Roman" w:hAnsi="Times New Roman"/>
                <w:color w:val="000000"/>
                <w:spacing w:val="-3"/>
                <w:sz w:val="24"/>
                <w:szCs w:val="24"/>
                <w:lang w:eastAsia="en-US"/>
              </w:rPr>
              <w:t>kyokushin</w:t>
            </w:r>
            <w:proofErr w:type="spellEnd"/>
            <w:r>
              <w:rPr>
                <w:rFonts w:ascii="Times New Roman" w:hAnsi="Times New Roman"/>
                <w:color w:val="000000"/>
                <w:spacing w:val="-3"/>
                <w:sz w:val="24"/>
                <w:szCs w:val="24"/>
                <w:lang w:eastAsia="en-US"/>
              </w:rPr>
              <w:t xml:space="preserve">, </w:t>
            </w:r>
            <w:proofErr w:type="spellStart"/>
            <w:r>
              <w:rPr>
                <w:rFonts w:ascii="Times New Roman" w:hAnsi="Times New Roman"/>
                <w:color w:val="000000"/>
                <w:spacing w:val="-3"/>
                <w:sz w:val="24"/>
                <w:szCs w:val="24"/>
                <w:lang w:eastAsia="en-US"/>
              </w:rPr>
              <w:t>fudokan</w:t>
            </w:r>
            <w:proofErr w:type="spellEnd"/>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kick-boxing</w:t>
            </w:r>
          </w:p>
        </w:tc>
      </w:tr>
      <w:tr w:rsidR="00163DF7" w:rsidTr="00163DF7">
        <w:trPr>
          <w:trHeight w:hRule="exact" w:val="566"/>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kolarstwo</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koszykówka</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7"/>
                <w:sz w:val="24"/>
                <w:szCs w:val="24"/>
                <w:lang w:eastAsia="en-US"/>
              </w:rPr>
              <w:t>kręglarstwo</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spacing w:line="274" w:lineRule="exact"/>
              <w:ind w:right="293"/>
              <w:rPr>
                <w:lang w:eastAsia="en-US"/>
              </w:rPr>
            </w:pPr>
            <w:r>
              <w:rPr>
                <w:rFonts w:ascii="Times New Roman" w:hAnsi="Times New Roman"/>
                <w:color w:val="000000"/>
                <w:spacing w:val="-2"/>
                <w:sz w:val="24"/>
                <w:szCs w:val="24"/>
                <w:lang w:eastAsia="en-US"/>
              </w:rPr>
              <w:t xml:space="preserve">lekka atletyka, w tym </w:t>
            </w:r>
            <w:r>
              <w:rPr>
                <w:rFonts w:ascii="Times New Roman" w:hAnsi="Times New Roman"/>
                <w:color w:val="000000"/>
                <w:sz w:val="24"/>
                <w:szCs w:val="24"/>
                <w:lang w:eastAsia="en-US"/>
              </w:rPr>
              <w:t>biegi przełajowe</w:t>
            </w:r>
          </w:p>
        </w:tc>
      </w:tr>
      <w:tr w:rsidR="00163DF7" w:rsidTr="00163DF7">
        <w:trPr>
          <w:trHeight w:hRule="exact" w:val="429"/>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łucznictwo</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łyżwiarstwo</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narciarstwo</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163DF7" w:rsidRDefault="00163DF7" w:rsidP="00163DF7">
            <w:pPr>
              <w:shd w:val="clear" w:color="auto" w:fill="FFFFFF"/>
              <w:ind w:left="5"/>
              <w:rPr>
                <w:rFonts w:ascii="Times New Roman" w:hAnsi="Times New Roman"/>
                <w:color w:val="000000"/>
                <w:spacing w:val="-1"/>
                <w:sz w:val="24"/>
                <w:szCs w:val="24"/>
                <w:lang w:eastAsia="en-US"/>
              </w:rPr>
            </w:pPr>
            <w:r>
              <w:rPr>
                <w:rFonts w:ascii="Times New Roman" w:hAnsi="Times New Roman"/>
                <w:color w:val="000000"/>
                <w:spacing w:val="-1"/>
                <w:sz w:val="24"/>
                <w:szCs w:val="24"/>
                <w:lang w:eastAsia="en-US"/>
              </w:rPr>
              <w:t>orientacja sportowa</w:t>
            </w:r>
          </w:p>
          <w:p w:rsidR="00163DF7" w:rsidRDefault="00163DF7" w:rsidP="00163DF7">
            <w:pPr>
              <w:shd w:val="clear" w:color="auto" w:fill="FFFFFF"/>
              <w:ind w:left="5"/>
              <w:rPr>
                <w:lang w:eastAsia="en-US"/>
              </w:rPr>
            </w:pPr>
          </w:p>
        </w:tc>
      </w:tr>
      <w:tr w:rsidR="00163DF7" w:rsidTr="00163DF7">
        <w:trPr>
          <w:trHeight w:hRule="exact" w:val="566"/>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spacing w:line="274" w:lineRule="exact"/>
              <w:ind w:right="907"/>
              <w:rPr>
                <w:lang w:eastAsia="en-US"/>
              </w:rPr>
            </w:pPr>
            <w:r>
              <w:rPr>
                <w:rFonts w:ascii="Times New Roman" w:hAnsi="Times New Roman"/>
                <w:color w:val="000000"/>
                <w:spacing w:val="-4"/>
                <w:sz w:val="24"/>
                <w:szCs w:val="24"/>
                <w:lang w:eastAsia="en-US"/>
              </w:rPr>
              <w:t xml:space="preserve">pięciobój </w:t>
            </w:r>
            <w:r>
              <w:rPr>
                <w:rFonts w:ascii="Times New Roman" w:hAnsi="Times New Roman"/>
                <w:color w:val="000000"/>
                <w:spacing w:val="-3"/>
                <w:sz w:val="24"/>
                <w:szCs w:val="24"/>
                <w:lang w:eastAsia="en-US"/>
              </w:rPr>
              <w:t>nowoczesny</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piłka nożna</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1"/>
                <w:sz w:val="24"/>
                <w:szCs w:val="24"/>
                <w:lang w:eastAsia="en-US"/>
              </w:rPr>
              <w:t>piłka ręczna</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1"/>
                <w:sz w:val="24"/>
                <w:szCs w:val="24"/>
                <w:lang w:eastAsia="en-US"/>
              </w:rPr>
              <w:t>piłka siatkowa</w:t>
            </w:r>
          </w:p>
        </w:tc>
      </w:tr>
      <w:tr w:rsidR="00163DF7" w:rsidTr="00163DF7">
        <w:trPr>
          <w:trHeight w:hRule="exact" w:val="557"/>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spacing w:line="278" w:lineRule="exact"/>
              <w:ind w:right="696"/>
              <w:rPr>
                <w:lang w:eastAsia="en-US"/>
              </w:rPr>
            </w:pPr>
            <w:r>
              <w:rPr>
                <w:rFonts w:ascii="Times New Roman" w:hAnsi="Times New Roman"/>
                <w:color w:val="000000"/>
                <w:spacing w:val="-1"/>
                <w:sz w:val="24"/>
                <w:szCs w:val="24"/>
                <w:lang w:eastAsia="en-US"/>
              </w:rPr>
              <w:t xml:space="preserve">piłka siatkowa </w:t>
            </w:r>
            <w:r>
              <w:rPr>
                <w:rFonts w:ascii="Times New Roman" w:hAnsi="Times New Roman"/>
                <w:color w:val="000000"/>
                <w:sz w:val="24"/>
                <w:szCs w:val="24"/>
                <w:lang w:eastAsia="en-US"/>
              </w:rPr>
              <w:t>plażowa</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piłka wodna</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pływanie</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pływanie synchroniczne</w:t>
            </w:r>
          </w:p>
        </w:tc>
      </w:tr>
      <w:tr w:rsidR="00163DF7" w:rsidTr="00163DF7">
        <w:trPr>
          <w:trHeight w:hRule="exact" w:val="566"/>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spacing w:line="278" w:lineRule="exact"/>
              <w:ind w:right="893"/>
              <w:rPr>
                <w:lang w:eastAsia="en-US"/>
              </w:rPr>
            </w:pPr>
            <w:r>
              <w:rPr>
                <w:rFonts w:ascii="Times New Roman" w:hAnsi="Times New Roman"/>
                <w:color w:val="000000"/>
                <w:spacing w:val="-3"/>
                <w:sz w:val="24"/>
                <w:szCs w:val="24"/>
                <w:lang w:eastAsia="en-US"/>
              </w:rPr>
              <w:t xml:space="preserve">podnoszenie </w:t>
            </w:r>
            <w:r>
              <w:rPr>
                <w:rFonts w:ascii="Times New Roman" w:hAnsi="Times New Roman"/>
                <w:color w:val="000000"/>
                <w:spacing w:val="-1"/>
                <w:sz w:val="24"/>
                <w:szCs w:val="24"/>
                <w:lang w:eastAsia="en-US"/>
              </w:rPr>
              <w:t>ciężarów</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5"/>
                <w:sz w:val="24"/>
                <w:szCs w:val="24"/>
                <w:lang w:eastAsia="en-US"/>
              </w:rPr>
              <w:t>rugby</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ind w:left="10"/>
              <w:rPr>
                <w:lang w:eastAsia="en-US"/>
              </w:rPr>
            </w:pPr>
            <w:r>
              <w:rPr>
                <w:rFonts w:ascii="Times New Roman" w:hAnsi="Times New Roman"/>
                <w:color w:val="000000"/>
                <w:spacing w:val="-4"/>
                <w:sz w:val="24"/>
                <w:szCs w:val="24"/>
                <w:lang w:eastAsia="en-US"/>
              </w:rPr>
              <w:t>skoki do wody</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ind w:left="10"/>
              <w:rPr>
                <w:lang w:eastAsia="en-US"/>
              </w:rPr>
            </w:pPr>
            <w:r>
              <w:rPr>
                <w:rFonts w:ascii="Times New Roman" w:hAnsi="Times New Roman"/>
                <w:color w:val="000000"/>
                <w:spacing w:val="-4"/>
                <w:sz w:val="24"/>
                <w:szCs w:val="24"/>
                <w:lang w:eastAsia="en-US"/>
              </w:rPr>
              <w:t>Snowboard</w:t>
            </w:r>
          </w:p>
        </w:tc>
      </w:tr>
      <w:tr w:rsidR="00163DF7" w:rsidTr="00163DF7">
        <w:trPr>
          <w:trHeight w:hRule="exact" w:val="288"/>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ind w:left="10"/>
              <w:rPr>
                <w:lang w:eastAsia="en-US"/>
              </w:rPr>
            </w:pPr>
            <w:r>
              <w:rPr>
                <w:rFonts w:ascii="Times New Roman" w:hAnsi="Times New Roman"/>
                <w:color w:val="000000"/>
                <w:spacing w:val="-3"/>
                <w:sz w:val="24"/>
                <w:szCs w:val="24"/>
                <w:lang w:eastAsia="en-US"/>
              </w:rPr>
              <w:t>sporty motorowe</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sporty saneczkowe</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ind w:left="10"/>
              <w:rPr>
                <w:lang w:eastAsia="en-US"/>
              </w:rPr>
            </w:pPr>
            <w:r>
              <w:rPr>
                <w:rFonts w:ascii="Times New Roman" w:hAnsi="Times New Roman"/>
                <w:color w:val="000000"/>
                <w:spacing w:val="-2"/>
                <w:sz w:val="24"/>
                <w:szCs w:val="24"/>
                <w:lang w:eastAsia="en-US"/>
              </w:rPr>
              <w:t>sporty wrotkarskie</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ind w:left="10"/>
              <w:rPr>
                <w:lang w:eastAsia="en-US"/>
              </w:rPr>
            </w:pPr>
            <w:r>
              <w:rPr>
                <w:rFonts w:ascii="Times New Roman" w:hAnsi="Times New Roman"/>
                <w:color w:val="000000"/>
                <w:spacing w:val="-3"/>
                <w:sz w:val="24"/>
                <w:szCs w:val="24"/>
                <w:lang w:eastAsia="en-US"/>
              </w:rPr>
              <w:t>strzelectwo sportowe</w:t>
            </w:r>
          </w:p>
        </w:tc>
      </w:tr>
      <w:tr w:rsidR="00163DF7" w:rsidTr="00163DF7">
        <w:trPr>
          <w:trHeight w:hRule="exact" w:val="288"/>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ind w:left="10"/>
              <w:rPr>
                <w:lang w:eastAsia="en-US"/>
              </w:rPr>
            </w:pPr>
            <w:r>
              <w:rPr>
                <w:rFonts w:ascii="Times New Roman" w:hAnsi="Times New Roman"/>
                <w:color w:val="000000"/>
                <w:spacing w:val="-7"/>
                <w:sz w:val="24"/>
                <w:szCs w:val="24"/>
                <w:lang w:eastAsia="en-US"/>
              </w:rPr>
              <w:t>sumo</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6"/>
                <w:sz w:val="24"/>
                <w:szCs w:val="24"/>
                <w:lang w:eastAsia="en-US"/>
              </w:rPr>
              <w:t>szachy</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ind w:left="10"/>
              <w:rPr>
                <w:lang w:eastAsia="en-US"/>
              </w:rPr>
            </w:pPr>
            <w:r>
              <w:rPr>
                <w:rFonts w:ascii="Times New Roman" w:hAnsi="Times New Roman"/>
                <w:color w:val="000000"/>
                <w:spacing w:val="-4"/>
                <w:sz w:val="24"/>
                <w:szCs w:val="24"/>
                <w:lang w:eastAsia="en-US"/>
              </w:rPr>
              <w:t>szermierka</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Taekwondo</w:t>
            </w:r>
          </w:p>
        </w:tc>
      </w:tr>
      <w:tr w:rsidR="00163DF7" w:rsidTr="00163DF7">
        <w:trPr>
          <w:trHeight w:hRule="exact" w:val="354"/>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tenis</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1"/>
                <w:sz w:val="24"/>
                <w:szCs w:val="24"/>
                <w:lang w:eastAsia="en-US"/>
              </w:rPr>
              <w:t>tenis stołowy</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1"/>
                <w:sz w:val="24"/>
                <w:szCs w:val="24"/>
                <w:lang w:eastAsia="en-US"/>
              </w:rPr>
              <w:t>triathlon</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6"/>
                <w:sz w:val="24"/>
                <w:szCs w:val="24"/>
                <w:lang w:eastAsia="en-US"/>
              </w:rPr>
              <w:t>Unihokej</w:t>
            </w:r>
          </w:p>
        </w:tc>
      </w:tr>
      <w:tr w:rsidR="00163DF7" w:rsidTr="00163DF7">
        <w:trPr>
          <w:trHeight w:hRule="exact" w:val="307"/>
        </w:trPr>
        <w:tc>
          <w:tcPr>
            <w:tcW w:w="231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warcaby</w:t>
            </w:r>
          </w:p>
        </w:tc>
        <w:tc>
          <w:tcPr>
            <w:tcW w:w="2294"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2"/>
                <w:sz w:val="24"/>
                <w:szCs w:val="24"/>
                <w:lang w:eastAsia="en-US"/>
              </w:rPr>
              <w:t>wioślarstwo</w:t>
            </w:r>
          </w:p>
        </w:tc>
        <w:tc>
          <w:tcPr>
            <w:tcW w:w="2448"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4"/>
                <w:sz w:val="24"/>
                <w:szCs w:val="24"/>
                <w:lang w:eastAsia="en-US"/>
              </w:rPr>
              <w:t>zapasy</w:t>
            </w:r>
          </w:p>
        </w:tc>
        <w:tc>
          <w:tcPr>
            <w:tcW w:w="2573" w:type="dxa"/>
            <w:tcBorders>
              <w:top w:val="single" w:sz="6" w:space="0" w:color="auto"/>
              <w:left w:val="single" w:sz="6" w:space="0" w:color="auto"/>
              <w:bottom w:val="single" w:sz="6" w:space="0" w:color="auto"/>
              <w:right w:val="single" w:sz="6" w:space="0" w:color="auto"/>
            </w:tcBorders>
            <w:shd w:val="clear" w:color="auto" w:fill="FFFFFF"/>
            <w:hideMark/>
          </w:tcPr>
          <w:p w:rsidR="00163DF7" w:rsidRDefault="00163DF7" w:rsidP="00163DF7">
            <w:pPr>
              <w:shd w:val="clear" w:color="auto" w:fill="FFFFFF"/>
              <w:rPr>
                <w:lang w:eastAsia="en-US"/>
              </w:rPr>
            </w:pPr>
            <w:r>
              <w:rPr>
                <w:rFonts w:ascii="Times New Roman" w:hAnsi="Times New Roman"/>
                <w:color w:val="000000"/>
                <w:spacing w:val="-3"/>
                <w:sz w:val="24"/>
                <w:szCs w:val="24"/>
                <w:lang w:eastAsia="en-US"/>
              </w:rPr>
              <w:t>Żeglarstwo</w:t>
            </w:r>
          </w:p>
        </w:tc>
      </w:tr>
    </w:tbl>
    <w:p w:rsidR="00163DF7" w:rsidRDefault="00163DF7" w:rsidP="00163DF7">
      <w:pPr>
        <w:shd w:val="clear" w:color="auto" w:fill="FFFFFF"/>
        <w:spacing w:line="230" w:lineRule="exact"/>
        <w:ind w:left="115" w:right="384"/>
        <w:rPr>
          <w:rFonts w:ascii="Times New Roman" w:hAnsi="Times New Roman"/>
          <w:color w:val="000000"/>
          <w:spacing w:val="-1"/>
        </w:rPr>
      </w:pPr>
      <w:r>
        <w:rPr>
          <w:rFonts w:ascii="Times New Roman" w:hAnsi="Times New Roman"/>
          <w:color w:val="000000"/>
          <w:spacing w:val="-2"/>
          <w:vertAlign w:val="superscript"/>
        </w:rPr>
        <w:t>1}</w:t>
      </w:r>
      <w:r>
        <w:rPr>
          <w:rFonts w:ascii="Times New Roman" w:hAnsi="Times New Roman"/>
          <w:color w:val="000000"/>
          <w:spacing w:val="-2"/>
        </w:rPr>
        <w:t xml:space="preserve"> Ustalono na podstawie wykazu dyscyplin sportu objętych współzawodnictwem sportowym dzieci i młodzieży </w:t>
      </w:r>
      <w:r>
        <w:rPr>
          <w:rFonts w:ascii="Times New Roman" w:hAnsi="Times New Roman"/>
          <w:color w:val="000000"/>
        </w:rPr>
        <w:t xml:space="preserve">szkolnej, opracowanego przez Zespół Sportu Młodzieżowego Instytutu Sportu i Regulaminu Świętokrzyskich </w:t>
      </w:r>
      <w:r>
        <w:rPr>
          <w:rFonts w:ascii="Times New Roman" w:hAnsi="Times New Roman"/>
          <w:color w:val="000000"/>
          <w:spacing w:val="-1"/>
        </w:rPr>
        <w:t>Igrzysk Młodzieży Szkolnej.</w:t>
      </w:r>
    </w:p>
    <w:p w:rsidR="00163DF7" w:rsidRDefault="00163DF7" w:rsidP="00163DF7">
      <w:pPr>
        <w:shd w:val="clear" w:color="auto" w:fill="FFFFFF"/>
        <w:spacing w:line="230" w:lineRule="exact"/>
        <w:ind w:right="384"/>
        <w:rPr>
          <w:rFonts w:ascii="Times New Roman" w:hAnsi="Times New Roman"/>
          <w:b/>
          <w:bCs/>
          <w:color w:val="000000"/>
          <w:sz w:val="24"/>
          <w:szCs w:val="24"/>
        </w:rPr>
      </w:pPr>
    </w:p>
    <w:p w:rsidR="00163DF7" w:rsidRPr="00C97517" w:rsidRDefault="00163DF7" w:rsidP="00163DF7">
      <w:pPr>
        <w:shd w:val="clear" w:color="auto" w:fill="FFFFFF"/>
        <w:spacing w:line="230" w:lineRule="exact"/>
        <w:ind w:right="384"/>
        <w:rPr>
          <w:rFonts w:ascii="Times New Roman" w:hAnsi="Times New Roman"/>
          <w:bCs/>
          <w:color w:val="000000"/>
          <w:sz w:val="24"/>
          <w:szCs w:val="24"/>
        </w:rPr>
      </w:pPr>
      <w:r w:rsidRPr="00C97517">
        <w:rPr>
          <w:rFonts w:ascii="Times New Roman" w:hAnsi="Times New Roman"/>
          <w:b/>
          <w:bCs/>
          <w:color w:val="000000"/>
          <w:sz w:val="24"/>
          <w:szCs w:val="24"/>
        </w:rPr>
        <w:t>W przypadku, gdy dyscyplina sportu nie jest umieszczona w ww. załączniku, a</w:t>
      </w:r>
      <w:r>
        <w:rPr>
          <w:rFonts w:ascii="Times New Roman" w:hAnsi="Times New Roman"/>
          <w:b/>
          <w:bCs/>
          <w:color w:val="000000"/>
          <w:sz w:val="24"/>
          <w:szCs w:val="24"/>
        </w:rPr>
        <w:t> </w:t>
      </w:r>
      <w:r w:rsidRPr="00C97517">
        <w:rPr>
          <w:rFonts w:ascii="Times New Roman" w:hAnsi="Times New Roman"/>
          <w:b/>
          <w:bCs/>
          <w:color w:val="000000"/>
          <w:sz w:val="24"/>
          <w:szCs w:val="24"/>
        </w:rPr>
        <w:t>absolwent szkoły podstawowej legitymuje się odpowiednim dokumentem potwierdzającym uzyskanie osiągnięć sportowych, szkolne komisje rekrutacyjno - kwalifikacyjne decydują o uwzględnieniu tej dyscypliny sportu w procesie rekrutacji</w:t>
      </w:r>
      <w:r w:rsidRPr="00C97517">
        <w:rPr>
          <w:rFonts w:ascii="Times New Roman" w:hAnsi="Times New Roman"/>
          <w:bCs/>
          <w:color w:val="000000"/>
          <w:sz w:val="24"/>
          <w:szCs w:val="24"/>
        </w:rPr>
        <w:t>.</w:t>
      </w:r>
    </w:p>
    <w:p w:rsidR="00163DF7" w:rsidRDefault="00163DF7" w:rsidP="00163DF7">
      <w:pPr>
        <w:shd w:val="clear" w:color="auto" w:fill="FFFFFF"/>
        <w:spacing w:line="230" w:lineRule="exact"/>
        <w:ind w:right="384"/>
        <w:rPr>
          <w:rFonts w:ascii="Times New Roman" w:hAnsi="Times New Roman"/>
          <w:bCs/>
          <w:color w:val="000000"/>
          <w:sz w:val="24"/>
          <w:szCs w:val="24"/>
        </w:rPr>
      </w:pPr>
    </w:p>
    <w:p w:rsidR="00163DF7" w:rsidRDefault="00163DF7" w:rsidP="00163DF7">
      <w:pPr>
        <w:shd w:val="clear" w:color="auto" w:fill="FFFFFF"/>
        <w:spacing w:line="230" w:lineRule="exact"/>
        <w:ind w:right="384"/>
        <w:rPr>
          <w:rFonts w:ascii="Times New Roman" w:hAnsi="Times New Roman"/>
          <w:bCs/>
          <w:color w:val="000000"/>
          <w:sz w:val="24"/>
          <w:szCs w:val="24"/>
        </w:rPr>
      </w:pPr>
      <w:r w:rsidRPr="00AB3C5A">
        <w:rPr>
          <w:rFonts w:ascii="Times New Roman" w:hAnsi="Times New Roman"/>
          <w:bCs/>
          <w:color w:val="000000"/>
          <w:sz w:val="24"/>
          <w:szCs w:val="24"/>
        </w:rPr>
        <w:t>Na podstawie art. 148 ustawy z dnia 14 grudnia 2016 r. Pr</w:t>
      </w:r>
      <w:r>
        <w:rPr>
          <w:rFonts w:ascii="Times New Roman" w:hAnsi="Times New Roman"/>
          <w:bCs/>
          <w:color w:val="000000"/>
          <w:sz w:val="24"/>
          <w:szCs w:val="24"/>
        </w:rPr>
        <w:t>awo oświatowe (</w:t>
      </w:r>
      <w:proofErr w:type="spellStart"/>
      <w:r>
        <w:rPr>
          <w:rFonts w:ascii="Times New Roman" w:hAnsi="Times New Roman"/>
          <w:bCs/>
          <w:color w:val="000000"/>
          <w:sz w:val="24"/>
          <w:szCs w:val="24"/>
        </w:rPr>
        <w:t>t.j</w:t>
      </w:r>
      <w:proofErr w:type="spellEnd"/>
      <w:r>
        <w:rPr>
          <w:rFonts w:ascii="Times New Roman" w:hAnsi="Times New Roman"/>
          <w:bCs/>
          <w:color w:val="000000"/>
          <w:sz w:val="24"/>
          <w:szCs w:val="24"/>
        </w:rPr>
        <w:t xml:space="preserve">. Dz. U. 2020 </w:t>
      </w:r>
      <w:r w:rsidRPr="00AB3C5A">
        <w:rPr>
          <w:rFonts w:ascii="Times New Roman" w:hAnsi="Times New Roman"/>
          <w:bCs/>
          <w:color w:val="000000"/>
          <w:sz w:val="24"/>
          <w:szCs w:val="24"/>
        </w:rPr>
        <w:t>poz. 910 ze zm.)</w:t>
      </w:r>
    </w:p>
    <w:p w:rsidR="00163DF7" w:rsidRPr="00C97517" w:rsidRDefault="00163DF7" w:rsidP="00163DF7">
      <w:pPr>
        <w:shd w:val="clear" w:color="auto" w:fill="FFFFFF"/>
        <w:spacing w:line="230" w:lineRule="exact"/>
        <w:ind w:right="384"/>
        <w:rPr>
          <w:rFonts w:ascii="Times New Roman" w:hAnsi="Times New Roman"/>
          <w:bCs/>
          <w:color w:val="000000"/>
          <w:sz w:val="24"/>
          <w:szCs w:val="24"/>
        </w:rPr>
      </w:pPr>
    </w:p>
    <w:p w:rsidR="00163DF7" w:rsidRDefault="00163DF7" w:rsidP="00163DF7">
      <w:pPr>
        <w:shd w:val="clear" w:color="auto" w:fill="FFFFFF"/>
        <w:spacing w:line="230" w:lineRule="exact"/>
        <w:ind w:right="384"/>
        <w:rPr>
          <w:rFonts w:ascii="Times New Roman" w:hAnsi="Times New Roman"/>
        </w:rPr>
      </w:pPr>
      <w:r>
        <w:rPr>
          <w:rFonts w:ascii="Times New Roman" w:hAnsi="Times New Roman"/>
          <w:b/>
          <w:bCs/>
          <w:color w:val="000000"/>
          <w:sz w:val="24"/>
          <w:szCs w:val="24"/>
        </w:rPr>
        <w:t>Miejsca uznane za wysokie w zawodach sportowych o zasięgu:</w:t>
      </w:r>
    </w:p>
    <w:p w:rsidR="00163DF7" w:rsidRDefault="00163DF7" w:rsidP="008A7D56">
      <w:pPr>
        <w:pStyle w:val="Akapitzlist"/>
        <w:widowControl w:val="0"/>
        <w:numPr>
          <w:ilvl w:val="0"/>
          <w:numId w:val="11"/>
        </w:numPr>
        <w:shd w:val="clear" w:color="auto" w:fill="FFFFFF"/>
        <w:tabs>
          <w:tab w:val="left" w:pos="677"/>
        </w:tabs>
        <w:autoSpaceDE w:val="0"/>
        <w:autoSpaceDN w:val="0"/>
        <w:adjustRightInd w:val="0"/>
        <w:spacing w:line="240" w:lineRule="auto"/>
        <w:jc w:val="left"/>
        <w:rPr>
          <w:rFonts w:ascii="Times New Roman" w:hAnsi="Times New Roman"/>
          <w:color w:val="000000"/>
          <w:sz w:val="24"/>
          <w:szCs w:val="24"/>
        </w:rPr>
      </w:pPr>
      <w:r>
        <w:rPr>
          <w:rFonts w:ascii="Times New Roman" w:hAnsi="Times New Roman"/>
          <w:color w:val="000000"/>
          <w:spacing w:val="-1"/>
          <w:sz w:val="24"/>
          <w:szCs w:val="24"/>
        </w:rPr>
        <w:t>międzynarodowym (miejsca 1-8),</w:t>
      </w:r>
    </w:p>
    <w:p w:rsidR="00163DF7" w:rsidRDefault="00163DF7" w:rsidP="008A7D56">
      <w:pPr>
        <w:pStyle w:val="Akapitzlist"/>
        <w:widowControl w:val="0"/>
        <w:numPr>
          <w:ilvl w:val="0"/>
          <w:numId w:val="11"/>
        </w:numPr>
        <w:shd w:val="clear" w:color="auto" w:fill="FFFFFF"/>
        <w:tabs>
          <w:tab w:val="left" w:pos="677"/>
        </w:tabs>
        <w:autoSpaceDE w:val="0"/>
        <w:autoSpaceDN w:val="0"/>
        <w:adjustRightInd w:val="0"/>
        <w:spacing w:line="240" w:lineRule="auto"/>
        <w:jc w:val="left"/>
        <w:rPr>
          <w:rFonts w:ascii="Times New Roman" w:hAnsi="Times New Roman"/>
          <w:color w:val="000000"/>
          <w:sz w:val="24"/>
          <w:szCs w:val="24"/>
        </w:rPr>
      </w:pPr>
      <w:r>
        <w:rPr>
          <w:rFonts w:ascii="Times New Roman" w:hAnsi="Times New Roman"/>
          <w:color w:val="000000"/>
          <w:spacing w:val="-1"/>
          <w:sz w:val="24"/>
          <w:szCs w:val="24"/>
        </w:rPr>
        <w:t>krajowym (miejsca 1-6),</w:t>
      </w:r>
    </w:p>
    <w:p w:rsidR="00163DF7" w:rsidRDefault="00163DF7" w:rsidP="008A7D56">
      <w:pPr>
        <w:pStyle w:val="Akapitzlist"/>
        <w:widowControl w:val="0"/>
        <w:numPr>
          <w:ilvl w:val="0"/>
          <w:numId w:val="11"/>
        </w:numPr>
        <w:shd w:val="clear" w:color="auto" w:fill="FFFFFF"/>
        <w:tabs>
          <w:tab w:val="left" w:pos="504"/>
          <w:tab w:val="left" w:pos="677"/>
        </w:tabs>
        <w:autoSpaceDE w:val="0"/>
        <w:autoSpaceDN w:val="0"/>
        <w:adjustRightInd w:val="0"/>
        <w:spacing w:line="240" w:lineRule="auto"/>
        <w:jc w:val="left"/>
        <w:rPr>
          <w:rFonts w:ascii="Times New Roman" w:hAnsi="Times New Roman"/>
          <w:b/>
          <w:bCs/>
          <w:color w:val="000000"/>
          <w:sz w:val="24"/>
          <w:szCs w:val="24"/>
        </w:rPr>
      </w:pPr>
      <w:r>
        <w:rPr>
          <w:rFonts w:ascii="Times New Roman" w:hAnsi="Times New Roman"/>
          <w:color w:val="000000"/>
          <w:spacing w:val="-1"/>
          <w:sz w:val="24"/>
          <w:szCs w:val="24"/>
        </w:rPr>
        <w:t>wojewódzkim (miejsca 1-3),</w:t>
      </w:r>
    </w:p>
    <w:p w:rsidR="00163DF7" w:rsidRPr="00E97588" w:rsidRDefault="00163DF7" w:rsidP="008A7D56">
      <w:pPr>
        <w:pStyle w:val="Akapitzlist"/>
        <w:widowControl w:val="0"/>
        <w:numPr>
          <w:ilvl w:val="0"/>
          <w:numId w:val="11"/>
        </w:numPr>
        <w:shd w:val="clear" w:color="auto" w:fill="FFFFFF"/>
        <w:tabs>
          <w:tab w:val="left" w:pos="504"/>
          <w:tab w:val="left" w:pos="677"/>
        </w:tabs>
        <w:autoSpaceDE w:val="0"/>
        <w:autoSpaceDN w:val="0"/>
        <w:adjustRightInd w:val="0"/>
        <w:spacing w:line="240" w:lineRule="auto"/>
        <w:jc w:val="left"/>
        <w:rPr>
          <w:rFonts w:ascii="Times New Roman" w:hAnsi="Times New Roman"/>
          <w:b/>
          <w:bCs/>
          <w:color w:val="000000"/>
          <w:sz w:val="24"/>
          <w:szCs w:val="24"/>
        </w:rPr>
      </w:pPr>
      <w:r>
        <w:rPr>
          <w:rFonts w:ascii="Times New Roman" w:hAnsi="Times New Roman"/>
          <w:color w:val="000000"/>
          <w:spacing w:val="-1"/>
          <w:sz w:val="24"/>
          <w:szCs w:val="24"/>
        </w:rPr>
        <w:t>powiatowym (miejsca 1-3).</w:t>
      </w:r>
    </w:p>
    <w:p w:rsidR="00163DF7" w:rsidRDefault="00163DF7" w:rsidP="00163DF7">
      <w:pPr>
        <w:pStyle w:val="Akapitzlist"/>
        <w:shd w:val="clear" w:color="auto" w:fill="FFFFFF"/>
        <w:tabs>
          <w:tab w:val="left" w:pos="504"/>
          <w:tab w:val="left" w:pos="682"/>
        </w:tabs>
        <w:spacing w:before="278" w:line="274" w:lineRule="exact"/>
        <w:ind w:left="115"/>
        <w:rPr>
          <w:rFonts w:ascii="Times New Roman" w:hAnsi="Times New Roman"/>
          <w:b/>
          <w:bCs/>
          <w:color w:val="000000"/>
          <w:sz w:val="24"/>
          <w:szCs w:val="24"/>
        </w:rPr>
      </w:pPr>
    </w:p>
    <w:p w:rsidR="00163DF7" w:rsidRDefault="00163DF7" w:rsidP="00163DF7">
      <w:pPr>
        <w:pStyle w:val="Akapitzlist"/>
        <w:widowControl w:val="0"/>
        <w:shd w:val="clear" w:color="auto" w:fill="FFFFFF"/>
        <w:tabs>
          <w:tab w:val="left" w:pos="504"/>
          <w:tab w:val="left" w:pos="682"/>
        </w:tabs>
        <w:autoSpaceDE w:val="0"/>
        <w:autoSpaceDN w:val="0"/>
        <w:adjustRightInd w:val="0"/>
        <w:spacing w:before="278" w:line="274" w:lineRule="exact"/>
        <w:ind w:left="0"/>
        <w:jc w:val="left"/>
        <w:rPr>
          <w:b/>
          <w:bCs/>
          <w:color w:val="000000"/>
          <w:sz w:val="24"/>
          <w:szCs w:val="24"/>
        </w:rPr>
      </w:pPr>
      <w:r>
        <w:rPr>
          <w:rFonts w:ascii="Times New Roman" w:hAnsi="Times New Roman"/>
          <w:b/>
          <w:bCs/>
          <w:color w:val="000000"/>
          <w:sz w:val="24"/>
          <w:szCs w:val="24"/>
        </w:rPr>
        <w:lastRenderedPageBreak/>
        <w:t>Miejsca uznane za wysokie w zawodach artystycznych i zawodach wiedzy o zasięgu:</w:t>
      </w:r>
    </w:p>
    <w:p w:rsidR="00163DF7" w:rsidRDefault="00163DF7" w:rsidP="008A7D56">
      <w:pPr>
        <w:pStyle w:val="Akapitzlist"/>
        <w:widowControl w:val="0"/>
        <w:numPr>
          <w:ilvl w:val="0"/>
          <w:numId w:val="12"/>
        </w:numPr>
        <w:shd w:val="clear" w:color="auto" w:fill="FFFFFF"/>
        <w:tabs>
          <w:tab w:val="left" w:pos="682"/>
        </w:tabs>
        <w:autoSpaceDE w:val="0"/>
        <w:autoSpaceDN w:val="0"/>
        <w:adjustRightInd w:val="0"/>
        <w:spacing w:line="240" w:lineRule="auto"/>
        <w:jc w:val="left"/>
        <w:rPr>
          <w:rFonts w:ascii="Times New Roman" w:hAnsi="Times New Roman"/>
          <w:color w:val="000000"/>
          <w:spacing w:val="-4"/>
          <w:sz w:val="24"/>
          <w:szCs w:val="24"/>
        </w:rPr>
      </w:pPr>
      <w:r>
        <w:rPr>
          <w:rFonts w:ascii="Times New Roman" w:hAnsi="Times New Roman"/>
          <w:color w:val="000000"/>
          <w:spacing w:val="-4"/>
          <w:sz w:val="24"/>
          <w:szCs w:val="24"/>
        </w:rPr>
        <w:t>międzynarodowym,</w:t>
      </w:r>
    </w:p>
    <w:p w:rsidR="00163DF7" w:rsidRDefault="00163DF7" w:rsidP="008A7D56">
      <w:pPr>
        <w:pStyle w:val="Akapitzlist"/>
        <w:widowControl w:val="0"/>
        <w:numPr>
          <w:ilvl w:val="0"/>
          <w:numId w:val="12"/>
        </w:numPr>
        <w:shd w:val="clear" w:color="auto" w:fill="FFFFFF"/>
        <w:tabs>
          <w:tab w:val="left" w:pos="682"/>
        </w:tabs>
        <w:autoSpaceDE w:val="0"/>
        <w:autoSpaceDN w:val="0"/>
        <w:adjustRightInd w:val="0"/>
        <w:spacing w:line="240" w:lineRule="auto"/>
        <w:jc w:val="left"/>
        <w:rPr>
          <w:rFonts w:ascii="Times New Roman" w:hAnsi="Times New Roman"/>
          <w:color w:val="000000"/>
          <w:spacing w:val="3"/>
          <w:sz w:val="24"/>
          <w:szCs w:val="24"/>
        </w:rPr>
      </w:pPr>
      <w:r>
        <w:rPr>
          <w:rFonts w:ascii="Times New Roman" w:hAnsi="Times New Roman"/>
          <w:color w:val="000000"/>
          <w:spacing w:val="3"/>
          <w:sz w:val="24"/>
          <w:szCs w:val="24"/>
        </w:rPr>
        <w:t>krajowym,</w:t>
      </w:r>
    </w:p>
    <w:p w:rsidR="00163DF7" w:rsidRDefault="00163DF7" w:rsidP="008A7D56">
      <w:pPr>
        <w:pStyle w:val="Akapitzlist"/>
        <w:widowControl w:val="0"/>
        <w:numPr>
          <w:ilvl w:val="0"/>
          <w:numId w:val="12"/>
        </w:numPr>
        <w:shd w:val="clear" w:color="auto" w:fill="FFFFFF"/>
        <w:tabs>
          <w:tab w:val="left" w:pos="682"/>
        </w:tabs>
        <w:autoSpaceDE w:val="0"/>
        <w:autoSpaceDN w:val="0"/>
        <w:adjustRightInd w:val="0"/>
        <w:spacing w:line="240" w:lineRule="auto"/>
        <w:jc w:val="left"/>
        <w:rPr>
          <w:rFonts w:ascii="Times New Roman" w:hAnsi="Times New Roman"/>
          <w:color w:val="000000"/>
          <w:sz w:val="24"/>
          <w:szCs w:val="24"/>
        </w:rPr>
      </w:pPr>
      <w:r>
        <w:rPr>
          <w:rFonts w:ascii="Times New Roman" w:hAnsi="Times New Roman"/>
          <w:color w:val="000000"/>
          <w:spacing w:val="3"/>
          <w:sz w:val="24"/>
          <w:szCs w:val="24"/>
        </w:rPr>
        <w:t>wojewódzkim,</w:t>
      </w:r>
    </w:p>
    <w:p w:rsidR="00163DF7" w:rsidRDefault="00163DF7" w:rsidP="008A7D56">
      <w:pPr>
        <w:pStyle w:val="Akapitzlist"/>
        <w:widowControl w:val="0"/>
        <w:numPr>
          <w:ilvl w:val="0"/>
          <w:numId w:val="12"/>
        </w:numPr>
        <w:shd w:val="clear" w:color="auto" w:fill="FFFFFF"/>
        <w:tabs>
          <w:tab w:val="left" w:pos="682"/>
        </w:tabs>
        <w:autoSpaceDE w:val="0"/>
        <w:autoSpaceDN w:val="0"/>
        <w:adjustRightInd w:val="0"/>
        <w:spacing w:line="240" w:lineRule="auto"/>
        <w:jc w:val="left"/>
        <w:rPr>
          <w:rFonts w:ascii="Times New Roman" w:hAnsi="Times New Roman"/>
          <w:color w:val="000000"/>
          <w:sz w:val="24"/>
          <w:szCs w:val="24"/>
        </w:rPr>
      </w:pPr>
      <w:r>
        <w:rPr>
          <w:rFonts w:ascii="Times New Roman" w:hAnsi="Times New Roman"/>
          <w:color w:val="000000"/>
          <w:spacing w:val="-2"/>
          <w:sz w:val="24"/>
          <w:szCs w:val="24"/>
        </w:rPr>
        <w:t>powiatowym,</w:t>
      </w:r>
    </w:p>
    <w:p w:rsidR="00163DF7" w:rsidRDefault="00163DF7" w:rsidP="00163DF7">
      <w:pPr>
        <w:pStyle w:val="Akapitzlist"/>
        <w:shd w:val="clear" w:color="auto" w:fill="FFFFFF"/>
        <w:tabs>
          <w:tab w:val="left" w:pos="682"/>
        </w:tabs>
        <w:spacing w:line="240" w:lineRule="auto"/>
        <w:ind w:left="1402"/>
        <w:rPr>
          <w:color w:val="000000"/>
          <w:sz w:val="24"/>
          <w:szCs w:val="24"/>
        </w:rPr>
      </w:pPr>
    </w:p>
    <w:p w:rsidR="00163DF7" w:rsidRDefault="00163DF7" w:rsidP="00163DF7">
      <w:pPr>
        <w:shd w:val="clear" w:color="auto" w:fill="FFFFFF"/>
        <w:tabs>
          <w:tab w:val="left" w:pos="0"/>
          <w:tab w:val="left" w:pos="682"/>
        </w:tabs>
        <w:spacing w:line="240" w:lineRule="auto"/>
        <w:rPr>
          <w:rFonts w:ascii="Times New Roman" w:hAnsi="Times New Roman"/>
          <w:color w:val="000000"/>
          <w:sz w:val="24"/>
          <w:szCs w:val="24"/>
        </w:rPr>
      </w:pPr>
      <w:r>
        <w:rPr>
          <w:rFonts w:ascii="Times New Roman" w:hAnsi="Times New Roman"/>
          <w:b/>
          <w:bCs/>
          <w:color w:val="000000"/>
          <w:spacing w:val="8"/>
          <w:sz w:val="24"/>
          <w:szCs w:val="24"/>
        </w:rPr>
        <w:t xml:space="preserve">to miejsca nagrodzone lub uhonorowane zwycięskim tytułem, a także wyróżnienia </w:t>
      </w:r>
      <w:r>
        <w:rPr>
          <w:rFonts w:ascii="Times New Roman" w:hAnsi="Times New Roman"/>
          <w:b/>
          <w:bCs/>
          <w:color w:val="000000"/>
          <w:spacing w:val="4"/>
          <w:sz w:val="24"/>
          <w:szCs w:val="24"/>
        </w:rPr>
        <w:t xml:space="preserve">przyznane na podstawie regulaminu zawodów (konkursu), z wyłączeniem wyróżnień </w:t>
      </w:r>
      <w:r>
        <w:rPr>
          <w:rFonts w:ascii="Times New Roman" w:hAnsi="Times New Roman"/>
          <w:b/>
          <w:bCs/>
          <w:color w:val="000000"/>
          <w:spacing w:val="-2"/>
          <w:sz w:val="24"/>
          <w:szCs w:val="24"/>
        </w:rPr>
        <w:t xml:space="preserve">uzyskanych </w:t>
      </w:r>
      <w:r>
        <w:rPr>
          <w:rFonts w:ascii="Times New Roman" w:hAnsi="Times New Roman"/>
          <w:b/>
          <w:bCs/>
          <w:color w:val="000000"/>
          <w:sz w:val="24"/>
          <w:szCs w:val="24"/>
        </w:rPr>
        <w:t>za uczestnictwo w zawodach.</w:t>
      </w:r>
    </w:p>
    <w:p w:rsidR="00163DF7" w:rsidRDefault="00163DF7" w:rsidP="00163DF7">
      <w:pPr>
        <w:autoSpaceDE w:val="0"/>
        <w:autoSpaceDN w:val="0"/>
        <w:adjustRightInd w:val="0"/>
        <w:spacing w:line="240" w:lineRule="auto"/>
        <w:jc w:val="left"/>
        <w:rPr>
          <w:rFonts w:ascii="Times New Roman" w:eastAsia="Calibri" w:hAnsi="Times New Roman"/>
          <w:color w:val="000000"/>
          <w:sz w:val="24"/>
          <w:szCs w:val="24"/>
          <w:lang w:eastAsia="en-US"/>
        </w:rPr>
      </w:pPr>
    </w:p>
    <w:p w:rsidR="00163DF7" w:rsidRDefault="00163DF7" w:rsidP="00163DF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4. W przypadku osób zwolnionych z obowiązku przystąpienia do egzaminu ósmoklasisty, na podstawie art. 44zw ust. 2 i art. 44zz ust. 2 ustawy o systemie oświaty, przelicza się na punkty oceny z języka polskiego, matematyki i języka obcego nowożytnego, wymienione na świadectwie ukończenia szkoły podstawowej, przy czym za uzyskanie z: </w:t>
      </w:r>
    </w:p>
    <w:p w:rsidR="00163DF7" w:rsidRDefault="00163DF7" w:rsidP="00163DF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1) języka polskiego i matematyki oceny wyrażonej w stopniu: </w:t>
      </w: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a) celującym – przyznaje się po </w:t>
      </w:r>
      <w:r>
        <w:rPr>
          <w:rFonts w:ascii="Times New Roman" w:hAnsi="Times New Roman"/>
          <w:b/>
          <w:sz w:val="24"/>
          <w:szCs w:val="24"/>
        </w:rPr>
        <w:t>35 punktów</w:t>
      </w:r>
      <w:r>
        <w:rPr>
          <w:rFonts w:ascii="Times New Roman" w:hAnsi="Times New Roman"/>
          <w:sz w:val="24"/>
          <w:szCs w:val="24"/>
        </w:rPr>
        <w:t xml:space="preserve">, </w:t>
      </w: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b) bardzo dobrym – przyznaje się po </w:t>
      </w:r>
      <w:r>
        <w:rPr>
          <w:rFonts w:ascii="Times New Roman" w:hAnsi="Times New Roman"/>
          <w:b/>
          <w:sz w:val="24"/>
          <w:szCs w:val="24"/>
        </w:rPr>
        <w:t>30 punktów</w:t>
      </w:r>
      <w:r>
        <w:rPr>
          <w:rFonts w:ascii="Times New Roman" w:hAnsi="Times New Roman"/>
          <w:sz w:val="24"/>
          <w:szCs w:val="24"/>
        </w:rPr>
        <w:t xml:space="preserve">, </w:t>
      </w: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c) dobrym – przyznaje się po </w:t>
      </w:r>
      <w:r>
        <w:rPr>
          <w:rFonts w:ascii="Times New Roman" w:hAnsi="Times New Roman"/>
          <w:b/>
          <w:sz w:val="24"/>
          <w:szCs w:val="24"/>
        </w:rPr>
        <w:t>25 punktów</w:t>
      </w:r>
      <w:r>
        <w:rPr>
          <w:rFonts w:ascii="Times New Roman" w:hAnsi="Times New Roman"/>
          <w:sz w:val="24"/>
          <w:szCs w:val="24"/>
        </w:rPr>
        <w:t xml:space="preserve">, </w:t>
      </w: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d) dostatecznym – przyznaje się po </w:t>
      </w:r>
      <w:r>
        <w:rPr>
          <w:rFonts w:ascii="Times New Roman" w:hAnsi="Times New Roman"/>
          <w:b/>
          <w:sz w:val="24"/>
          <w:szCs w:val="24"/>
        </w:rPr>
        <w:t>15 punktów</w:t>
      </w:r>
      <w:r>
        <w:rPr>
          <w:rFonts w:ascii="Times New Roman" w:hAnsi="Times New Roman"/>
          <w:sz w:val="24"/>
          <w:szCs w:val="24"/>
        </w:rPr>
        <w:t xml:space="preserve">, </w:t>
      </w: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e) dopuszczającym – przyznaje się po </w:t>
      </w:r>
      <w:r>
        <w:rPr>
          <w:rFonts w:ascii="Times New Roman" w:hAnsi="Times New Roman"/>
          <w:b/>
          <w:sz w:val="24"/>
          <w:szCs w:val="24"/>
        </w:rPr>
        <w:t>10 punktów</w:t>
      </w:r>
      <w:r>
        <w:rPr>
          <w:rFonts w:ascii="Times New Roman" w:hAnsi="Times New Roman"/>
          <w:sz w:val="24"/>
          <w:szCs w:val="24"/>
        </w:rPr>
        <w:t xml:space="preserve">; </w:t>
      </w:r>
    </w:p>
    <w:p w:rsidR="00163DF7" w:rsidRDefault="00163DF7" w:rsidP="00163DF7">
      <w:pPr>
        <w:spacing w:line="276" w:lineRule="auto"/>
        <w:rPr>
          <w:rFonts w:ascii="Times New Roman" w:hAnsi="Times New Roman"/>
          <w:sz w:val="24"/>
          <w:szCs w:val="24"/>
        </w:rPr>
      </w:pP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2) wybranego języka obcego nowożytnego oceny wyrażonej w stopniu: </w:t>
      </w: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a) celującym – przyznaje się </w:t>
      </w:r>
      <w:r>
        <w:rPr>
          <w:rFonts w:ascii="Times New Roman" w:hAnsi="Times New Roman"/>
          <w:b/>
          <w:sz w:val="24"/>
          <w:szCs w:val="24"/>
        </w:rPr>
        <w:t>30 punktów</w:t>
      </w:r>
      <w:r>
        <w:rPr>
          <w:rFonts w:ascii="Times New Roman" w:hAnsi="Times New Roman"/>
          <w:sz w:val="24"/>
          <w:szCs w:val="24"/>
        </w:rPr>
        <w:t xml:space="preserve">, </w:t>
      </w: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b) bardzo dobrym – przyznaje się </w:t>
      </w:r>
      <w:r>
        <w:rPr>
          <w:rFonts w:ascii="Times New Roman" w:hAnsi="Times New Roman"/>
          <w:b/>
          <w:sz w:val="24"/>
          <w:szCs w:val="24"/>
        </w:rPr>
        <w:t>25 punktów</w:t>
      </w:r>
      <w:r>
        <w:rPr>
          <w:rFonts w:ascii="Times New Roman" w:hAnsi="Times New Roman"/>
          <w:sz w:val="24"/>
          <w:szCs w:val="24"/>
        </w:rPr>
        <w:t xml:space="preserve">, </w:t>
      </w: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c) dobrym – przyznaje się </w:t>
      </w:r>
      <w:r>
        <w:rPr>
          <w:rFonts w:ascii="Times New Roman" w:hAnsi="Times New Roman"/>
          <w:b/>
          <w:sz w:val="24"/>
          <w:szCs w:val="24"/>
        </w:rPr>
        <w:t>20 punktów</w:t>
      </w:r>
      <w:r>
        <w:rPr>
          <w:rFonts w:ascii="Times New Roman" w:hAnsi="Times New Roman"/>
          <w:sz w:val="24"/>
          <w:szCs w:val="24"/>
        </w:rPr>
        <w:t xml:space="preserve">, </w:t>
      </w: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d) dostatecznym – przyznaje się </w:t>
      </w:r>
      <w:r>
        <w:rPr>
          <w:rFonts w:ascii="Times New Roman" w:hAnsi="Times New Roman"/>
          <w:b/>
          <w:sz w:val="24"/>
          <w:szCs w:val="24"/>
        </w:rPr>
        <w:t>10 punktów</w:t>
      </w:r>
      <w:r>
        <w:rPr>
          <w:rFonts w:ascii="Times New Roman" w:hAnsi="Times New Roman"/>
          <w:sz w:val="24"/>
          <w:szCs w:val="24"/>
        </w:rPr>
        <w:t xml:space="preserve">, </w:t>
      </w:r>
    </w:p>
    <w:p w:rsidR="00163DF7" w:rsidRDefault="00163DF7" w:rsidP="00163DF7">
      <w:pPr>
        <w:spacing w:line="240" w:lineRule="auto"/>
        <w:rPr>
          <w:rFonts w:ascii="Times New Roman" w:hAnsi="Times New Roman"/>
          <w:sz w:val="24"/>
          <w:szCs w:val="24"/>
        </w:rPr>
      </w:pPr>
      <w:r>
        <w:rPr>
          <w:rFonts w:ascii="Times New Roman" w:hAnsi="Times New Roman"/>
          <w:sz w:val="24"/>
          <w:szCs w:val="24"/>
        </w:rPr>
        <w:t xml:space="preserve">e) dopuszczającym – przyznaje się </w:t>
      </w:r>
      <w:r>
        <w:rPr>
          <w:rFonts w:ascii="Times New Roman" w:hAnsi="Times New Roman"/>
          <w:b/>
          <w:sz w:val="24"/>
          <w:szCs w:val="24"/>
        </w:rPr>
        <w:t>5 punktów</w:t>
      </w:r>
      <w:r>
        <w:rPr>
          <w:rFonts w:ascii="Times New Roman" w:hAnsi="Times New Roman"/>
          <w:sz w:val="24"/>
          <w:szCs w:val="24"/>
        </w:rPr>
        <w:t xml:space="preserve">. </w:t>
      </w:r>
    </w:p>
    <w:p w:rsidR="00163DF7" w:rsidRDefault="00163DF7" w:rsidP="00163DF7">
      <w:pPr>
        <w:spacing w:line="240" w:lineRule="auto"/>
        <w:rPr>
          <w:rFonts w:ascii="Times New Roman" w:hAnsi="Times New Roman"/>
          <w:sz w:val="24"/>
          <w:szCs w:val="24"/>
        </w:rPr>
      </w:pPr>
      <w:r>
        <w:rPr>
          <w:rFonts w:ascii="Times New Roman" w:hAnsi="Times New Roman"/>
          <w:bCs/>
          <w:spacing w:val="7"/>
          <w:sz w:val="24"/>
          <w:szCs w:val="24"/>
        </w:rPr>
        <w:t>5</w:t>
      </w:r>
      <w:r>
        <w:rPr>
          <w:rFonts w:ascii="Times New Roman" w:hAnsi="Times New Roman"/>
          <w:bCs/>
          <w:sz w:val="24"/>
          <w:szCs w:val="24"/>
        </w:rPr>
        <w:t>. Do szkoły zostaną przyjęci kandydaci, którzy uzyskają największą ilość punktów,</w:t>
      </w:r>
      <w:r>
        <w:rPr>
          <w:rFonts w:ascii="Times New Roman" w:hAnsi="Times New Roman"/>
          <w:sz w:val="24"/>
          <w:szCs w:val="24"/>
        </w:rPr>
        <w:t xml:space="preserve"> aż do wyczerpania miejsc. </w:t>
      </w:r>
    </w:p>
    <w:p w:rsidR="00163DF7" w:rsidRDefault="00163DF7" w:rsidP="00163DF7">
      <w:pPr>
        <w:tabs>
          <w:tab w:val="left" w:pos="426"/>
        </w:tabs>
        <w:spacing w:line="240" w:lineRule="auto"/>
        <w:rPr>
          <w:rFonts w:ascii="Times New Roman" w:hAnsi="Times New Roman"/>
          <w:sz w:val="24"/>
          <w:szCs w:val="24"/>
        </w:rPr>
      </w:pPr>
      <w:r>
        <w:rPr>
          <w:rFonts w:ascii="Times New Roman" w:hAnsi="Times New Roman"/>
          <w:spacing w:val="7"/>
          <w:sz w:val="24"/>
          <w:szCs w:val="24"/>
        </w:rPr>
        <w:t>6.</w:t>
      </w:r>
      <w:r>
        <w:rPr>
          <w:rFonts w:ascii="Times New Roman" w:hAnsi="Times New Roman"/>
          <w:spacing w:val="7"/>
          <w:sz w:val="24"/>
          <w:szCs w:val="24"/>
        </w:rPr>
        <w:tab/>
        <w:t xml:space="preserve">W </w:t>
      </w:r>
      <w:r>
        <w:rPr>
          <w:rFonts w:ascii="Times New Roman" w:hAnsi="Times New Roman"/>
          <w:sz w:val="24"/>
          <w:szCs w:val="24"/>
        </w:rPr>
        <w:t>uzasadnionych przypadkach, decyzję o przyjęciu kandydata do klas pierwszych szkół ponadpodstawowej po zakończeniu pracy komisji rekrutacyjnej w danej szkole, tj. po 31 sierpnia 202</w:t>
      </w:r>
      <w:r w:rsidR="00225494">
        <w:rPr>
          <w:rFonts w:ascii="Times New Roman" w:hAnsi="Times New Roman"/>
          <w:sz w:val="24"/>
          <w:szCs w:val="24"/>
        </w:rPr>
        <w:t>3</w:t>
      </w:r>
      <w:r>
        <w:rPr>
          <w:rFonts w:ascii="Times New Roman" w:hAnsi="Times New Roman"/>
          <w:sz w:val="24"/>
          <w:szCs w:val="24"/>
        </w:rPr>
        <w:t xml:space="preserve"> roku podejmuje Dyrektor Szkoły.</w:t>
      </w:r>
    </w:p>
    <w:p w:rsidR="00163DF7" w:rsidRDefault="00163DF7" w:rsidP="00163DF7">
      <w:pPr>
        <w:spacing w:before="100" w:beforeAutospacing="1" w:after="100" w:afterAutospacing="1" w:line="276" w:lineRule="auto"/>
        <w:rPr>
          <w:rFonts w:ascii="Times New Roman" w:hAnsi="Times New Roman"/>
          <w:b/>
          <w:spacing w:val="7"/>
          <w:sz w:val="24"/>
          <w:szCs w:val="24"/>
        </w:rPr>
      </w:pPr>
      <w:r>
        <w:rPr>
          <w:rFonts w:ascii="Times New Roman" w:hAnsi="Times New Roman"/>
          <w:b/>
          <w:bCs/>
          <w:spacing w:val="7"/>
          <w:sz w:val="24"/>
          <w:szCs w:val="24"/>
        </w:rPr>
        <w:t>VI. W przypadku, gdy liczba kandydatów z jednakową ilością punktów przekroczy limit miejsc, pierwszeństwo w przyjęciu będą mieli kandydaci,  którzy zgodnie z zarządzeniem MEN:</w:t>
      </w:r>
      <w:r>
        <w:rPr>
          <w:rFonts w:ascii="Times New Roman" w:hAnsi="Times New Roman"/>
          <w:b/>
          <w:spacing w:val="7"/>
          <w:sz w:val="24"/>
          <w:szCs w:val="24"/>
        </w:rPr>
        <w:t xml:space="preserve"> (art. 20c ust. 2)</w:t>
      </w:r>
    </w:p>
    <w:p w:rsidR="00163DF7" w:rsidRPr="0051027E" w:rsidRDefault="00163DF7" w:rsidP="008A7D56">
      <w:pPr>
        <w:numPr>
          <w:ilvl w:val="0"/>
          <w:numId w:val="13"/>
        </w:numPr>
        <w:spacing w:before="100" w:beforeAutospacing="1" w:after="100" w:afterAutospacing="1" w:line="240" w:lineRule="auto"/>
        <w:contextualSpacing/>
        <w:rPr>
          <w:rFonts w:ascii="Times New Roman" w:hAnsi="Times New Roman"/>
          <w:sz w:val="24"/>
          <w:szCs w:val="24"/>
        </w:rPr>
      </w:pPr>
      <w:r w:rsidRPr="0051027E">
        <w:rPr>
          <w:rFonts w:ascii="Times New Roman" w:hAnsi="Times New Roman"/>
          <w:sz w:val="24"/>
          <w:szCs w:val="24"/>
        </w:rPr>
        <w:t xml:space="preserve">są sierotami lub przebywają w placówkach opiekuńczo-wychowawczych lub zostali umieszczeni w rodzinach zastępczych, </w:t>
      </w:r>
    </w:p>
    <w:p w:rsidR="00163DF7" w:rsidRPr="0051027E" w:rsidRDefault="00163DF7" w:rsidP="008A7D56">
      <w:pPr>
        <w:numPr>
          <w:ilvl w:val="0"/>
          <w:numId w:val="13"/>
        </w:numPr>
        <w:spacing w:before="100" w:beforeAutospacing="1" w:after="100" w:afterAutospacing="1" w:line="240" w:lineRule="auto"/>
        <w:contextualSpacing/>
        <w:rPr>
          <w:rFonts w:ascii="Times New Roman" w:hAnsi="Times New Roman"/>
          <w:sz w:val="24"/>
          <w:szCs w:val="24"/>
        </w:rPr>
      </w:pPr>
      <w:r w:rsidRPr="0051027E">
        <w:rPr>
          <w:rFonts w:ascii="Times New Roman" w:hAnsi="Times New Roman"/>
          <w:sz w:val="24"/>
          <w:szCs w:val="24"/>
        </w:rPr>
        <w:t xml:space="preserve">mają ukierunkowane i udokumentowane zdolności i został im ustalony indywidualny program lub tok nauki, </w:t>
      </w:r>
    </w:p>
    <w:p w:rsidR="00163DF7" w:rsidRPr="0051027E" w:rsidRDefault="00163DF7" w:rsidP="008A7D56">
      <w:pPr>
        <w:numPr>
          <w:ilvl w:val="0"/>
          <w:numId w:val="13"/>
        </w:numPr>
        <w:spacing w:before="100" w:beforeAutospacing="1" w:after="100" w:afterAutospacing="1" w:line="240" w:lineRule="auto"/>
        <w:contextualSpacing/>
        <w:rPr>
          <w:rFonts w:ascii="Times New Roman" w:hAnsi="Times New Roman"/>
          <w:sz w:val="24"/>
          <w:szCs w:val="24"/>
        </w:rPr>
      </w:pPr>
      <w:r w:rsidRPr="0051027E">
        <w:rPr>
          <w:rFonts w:ascii="Times New Roman" w:hAnsi="Times New Roman"/>
          <w:sz w:val="24"/>
          <w:szCs w:val="24"/>
        </w:rPr>
        <w:t>mają problemy zdrowotne, ograniczające możliwości wyboru kierunku kształcenia ze względu na stan zdrowia potwierdzone opinią publicznej poradni psychologiczno-pedagogicznej, w tym publicznej poradni specjalistycznej,</w:t>
      </w:r>
    </w:p>
    <w:p w:rsidR="00163DF7" w:rsidRPr="0051027E" w:rsidRDefault="00163DF7" w:rsidP="00163DF7">
      <w:pPr>
        <w:spacing w:before="100" w:beforeAutospacing="1" w:after="240" w:line="240" w:lineRule="auto"/>
        <w:contextualSpacing/>
        <w:rPr>
          <w:rFonts w:ascii="Times New Roman" w:hAnsi="Times New Roman"/>
          <w:b/>
          <w:bCs/>
          <w:sz w:val="24"/>
          <w:szCs w:val="24"/>
        </w:rPr>
      </w:pPr>
    </w:p>
    <w:p w:rsidR="00163DF7" w:rsidRDefault="00163DF7" w:rsidP="00163DF7">
      <w:pPr>
        <w:spacing w:before="100" w:beforeAutospacing="1" w:after="240" w:line="276" w:lineRule="auto"/>
        <w:contextualSpacing/>
        <w:rPr>
          <w:rFonts w:ascii="Times New Roman" w:hAnsi="Times New Roman"/>
          <w:spacing w:val="7"/>
          <w:sz w:val="24"/>
          <w:szCs w:val="24"/>
        </w:rPr>
      </w:pPr>
      <w:r>
        <w:rPr>
          <w:rFonts w:ascii="Times New Roman" w:hAnsi="Times New Roman"/>
          <w:b/>
          <w:bCs/>
          <w:spacing w:val="7"/>
          <w:sz w:val="24"/>
          <w:szCs w:val="24"/>
        </w:rPr>
        <w:t>oraz</w:t>
      </w:r>
    </w:p>
    <w:p w:rsidR="00163DF7" w:rsidRPr="0051027E" w:rsidRDefault="00163DF7" w:rsidP="008A7D56">
      <w:pPr>
        <w:numPr>
          <w:ilvl w:val="0"/>
          <w:numId w:val="14"/>
        </w:numPr>
        <w:spacing w:before="100" w:beforeAutospacing="1" w:after="100" w:afterAutospacing="1" w:line="240" w:lineRule="auto"/>
        <w:ind w:left="714" w:hanging="357"/>
        <w:contextualSpacing/>
        <w:rPr>
          <w:rFonts w:ascii="Times New Roman" w:hAnsi="Times New Roman"/>
          <w:sz w:val="24"/>
          <w:szCs w:val="24"/>
        </w:rPr>
      </w:pPr>
      <w:r w:rsidRPr="0051027E">
        <w:rPr>
          <w:rFonts w:ascii="Times New Roman" w:hAnsi="Times New Roman"/>
          <w:sz w:val="24"/>
          <w:szCs w:val="24"/>
        </w:rPr>
        <w:t xml:space="preserve">uzyskali większą ilość punktów z tej części egzaminu ósmoklasisty, która jest zgodna z wybranym przez nich kierunkiem kształcenia, </w:t>
      </w:r>
    </w:p>
    <w:p w:rsidR="00163DF7" w:rsidRPr="0051027E" w:rsidRDefault="00163DF7" w:rsidP="008A7D56">
      <w:pPr>
        <w:numPr>
          <w:ilvl w:val="0"/>
          <w:numId w:val="14"/>
        </w:numPr>
        <w:spacing w:before="100" w:beforeAutospacing="1" w:after="100" w:afterAutospacing="1" w:line="240" w:lineRule="auto"/>
        <w:ind w:left="714" w:hanging="357"/>
        <w:contextualSpacing/>
        <w:rPr>
          <w:rFonts w:ascii="Times New Roman" w:hAnsi="Times New Roman"/>
          <w:sz w:val="24"/>
          <w:szCs w:val="24"/>
        </w:rPr>
      </w:pPr>
      <w:r w:rsidRPr="0051027E">
        <w:rPr>
          <w:rFonts w:ascii="Times New Roman" w:hAnsi="Times New Roman"/>
          <w:sz w:val="24"/>
          <w:szCs w:val="24"/>
        </w:rPr>
        <w:lastRenderedPageBreak/>
        <w:t>uzyskali wyższą ocenę z przedmiotu zbliżonego do wybranego w danej klasie, typie szkoły,</w:t>
      </w:r>
    </w:p>
    <w:p w:rsidR="00163DF7" w:rsidRPr="0051027E" w:rsidRDefault="00163DF7" w:rsidP="008A7D56">
      <w:pPr>
        <w:numPr>
          <w:ilvl w:val="0"/>
          <w:numId w:val="14"/>
        </w:numPr>
        <w:spacing w:before="100" w:beforeAutospacing="1" w:after="100" w:afterAutospacing="1" w:line="240" w:lineRule="auto"/>
        <w:ind w:left="714" w:hanging="357"/>
        <w:contextualSpacing/>
        <w:rPr>
          <w:rFonts w:ascii="Times New Roman" w:hAnsi="Times New Roman"/>
          <w:sz w:val="24"/>
          <w:szCs w:val="24"/>
        </w:rPr>
      </w:pPr>
      <w:r w:rsidRPr="0051027E">
        <w:rPr>
          <w:rFonts w:ascii="Times New Roman" w:hAnsi="Times New Roman"/>
          <w:sz w:val="24"/>
          <w:szCs w:val="24"/>
        </w:rPr>
        <w:t xml:space="preserve">mają wyższą średnią ocen ze świadectwa ukończenia szkoły podstawowej i otrzymali co najmniej dobrą ocenę z zachowania. </w:t>
      </w:r>
    </w:p>
    <w:p w:rsidR="000563F0" w:rsidRDefault="000563F0" w:rsidP="000563F0">
      <w:pPr>
        <w:pStyle w:val="Tekstpodstawowy3"/>
        <w:spacing w:line="276" w:lineRule="auto"/>
        <w:ind w:left="284" w:hanging="284"/>
        <w:rPr>
          <w:rFonts w:ascii="Times New Roman" w:hAnsi="Times New Roman"/>
          <w:b/>
          <w:sz w:val="24"/>
          <w:szCs w:val="24"/>
        </w:rPr>
      </w:pPr>
      <w:r>
        <w:rPr>
          <w:rFonts w:ascii="Times New Roman" w:hAnsi="Times New Roman"/>
          <w:b/>
          <w:sz w:val="24"/>
          <w:szCs w:val="24"/>
        </w:rPr>
        <w:t>VII.</w:t>
      </w:r>
      <w:r>
        <w:rPr>
          <w:rFonts w:ascii="Times New Roman" w:hAnsi="Times New Roman"/>
          <w:b/>
          <w:sz w:val="24"/>
          <w:szCs w:val="24"/>
        </w:rPr>
        <w:tab/>
        <w:t xml:space="preserve">Punktowane zajęcia edukacyjne  dla kandydata ubiegającego się o przyjęcie do Liceum Ogólnokształcącego im. Kardynała Karola Wojtyły w Powiatowym Zespole Szkół w Łopusznie: </w:t>
      </w:r>
    </w:p>
    <w:p w:rsidR="000563F0" w:rsidRDefault="000563F0" w:rsidP="000563F0">
      <w:pPr>
        <w:pStyle w:val="Tekstpodstawowy3"/>
        <w:numPr>
          <w:ilvl w:val="0"/>
          <w:numId w:val="15"/>
        </w:numPr>
        <w:spacing w:line="276" w:lineRule="auto"/>
        <w:ind w:left="284" w:hanging="284"/>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Pr>
          <w:rFonts w:ascii="Times New Roman" w:hAnsi="Times New Roman"/>
          <w:b/>
          <w:sz w:val="24"/>
          <w:szCs w:val="24"/>
        </w:rPr>
        <w:t xml:space="preserve">Liceum Ogólnokształcącego,  profil policyjno - prawny </w:t>
      </w:r>
      <w:r>
        <w:rPr>
          <w:rFonts w:ascii="Times New Roman" w:hAnsi="Times New Roman"/>
          <w:sz w:val="24"/>
          <w:szCs w:val="24"/>
        </w:rPr>
        <w:t>w Powiatowym Zespole Szkół w Łopusznie:</w:t>
      </w:r>
    </w:p>
    <w:p w:rsidR="000563F0" w:rsidRDefault="000563F0" w:rsidP="000563F0">
      <w:pPr>
        <w:pStyle w:val="Akapitzlist"/>
        <w:spacing w:line="276" w:lineRule="auto"/>
        <w:ind w:left="0"/>
        <w:jc w:val="left"/>
        <w:rPr>
          <w:rFonts w:ascii="Times New Roman" w:hAnsi="Times New Roman"/>
          <w:sz w:val="24"/>
          <w:szCs w:val="24"/>
        </w:rPr>
      </w:pPr>
    </w:p>
    <w:p w:rsidR="000563F0" w:rsidRDefault="000563F0" w:rsidP="000563F0">
      <w:pPr>
        <w:numPr>
          <w:ilvl w:val="0"/>
          <w:numId w:val="16"/>
        </w:numPr>
        <w:spacing w:line="276" w:lineRule="auto"/>
        <w:ind w:hanging="502"/>
        <w:jc w:val="left"/>
        <w:rPr>
          <w:rFonts w:ascii="Times New Roman" w:hAnsi="Times New Roman"/>
          <w:sz w:val="24"/>
          <w:szCs w:val="24"/>
        </w:rPr>
      </w:pPr>
      <w:r>
        <w:rPr>
          <w:rFonts w:ascii="Times New Roman" w:hAnsi="Times New Roman"/>
          <w:sz w:val="24"/>
          <w:szCs w:val="24"/>
        </w:rPr>
        <w:t>język polski,</w:t>
      </w:r>
      <w:r>
        <w:rPr>
          <w:rFonts w:ascii="Times New Roman" w:hAnsi="Times New Roman"/>
          <w:sz w:val="24"/>
          <w:szCs w:val="24"/>
        </w:rPr>
        <w:tab/>
      </w:r>
    </w:p>
    <w:p w:rsidR="000563F0" w:rsidRDefault="000563F0" w:rsidP="000563F0">
      <w:pPr>
        <w:numPr>
          <w:ilvl w:val="0"/>
          <w:numId w:val="16"/>
        </w:numPr>
        <w:spacing w:line="276" w:lineRule="auto"/>
        <w:ind w:hanging="502"/>
        <w:jc w:val="left"/>
        <w:rPr>
          <w:rFonts w:ascii="Times New Roman" w:hAnsi="Times New Roman"/>
          <w:sz w:val="24"/>
          <w:szCs w:val="24"/>
        </w:rPr>
      </w:pPr>
      <w:r>
        <w:rPr>
          <w:rFonts w:ascii="Times New Roman" w:hAnsi="Times New Roman"/>
          <w:sz w:val="24"/>
          <w:szCs w:val="24"/>
        </w:rPr>
        <w:t>matematyka,</w:t>
      </w:r>
    </w:p>
    <w:p w:rsidR="000563F0" w:rsidRDefault="000563F0" w:rsidP="000563F0">
      <w:pPr>
        <w:numPr>
          <w:ilvl w:val="0"/>
          <w:numId w:val="16"/>
        </w:numPr>
        <w:spacing w:line="276" w:lineRule="auto"/>
        <w:ind w:hanging="502"/>
        <w:jc w:val="left"/>
        <w:rPr>
          <w:rFonts w:ascii="Times New Roman" w:hAnsi="Times New Roman"/>
          <w:sz w:val="24"/>
          <w:szCs w:val="24"/>
        </w:rPr>
      </w:pPr>
      <w:r>
        <w:rPr>
          <w:rFonts w:ascii="Times New Roman" w:hAnsi="Times New Roman"/>
          <w:sz w:val="24"/>
          <w:szCs w:val="24"/>
        </w:rPr>
        <w:t>wiedza o społeczeństwie,</w:t>
      </w:r>
    </w:p>
    <w:p w:rsidR="000563F0" w:rsidRDefault="000563F0" w:rsidP="000563F0">
      <w:pPr>
        <w:numPr>
          <w:ilvl w:val="0"/>
          <w:numId w:val="16"/>
        </w:numPr>
        <w:spacing w:line="276" w:lineRule="auto"/>
        <w:ind w:hanging="502"/>
        <w:jc w:val="left"/>
        <w:rPr>
          <w:rFonts w:ascii="Times New Roman" w:hAnsi="Times New Roman"/>
          <w:sz w:val="24"/>
          <w:szCs w:val="24"/>
        </w:rPr>
      </w:pPr>
      <w:r>
        <w:rPr>
          <w:rFonts w:ascii="Times New Roman" w:hAnsi="Times New Roman"/>
          <w:sz w:val="24"/>
          <w:szCs w:val="24"/>
        </w:rPr>
        <w:t>historia.</w:t>
      </w:r>
    </w:p>
    <w:p w:rsidR="000563F0" w:rsidRDefault="000563F0" w:rsidP="000563F0">
      <w:pPr>
        <w:spacing w:line="276" w:lineRule="auto"/>
        <w:jc w:val="left"/>
        <w:rPr>
          <w:rFonts w:ascii="Times New Roman" w:hAnsi="Times New Roman"/>
          <w:sz w:val="24"/>
          <w:szCs w:val="24"/>
        </w:rPr>
      </w:pPr>
    </w:p>
    <w:p w:rsidR="000563F0" w:rsidRDefault="000563F0" w:rsidP="000563F0">
      <w:pPr>
        <w:pStyle w:val="Tekstpodstawowy3"/>
        <w:numPr>
          <w:ilvl w:val="0"/>
          <w:numId w:val="15"/>
        </w:numPr>
        <w:spacing w:line="276" w:lineRule="auto"/>
        <w:ind w:left="284" w:hanging="284"/>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Pr>
          <w:rFonts w:ascii="Times New Roman" w:hAnsi="Times New Roman"/>
          <w:b/>
          <w:sz w:val="24"/>
          <w:szCs w:val="24"/>
        </w:rPr>
        <w:t xml:space="preserve">Liceum Ogólnokształcącego, profil biologiczno-chemiczny </w:t>
      </w:r>
      <w:r>
        <w:rPr>
          <w:rFonts w:ascii="Times New Roman" w:hAnsi="Times New Roman"/>
          <w:sz w:val="24"/>
          <w:szCs w:val="24"/>
        </w:rPr>
        <w:t>w Powiatowym Zespole Szkół w Łopusznie:</w:t>
      </w:r>
    </w:p>
    <w:p w:rsidR="000563F0" w:rsidRDefault="000563F0" w:rsidP="000563F0">
      <w:pPr>
        <w:pStyle w:val="Akapitzlist"/>
        <w:spacing w:line="276" w:lineRule="auto"/>
        <w:ind w:left="0"/>
        <w:jc w:val="left"/>
        <w:rPr>
          <w:rFonts w:ascii="Times New Roman" w:hAnsi="Times New Roman"/>
          <w:sz w:val="24"/>
          <w:szCs w:val="24"/>
        </w:rPr>
      </w:pPr>
    </w:p>
    <w:p w:rsidR="000563F0" w:rsidRDefault="000563F0" w:rsidP="000563F0">
      <w:pPr>
        <w:spacing w:line="276" w:lineRule="auto"/>
        <w:ind w:left="568" w:hanging="142"/>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język polski,</w:t>
      </w:r>
      <w:r>
        <w:rPr>
          <w:rFonts w:ascii="Times New Roman" w:hAnsi="Times New Roman"/>
          <w:sz w:val="24"/>
          <w:szCs w:val="24"/>
        </w:rPr>
        <w:tab/>
      </w:r>
    </w:p>
    <w:p w:rsidR="000563F0" w:rsidRDefault="000563F0" w:rsidP="000563F0">
      <w:pPr>
        <w:spacing w:line="276" w:lineRule="auto"/>
        <w:ind w:left="568" w:hanging="142"/>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matematyka,</w:t>
      </w:r>
    </w:p>
    <w:p w:rsidR="000563F0" w:rsidRDefault="000563F0" w:rsidP="000563F0">
      <w:pPr>
        <w:spacing w:line="276" w:lineRule="auto"/>
        <w:ind w:left="568" w:hanging="142"/>
        <w:jc w:val="left"/>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t>chemia,</w:t>
      </w:r>
    </w:p>
    <w:p w:rsidR="000563F0" w:rsidRDefault="000563F0" w:rsidP="000563F0">
      <w:pPr>
        <w:spacing w:line="276" w:lineRule="auto"/>
        <w:ind w:left="568" w:hanging="142"/>
        <w:jc w:val="left"/>
        <w:rPr>
          <w:rFonts w:ascii="Times New Roman" w:hAnsi="Times New Roman"/>
          <w:sz w:val="24"/>
          <w:szCs w:val="24"/>
        </w:rPr>
      </w:pPr>
      <w:r>
        <w:rPr>
          <w:rFonts w:ascii="Times New Roman" w:hAnsi="Times New Roman"/>
          <w:sz w:val="24"/>
          <w:szCs w:val="24"/>
        </w:rPr>
        <w:t>d) biologia.</w:t>
      </w:r>
    </w:p>
    <w:p w:rsidR="000563F0" w:rsidRDefault="000563F0" w:rsidP="000563F0">
      <w:pPr>
        <w:pStyle w:val="Akapitzlist"/>
        <w:spacing w:line="276" w:lineRule="auto"/>
        <w:ind w:left="1080"/>
        <w:rPr>
          <w:rFonts w:ascii="Times New Roman" w:hAnsi="Times New Roman"/>
          <w:sz w:val="24"/>
          <w:szCs w:val="24"/>
        </w:rPr>
      </w:pPr>
    </w:p>
    <w:p w:rsidR="000563F0" w:rsidRDefault="009E65F7" w:rsidP="000563F0">
      <w:pPr>
        <w:pStyle w:val="Tekstpodstawowy3"/>
        <w:spacing w:line="276" w:lineRule="auto"/>
        <w:ind w:left="284" w:hanging="284"/>
        <w:rPr>
          <w:rFonts w:ascii="Times New Roman" w:hAnsi="Times New Roman"/>
          <w:sz w:val="24"/>
          <w:szCs w:val="24"/>
        </w:rPr>
      </w:pPr>
      <w:r>
        <w:rPr>
          <w:rFonts w:ascii="Times New Roman" w:hAnsi="Times New Roman"/>
          <w:sz w:val="24"/>
          <w:szCs w:val="24"/>
        </w:rPr>
        <w:t>3</w:t>
      </w:r>
      <w:r w:rsidR="000563F0">
        <w:rPr>
          <w:rFonts w:ascii="Times New Roman" w:hAnsi="Times New Roman"/>
          <w:sz w:val="24"/>
          <w:szCs w:val="24"/>
        </w:rPr>
        <w:t xml:space="preserve">. Punktowane zajęcia edukacyjne, które zostały ustalone dla kandydata ubiegającego się o przyjęcie do </w:t>
      </w:r>
      <w:r w:rsidR="000563F0">
        <w:rPr>
          <w:rFonts w:ascii="Times New Roman" w:hAnsi="Times New Roman"/>
          <w:b/>
          <w:sz w:val="24"/>
          <w:szCs w:val="24"/>
        </w:rPr>
        <w:t>Liceum Ogólnokształcącego, profil  matematyczno-fizyczn</w:t>
      </w:r>
      <w:r w:rsidR="00C309C2">
        <w:rPr>
          <w:rFonts w:ascii="Times New Roman" w:hAnsi="Times New Roman"/>
          <w:b/>
          <w:sz w:val="24"/>
          <w:szCs w:val="24"/>
        </w:rPr>
        <w:t>o</w:t>
      </w:r>
      <w:r w:rsidR="00F506C1">
        <w:rPr>
          <w:rFonts w:ascii="Times New Roman" w:hAnsi="Times New Roman"/>
          <w:b/>
          <w:sz w:val="24"/>
          <w:szCs w:val="24"/>
        </w:rPr>
        <w:t xml:space="preserve">- geograficzny </w:t>
      </w:r>
      <w:r w:rsidR="000563F0">
        <w:rPr>
          <w:rFonts w:ascii="Times New Roman" w:hAnsi="Times New Roman"/>
          <w:b/>
          <w:sz w:val="24"/>
          <w:szCs w:val="24"/>
        </w:rPr>
        <w:t xml:space="preserve"> </w:t>
      </w:r>
      <w:r w:rsidR="000563F0">
        <w:rPr>
          <w:rFonts w:ascii="Times New Roman" w:hAnsi="Times New Roman"/>
          <w:sz w:val="24"/>
          <w:szCs w:val="24"/>
        </w:rPr>
        <w:t>w Powiatowym Zespole Szkół w Łopusznie:</w:t>
      </w:r>
    </w:p>
    <w:p w:rsidR="000563F0" w:rsidRDefault="000563F0" w:rsidP="000563F0">
      <w:pPr>
        <w:spacing w:line="276" w:lineRule="auto"/>
        <w:ind w:left="360"/>
        <w:rPr>
          <w:rFonts w:ascii="Times New Roman" w:hAnsi="Times New Roman"/>
          <w:sz w:val="24"/>
          <w:szCs w:val="24"/>
        </w:rPr>
      </w:pPr>
      <w:r>
        <w:rPr>
          <w:rFonts w:ascii="Times New Roman" w:hAnsi="Times New Roman"/>
          <w:sz w:val="24"/>
          <w:szCs w:val="24"/>
        </w:rPr>
        <w:t>a) język polski,</w:t>
      </w:r>
    </w:p>
    <w:p w:rsidR="000563F0" w:rsidRDefault="000563F0" w:rsidP="000563F0">
      <w:pPr>
        <w:spacing w:line="276" w:lineRule="auto"/>
        <w:ind w:left="360"/>
        <w:rPr>
          <w:rFonts w:ascii="Times New Roman" w:hAnsi="Times New Roman"/>
          <w:sz w:val="24"/>
          <w:szCs w:val="24"/>
        </w:rPr>
      </w:pPr>
      <w:r>
        <w:rPr>
          <w:rFonts w:ascii="Times New Roman" w:hAnsi="Times New Roman"/>
          <w:sz w:val="24"/>
          <w:szCs w:val="24"/>
        </w:rPr>
        <w:t>b) matematyka,</w:t>
      </w:r>
    </w:p>
    <w:p w:rsidR="000563F0" w:rsidRDefault="000563F0" w:rsidP="000563F0">
      <w:pPr>
        <w:spacing w:line="276" w:lineRule="auto"/>
        <w:ind w:left="360"/>
        <w:rPr>
          <w:rFonts w:ascii="Times New Roman" w:hAnsi="Times New Roman"/>
          <w:sz w:val="24"/>
          <w:szCs w:val="24"/>
        </w:rPr>
      </w:pPr>
      <w:r>
        <w:rPr>
          <w:rFonts w:ascii="Times New Roman" w:hAnsi="Times New Roman"/>
          <w:sz w:val="24"/>
          <w:szCs w:val="24"/>
        </w:rPr>
        <w:t xml:space="preserve">c) </w:t>
      </w:r>
      <w:r w:rsidR="004F2304">
        <w:rPr>
          <w:rFonts w:ascii="Times New Roman" w:hAnsi="Times New Roman"/>
          <w:sz w:val="24"/>
          <w:szCs w:val="24"/>
        </w:rPr>
        <w:t>fizyka</w:t>
      </w:r>
      <w:r>
        <w:rPr>
          <w:rFonts w:ascii="Times New Roman" w:hAnsi="Times New Roman"/>
          <w:sz w:val="24"/>
          <w:szCs w:val="24"/>
        </w:rPr>
        <w:t>,</w:t>
      </w:r>
    </w:p>
    <w:p w:rsidR="000563F0" w:rsidRDefault="000563F0" w:rsidP="000563F0">
      <w:pPr>
        <w:ind w:left="360"/>
        <w:rPr>
          <w:rFonts w:ascii="Times New Roman" w:hAnsi="Times New Roman"/>
          <w:sz w:val="24"/>
          <w:szCs w:val="24"/>
        </w:rPr>
      </w:pPr>
      <w:r>
        <w:rPr>
          <w:rFonts w:ascii="Times New Roman" w:hAnsi="Times New Roman"/>
          <w:sz w:val="24"/>
          <w:szCs w:val="24"/>
        </w:rPr>
        <w:t>d) geografia.</w:t>
      </w:r>
    </w:p>
    <w:p w:rsidR="004F2304" w:rsidRDefault="004F2304" w:rsidP="004F2304">
      <w:pPr>
        <w:pStyle w:val="Tekstpodstawowy3"/>
        <w:spacing w:line="276" w:lineRule="auto"/>
        <w:ind w:left="284" w:hanging="284"/>
        <w:rPr>
          <w:rFonts w:ascii="Times New Roman" w:hAnsi="Times New Roman"/>
          <w:sz w:val="24"/>
          <w:szCs w:val="24"/>
        </w:rPr>
      </w:pPr>
      <w:r w:rsidRPr="004F2304">
        <w:rPr>
          <w:rFonts w:ascii="Times New Roman" w:hAnsi="Times New Roman"/>
          <w:sz w:val="24"/>
          <w:szCs w:val="24"/>
        </w:rPr>
        <w:t xml:space="preserve">4. </w:t>
      </w:r>
      <w:r>
        <w:rPr>
          <w:rFonts w:ascii="Times New Roman" w:hAnsi="Times New Roman"/>
          <w:sz w:val="24"/>
          <w:szCs w:val="24"/>
        </w:rPr>
        <w:t xml:space="preserve">Punktowane zajęcia edukacyjne, które zostały ustalone dla kandydata ubiegającego się </w:t>
      </w:r>
      <w:r>
        <w:rPr>
          <w:rFonts w:ascii="Times New Roman" w:hAnsi="Times New Roman"/>
          <w:sz w:val="24"/>
          <w:szCs w:val="24"/>
        </w:rPr>
        <w:br/>
        <w:t xml:space="preserve">o przyjęcie do </w:t>
      </w:r>
      <w:r>
        <w:rPr>
          <w:rFonts w:ascii="Times New Roman" w:hAnsi="Times New Roman"/>
          <w:b/>
          <w:sz w:val="24"/>
          <w:szCs w:val="24"/>
        </w:rPr>
        <w:t>Liceum Ogólnokształcącego, profil  językowy z innowacją tłumaczeniową</w:t>
      </w:r>
      <w:r>
        <w:rPr>
          <w:rFonts w:ascii="Times New Roman" w:hAnsi="Times New Roman"/>
          <w:b/>
          <w:bCs/>
          <w:sz w:val="24"/>
          <w:szCs w:val="24"/>
        </w:rPr>
        <w:t xml:space="preserve"> </w:t>
      </w:r>
      <w:r>
        <w:rPr>
          <w:rFonts w:ascii="Times New Roman" w:hAnsi="Times New Roman"/>
          <w:sz w:val="24"/>
          <w:szCs w:val="24"/>
        </w:rPr>
        <w:t>w Powiatowym Zespole Szkół w Łopusznie:</w:t>
      </w:r>
    </w:p>
    <w:p w:rsidR="004F2304" w:rsidRDefault="004F2304" w:rsidP="004F2304">
      <w:pPr>
        <w:spacing w:line="276" w:lineRule="auto"/>
        <w:ind w:left="360"/>
        <w:rPr>
          <w:rFonts w:ascii="Times New Roman" w:hAnsi="Times New Roman"/>
          <w:sz w:val="24"/>
          <w:szCs w:val="24"/>
        </w:rPr>
      </w:pPr>
      <w:r>
        <w:rPr>
          <w:rFonts w:ascii="Times New Roman" w:hAnsi="Times New Roman"/>
          <w:sz w:val="24"/>
          <w:szCs w:val="24"/>
        </w:rPr>
        <w:t>a) język polski,</w:t>
      </w:r>
    </w:p>
    <w:p w:rsidR="004F2304" w:rsidRDefault="004F2304" w:rsidP="004F2304">
      <w:pPr>
        <w:spacing w:line="276" w:lineRule="auto"/>
        <w:ind w:left="360"/>
        <w:rPr>
          <w:rFonts w:ascii="Times New Roman" w:hAnsi="Times New Roman"/>
          <w:sz w:val="24"/>
          <w:szCs w:val="24"/>
        </w:rPr>
      </w:pPr>
      <w:r>
        <w:rPr>
          <w:rFonts w:ascii="Times New Roman" w:hAnsi="Times New Roman"/>
          <w:sz w:val="24"/>
          <w:szCs w:val="24"/>
        </w:rPr>
        <w:t>b) matematyka,</w:t>
      </w:r>
    </w:p>
    <w:p w:rsidR="004F2304" w:rsidRDefault="004F2304" w:rsidP="004F2304">
      <w:pPr>
        <w:spacing w:line="276" w:lineRule="auto"/>
        <w:ind w:left="360"/>
        <w:rPr>
          <w:rFonts w:ascii="Times New Roman" w:hAnsi="Times New Roman"/>
          <w:sz w:val="24"/>
          <w:szCs w:val="24"/>
        </w:rPr>
      </w:pPr>
      <w:r>
        <w:rPr>
          <w:rFonts w:ascii="Times New Roman" w:hAnsi="Times New Roman"/>
          <w:sz w:val="24"/>
          <w:szCs w:val="24"/>
        </w:rPr>
        <w:t>c) fizyka,</w:t>
      </w:r>
    </w:p>
    <w:p w:rsidR="000563F0" w:rsidRDefault="004F2304" w:rsidP="004F2304">
      <w:pPr>
        <w:pStyle w:val="Tekstpodstawowy3"/>
        <w:spacing w:line="276" w:lineRule="auto"/>
        <w:rPr>
          <w:rFonts w:ascii="Times New Roman" w:hAnsi="Times New Roman"/>
          <w:sz w:val="24"/>
          <w:szCs w:val="24"/>
        </w:rPr>
      </w:pPr>
      <w:r>
        <w:rPr>
          <w:rFonts w:ascii="Times New Roman" w:hAnsi="Times New Roman"/>
          <w:sz w:val="24"/>
          <w:szCs w:val="24"/>
        </w:rPr>
        <w:t xml:space="preserve">      d) chemia.</w:t>
      </w:r>
    </w:p>
    <w:p w:rsidR="004F2304" w:rsidRDefault="004F2304" w:rsidP="004F2304">
      <w:pPr>
        <w:pStyle w:val="Tekstpodstawowy3"/>
        <w:spacing w:line="276" w:lineRule="auto"/>
        <w:ind w:left="284" w:hanging="284"/>
        <w:rPr>
          <w:rFonts w:ascii="Times New Roman" w:hAnsi="Times New Roman"/>
          <w:sz w:val="24"/>
          <w:szCs w:val="24"/>
        </w:rPr>
      </w:pPr>
      <w:r>
        <w:rPr>
          <w:rFonts w:ascii="Times New Roman" w:hAnsi="Times New Roman"/>
          <w:sz w:val="24"/>
          <w:szCs w:val="24"/>
        </w:rPr>
        <w:lastRenderedPageBreak/>
        <w:t xml:space="preserve">5. Punktowane zajęcia edukacyjne, które zostały ustalone dla kandydata ubiegającego się </w:t>
      </w:r>
      <w:r>
        <w:rPr>
          <w:rFonts w:ascii="Times New Roman" w:hAnsi="Times New Roman"/>
          <w:sz w:val="24"/>
          <w:szCs w:val="24"/>
        </w:rPr>
        <w:br/>
        <w:t xml:space="preserve">o przyjęcie do </w:t>
      </w:r>
      <w:r>
        <w:rPr>
          <w:rFonts w:ascii="Times New Roman" w:hAnsi="Times New Roman"/>
          <w:b/>
          <w:sz w:val="24"/>
          <w:szCs w:val="24"/>
        </w:rPr>
        <w:t xml:space="preserve">Liceum Ogólnokształcącego, profil  </w:t>
      </w:r>
      <w:r w:rsidRPr="00D230FC">
        <w:rPr>
          <w:rFonts w:ascii="Times New Roman" w:hAnsi="Times New Roman"/>
          <w:b/>
          <w:bCs/>
          <w:sz w:val="24"/>
          <w:szCs w:val="24"/>
        </w:rPr>
        <w:t>mundurowa z innowacją</w:t>
      </w:r>
      <w:r>
        <w:rPr>
          <w:rFonts w:ascii="Times New Roman" w:hAnsi="Times New Roman"/>
          <w:b/>
          <w:bCs/>
          <w:sz w:val="24"/>
          <w:szCs w:val="24"/>
        </w:rPr>
        <w:t xml:space="preserve">  pożarniczą,      policyjną lub wojskową (do wyboru) </w:t>
      </w:r>
      <w:r>
        <w:rPr>
          <w:rFonts w:ascii="Times New Roman" w:hAnsi="Times New Roman"/>
          <w:sz w:val="24"/>
          <w:szCs w:val="24"/>
        </w:rPr>
        <w:t>w Powiatowym Zespole Szkół w Łopusznie:</w:t>
      </w:r>
    </w:p>
    <w:p w:rsidR="004F2304" w:rsidRDefault="004F2304" w:rsidP="004F2304">
      <w:pPr>
        <w:spacing w:line="276" w:lineRule="auto"/>
        <w:ind w:left="360"/>
        <w:rPr>
          <w:rFonts w:ascii="Times New Roman" w:hAnsi="Times New Roman"/>
          <w:sz w:val="24"/>
          <w:szCs w:val="24"/>
        </w:rPr>
      </w:pPr>
      <w:r>
        <w:rPr>
          <w:rFonts w:ascii="Times New Roman" w:hAnsi="Times New Roman"/>
          <w:sz w:val="24"/>
          <w:szCs w:val="24"/>
        </w:rPr>
        <w:t>a) język polski,</w:t>
      </w:r>
    </w:p>
    <w:p w:rsidR="004F2304" w:rsidRDefault="004F2304" w:rsidP="004F2304">
      <w:pPr>
        <w:spacing w:line="276" w:lineRule="auto"/>
        <w:ind w:left="360"/>
        <w:rPr>
          <w:rFonts w:ascii="Times New Roman" w:hAnsi="Times New Roman"/>
          <w:sz w:val="24"/>
          <w:szCs w:val="24"/>
        </w:rPr>
      </w:pPr>
      <w:r>
        <w:rPr>
          <w:rFonts w:ascii="Times New Roman" w:hAnsi="Times New Roman"/>
          <w:sz w:val="24"/>
          <w:szCs w:val="24"/>
        </w:rPr>
        <w:t xml:space="preserve">b) </w:t>
      </w:r>
      <w:r w:rsidR="00172192">
        <w:rPr>
          <w:rFonts w:ascii="Times New Roman" w:hAnsi="Times New Roman"/>
          <w:sz w:val="24"/>
          <w:szCs w:val="24"/>
        </w:rPr>
        <w:t>język angielski,</w:t>
      </w:r>
    </w:p>
    <w:p w:rsidR="004F2304" w:rsidRDefault="004F2304" w:rsidP="004F2304">
      <w:pPr>
        <w:spacing w:line="276" w:lineRule="auto"/>
        <w:ind w:left="360"/>
        <w:rPr>
          <w:rFonts w:ascii="Times New Roman" w:hAnsi="Times New Roman"/>
          <w:sz w:val="24"/>
          <w:szCs w:val="24"/>
        </w:rPr>
      </w:pPr>
      <w:r>
        <w:rPr>
          <w:rFonts w:ascii="Times New Roman" w:hAnsi="Times New Roman"/>
          <w:sz w:val="24"/>
          <w:szCs w:val="24"/>
        </w:rPr>
        <w:t xml:space="preserve">c) </w:t>
      </w:r>
      <w:r w:rsidR="00172192">
        <w:rPr>
          <w:rFonts w:ascii="Times New Roman" w:hAnsi="Times New Roman"/>
          <w:sz w:val="24"/>
          <w:szCs w:val="24"/>
        </w:rPr>
        <w:t>język obcy</w:t>
      </w:r>
      <w:r>
        <w:rPr>
          <w:rFonts w:ascii="Times New Roman" w:hAnsi="Times New Roman"/>
          <w:sz w:val="24"/>
          <w:szCs w:val="24"/>
        </w:rPr>
        <w:t>,</w:t>
      </w:r>
    </w:p>
    <w:p w:rsidR="004F2304" w:rsidRDefault="004F2304" w:rsidP="004F2304">
      <w:pPr>
        <w:pStyle w:val="Tekstpodstawowy3"/>
        <w:spacing w:line="276" w:lineRule="auto"/>
        <w:rPr>
          <w:rFonts w:ascii="Times New Roman" w:hAnsi="Times New Roman"/>
          <w:sz w:val="24"/>
          <w:szCs w:val="24"/>
        </w:rPr>
      </w:pPr>
      <w:r>
        <w:rPr>
          <w:rFonts w:ascii="Times New Roman" w:hAnsi="Times New Roman"/>
          <w:sz w:val="24"/>
          <w:szCs w:val="24"/>
        </w:rPr>
        <w:t xml:space="preserve">      d) </w:t>
      </w:r>
      <w:r w:rsidR="00172192">
        <w:rPr>
          <w:rFonts w:ascii="Times New Roman" w:hAnsi="Times New Roman"/>
          <w:sz w:val="24"/>
          <w:szCs w:val="24"/>
        </w:rPr>
        <w:t>matematyka.</w:t>
      </w:r>
    </w:p>
    <w:p w:rsidR="004F2304" w:rsidRPr="004F2304" w:rsidRDefault="004F2304" w:rsidP="004F2304">
      <w:pPr>
        <w:pStyle w:val="Tekstpodstawowy3"/>
        <w:spacing w:line="276" w:lineRule="auto"/>
        <w:rPr>
          <w:rFonts w:ascii="Times New Roman" w:hAnsi="Times New Roman"/>
          <w:sz w:val="24"/>
          <w:szCs w:val="24"/>
        </w:rPr>
      </w:pPr>
    </w:p>
    <w:p w:rsidR="00D91E0E" w:rsidRDefault="00D91E0E" w:rsidP="00D91E0E">
      <w:pPr>
        <w:pStyle w:val="Tekstpodstawowy3"/>
        <w:spacing w:line="276" w:lineRule="auto"/>
        <w:rPr>
          <w:rFonts w:ascii="Times New Roman" w:hAnsi="Times New Roman"/>
          <w:b/>
          <w:sz w:val="24"/>
          <w:szCs w:val="24"/>
        </w:rPr>
      </w:pPr>
      <w:r>
        <w:rPr>
          <w:rFonts w:ascii="Times New Roman" w:hAnsi="Times New Roman"/>
          <w:b/>
          <w:sz w:val="24"/>
          <w:szCs w:val="24"/>
        </w:rPr>
        <w:t>Technikum.</w:t>
      </w:r>
    </w:p>
    <w:p w:rsidR="00D91E0E" w:rsidRDefault="00D91E0E" w:rsidP="00D91E0E">
      <w:pPr>
        <w:pStyle w:val="Tekstpodstawowy3"/>
        <w:numPr>
          <w:ilvl w:val="0"/>
          <w:numId w:val="18"/>
        </w:numPr>
        <w:spacing w:line="276" w:lineRule="auto"/>
        <w:ind w:left="284" w:firstLine="0"/>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sidRPr="00EE0C48">
        <w:rPr>
          <w:rFonts w:ascii="Times New Roman" w:hAnsi="Times New Roman"/>
          <w:b/>
          <w:color w:val="000000" w:themeColor="text1"/>
          <w:sz w:val="24"/>
          <w:szCs w:val="24"/>
        </w:rPr>
        <w:t>technikum informatycznego</w:t>
      </w:r>
      <w:r w:rsidRPr="005F41B1">
        <w:rPr>
          <w:rFonts w:ascii="Times New Roman" w:hAnsi="Times New Roman"/>
          <w:color w:val="FF0000"/>
          <w:sz w:val="24"/>
          <w:szCs w:val="24"/>
        </w:rPr>
        <w:t xml:space="preserve"> </w:t>
      </w:r>
      <w:r>
        <w:rPr>
          <w:rFonts w:ascii="Times New Roman" w:hAnsi="Times New Roman"/>
          <w:sz w:val="24"/>
          <w:szCs w:val="24"/>
        </w:rPr>
        <w:t>w Powiatowym Zespole Szkół w Łopusznie:</w:t>
      </w:r>
    </w:p>
    <w:p w:rsidR="00D91E0E" w:rsidRDefault="00D91E0E" w:rsidP="00D91E0E">
      <w:pPr>
        <w:numPr>
          <w:ilvl w:val="0"/>
          <w:numId w:val="19"/>
        </w:numPr>
        <w:spacing w:line="276" w:lineRule="auto"/>
        <w:rPr>
          <w:rFonts w:ascii="Times New Roman" w:hAnsi="Times New Roman"/>
          <w:sz w:val="24"/>
          <w:szCs w:val="24"/>
        </w:rPr>
      </w:pPr>
      <w:r>
        <w:rPr>
          <w:rFonts w:ascii="Times New Roman" w:hAnsi="Times New Roman"/>
          <w:sz w:val="24"/>
          <w:szCs w:val="24"/>
        </w:rPr>
        <w:t>język polski,</w:t>
      </w:r>
    </w:p>
    <w:p w:rsidR="00D91E0E" w:rsidRDefault="00D91E0E" w:rsidP="00D91E0E">
      <w:pPr>
        <w:numPr>
          <w:ilvl w:val="0"/>
          <w:numId w:val="19"/>
        </w:numPr>
        <w:spacing w:line="276" w:lineRule="auto"/>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19"/>
        </w:numPr>
        <w:spacing w:line="276" w:lineRule="auto"/>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19"/>
        </w:numPr>
        <w:spacing w:line="276" w:lineRule="auto"/>
        <w:rPr>
          <w:rFonts w:ascii="Times New Roman" w:hAnsi="Times New Roman"/>
          <w:sz w:val="24"/>
          <w:szCs w:val="24"/>
        </w:rPr>
      </w:pPr>
      <w:r>
        <w:rPr>
          <w:rFonts w:ascii="Times New Roman" w:hAnsi="Times New Roman"/>
          <w:sz w:val="24"/>
          <w:szCs w:val="24"/>
        </w:rPr>
        <w:t>informatyka.</w:t>
      </w:r>
    </w:p>
    <w:p w:rsidR="00D91E0E" w:rsidRDefault="00D91E0E" w:rsidP="00D91E0E">
      <w:pPr>
        <w:spacing w:line="276" w:lineRule="auto"/>
        <w:rPr>
          <w:rFonts w:ascii="Times New Roman" w:hAnsi="Times New Roman"/>
          <w:sz w:val="24"/>
          <w:szCs w:val="24"/>
        </w:rPr>
      </w:pPr>
    </w:p>
    <w:p w:rsidR="00D91E0E" w:rsidRDefault="00D91E0E" w:rsidP="00D91E0E">
      <w:pPr>
        <w:pStyle w:val="Tekstpodstawowy3"/>
        <w:spacing w:line="276" w:lineRule="auto"/>
        <w:ind w:left="360" w:hanging="76"/>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Punktowane zajęcia edukacyjne, które zostały ustalone dla kandydata ubiegającego się o przyjęcie do </w:t>
      </w:r>
      <w:r w:rsidRPr="00EE0C48">
        <w:rPr>
          <w:rFonts w:ascii="Times New Roman" w:hAnsi="Times New Roman"/>
          <w:b/>
          <w:color w:val="000000" w:themeColor="text1"/>
          <w:sz w:val="24"/>
          <w:szCs w:val="24"/>
        </w:rPr>
        <w:t>technikum hotelarskiego</w:t>
      </w:r>
      <w:r>
        <w:rPr>
          <w:rFonts w:ascii="Times New Roman" w:hAnsi="Times New Roman"/>
          <w:sz w:val="24"/>
          <w:szCs w:val="24"/>
        </w:rPr>
        <w:t xml:space="preserve"> w Powiatowym Zespole Szkół w Łopusznie:</w:t>
      </w:r>
    </w:p>
    <w:p w:rsidR="00D91E0E" w:rsidRDefault="00D91E0E" w:rsidP="00D91E0E">
      <w:pPr>
        <w:numPr>
          <w:ilvl w:val="0"/>
          <w:numId w:val="20"/>
        </w:numPr>
        <w:spacing w:line="276" w:lineRule="auto"/>
        <w:rPr>
          <w:rFonts w:ascii="Times New Roman" w:hAnsi="Times New Roman"/>
          <w:sz w:val="24"/>
          <w:szCs w:val="24"/>
        </w:rPr>
      </w:pPr>
      <w:r>
        <w:rPr>
          <w:rFonts w:ascii="Times New Roman" w:hAnsi="Times New Roman"/>
          <w:sz w:val="24"/>
          <w:szCs w:val="24"/>
        </w:rPr>
        <w:t>język polski,</w:t>
      </w:r>
    </w:p>
    <w:p w:rsidR="00D91E0E" w:rsidRDefault="00D91E0E" w:rsidP="00D91E0E">
      <w:pPr>
        <w:numPr>
          <w:ilvl w:val="0"/>
          <w:numId w:val="20"/>
        </w:numPr>
        <w:spacing w:line="276" w:lineRule="auto"/>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20"/>
        </w:numPr>
        <w:spacing w:line="276" w:lineRule="auto"/>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20"/>
        </w:numPr>
        <w:spacing w:line="276" w:lineRule="auto"/>
        <w:rPr>
          <w:rFonts w:ascii="Times New Roman" w:hAnsi="Times New Roman"/>
          <w:sz w:val="24"/>
          <w:szCs w:val="24"/>
        </w:rPr>
      </w:pPr>
      <w:r>
        <w:rPr>
          <w:rFonts w:ascii="Times New Roman" w:hAnsi="Times New Roman"/>
          <w:sz w:val="24"/>
          <w:szCs w:val="24"/>
        </w:rPr>
        <w:t>geografia.</w:t>
      </w:r>
    </w:p>
    <w:p w:rsidR="00D91E0E" w:rsidRDefault="00D91E0E" w:rsidP="00D91E0E">
      <w:pPr>
        <w:spacing w:line="276" w:lineRule="auto"/>
        <w:rPr>
          <w:rFonts w:ascii="Times New Roman" w:hAnsi="Times New Roman"/>
          <w:sz w:val="24"/>
          <w:szCs w:val="24"/>
        </w:rPr>
      </w:pPr>
    </w:p>
    <w:p w:rsidR="00D91E0E" w:rsidRDefault="00D91E0E" w:rsidP="00D91E0E">
      <w:pPr>
        <w:pStyle w:val="Tekstpodstawowy3"/>
        <w:numPr>
          <w:ilvl w:val="0"/>
          <w:numId w:val="21"/>
        </w:numPr>
        <w:spacing w:line="276" w:lineRule="auto"/>
        <w:ind w:hanging="436"/>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sidRPr="00EE0C48">
        <w:rPr>
          <w:rFonts w:ascii="Times New Roman" w:hAnsi="Times New Roman"/>
          <w:b/>
          <w:color w:val="000000" w:themeColor="text1"/>
          <w:sz w:val="24"/>
          <w:szCs w:val="24"/>
        </w:rPr>
        <w:t>technikum technologii żywności</w:t>
      </w:r>
      <w:r>
        <w:rPr>
          <w:rFonts w:ascii="Times New Roman" w:hAnsi="Times New Roman"/>
          <w:sz w:val="24"/>
          <w:szCs w:val="24"/>
        </w:rPr>
        <w:t xml:space="preserve"> w Powiatowym Zespole Szkół w Łopusznie:</w:t>
      </w:r>
    </w:p>
    <w:p w:rsidR="00D91E0E" w:rsidRDefault="00D91E0E" w:rsidP="00D91E0E">
      <w:pPr>
        <w:numPr>
          <w:ilvl w:val="0"/>
          <w:numId w:val="22"/>
        </w:numPr>
        <w:spacing w:line="276" w:lineRule="auto"/>
        <w:rPr>
          <w:rFonts w:ascii="Times New Roman" w:hAnsi="Times New Roman"/>
          <w:sz w:val="24"/>
          <w:szCs w:val="24"/>
        </w:rPr>
      </w:pPr>
      <w:r>
        <w:rPr>
          <w:rFonts w:ascii="Times New Roman" w:hAnsi="Times New Roman"/>
          <w:sz w:val="24"/>
          <w:szCs w:val="24"/>
        </w:rPr>
        <w:t>język polski,</w:t>
      </w:r>
    </w:p>
    <w:p w:rsidR="00D91E0E" w:rsidRDefault="00D91E0E" w:rsidP="00D91E0E">
      <w:pPr>
        <w:numPr>
          <w:ilvl w:val="0"/>
          <w:numId w:val="22"/>
        </w:numPr>
        <w:spacing w:line="276" w:lineRule="auto"/>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22"/>
        </w:numPr>
        <w:spacing w:line="276" w:lineRule="auto"/>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22"/>
        </w:numPr>
        <w:spacing w:line="276" w:lineRule="auto"/>
        <w:rPr>
          <w:rFonts w:ascii="Times New Roman" w:hAnsi="Times New Roman"/>
          <w:sz w:val="24"/>
          <w:szCs w:val="24"/>
        </w:rPr>
      </w:pPr>
      <w:r>
        <w:rPr>
          <w:rFonts w:ascii="Times New Roman" w:hAnsi="Times New Roman"/>
          <w:sz w:val="24"/>
          <w:szCs w:val="24"/>
        </w:rPr>
        <w:t>biologia.</w:t>
      </w:r>
    </w:p>
    <w:p w:rsidR="00D91E0E" w:rsidRDefault="00D91E0E" w:rsidP="00D91E0E">
      <w:pPr>
        <w:spacing w:line="276" w:lineRule="auto"/>
        <w:rPr>
          <w:rFonts w:ascii="Times New Roman" w:hAnsi="Times New Roman"/>
          <w:sz w:val="24"/>
          <w:szCs w:val="24"/>
        </w:rPr>
      </w:pPr>
    </w:p>
    <w:p w:rsidR="00D91E0E" w:rsidRDefault="00D91E0E" w:rsidP="00D91E0E">
      <w:pPr>
        <w:pStyle w:val="Tekstpodstawowy3"/>
        <w:numPr>
          <w:ilvl w:val="0"/>
          <w:numId w:val="23"/>
        </w:numPr>
        <w:spacing w:line="276" w:lineRule="auto"/>
        <w:ind w:hanging="436"/>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sidRPr="00EE0C48">
        <w:rPr>
          <w:rFonts w:ascii="Times New Roman" w:hAnsi="Times New Roman"/>
          <w:b/>
          <w:color w:val="000000" w:themeColor="text1"/>
          <w:sz w:val="24"/>
          <w:szCs w:val="24"/>
        </w:rPr>
        <w:t>technikum mechanicznego</w:t>
      </w:r>
      <w:r>
        <w:rPr>
          <w:rFonts w:ascii="Times New Roman" w:hAnsi="Times New Roman"/>
          <w:sz w:val="24"/>
          <w:szCs w:val="24"/>
        </w:rPr>
        <w:t xml:space="preserve"> w Powiatowym Zespole Szkół w Łopusznie:</w:t>
      </w:r>
    </w:p>
    <w:p w:rsidR="00D91E0E" w:rsidRDefault="00D91E0E" w:rsidP="00D91E0E">
      <w:pPr>
        <w:numPr>
          <w:ilvl w:val="0"/>
          <w:numId w:val="24"/>
        </w:numPr>
        <w:spacing w:line="276" w:lineRule="auto"/>
        <w:rPr>
          <w:rFonts w:ascii="Times New Roman" w:hAnsi="Times New Roman"/>
          <w:sz w:val="24"/>
          <w:szCs w:val="24"/>
        </w:rPr>
      </w:pPr>
      <w:r>
        <w:rPr>
          <w:rFonts w:ascii="Times New Roman" w:hAnsi="Times New Roman"/>
          <w:sz w:val="24"/>
          <w:szCs w:val="24"/>
        </w:rPr>
        <w:t>język polski,</w:t>
      </w:r>
    </w:p>
    <w:p w:rsidR="00D91E0E" w:rsidRDefault="00D91E0E" w:rsidP="00D91E0E">
      <w:pPr>
        <w:numPr>
          <w:ilvl w:val="0"/>
          <w:numId w:val="24"/>
        </w:numPr>
        <w:spacing w:line="276" w:lineRule="auto"/>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24"/>
        </w:numPr>
        <w:spacing w:line="276" w:lineRule="auto"/>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24"/>
        </w:numPr>
        <w:spacing w:line="276" w:lineRule="auto"/>
        <w:rPr>
          <w:rFonts w:ascii="Times New Roman" w:hAnsi="Times New Roman"/>
          <w:sz w:val="24"/>
          <w:szCs w:val="24"/>
        </w:rPr>
      </w:pPr>
      <w:r>
        <w:rPr>
          <w:rFonts w:ascii="Times New Roman" w:hAnsi="Times New Roman"/>
          <w:sz w:val="24"/>
          <w:szCs w:val="24"/>
        </w:rPr>
        <w:t>fi</w:t>
      </w:r>
      <w:r w:rsidR="00C25B52">
        <w:rPr>
          <w:rFonts w:ascii="Times New Roman" w:hAnsi="Times New Roman"/>
          <w:sz w:val="24"/>
          <w:szCs w:val="24"/>
        </w:rPr>
        <w:t>zy</w:t>
      </w:r>
      <w:r>
        <w:rPr>
          <w:rFonts w:ascii="Times New Roman" w:hAnsi="Times New Roman"/>
          <w:sz w:val="24"/>
          <w:szCs w:val="24"/>
        </w:rPr>
        <w:t>ka.</w:t>
      </w:r>
    </w:p>
    <w:p w:rsidR="00D91E0E" w:rsidRDefault="00D91E0E" w:rsidP="00D91E0E">
      <w:pPr>
        <w:spacing w:line="276" w:lineRule="auto"/>
        <w:rPr>
          <w:rFonts w:ascii="Times New Roman" w:hAnsi="Times New Roman"/>
          <w:sz w:val="24"/>
          <w:szCs w:val="24"/>
        </w:rPr>
      </w:pPr>
    </w:p>
    <w:p w:rsidR="00D91E0E" w:rsidRDefault="00D91E0E" w:rsidP="00D91E0E">
      <w:pPr>
        <w:pStyle w:val="Tekstpodstawowy3"/>
        <w:numPr>
          <w:ilvl w:val="0"/>
          <w:numId w:val="25"/>
        </w:numPr>
        <w:spacing w:line="276" w:lineRule="auto"/>
        <w:ind w:hanging="436"/>
        <w:rPr>
          <w:rFonts w:ascii="Times New Roman" w:hAnsi="Times New Roman"/>
          <w:sz w:val="24"/>
          <w:szCs w:val="24"/>
        </w:rPr>
      </w:pPr>
      <w:r>
        <w:rPr>
          <w:rFonts w:ascii="Times New Roman" w:hAnsi="Times New Roman"/>
          <w:sz w:val="24"/>
          <w:szCs w:val="24"/>
        </w:rPr>
        <w:lastRenderedPageBreak/>
        <w:t xml:space="preserve">Punktowane zajęcia edukacyjne, które zostały ustalone dla kandydata ubiegającego się o przyjęcie do </w:t>
      </w:r>
      <w:r w:rsidRPr="00EE0C48">
        <w:rPr>
          <w:rFonts w:ascii="Times New Roman" w:hAnsi="Times New Roman"/>
          <w:b/>
          <w:color w:val="000000" w:themeColor="text1"/>
          <w:sz w:val="24"/>
          <w:szCs w:val="24"/>
        </w:rPr>
        <w:t>technikum usług fryzjerskich</w:t>
      </w:r>
      <w:r w:rsidR="00C61549">
        <w:rPr>
          <w:rFonts w:ascii="Times New Roman" w:hAnsi="Times New Roman"/>
          <w:b/>
          <w:color w:val="000000" w:themeColor="text1"/>
          <w:sz w:val="24"/>
          <w:szCs w:val="24"/>
        </w:rPr>
        <w:t xml:space="preserve"> </w:t>
      </w:r>
      <w:r w:rsidR="00C61549" w:rsidRPr="00AD2564">
        <w:rPr>
          <w:rFonts w:ascii="Times New Roman" w:hAnsi="Times New Roman"/>
          <w:b/>
          <w:bCs/>
          <w:sz w:val="24"/>
          <w:szCs w:val="24"/>
        </w:rPr>
        <w:t xml:space="preserve">z innowacją pedagogiczną: wizaż i </w:t>
      </w:r>
      <w:proofErr w:type="spellStart"/>
      <w:r w:rsidR="00C61549" w:rsidRPr="00AD2564">
        <w:rPr>
          <w:rFonts w:ascii="Times New Roman" w:hAnsi="Times New Roman"/>
          <w:b/>
          <w:bCs/>
          <w:sz w:val="24"/>
          <w:szCs w:val="24"/>
        </w:rPr>
        <w:t>trychologia</w:t>
      </w:r>
      <w:proofErr w:type="spellEnd"/>
      <w:r>
        <w:rPr>
          <w:rFonts w:ascii="Times New Roman" w:hAnsi="Times New Roman"/>
          <w:sz w:val="24"/>
          <w:szCs w:val="24"/>
        </w:rPr>
        <w:t xml:space="preserve"> w Powiatowym Zespole Szkół w Łopusznie:</w:t>
      </w:r>
    </w:p>
    <w:p w:rsidR="00D91E0E" w:rsidRDefault="00D91E0E" w:rsidP="00D91E0E">
      <w:pPr>
        <w:numPr>
          <w:ilvl w:val="0"/>
          <w:numId w:val="26"/>
        </w:numPr>
        <w:spacing w:line="276" w:lineRule="auto"/>
        <w:rPr>
          <w:rFonts w:ascii="Times New Roman" w:hAnsi="Times New Roman"/>
          <w:sz w:val="24"/>
          <w:szCs w:val="24"/>
        </w:rPr>
      </w:pPr>
      <w:r>
        <w:rPr>
          <w:rFonts w:ascii="Times New Roman" w:hAnsi="Times New Roman"/>
          <w:sz w:val="24"/>
          <w:szCs w:val="24"/>
        </w:rPr>
        <w:t>język polski,</w:t>
      </w:r>
    </w:p>
    <w:p w:rsidR="00D91E0E" w:rsidRDefault="00D91E0E" w:rsidP="00D91E0E">
      <w:pPr>
        <w:numPr>
          <w:ilvl w:val="0"/>
          <w:numId w:val="26"/>
        </w:numPr>
        <w:spacing w:line="276" w:lineRule="auto"/>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26"/>
        </w:numPr>
        <w:spacing w:line="276" w:lineRule="auto"/>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26"/>
        </w:numPr>
        <w:spacing w:line="276" w:lineRule="auto"/>
        <w:rPr>
          <w:rFonts w:ascii="Times New Roman" w:hAnsi="Times New Roman"/>
          <w:sz w:val="24"/>
          <w:szCs w:val="24"/>
        </w:rPr>
      </w:pPr>
      <w:r>
        <w:rPr>
          <w:rFonts w:ascii="Times New Roman" w:hAnsi="Times New Roman"/>
          <w:sz w:val="24"/>
          <w:szCs w:val="24"/>
        </w:rPr>
        <w:t>biologia.</w:t>
      </w:r>
    </w:p>
    <w:p w:rsidR="00D91E0E" w:rsidRDefault="00D91E0E" w:rsidP="00D91E0E">
      <w:pPr>
        <w:spacing w:line="276" w:lineRule="auto"/>
        <w:rPr>
          <w:rFonts w:ascii="Times New Roman" w:hAnsi="Times New Roman"/>
          <w:sz w:val="24"/>
          <w:szCs w:val="24"/>
        </w:rPr>
      </w:pPr>
    </w:p>
    <w:p w:rsidR="00D91E0E" w:rsidRDefault="00D91E0E" w:rsidP="00D91E0E">
      <w:pPr>
        <w:pStyle w:val="Tekstpodstawowy3"/>
        <w:numPr>
          <w:ilvl w:val="0"/>
          <w:numId w:val="25"/>
        </w:numPr>
        <w:tabs>
          <w:tab w:val="left" w:pos="709"/>
        </w:tabs>
        <w:spacing w:line="276" w:lineRule="auto"/>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sidRPr="00EE0C48">
        <w:rPr>
          <w:rFonts w:ascii="Times New Roman" w:hAnsi="Times New Roman"/>
          <w:b/>
          <w:color w:val="000000" w:themeColor="text1"/>
          <w:sz w:val="24"/>
          <w:szCs w:val="24"/>
        </w:rPr>
        <w:t>technikum geodezyjnego</w:t>
      </w:r>
      <w:r w:rsidRPr="0001291F">
        <w:rPr>
          <w:rFonts w:ascii="Times New Roman" w:hAnsi="Times New Roman"/>
          <w:b/>
          <w:color w:val="FF0000"/>
          <w:sz w:val="24"/>
          <w:szCs w:val="24"/>
        </w:rPr>
        <w:t xml:space="preserve"> </w:t>
      </w:r>
      <w:r>
        <w:rPr>
          <w:rFonts w:ascii="Times New Roman" w:hAnsi="Times New Roman"/>
          <w:sz w:val="24"/>
          <w:szCs w:val="24"/>
        </w:rPr>
        <w:t>w Powiatowym Zespole Szkół w Łopusznie::</w:t>
      </w:r>
    </w:p>
    <w:p w:rsidR="00D91E0E" w:rsidRDefault="00D91E0E" w:rsidP="00D91E0E">
      <w:pPr>
        <w:numPr>
          <w:ilvl w:val="0"/>
          <w:numId w:val="31"/>
        </w:numPr>
        <w:tabs>
          <w:tab w:val="num" w:pos="709"/>
        </w:tabs>
        <w:spacing w:line="276" w:lineRule="auto"/>
        <w:ind w:left="709" w:hanging="425"/>
        <w:rPr>
          <w:rFonts w:ascii="Times New Roman" w:hAnsi="Times New Roman"/>
          <w:sz w:val="24"/>
          <w:szCs w:val="24"/>
        </w:rPr>
      </w:pPr>
      <w:r>
        <w:rPr>
          <w:rFonts w:ascii="Times New Roman" w:hAnsi="Times New Roman"/>
          <w:sz w:val="24"/>
          <w:szCs w:val="24"/>
        </w:rPr>
        <w:t>język polski,</w:t>
      </w:r>
    </w:p>
    <w:p w:rsidR="00D91E0E" w:rsidRDefault="00D91E0E" w:rsidP="00D91E0E">
      <w:pPr>
        <w:numPr>
          <w:ilvl w:val="0"/>
          <w:numId w:val="31"/>
        </w:numPr>
        <w:tabs>
          <w:tab w:val="num" w:pos="709"/>
        </w:tabs>
        <w:spacing w:line="276" w:lineRule="auto"/>
        <w:ind w:hanging="796"/>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31"/>
        </w:numPr>
        <w:tabs>
          <w:tab w:val="num" w:pos="709"/>
        </w:tabs>
        <w:spacing w:line="276" w:lineRule="auto"/>
        <w:ind w:hanging="796"/>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31"/>
        </w:numPr>
        <w:tabs>
          <w:tab w:val="num" w:pos="709"/>
        </w:tabs>
        <w:spacing w:line="276" w:lineRule="auto"/>
        <w:ind w:hanging="796"/>
        <w:rPr>
          <w:rFonts w:ascii="Times New Roman" w:hAnsi="Times New Roman"/>
          <w:sz w:val="24"/>
          <w:szCs w:val="24"/>
        </w:rPr>
      </w:pPr>
      <w:r>
        <w:rPr>
          <w:rFonts w:ascii="Times New Roman" w:hAnsi="Times New Roman"/>
          <w:sz w:val="24"/>
          <w:szCs w:val="24"/>
        </w:rPr>
        <w:t>geografia.</w:t>
      </w:r>
    </w:p>
    <w:p w:rsidR="00D91E0E" w:rsidRDefault="00D91E0E" w:rsidP="00D91E0E">
      <w:pPr>
        <w:spacing w:line="276" w:lineRule="auto"/>
        <w:rPr>
          <w:rFonts w:ascii="Times New Roman" w:hAnsi="Times New Roman"/>
          <w:sz w:val="24"/>
          <w:szCs w:val="24"/>
        </w:rPr>
      </w:pPr>
    </w:p>
    <w:p w:rsidR="00D91E0E" w:rsidRDefault="00D91E0E" w:rsidP="00D91E0E">
      <w:pPr>
        <w:pStyle w:val="Tekstpodstawowy3"/>
        <w:numPr>
          <w:ilvl w:val="0"/>
          <w:numId w:val="25"/>
        </w:numPr>
        <w:tabs>
          <w:tab w:val="left" w:pos="709"/>
        </w:tabs>
        <w:spacing w:line="276" w:lineRule="auto"/>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sidRPr="00EE0C48">
        <w:rPr>
          <w:rFonts w:ascii="Times New Roman" w:hAnsi="Times New Roman"/>
          <w:b/>
          <w:color w:val="000000" w:themeColor="text1"/>
          <w:sz w:val="24"/>
          <w:szCs w:val="24"/>
        </w:rPr>
        <w:t>technikum budownictwa</w:t>
      </w:r>
      <w:r>
        <w:rPr>
          <w:rFonts w:ascii="Times New Roman" w:hAnsi="Times New Roman"/>
          <w:b/>
          <w:sz w:val="24"/>
          <w:szCs w:val="24"/>
        </w:rPr>
        <w:t xml:space="preserve"> </w:t>
      </w:r>
      <w:r>
        <w:rPr>
          <w:rFonts w:ascii="Times New Roman" w:hAnsi="Times New Roman"/>
          <w:sz w:val="24"/>
          <w:szCs w:val="24"/>
        </w:rPr>
        <w:t>w Powiatowym Zespole Szkół w Łopusznie:</w:t>
      </w:r>
    </w:p>
    <w:p w:rsidR="00D91E0E" w:rsidRDefault="00D91E0E" w:rsidP="00D91E0E">
      <w:pPr>
        <w:numPr>
          <w:ilvl w:val="0"/>
          <w:numId w:val="32"/>
        </w:numPr>
        <w:tabs>
          <w:tab w:val="num" w:pos="709"/>
        </w:tabs>
        <w:spacing w:line="276" w:lineRule="auto"/>
        <w:ind w:hanging="796"/>
        <w:rPr>
          <w:rFonts w:ascii="Times New Roman" w:hAnsi="Times New Roman"/>
          <w:sz w:val="24"/>
          <w:szCs w:val="24"/>
        </w:rPr>
      </w:pPr>
      <w:r>
        <w:rPr>
          <w:rFonts w:ascii="Times New Roman" w:hAnsi="Times New Roman"/>
          <w:sz w:val="24"/>
          <w:szCs w:val="24"/>
        </w:rPr>
        <w:t>język polski,</w:t>
      </w:r>
    </w:p>
    <w:p w:rsidR="00D91E0E" w:rsidRDefault="00D91E0E" w:rsidP="00D91E0E">
      <w:pPr>
        <w:numPr>
          <w:ilvl w:val="0"/>
          <w:numId w:val="32"/>
        </w:numPr>
        <w:tabs>
          <w:tab w:val="num" w:pos="709"/>
        </w:tabs>
        <w:spacing w:line="276" w:lineRule="auto"/>
        <w:ind w:hanging="796"/>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32"/>
        </w:numPr>
        <w:tabs>
          <w:tab w:val="num" w:pos="709"/>
        </w:tabs>
        <w:spacing w:line="276" w:lineRule="auto"/>
        <w:ind w:hanging="796"/>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32"/>
        </w:numPr>
        <w:tabs>
          <w:tab w:val="num" w:pos="709"/>
        </w:tabs>
        <w:spacing w:line="276" w:lineRule="auto"/>
        <w:ind w:hanging="796"/>
        <w:rPr>
          <w:rFonts w:ascii="Times New Roman" w:hAnsi="Times New Roman"/>
          <w:sz w:val="24"/>
          <w:szCs w:val="24"/>
        </w:rPr>
      </w:pPr>
      <w:r>
        <w:rPr>
          <w:rFonts w:ascii="Times New Roman" w:hAnsi="Times New Roman"/>
          <w:sz w:val="24"/>
          <w:szCs w:val="24"/>
        </w:rPr>
        <w:t>fizyka.</w:t>
      </w:r>
    </w:p>
    <w:p w:rsidR="00D91E0E" w:rsidRDefault="00D91E0E" w:rsidP="00D91E0E">
      <w:pPr>
        <w:spacing w:line="276" w:lineRule="auto"/>
        <w:rPr>
          <w:rFonts w:ascii="Times New Roman" w:hAnsi="Times New Roman"/>
          <w:sz w:val="24"/>
          <w:szCs w:val="24"/>
        </w:rPr>
      </w:pPr>
    </w:p>
    <w:p w:rsidR="00D91E0E" w:rsidRDefault="00D91E0E" w:rsidP="00D91E0E">
      <w:pPr>
        <w:pStyle w:val="Tekstpodstawowy3"/>
        <w:numPr>
          <w:ilvl w:val="0"/>
          <w:numId w:val="25"/>
        </w:numPr>
        <w:tabs>
          <w:tab w:val="left" w:pos="284"/>
        </w:tabs>
        <w:spacing w:line="276" w:lineRule="auto"/>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sidRPr="00EE0C48">
        <w:rPr>
          <w:rFonts w:ascii="Times New Roman" w:hAnsi="Times New Roman"/>
          <w:b/>
          <w:color w:val="000000" w:themeColor="text1"/>
          <w:sz w:val="24"/>
          <w:szCs w:val="24"/>
        </w:rPr>
        <w:t>technikum ekonomicznego</w:t>
      </w:r>
      <w:r>
        <w:rPr>
          <w:rFonts w:ascii="Times New Roman" w:hAnsi="Times New Roman"/>
          <w:b/>
          <w:sz w:val="24"/>
          <w:szCs w:val="24"/>
        </w:rPr>
        <w:t xml:space="preserve"> </w:t>
      </w:r>
      <w:r>
        <w:rPr>
          <w:rFonts w:ascii="Times New Roman" w:hAnsi="Times New Roman"/>
          <w:sz w:val="24"/>
          <w:szCs w:val="24"/>
        </w:rPr>
        <w:t>w Powiatowym Zespole Szkół w Łopusznie::</w:t>
      </w:r>
    </w:p>
    <w:p w:rsidR="00D91E0E" w:rsidRDefault="00D91E0E" w:rsidP="00D91E0E">
      <w:pPr>
        <w:numPr>
          <w:ilvl w:val="0"/>
          <w:numId w:val="33"/>
        </w:numPr>
        <w:spacing w:line="276" w:lineRule="auto"/>
        <w:rPr>
          <w:rFonts w:ascii="Times New Roman" w:hAnsi="Times New Roman"/>
          <w:sz w:val="24"/>
          <w:szCs w:val="24"/>
        </w:rPr>
      </w:pPr>
      <w:r>
        <w:rPr>
          <w:rFonts w:ascii="Times New Roman" w:hAnsi="Times New Roman"/>
          <w:sz w:val="24"/>
          <w:szCs w:val="24"/>
        </w:rPr>
        <w:t>język polski,</w:t>
      </w:r>
    </w:p>
    <w:p w:rsidR="00D91E0E" w:rsidRDefault="00D91E0E" w:rsidP="00D91E0E">
      <w:pPr>
        <w:numPr>
          <w:ilvl w:val="0"/>
          <w:numId w:val="33"/>
        </w:numPr>
        <w:spacing w:line="276" w:lineRule="auto"/>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33"/>
        </w:numPr>
        <w:spacing w:line="276" w:lineRule="auto"/>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33"/>
        </w:numPr>
        <w:spacing w:line="276" w:lineRule="auto"/>
        <w:rPr>
          <w:rFonts w:ascii="Times New Roman" w:hAnsi="Times New Roman"/>
          <w:sz w:val="24"/>
          <w:szCs w:val="24"/>
        </w:rPr>
      </w:pPr>
      <w:r>
        <w:rPr>
          <w:rFonts w:ascii="Times New Roman" w:hAnsi="Times New Roman"/>
          <w:sz w:val="24"/>
          <w:szCs w:val="24"/>
        </w:rPr>
        <w:t>geografia.</w:t>
      </w:r>
    </w:p>
    <w:p w:rsidR="00D91E0E" w:rsidRDefault="00D91E0E" w:rsidP="00D91E0E">
      <w:pPr>
        <w:spacing w:line="276" w:lineRule="auto"/>
        <w:rPr>
          <w:rFonts w:ascii="Times New Roman" w:hAnsi="Times New Roman"/>
          <w:sz w:val="24"/>
          <w:szCs w:val="24"/>
        </w:rPr>
      </w:pPr>
    </w:p>
    <w:p w:rsidR="00D91E0E" w:rsidRDefault="00D91E0E" w:rsidP="00D91E0E">
      <w:pPr>
        <w:pStyle w:val="Tekstpodstawowy3"/>
        <w:numPr>
          <w:ilvl w:val="0"/>
          <w:numId w:val="25"/>
        </w:numPr>
        <w:tabs>
          <w:tab w:val="left" w:pos="284"/>
        </w:tabs>
        <w:spacing w:line="276" w:lineRule="auto"/>
        <w:ind w:left="709" w:hanging="425"/>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sidRPr="00EE0C48">
        <w:rPr>
          <w:rFonts w:ascii="Times New Roman" w:hAnsi="Times New Roman"/>
          <w:b/>
          <w:sz w:val="24"/>
          <w:szCs w:val="24"/>
        </w:rPr>
        <w:t xml:space="preserve">technikum </w:t>
      </w:r>
      <w:r w:rsidRPr="00EE0C48">
        <w:rPr>
          <w:rFonts w:ascii="Times New Roman" w:eastAsia="Calibri" w:hAnsi="Times New Roman"/>
          <w:b/>
          <w:sz w:val="24"/>
          <w:szCs w:val="24"/>
          <w:lang w:eastAsia="en-US"/>
        </w:rPr>
        <w:t>żywienia i usług gastronomicznych</w:t>
      </w:r>
      <w:r>
        <w:rPr>
          <w:rFonts w:ascii="Times New Roman" w:hAnsi="Times New Roman"/>
          <w:sz w:val="24"/>
          <w:szCs w:val="24"/>
        </w:rPr>
        <w:t xml:space="preserve"> w Powiatowym Zespole Szkół w Łopusznie:</w:t>
      </w:r>
    </w:p>
    <w:p w:rsidR="00D91E0E" w:rsidRDefault="00D91E0E" w:rsidP="00D91E0E">
      <w:pPr>
        <w:pStyle w:val="Akapitzlist"/>
        <w:numPr>
          <w:ilvl w:val="0"/>
          <w:numId w:val="35"/>
        </w:numPr>
        <w:spacing w:line="276" w:lineRule="auto"/>
        <w:rPr>
          <w:rFonts w:ascii="Times New Roman" w:hAnsi="Times New Roman"/>
          <w:sz w:val="24"/>
          <w:szCs w:val="24"/>
        </w:rPr>
      </w:pPr>
      <w:r>
        <w:rPr>
          <w:rFonts w:ascii="Times New Roman" w:hAnsi="Times New Roman"/>
          <w:sz w:val="24"/>
          <w:szCs w:val="24"/>
        </w:rPr>
        <w:t>język polski,</w:t>
      </w:r>
    </w:p>
    <w:p w:rsidR="00D91E0E" w:rsidRDefault="00D91E0E" w:rsidP="00D91E0E">
      <w:pPr>
        <w:pStyle w:val="Akapitzlist"/>
        <w:numPr>
          <w:ilvl w:val="0"/>
          <w:numId w:val="35"/>
        </w:numPr>
        <w:spacing w:line="276" w:lineRule="auto"/>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35"/>
        </w:numPr>
        <w:spacing w:line="276" w:lineRule="auto"/>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35"/>
        </w:numPr>
        <w:spacing w:line="276" w:lineRule="auto"/>
        <w:rPr>
          <w:rFonts w:ascii="Times New Roman" w:hAnsi="Times New Roman"/>
          <w:sz w:val="24"/>
          <w:szCs w:val="24"/>
        </w:rPr>
      </w:pPr>
      <w:r>
        <w:rPr>
          <w:rFonts w:ascii="Times New Roman" w:hAnsi="Times New Roman"/>
          <w:sz w:val="24"/>
          <w:szCs w:val="24"/>
        </w:rPr>
        <w:t>biologia.</w:t>
      </w:r>
    </w:p>
    <w:p w:rsidR="00D91E0E" w:rsidRDefault="00D91E0E" w:rsidP="00D91E0E">
      <w:pPr>
        <w:spacing w:line="276" w:lineRule="auto"/>
        <w:rPr>
          <w:rFonts w:ascii="Times New Roman" w:hAnsi="Times New Roman"/>
          <w:b/>
          <w:sz w:val="24"/>
          <w:szCs w:val="24"/>
        </w:rPr>
      </w:pPr>
    </w:p>
    <w:p w:rsidR="00D91E0E" w:rsidRDefault="00D91E0E" w:rsidP="00D91E0E">
      <w:pPr>
        <w:pStyle w:val="Tekstpodstawowy3"/>
        <w:numPr>
          <w:ilvl w:val="0"/>
          <w:numId w:val="25"/>
        </w:numPr>
        <w:tabs>
          <w:tab w:val="left" w:pos="284"/>
        </w:tabs>
        <w:spacing w:line="276" w:lineRule="auto"/>
        <w:ind w:left="709" w:hanging="425"/>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sidRPr="00EE0C48">
        <w:rPr>
          <w:rFonts w:ascii="Times New Roman" w:hAnsi="Times New Roman"/>
          <w:b/>
          <w:color w:val="000000" w:themeColor="text1"/>
          <w:sz w:val="24"/>
          <w:szCs w:val="24"/>
        </w:rPr>
        <w:t xml:space="preserve">technikum  logistyk </w:t>
      </w:r>
      <w:r w:rsidR="00AD2564" w:rsidRPr="00AD2564">
        <w:rPr>
          <w:rFonts w:ascii="Times New Roman" w:hAnsi="Times New Roman"/>
          <w:b/>
          <w:bCs/>
          <w:color w:val="000000" w:themeColor="text1"/>
          <w:sz w:val="24"/>
          <w:szCs w:val="24"/>
        </w:rPr>
        <w:t>z innowacją pedagogiczną: wojskowość – klasa mundurowa</w:t>
      </w:r>
      <w:r w:rsidR="00AD2564">
        <w:rPr>
          <w:rFonts w:ascii="Times New Roman" w:hAnsi="Times New Roman"/>
          <w:sz w:val="24"/>
          <w:szCs w:val="24"/>
        </w:rPr>
        <w:t xml:space="preserve"> </w:t>
      </w:r>
      <w:r>
        <w:rPr>
          <w:rFonts w:ascii="Times New Roman" w:hAnsi="Times New Roman"/>
          <w:sz w:val="24"/>
          <w:szCs w:val="24"/>
        </w:rPr>
        <w:t>w Powiatowym Zespole Szkół w Łopusznie:</w:t>
      </w:r>
    </w:p>
    <w:p w:rsidR="00D91E0E" w:rsidRDefault="00D91E0E" w:rsidP="00D91E0E">
      <w:pPr>
        <w:pStyle w:val="Akapitzlist"/>
        <w:numPr>
          <w:ilvl w:val="0"/>
          <w:numId w:val="37"/>
        </w:numPr>
        <w:spacing w:line="276" w:lineRule="auto"/>
        <w:rPr>
          <w:rFonts w:ascii="Times New Roman" w:hAnsi="Times New Roman"/>
          <w:sz w:val="24"/>
          <w:szCs w:val="24"/>
        </w:rPr>
      </w:pPr>
      <w:r>
        <w:rPr>
          <w:rFonts w:ascii="Times New Roman" w:hAnsi="Times New Roman"/>
          <w:sz w:val="24"/>
          <w:szCs w:val="24"/>
        </w:rPr>
        <w:lastRenderedPageBreak/>
        <w:t>język polski,</w:t>
      </w:r>
    </w:p>
    <w:p w:rsidR="00D91E0E" w:rsidRDefault="00D91E0E" w:rsidP="00D91E0E">
      <w:pPr>
        <w:pStyle w:val="Akapitzlist"/>
        <w:numPr>
          <w:ilvl w:val="0"/>
          <w:numId w:val="37"/>
        </w:numPr>
        <w:spacing w:line="276" w:lineRule="auto"/>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37"/>
        </w:numPr>
        <w:spacing w:line="276" w:lineRule="auto"/>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37"/>
        </w:numPr>
        <w:spacing w:line="276" w:lineRule="auto"/>
        <w:rPr>
          <w:rFonts w:ascii="Times New Roman" w:hAnsi="Times New Roman"/>
          <w:sz w:val="24"/>
          <w:szCs w:val="24"/>
        </w:rPr>
      </w:pPr>
      <w:r>
        <w:rPr>
          <w:rFonts w:ascii="Times New Roman" w:hAnsi="Times New Roman"/>
          <w:sz w:val="24"/>
          <w:szCs w:val="24"/>
        </w:rPr>
        <w:t>geografia.</w:t>
      </w:r>
    </w:p>
    <w:p w:rsidR="00D91E0E" w:rsidRDefault="00D91E0E" w:rsidP="00D91E0E">
      <w:pPr>
        <w:spacing w:line="276" w:lineRule="auto"/>
        <w:ind w:left="284"/>
        <w:rPr>
          <w:rFonts w:ascii="Times New Roman" w:hAnsi="Times New Roman"/>
          <w:sz w:val="24"/>
          <w:szCs w:val="24"/>
        </w:rPr>
      </w:pPr>
    </w:p>
    <w:p w:rsidR="00D91E0E" w:rsidRDefault="00D91E0E" w:rsidP="00D91E0E">
      <w:pPr>
        <w:pStyle w:val="Tekstpodstawowy3"/>
        <w:numPr>
          <w:ilvl w:val="0"/>
          <w:numId w:val="25"/>
        </w:numPr>
        <w:tabs>
          <w:tab w:val="left" w:pos="284"/>
        </w:tabs>
        <w:spacing w:line="276" w:lineRule="auto"/>
        <w:ind w:left="709" w:hanging="425"/>
        <w:rPr>
          <w:rFonts w:ascii="Times New Roman" w:hAnsi="Times New Roman"/>
          <w:sz w:val="24"/>
          <w:szCs w:val="24"/>
        </w:rPr>
      </w:pPr>
      <w:r>
        <w:rPr>
          <w:rFonts w:ascii="Times New Roman" w:hAnsi="Times New Roman"/>
          <w:sz w:val="24"/>
          <w:szCs w:val="24"/>
        </w:rPr>
        <w:t xml:space="preserve">Punktowane zajęcia edukacyjne, które zostały ustalone dla </w:t>
      </w:r>
      <w:r w:rsidRPr="00EE0C48">
        <w:rPr>
          <w:rFonts w:ascii="Times New Roman" w:hAnsi="Times New Roman"/>
          <w:color w:val="000000" w:themeColor="text1"/>
          <w:sz w:val="24"/>
          <w:szCs w:val="24"/>
        </w:rPr>
        <w:t xml:space="preserve">kandydata ubiegającego się o przyjęcie do </w:t>
      </w:r>
      <w:r w:rsidRPr="00EE0C48">
        <w:rPr>
          <w:rFonts w:ascii="Times New Roman" w:hAnsi="Times New Roman"/>
          <w:b/>
          <w:color w:val="000000" w:themeColor="text1"/>
          <w:sz w:val="24"/>
          <w:szCs w:val="24"/>
        </w:rPr>
        <w:t>technikum</w:t>
      </w:r>
      <w:r>
        <w:rPr>
          <w:rFonts w:ascii="Times New Roman" w:hAnsi="Times New Roman"/>
          <w:b/>
          <w:sz w:val="24"/>
          <w:szCs w:val="24"/>
        </w:rPr>
        <w:t xml:space="preserve"> robót wykończeniowych w budownictwie </w:t>
      </w:r>
      <w:r>
        <w:rPr>
          <w:rFonts w:ascii="Times New Roman" w:hAnsi="Times New Roman"/>
          <w:sz w:val="24"/>
          <w:szCs w:val="24"/>
        </w:rPr>
        <w:t>w Powiatowym Zespole Szkół w Łopusznie:</w:t>
      </w:r>
    </w:p>
    <w:p w:rsidR="00D91E0E" w:rsidRDefault="00D91E0E" w:rsidP="00D91E0E">
      <w:pPr>
        <w:pStyle w:val="Akapitzlist"/>
        <w:numPr>
          <w:ilvl w:val="0"/>
          <w:numId w:val="38"/>
        </w:numPr>
        <w:spacing w:line="276" w:lineRule="auto"/>
        <w:rPr>
          <w:rFonts w:ascii="Times New Roman" w:hAnsi="Times New Roman"/>
          <w:sz w:val="24"/>
          <w:szCs w:val="24"/>
        </w:rPr>
      </w:pPr>
      <w:r>
        <w:rPr>
          <w:rFonts w:ascii="Times New Roman" w:hAnsi="Times New Roman"/>
          <w:sz w:val="24"/>
          <w:szCs w:val="24"/>
        </w:rPr>
        <w:t>język polski,</w:t>
      </w:r>
    </w:p>
    <w:p w:rsidR="00D91E0E" w:rsidRDefault="00D91E0E" w:rsidP="00D91E0E">
      <w:pPr>
        <w:pStyle w:val="Akapitzlist"/>
        <w:numPr>
          <w:ilvl w:val="0"/>
          <w:numId w:val="38"/>
        </w:numPr>
        <w:spacing w:line="276" w:lineRule="auto"/>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38"/>
        </w:numPr>
        <w:spacing w:line="276" w:lineRule="auto"/>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38"/>
        </w:numPr>
        <w:spacing w:line="276" w:lineRule="auto"/>
        <w:rPr>
          <w:rFonts w:ascii="Times New Roman" w:hAnsi="Times New Roman"/>
          <w:sz w:val="24"/>
          <w:szCs w:val="24"/>
        </w:rPr>
      </w:pPr>
      <w:r>
        <w:rPr>
          <w:rFonts w:ascii="Times New Roman" w:hAnsi="Times New Roman"/>
          <w:sz w:val="24"/>
          <w:szCs w:val="24"/>
        </w:rPr>
        <w:t>chemia.</w:t>
      </w:r>
    </w:p>
    <w:p w:rsidR="00D91E0E" w:rsidRDefault="00D91E0E" w:rsidP="00D91E0E">
      <w:pPr>
        <w:spacing w:line="276" w:lineRule="auto"/>
        <w:rPr>
          <w:rFonts w:ascii="Times New Roman" w:hAnsi="Times New Roman"/>
          <w:sz w:val="24"/>
          <w:szCs w:val="24"/>
        </w:rPr>
      </w:pPr>
    </w:p>
    <w:p w:rsidR="00D91E0E" w:rsidRDefault="00D91E0E" w:rsidP="00D91E0E">
      <w:pPr>
        <w:pStyle w:val="Tekstpodstawowy3"/>
        <w:numPr>
          <w:ilvl w:val="0"/>
          <w:numId w:val="25"/>
        </w:numPr>
        <w:tabs>
          <w:tab w:val="left" w:pos="284"/>
        </w:tabs>
        <w:spacing w:line="276" w:lineRule="auto"/>
        <w:ind w:left="709" w:hanging="425"/>
        <w:rPr>
          <w:rFonts w:ascii="Times New Roman" w:hAnsi="Times New Roman"/>
          <w:sz w:val="24"/>
          <w:szCs w:val="24"/>
        </w:rPr>
      </w:pPr>
      <w:r>
        <w:rPr>
          <w:rFonts w:ascii="Times New Roman" w:hAnsi="Times New Roman"/>
          <w:sz w:val="24"/>
          <w:szCs w:val="24"/>
        </w:rPr>
        <w:t>Punktowane zajęcia edukacyjne, które zostały ustalone dla kandydata ubiegającego się o przyjęcie do</w:t>
      </w:r>
      <w:r w:rsidRPr="00EE0C48">
        <w:rPr>
          <w:rFonts w:ascii="Times New Roman" w:hAnsi="Times New Roman"/>
          <w:color w:val="000000" w:themeColor="text1"/>
          <w:sz w:val="24"/>
          <w:szCs w:val="24"/>
        </w:rPr>
        <w:t xml:space="preserve"> </w:t>
      </w:r>
      <w:r w:rsidRPr="00EE0C48">
        <w:rPr>
          <w:rFonts w:ascii="Times New Roman" w:hAnsi="Times New Roman"/>
          <w:b/>
          <w:color w:val="000000" w:themeColor="text1"/>
          <w:sz w:val="24"/>
          <w:szCs w:val="24"/>
        </w:rPr>
        <w:t xml:space="preserve">technikum reklamy </w:t>
      </w:r>
      <w:r>
        <w:rPr>
          <w:rFonts w:ascii="Times New Roman" w:hAnsi="Times New Roman"/>
          <w:sz w:val="24"/>
          <w:szCs w:val="24"/>
        </w:rPr>
        <w:t>w Powiatowym Zespole Szkół w Łopusznie:</w:t>
      </w:r>
    </w:p>
    <w:p w:rsidR="00D91E0E" w:rsidRDefault="00D91E0E" w:rsidP="00D91E0E">
      <w:pPr>
        <w:pStyle w:val="Akapitzlist"/>
        <w:numPr>
          <w:ilvl w:val="0"/>
          <w:numId w:val="39"/>
        </w:numPr>
        <w:spacing w:line="276" w:lineRule="auto"/>
        <w:rPr>
          <w:rFonts w:ascii="Times New Roman" w:hAnsi="Times New Roman"/>
          <w:sz w:val="24"/>
          <w:szCs w:val="24"/>
        </w:rPr>
      </w:pPr>
      <w:r>
        <w:rPr>
          <w:rFonts w:ascii="Times New Roman" w:hAnsi="Times New Roman"/>
          <w:sz w:val="24"/>
          <w:szCs w:val="24"/>
        </w:rPr>
        <w:t>język polski,</w:t>
      </w:r>
    </w:p>
    <w:p w:rsidR="00D91E0E" w:rsidRDefault="00D91E0E" w:rsidP="00D91E0E">
      <w:pPr>
        <w:pStyle w:val="Akapitzlist"/>
        <w:numPr>
          <w:ilvl w:val="0"/>
          <w:numId w:val="39"/>
        </w:numPr>
        <w:spacing w:line="276" w:lineRule="auto"/>
        <w:rPr>
          <w:rFonts w:ascii="Times New Roman" w:hAnsi="Times New Roman"/>
          <w:sz w:val="24"/>
          <w:szCs w:val="24"/>
        </w:rPr>
      </w:pPr>
      <w:r>
        <w:rPr>
          <w:rFonts w:ascii="Times New Roman" w:hAnsi="Times New Roman"/>
          <w:sz w:val="24"/>
          <w:szCs w:val="24"/>
        </w:rPr>
        <w:t>język angielski (j. niemiecki),</w:t>
      </w:r>
    </w:p>
    <w:p w:rsidR="00D91E0E" w:rsidRDefault="00D91E0E" w:rsidP="00D91E0E">
      <w:pPr>
        <w:numPr>
          <w:ilvl w:val="0"/>
          <w:numId w:val="39"/>
        </w:numPr>
        <w:spacing w:line="276" w:lineRule="auto"/>
        <w:rPr>
          <w:rFonts w:ascii="Times New Roman" w:hAnsi="Times New Roman"/>
          <w:sz w:val="24"/>
          <w:szCs w:val="24"/>
        </w:rPr>
      </w:pPr>
      <w:r>
        <w:rPr>
          <w:rFonts w:ascii="Times New Roman" w:hAnsi="Times New Roman"/>
          <w:sz w:val="24"/>
          <w:szCs w:val="24"/>
        </w:rPr>
        <w:t>matematyka,</w:t>
      </w:r>
    </w:p>
    <w:p w:rsidR="00D91E0E" w:rsidRDefault="00D91E0E" w:rsidP="00D91E0E">
      <w:pPr>
        <w:numPr>
          <w:ilvl w:val="0"/>
          <w:numId w:val="39"/>
        </w:numPr>
        <w:rPr>
          <w:rFonts w:ascii="Times New Roman" w:hAnsi="Times New Roman"/>
          <w:sz w:val="24"/>
          <w:szCs w:val="24"/>
        </w:rPr>
      </w:pPr>
      <w:r>
        <w:rPr>
          <w:rFonts w:ascii="Times New Roman" w:hAnsi="Times New Roman"/>
          <w:sz w:val="24"/>
          <w:szCs w:val="24"/>
        </w:rPr>
        <w:t>plastyka.</w:t>
      </w:r>
    </w:p>
    <w:p w:rsidR="00D91E0E" w:rsidRPr="00EE0C48" w:rsidRDefault="00D91E0E" w:rsidP="00D91E0E">
      <w:pPr>
        <w:rPr>
          <w:rFonts w:ascii="Times New Roman" w:hAnsi="Times New Roman"/>
          <w:sz w:val="24"/>
          <w:szCs w:val="24"/>
        </w:rPr>
      </w:pPr>
    </w:p>
    <w:p w:rsidR="00D91E0E" w:rsidRDefault="00D91E0E" w:rsidP="00D91E0E">
      <w:pPr>
        <w:pStyle w:val="Tekstpodstawowy3"/>
        <w:numPr>
          <w:ilvl w:val="0"/>
          <w:numId w:val="25"/>
        </w:numPr>
        <w:tabs>
          <w:tab w:val="left" w:pos="284"/>
        </w:tabs>
        <w:spacing w:line="276" w:lineRule="auto"/>
        <w:ind w:left="709" w:hanging="425"/>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sidRPr="00EE0C48">
        <w:rPr>
          <w:rFonts w:ascii="Times New Roman" w:hAnsi="Times New Roman"/>
          <w:b/>
          <w:color w:val="000000" w:themeColor="text1"/>
          <w:sz w:val="24"/>
          <w:szCs w:val="24"/>
        </w:rPr>
        <w:t>technikum transportu drogowego</w:t>
      </w:r>
      <w:r>
        <w:rPr>
          <w:rFonts w:ascii="Times New Roman" w:hAnsi="Times New Roman"/>
          <w:b/>
          <w:sz w:val="24"/>
          <w:szCs w:val="24"/>
        </w:rPr>
        <w:t xml:space="preserve"> </w:t>
      </w:r>
      <w:r>
        <w:rPr>
          <w:rFonts w:ascii="Times New Roman" w:hAnsi="Times New Roman"/>
          <w:sz w:val="24"/>
          <w:szCs w:val="24"/>
        </w:rPr>
        <w:t>w Powiatowym Zespole Szkół w Łopusznie:</w:t>
      </w:r>
    </w:p>
    <w:p w:rsidR="00D91E0E" w:rsidRDefault="00D91E0E" w:rsidP="00D91E0E">
      <w:pPr>
        <w:pStyle w:val="Akapitzlist"/>
        <w:spacing w:line="276" w:lineRule="auto"/>
        <w:ind w:left="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język polski,</w:t>
      </w:r>
    </w:p>
    <w:p w:rsidR="00D91E0E" w:rsidRDefault="00D91E0E" w:rsidP="00D91E0E">
      <w:pPr>
        <w:pStyle w:val="Akapitzlist"/>
        <w:spacing w:line="276" w:lineRule="auto"/>
        <w:ind w:left="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język angielski (j. niemiecki),</w:t>
      </w:r>
    </w:p>
    <w:p w:rsidR="00D91E0E" w:rsidRDefault="00D91E0E" w:rsidP="00D91E0E">
      <w:pPr>
        <w:spacing w:line="276" w:lineRule="auto"/>
        <w:ind w:left="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matematyka,</w:t>
      </w:r>
    </w:p>
    <w:p w:rsidR="00D91E0E" w:rsidRDefault="00D91E0E" w:rsidP="00D91E0E">
      <w:pPr>
        <w:spacing w:line="276" w:lineRule="auto"/>
        <w:ind w:left="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geografia.</w:t>
      </w:r>
    </w:p>
    <w:p w:rsidR="00D91E0E" w:rsidRDefault="00D91E0E" w:rsidP="00D91E0E">
      <w:pPr>
        <w:spacing w:line="276" w:lineRule="auto"/>
        <w:ind w:left="360"/>
        <w:rPr>
          <w:rFonts w:ascii="Times New Roman" w:hAnsi="Times New Roman"/>
          <w:sz w:val="24"/>
          <w:szCs w:val="24"/>
        </w:rPr>
      </w:pPr>
    </w:p>
    <w:p w:rsidR="00D91E0E" w:rsidRDefault="00D91E0E" w:rsidP="00D91E0E">
      <w:pPr>
        <w:pStyle w:val="Tekstpodstawowy3"/>
        <w:numPr>
          <w:ilvl w:val="0"/>
          <w:numId w:val="25"/>
        </w:numPr>
        <w:tabs>
          <w:tab w:val="left" w:pos="284"/>
        </w:tabs>
        <w:spacing w:line="276" w:lineRule="auto"/>
        <w:ind w:left="709" w:hanging="425"/>
        <w:rPr>
          <w:rFonts w:ascii="Times New Roman" w:hAnsi="Times New Roman"/>
          <w:sz w:val="24"/>
          <w:szCs w:val="24"/>
        </w:rPr>
      </w:pPr>
      <w:r>
        <w:rPr>
          <w:rFonts w:ascii="Times New Roman" w:hAnsi="Times New Roman"/>
          <w:sz w:val="24"/>
          <w:szCs w:val="24"/>
        </w:rPr>
        <w:t xml:space="preserve">Punktowane zajęcia edukacyjne, które zostały ustalone dla kandydata ubiegającego się o przyjęcie do </w:t>
      </w:r>
      <w:r w:rsidRPr="00EE0C48">
        <w:rPr>
          <w:rFonts w:ascii="Times New Roman" w:hAnsi="Times New Roman"/>
          <w:b/>
          <w:color w:val="000000" w:themeColor="text1"/>
          <w:sz w:val="24"/>
          <w:szCs w:val="24"/>
        </w:rPr>
        <w:t>technikum programistycznego</w:t>
      </w:r>
      <w:r>
        <w:rPr>
          <w:rFonts w:ascii="Times New Roman" w:hAnsi="Times New Roman"/>
          <w:b/>
          <w:sz w:val="24"/>
          <w:szCs w:val="24"/>
        </w:rPr>
        <w:t xml:space="preserve"> </w:t>
      </w:r>
      <w:r>
        <w:rPr>
          <w:rFonts w:ascii="Times New Roman" w:hAnsi="Times New Roman"/>
          <w:sz w:val="24"/>
          <w:szCs w:val="24"/>
        </w:rPr>
        <w:t> Powiatowym Zespole Szkół w Łopusznie:</w:t>
      </w:r>
    </w:p>
    <w:p w:rsidR="00D91E0E" w:rsidRDefault="00D91E0E" w:rsidP="00D91E0E">
      <w:pPr>
        <w:pStyle w:val="Akapitzlist"/>
        <w:spacing w:line="276" w:lineRule="auto"/>
        <w:ind w:left="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język polski,</w:t>
      </w:r>
    </w:p>
    <w:p w:rsidR="00D91E0E" w:rsidRDefault="00D91E0E" w:rsidP="00D91E0E">
      <w:pPr>
        <w:pStyle w:val="Akapitzlist"/>
        <w:spacing w:line="276" w:lineRule="auto"/>
        <w:ind w:left="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język angielski (j. niemiecki),</w:t>
      </w:r>
    </w:p>
    <w:p w:rsidR="00D91E0E" w:rsidRDefault="00D91E0E" w:rsidP="00D91E0E">
      <w:pPr>
        <w:spacing w:line="276" w:lineRule="auto"/>
        <w:ind w:left="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matematyka,</w:t>
      </w:r>
    </w:p>
    <w:p w:rsidR="00D91E0E" w:rsidRDefault="00D91E0E" w:rsidP="00D91E0E">
      <w:pPr>
        <w:ind w:left="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informatyka.</w:t>
      </w:r>
    </w:p>
    <w:p w:rsidR="00163DF7" w:rsidRDefault="00163DF7" w:rsidP="00163DF7">
      <w:pPr>
        <w:spacing w:line="276" w:lineRule="auto"/>
        <w:rPr>
          <w:rFonts w:ascii="Times New Roman" w:hAnsi="Times New Roman"/>
          <w:b/>
          <w:sz w:val="24"/>
          <w:szCs w:val="24"/>
        </w:rPr>
      </w:pPr>
    </w:p>
    <w:p w:rsidR="00163DF7" w:rsidRDefault="00163DF7" w:rsidP="00163DF7">
      <w:pPr>
        <w:spacing w:line="276" w:lineRule="auto"/>
        <w:rPr>
          <w:rFonts w:ascii="Times New Roman" w:hAnsi="Times New Roman"/>
          <w:b/>
          <w:sz w:val="24"/>
          <w:szCs w:val="24"/>
        </w:rPr>
      </w:pPr>
      <w:r>
        <w:rPr>
          <w:rFonts w:ascii="Times New Roman" w:hAnsi="Times New Roman"/>
          <w:b/>
          <w:sz w:val="24"/>
          <w:szCs w:val="24"/>
        </w:rPr>
        <w:t xml:space="preserve"> Szkoła branżowa I stopnia.</w:t>
      </w:r>
    </w:p>
    <w:p w:rsidR="00163DF7" w:rsidRDefault="00163DF7" w:rsidP="00163DF7">
      <w:pPr>
        <w:spacing w:line="276" w:lineRule="auto"/>
        <w:rPr>
          <w:rFonts w:ascii="Times New Roman" w:hAnsi="Times New Roman"/>
          <w:sz w:val="24"/>
          <w:szCs w:val="24"/>
        </w:rPr>
      </w:pPr>
    </w:p>
    <w:p w:rsidR="00163DF7" w:rsidRDefault="00163DF7" w:rsidP="00163DF7">
      <w:pPr>
        <w:spacing w:line="276" w:lineRule="auto"/>
        <w:rPr>
          <w:rFonts w:ascii="Times New Roman" w:hAnsi="Times New Roman"/>
          <w:sz w:val="24"/>
          <w:szCs w:val="24"/>
        </w:rPr>
      </w:pPr>
      <w:r>
        <w:rPr>
          <w:rFonts w:ascii="Times New Roman" w:hAnsi="Times New Roman"/>
          <w:sz w:val="24"/>
          <w:szCs w:val="24"/>
        </w:rPr>
        <w:t>Punktowane zajęcia edukacyjne, które zostały ustalone dla kandydata ubiegającego się o przyjęcie do</w:t>
      </w:r>
      <w:r>
        <w:rPr>
          <w:rFonts w:ascii="Times New Roman" w:hAnsi="Times New Roman"/>
          <w:b/>
          <w:sz w:val="24"/>
          <w:szCs w:val="24"/>
        </w:rPr>
        <w:t xml:space="preserve"> Szkoły Branżowej I stopnia</w:t>
      </w:r>
      <w:r>
        <w:rPr>
          <w:rFonts w:ascii="Times New Roman" w:hAnsi="Times New Roman"/>
          <w:sz w:val="24"/>
          <w:szCs w:val="24"/>
        </w:rPr>
        <w:t xml:space="preserve"> w Powiatowym Zespole Szkół w Łopusznie w zawodach:</w:t>
      </w:r>
    </w:p>
    <w:p w:rsidR="00C25B52" w:rsidRDefault="00C25B52" w:rsidP="00163DF7">
      <w:pPr>
        <w:spacing w:line="276" w:lineRule="auto"/>
        <w:rPr>
          <w:rFonts w:ascii="Times New Roman" w:hAnsi="Times New Roman"/>
          <w:sz w:val="24"/>
          <w:szCs w:val="24"/>
        </w:rPr>
      </w:pPr>
    </w:p>
    <w:p w:rsidR="008F41F2" w:rsidRPr="008F41F2" w:rsidRDefault="008F41F2" w:rsidP="008F41F2">
      <w:pPr>
        <w:pStyle w:val="Akapitzlist"/>
        <w:numPr>
          <w:ilvl w:val="0"/>
          <w:numId w:val="59"/>
        </w:numPr>
        <w:ind w:left="284" w:hanging="284"/>
        <w:rPr>
          <w:rFonts w:ascii="Times New Roman" w:hAnsi="Times New Roman"/>
          <w:b/>
          <w:sz w:val="24"/>
          <w:szCs w:val="24"/>
        </w:rPr>
      </w:pPr>
      <w:r w:rsidRPr="008F41F2">
        <w:rPr>
          <w:rFonts w:ascii="Times New Roman" w:hAnsi="Times New Roman"/>
          <w:b/>
          <w:sz w:val="24"/>
          <w:szCs w:val="24"/>
        </w:rPr>
        <w:t>Monter zabudowy i robót wykończeniowych w budownictwie {712905},</w:t>
      </w:r>
    </w:p>
    <w:p w:rsidR="008F41F2" w:rsidRPr="008F41F2" w:rsidRDefault="008F41F2" w:rsidP="008F41F2">
      <w:pPr>
        <w:pStyle w:val="Akapitzlist"/>
        <w:numPr>
          <w:ilvl w:val="0"/>
          <w:numId w:val="59"/>
        </w:numPr>
        <w:ind w:left="284" w:hanging="284"/>
        <w:rPr>
          <w:rFonts w:ascii="Times New Roman" w:hAnsi="Times New Roman"/>
          <w:b/>
          <w:sz w:val="24"/>
          <w:szCs w:val="24"/>
        </w:rPr>
      </w:pPr>
      <w:r w:rsidRPr="008F41F2">
        <w:rPr>
          <w:rFonts w:ascii="Times New Roman" w:hAnsi="Times New Roman"/>
          <w:b/>
          <w:sz w:val="24"/>
          <w:szCs w:val="24"/>
        </w:rPr>
        <w:t>Fryzjer</w:t>
      </w:r>
      <w:r w:rsidR="00AD2564">
        <w:rPr>
          <w:rFonts w:ascii="Times New Roman" w:hAnsi="Times New Roman"/>
          <w:b/>
          <w:sz w:val="24"/>
          <w:szCs w:val="24"/>
        </w:rPr>
        <w:t xml:space="preserve"> </w:t>
      </w:r>
      <w:r w:rsidR="00AD2564" w:rsidRPr="00AD2564">
        <w:rPr>
          <w:rFonts w:ascii="Times New Roman" w:hAnsi="Times New Roman"/>
          <w:b/>
          <w:sz w:val="24"/>
          <w:szCs w:val="24"/>
        </w:rPr>
        <w:t xml:space="preserve">z innowacją pedagogiczną: </w:t>
      </w:r>
      <w:proofErr w:type="spellStart"/>
      <w:r w:rsidR="00AD2564" w:rsidRPr="00AD2564">
        <w:rPr>
          <w:rFonts w:ascii="Times New Roman" w:hAnsi="Times New Roman"/>
          <w:b/>
          <w:sz w:val="24"/>
          <w:szCs w:val="24"/>
        </w:rPr>
        <w:t>barber</w:t>
      </w:r>
      <w:proofErr w:type="spellEnd"/>
      <w:r w:rsidR="00AD2564" w:rsidRPr="008F41F2">
        <w:rPr>
          <w:rFonts w:ascii="Times New Roman" w:hAnsi="Times New Roman"/>
          <w:b/>
          <w:sz w:val="24"/>
          <w:szCs w:val="24"/>
        </w:rPr>
        <w:t xml:space="preserve"> </w:t>
      </w:r>
      <w:r w:rsidRPr="008F41F2">
        <w:rPr>
          <w:rFonts w:ascii="Times New Roman" w:hAnsi="Times New Roman"/>
          <w:b/>
          <w:sz w:val="24"/>
          <w:szCs w:val="24"/>
        </w:rPr>
        <w:t>{514101},</w:t>
      </w:r>
    </w:p>
    <w:p w:rsidR="008F41F2" w:rsidRPr="008F41F2" w:rsidRDefault="008F41F2" w:rsidP="008F41F2">
      <w:pPr>
        <w:pStyle w:val="Akapitzlist"/>
        <w:numPr>
          <w:ilvl w:val="0"/>
          <w:numId w:val="59"/>
        </w:numPr>
        <w:ind w:left="284" w:hanging="284"/>
        <w:rPr>
          <w:rFonts w:ascii="Times New Roman" w:hAnsi="Times New Roman"/>
          <w:b/>
          <w:sz w:val="24"/>
          <w:szCs w:val="24"/>
        </w:rPr>
      </w:pPr>
      <w:r w:rsidRPr="008F41F2">
        <w:rPr>
          <w:rFonts w:ascii="Times New Roman" w:hAnsi="Times New Roman"/>
          <w:b/>
          <w:sz w:val="24"/>
          <w:szCs w:val="24"/>
        </w:rPr>
        <w:t>Kucharz {512001},</w:t>
      </w:r>
    </w:p>
    <w:p w:rsidR="008F41F2" w:rsidRPr="008F41F2" w:rsidRDefault="008F41F2" w:rsidP="008F41F2">
      <w:pPr>
        <w:pStyle w:val="Akapitzlist"/>
        <w:numPr>
          <w:ilvl w:val="0"/>
          <w:numId w:val="59"/>
        </w:numPr>
        <w:ind w:left="284" w:hanging="284"/>
        <w:rPr>
          <w:rFonts w:ascii="Times New Roman" w:hAnsi="Times New Roman"/>
          <w:b/>
          <w:sz w:val="24"/>
          <w:szCs w:val="24"/>
        </w:rPr>
      </w:pPr>
      <w:r w:rsidRPr="008F41F2">
        <w:rPr>
          <w:rFonts w:ascii="Times New Roman" w:hAnsi="Times New Roman"/>
          <w:b/>
          <w:sz w:val="24"/>
          <w:szCs w:val="24"/>
        </w:rPr>
        <w:t>Kierowca mechanik {832201},</w:t>
      </w:r>
      <w:r w:rsidRPr="008F41F2">
        <w:rPr>
          <w:rFonts w:ascii="Times New Roman" w:hAnsi="Times New Roman"/>
          <w:b/>
          <w:sz w:val="24"/>
          <w:szCs w:val="24"/>
        </w:rPr>
        <w:tab/>
      </w:r>
    </w:p>
    <w:p w:rsidR="00C25B52" w:rsidRPr="008F41F2" w:rsidRDefault="00C25B52" w:rsidP="00C25B52">
      <w:pPr>
        <w:spacing w:line="276" w:lineRule="auto"/>
        <w:ind w:left="284"/>
        <w:rPr>
          <w:rFonts w:ascii="Times New Roman" w:hAnsi="Times New Roman"/>
          <w:sz w:val="24"/>
          <w:szCs w:val="24"/>
        </w:rPr>
      </w:pPr>
    </w:p>
    <w:p w:rsidR="00163DF7" w:rsidRDefault="00163DF7" w:rsidP="008A7D56">
      <w:pPr>
        <w:numPr>
          <w:ilvl w:val="0"/>
          <w:numId w:val="40"/>
        </w:numPr>
        <w:spacing w:line="276" w:lineRule="auto"/>
        <w:rPr>
          <w:rFonts w:ascii="Times New Roman" w:hAnsi="Times New Roman"/>
          <w:sz w:val="24"/>
          <w:szCs w:val="24"/>
        </w:rPr>
      </w:pPr>
      <w:r>
        <w:rPr>
          <w:rFonts w:ascii="Times New Roman" w:hAnsi="Times New Roman"/>
          <w:sz w:val="24"/>
          <w:szCs w:val="24"/>
        </w:rPr>
        <w:t>język polski,</w:t>
      </w:r>
    </w:p>
    <w:p w:rsidR="00163DF7" w:rsidRDefault="00163DF7" w:rsidP="008A7D56">
      <w:pPr>
        <w:numPr>
          <w:ilvl w:val="0"/>
          <w:numId w:val="40"/>
        </w:numPr>
        <w:spacing w:line="276" w:lineRule="auto"/>
        <w:rPr>
          <w:rFonts w:ascii="Times New Roman" w:hAnsi="Times New Roman"/>
          <w:sz w:val="24"/>
          <w:szCs w:val="24"/>
        </w:rPr>
      </w:pPr>
      <w:r>
        <w:rPr>
          <w:rFonts w:ascii="Times New Roman" w:hAnsi="Times New Roman"/>
          <w:sz w:val="24"/>
          <w:szCs w:val="24"/>
        </w:rPr>
        <w:t>język angielski (j. niemiecki),</w:t>
      </w:r>
    </w:p>
    <w:p w:rsidR="00163DF7" w:rsidRDefault="00163DF7" w:rsidP="008A7D56">
      <w:pPr>
        <w:numPr>
          <w:ilvl w:val="0"/>
          <w:numId w:val="40"/>
        </w:numPr>
        <w:spacing w:line="276" w:lineRule="auto"/>
        <w:rPr>
          <w:rFonts w:ascii="Times New Roman" w:hAnsi="Times New Roman"/>
          <w:sz w:val="24"/>
          <w:szCs w:val="24"/>
        </w:rPr>
      </w:pPr>
      <w:r>
        <w:rPr>
          <w:rFonts w:ascii="Times New Roman" w:hAnsi="Times New Roman"/>
          <w:sz w:val="24"/>
          <w:szCs w:val="24"/>
        </w:rPr>
        <w:t>matematyka,</w:t>
      </w:r>
    </w:p>
    <w:p w:rsidR="00163DF7" w:rsidRPr="00761CE7" w:rsidRDefault="00163DF7" w:rsidP="008A7D56">
      <w:pPr>
        <w:numPr>
          <w:ilvl w:val="0"/>
          <w:numId w:val="40"/>
        </w:numPr>
        <w:spacing w:line="276" w:lineRule="auto"/>
        <w:rPr>
          <w:rFonts w:ascii="Times New Roman" w:hAnsi="Times New Roman"/>
          <w:sz w:val="24"/>
          <w:szCs w:val="24"/>
        </w:rPr>
      </w:pPr>
      <w:r>
        <w:rPr>
          <w:rFonts w:ascii="Times New Roman" w:hAnsi="Times New Roman"/>
          <w:sz w:val="24"/>
          <w:szCs w:val="24"/>
        </w:rPr>
        <w:t>geografia.</w:t>
      </w:r>
    </w:p>
    <w:p w:rsidR="00C25B52" w:rsidRDefault="00C25B52" w:rsidP="00163DF7">
      <w:pPr>
        <w:spacing w:line="276" w:lineRule="auto"/>
        <w:rPr>
          <w:rFonts w:ascii="Times New Roman" w:hAnsi="Times New Roman"/>
          <w:b/>
          <w:sz w:val="24"/>
          <w:szCs w:val="24"/>
        </w:rPr>
      </w:pPr>
    </w:p>
    <w:p w:rsidR="00163DF7" w:rsidRDefault="00163DF7" w:rsidP="00163DF7">
      <w:pPr>
        <w:spacing w:line="276" w:lineRule="auto"/>
        <w:rPr>
          <w:rFonts w:ascii="Times New Roman" w:hAnsi="Times New Roman"/>
          <w:b/>
          <w:sz w:val="24"/>
          <w:szCs w:val="24"/>
        </w:rPr>
      </w:pPr>
      <w:r>
        <w:rPr>
          <w:rFonts w:ascii="Times New Roman" w:hAnsi="Times New Roman"/>
          <w:b/>
          <w:sz w:val="24"/>
          <w:szCs w:val="24"/>
        </w:rPr>
        <w:t>VIII. Kryteria przyjęć kandydatów do poszczególnych typów szkół.</w:t>
      </w:r>
    </w:p>
    <w:p w:rsidR="00163DF7" w:rsidRDefault="00163DF7" w:rsidP="00163DF7">
      <w:pPr>
        <w:spacing w:line="276" w:lineRule="auto"/>
        <w:ind w:left="360"/>
        <w:rPr>
          <w:rFonts w:ascii="Times New Roman" w:hAnsi="Times New Roman"/>
          <w:sz w:val="24"/>
          <w:szCs w:val="24"/>
        </w:rPr>
      </w:pPr>
    </w:p>
    <w:p w:rsidR="00163DF7" w:rsidRDefault="00163DF7" w:rsidP="00163DF7">
      <w:pPr>
        <w:spacing w:line="276" w:lineRule="auto"/>
        <w:ind w:left="360" w:hanging="360"/>
        <w:rPr>
          <w:rFonts w:ascii="Times New Roman" w:hAnsi="Times New Roman"/>
          <w:sz w:val="24"/>
          <w:szCs w:val="24"/>
        </w:rPr>
      </w:pPr>
      <w:r>
        <w:rPr>
          <w:rFonts w:ascii="Times New Roman" w:hAnsi="Times New Roman"/>
          <w:sz w:val="24"/>
          <w:szCs w:val="24"/>
        </w:rPr>
        <w:t xml:space="preserve">1. </w:t>
      </w:r>
      <w:r>
        <w:rPr>
          <w:rFonts w:ascii="Times New Roman" w:hAnsi="Times New Roman"/>
          <w:b/>
          <w:bCs/>
          <w:sz w:val="24"/>
          <w:szCs w:val="24"/>
        </w:rPr>
        <w:t>Warunkiem przyjęcia do Liceum Ogólnokształcącego jest uzyskanie łącznej minimalnej liczby punktów</w:t>
      </w:r>
      <w:r>
        <w:rPr>
          <w:rFonts w:ascii="Times New Roman" w:hAnsi="Times New Roman"/>
          <w:sz w:val="24"/>
          <w:szCs w:val="24"/>
        </w:rPr>
        <w:t>:</w:t>
      </w:r>
    </w:p>
    <w:p w:rsidR="00163DF7" w:rsidRPr="00E03573" w:rsidRDefault="00163DF7" w:rsidP="00E03573">
      <w:pPr>
        <w:pStyle w:val="Akapitzlist"/>
        <w:numPr>
          <w:ilvl w:val="0"/>
          <w:numId w:val="64"/>
        </w:numPr>
        <w:spacing w:line="276" w:lineRule="auto"/>
        <w:jc w:val="left"/>
        <w:rPr>
          <w:rFonts w:ascii="Times New Roman" w:hAnsi="Times New Roman"/>
          <w:b/>
          <w:sz w:val="24"/>
          <w:szCs w:val="24"/>
        </w:rPr>
      </w:pPr>
      <w:r w:rsidRPr="00E03573">
        <w:rPr>
          <w:rFonts w:ascii="Times New Roman" w:hAnsi="Times New Roman"/>
          <w:b/>
          <w:sz w:val="24"/>
          <w:szCs w:val="24"/>
        </w:rPr>
        <w:t>profil policyjno-prawny</w:t>
      </w:r>
      <w:r w:rsidR="009F3100" w:rsidRPr="00E03573">
        <w:rPr>
          <w:rFonts w:ascii="Times New Roman" w:hAnsi="Times New Roman"/>
          <w:b/>
          <w:sz w:val="24"/>
          <w:szCs w:val="24"/>
        </w:rPr>
        <w:tab/>
      </w:r>
      <w:r w:rsidR="009F3100" w:rsidRPr="00E03573">
        <w:rPr>
          <w:rFonts w:ascii="Times New Roman" w:hAnsi="Times New Roman"/>
          <w:b/>
          <w:sz w:val="24"/>
          <w:szCs w:val="24"/>
        </w:rPr>
        <w:tab/>
      </w:r>
      <w:r w:rsidR="009F3100" w:rsidRPr="00E03573">
        <w:rPr>
          <w:rFonts w:ascii="Times New Roman" w:hAnsi="Times New Roman"/>
          <w:b/>
          <w:sz w:val="24"/>
          <w:szCs w:val="24"/>
        </w:rPr>
        <w:tab/>
      </w:r>
      <w:r w:rsidR="009F3100" w:rsidRPr="00E03573">
        <w:rPr>
          <w:rFonts w:ascii="Times New Roman" w:hAnsi="Times New Roman"/>
          <w:b/>
          <w:sz w:val="24"/>
          <w:szCs w:val="24"/>
        </w:rPr>
        <w:tab/>
      </w:r>
      <w:r w:rsidR="009F3100" w:rsidRPr="00E03573">
        <w:rPr>
          <w:rFonts w:ascii="Times New Roman" w:hAnsi="Times New Roman"/>
          <w:b/>
          <w:sz w:val="24"/>
          <w:szCs w:val="24"/>
        </w:rPr>
        <w:tab/>
        <w:t>- 1</w:t>
      </w:r>
      <w:r w:rsidR="00D777A1" w:rsidRPr="00E03573">
        <w:rPr>
          <w:rFonts w:ascii="Times New Roman" w:hAnsi="Times New Roman"/>
          <w:b/>
          <w:sz w:val="24"/>
          <w:szCs w:val="24"/>
        </w:rPr>
        <w:t>0</w:t>
      </w:r>
      <w:r w:rsidR="009F3100" w:rsidRPr="00E03573">
        <w:rPr>
          <w:rFonts w:ascii="Times New Roman" w:hAnsi="Times New Roman"/>
          <w:b/>
          <w:sz w:val="24"/>
          <w:szCs w:val="24"/>
        </w:rPr>
        <w:t>0</w:t>
      </w:r>
      <w:r w:rsidRPr="00E03573">
        <w:rPr>
          <w:rFonts w:ascii="Times New Roman" w:hAnsi="Times New Roman"/>
          <w:b/>
          <w:sz w:val="24"/>
          <w:szCs w:val="24"/>
        </w:rPr>
        <w:t xml:space="preserve"> punktów,</w:t>
      </w:r>
    </w:p>
    <w:p w:rsidR="00163DF7" w:rsidRPr="00E03573" w:rsidRDefault="00163DF7" w:rsidP="00E03573">
      <w:pPr>
        <w:pStyle w:val="Akapitzlist"/>
        <w:numPr>
          <w:ilvl w:val="0"/>
          <w:numId w:val="64"/>
        </w:numPr>
        <w:spacing w:line="276" w:lineRule="auto"/>
        <w:jc w:val="left"/>
        <w:rPr>
          <w:rFonts w:ascii="Times New Roman" w:hAnsi="Times New Roman"/>
          <w:b/>
          <w:sz w:val="24"/>
          <w:szCs w:val="24"/>
        </w:rPr>
      </w:pPr>
      <w:r w:rsidRPr="00E03573">
        <w:rPr>
          <w:rFonts w:ascii="Times New Roman" w:hAnsi="Times New Roman"/>
          <w:b/>
          <w:bCs/>
          <w:sz w:val="24"/>
          <w:szCs w:val="24"/>
        </w:rPr>
        <w:t>profil biologiczno-chemiczny </w:t>
      </w:r>
      <w:r w:rsidRPr="00E03573">
        <w:rPr>
          <w:rFonts w:ascii="Times New Roman" w:hAnsi="Times New Roman"/>
          <w:b/>
          <w:sz w:val="24"/>
          <w:szCs w:val="24"/>
        </w:rPr>
        <w:tab/>
      </w:r>
      <w:r w:rsidRPr="00E03573">
        <w:rPr>
          <w:rFonts w:ascii="Times New Roman" w:hAnsi="Times New Roman"/>
          <w:b/>
          <w:sz w:val="24"/>
          <w:szCs w:val="24"/>
        </w:rPr>
        <w:tab/>
      </w:r>
      <w:r w:rsidRPr="00E03573">
        <w:rPr>
          <w:rFonts w:ascii="Times New Roman" w:hAnsi="Times New Roman"/>
          <w:b/>
          <w:sz w:val="24"/>
          <w:szCs w:val="24"/>
        </w:rPr>
        <w:tab/>
      </w:r>
      <w:r w:rsidRPr="00E03573">
        <w:rPr>
          <w:rFonts w:ascii="Times New Roman" w:hAnsi="Times New Roman"/>
          <w:b/>
          <w:sz w:val="24"/>
          <w:szCs w:val="24"/>
        </w:rPr>
        <w:tab/>
        <w:t>- 1</w:t>
      </w:r>
      <w:r w:rsidR="00D777A1" w:rsidRPr="00E03573">
        <w:rPr>
          <w:rFonts w:ascii="Times New Roman" w:hAnsi="Times New Roman"/>
          <w:b/>
          <w:sz w:val="24"/>
          <w:szCs w:val="24"/>
        </w:rPr>
        <w:t>1</w:t>
      </w:r>
      <w:r w:rsidRPr="00E03573">
        <w:rPr>
          <w:rFonts w:ascii="Times New Roman" w:hAnsi="Times New Roman"/>
          <w:b/>
          <w:sz w:val="24"/>
          <w:szCs w:val="24"/>
        </w:rPr>
        <w:t>0 punktów,</w:t>
      </w:r>
    </w:p>
    <w:p w:rsidR="00163DF7" w:rsidRPr="00E03573" w:rsidRDefault="00F506C1" w:rsidP="00E03573">
      <w:pPr>
        <w:pStyle w:val="Akapitzlist"/>
        <w:numPr>
          <w:ilvl w:val="0"/>
          <w:numId w:val="64"/>
        </w:numPr>
        <w:spacing w:line="276" w:lineRule="auto"/>
        <w:jc w:val="left"/>
        <w:rPr>
          <w:rFonts w:ascii="Times New Roman" w:hAnsi="Times New Roman"/>
          <w:b/>
          <w:sz w:val="24"/>
          <w:szCs w:val="24"/>
        </w:rPr>
      </w:pPr>
      <w:r w:rsidRPr="00E03573">
        <w:rPr>
          <w:rFonts w:ascii="Times New Roman" w:hAnsi="Times New Roman"/>
          <w:b/>
          <w:bCs/>
          <w:sz w:val="24"/>
          <w:szCs w:val="24"/>
        </w:rPr>
        <w:t>profil matematyczno-fizyczno-geograficzny</w:t>
      </w:r>
      <w:r w:rsidR="00163DF7" w:rsidRPr="00E03573">
        <w:rPr>
          <w:rFonts w:ascii="Times New Roman" w:hAnsi="Times New Roman"/>
          <w:b/>
          <w:sz w:val="24"/>
          <w:szCs w:val="24"/>
        </w:rPr>
        <w:tab/>
      </w:r>
      <w:r w:rsidR="00163DF7" w:rsidRPr="00E03573">
        <w:rPr>
          <w:rFonts w:ascii="Times New Roman" w:hAnsi="Times New Roman"/>
          <w:b/>
          <w:sz w:val="24"/>
          <w:szCs w:val="24"/>
        </w:rPr>
        <w:tab/>
        <w:t>- 1</w:t>
      </w:r>
      <w:r w:rsidR="00D777A1" w:rsidRPr="00E03573">
        <w:rPr>
          <w:rFonts w:ascii="Times New Roman" w:hAnsi="Times New Roman"/>
          <w:b/>
          <w:sz w:val="24"/>
          <w:szCs w:val="24"/>
        </w:rPr>
        <w:t>1</w:t>
      </w:r>
      <w:r w:rsidR="00163DF7" w:rsidRPr="00E03573">
        <w:rPr>
          <w:rFonts w:ascii="Times New Roman" w:hAnsi="Times New Roman"/>
          <w:b/>
          <w:sz w:val="24"/>
          <w:szCs w:val="24"/>
        </w:rPr>
        <w:t>0 punktów,</w:t>
      </w:r>
    </w:p>
    <w:p w:rsidR="00AD2564" w:rsidRPr="00E03573" w:rsidRDefault="00AD2564" w:rsidP="00E03573">
      <w:pPr>
        <w:pStyle w:val="Akapitzlist"/>
        <w:numPr>
          <w:ilvl w:val="0"/>
          <w:numId w:val="64"/>
        </w:numPr>
        <w:spacing w:line="276" w:lineRule="auto"/>
        <w:jc w:val="left"/>
        <w:rPr>
          <w:rFonts w:ascii="Times New Roman" w:hAnsi="Times New Roman"/>
          <w:b/>
          <w:sz w:val="24"/>
          <w:szCs w:val="24"/>
        </w:rPr>
      </w:pPr>
      <w:r w:rsidRPr="00E03573">
        <w:rPr>
          <w:rFonts w:ascii="Times New Roman" w:hAnsi="Times New Roman"/>
          <w:b/>
          <w:sz w:val="24"/>
          <w:szCs w:val="24"/>
        </w:rPr>
        <w:t>językowy z innowacją tłumaczeniową</w:t>
      </w:r>
      <w:r w:rsidRPr="00E03573">
        <w:rPr>
          <w:rFonts w:ascii="Times New Roman" w:hAnsi="Times New Roman"/>
          <w:b/>
          <w:sz w:val="24"/>
          <w:szCs w:val="24"/>
        </w:rPr>
        <w:tab/>
      </w:r>
      <w:r w:rsidRPr="00E03573">
        <w:rPr>
          <w:rFonts w:ascii="Times New Roman" w:hAnsi="Times New Roman"/>
          <w:b/>
          <w:sz w:val="24"/>
          <w:szCs w:val="24"/>
        </w:rPr>
        <w:tab/>
      </w:r>
      <w:r w:rsidRPr="00E03573">
        <w:rPr>
          <w:rFonts w:ascii="Times New Roman" w:hAnsi="Times New Roman"/>
          <w:b/>
          <w:sz w:val="24"/>
          <w:szCs w:val="24"/>
        </w:rPr>
        <w:tab/>
        <w:t>- 110 punktów</w:t>
      </w:r>
    </w:p>
    <w:p w:rsidR="00AD2564" w:rsidRPr="00E03573" w:rsidRDefault="00AD2564" w:rsidP="00E03573">
      <w:pPr>
        <w:pStyle w:val="Akapitzlist"/>
        <w:numPr>
          <w:ilvl w:val="0"/>
          <w:numId w:val="64"/>
        </w:numPr>
        <w:spacing w:line="276" w:lineRule="auto"/>
        <w:jc w:val="left"/>
        <w:rPr>
          <w:rFonts w:ascii="Times New Roman" w:hAnsi="Times New Roman"/>
          <w:b/>
          <w:bCs/>
          <w:sz w:val="24"/>
          <w:szCs w:val="24"/>
        </w:rPr>
      </w:pPr>
      <w:r w:rsidRPr="00E03573">
        <w:rPr>
          <w:rFonts w:ascii="Times New Roman" w:hAnsi="Times New Roman"/>
          <w:b/>
          <w:bCs/>
          <w:sz w:val="24"/>
          <w:szCs w:val="24"/>
        </w:rPr>
        <w:t>mundurowa z innowacją  pożarniczą, policyjną lub wojskową -100 punktów</w:t>
      </w:r>
    </w:p>
    <w:p w:rsidR="00163DF7" w:rsidRDefault="00163DF7" w:rsidP="00163DF7">
      <w:pPr>
        <w:spacing w:line="276" w:lineRule="auto"/>
        <w:ind w:left="360" w:hanging="360"/>
        <w:rPr>
          <w:rFonts w:ascii="Times New Roman" w:hAnsi="Times New Roman"/>
          <w:sz w:val="24"/>
          <w:szCs w:val="24"/>
        </w:rPr>
      </w:pPr>
    </w:p>
    <w:p w:rsidR="00163DF7" w:rsidRDefault="00163DF7" w:rsidP="00163DF7">
      <w:pPr>
        <w:spacing w:line="276" w:lineRule="auto"/>
        <w:ind w:left="360" w:hanging="360"/>
        <w:rPr>
          <w:rFonts w:ascii="Times New Roman" w:hAnsi="Times New Roman"/>
          <w:bCs/>
          <w:sz w:val="24"/>
          <w:szCs w:val="24"/>
        </w:rPr>
      </w:pPr>
      <w:r>
        <w:rPr>
          <w:rFonts w:ascii="Times New Roman" w:hAnsi="Times New Roman"/>
          <w:sz w:val="24"/>
          <w:szCs w:val="24"/>
        </w:rPr>
        <w:t xml:space="preserve">1. </w:t>
      </w:r>
      <w:r>
        <w:rPr>
          <w:rFonts w:ascii="Times New Roman" w:hAnsi="Times New Roman"/>
          <w:bCs/>
          <w:sz w:val="24"/>
          <w:szCs w:val="24"/>
        </w:rPr>
        <w:t xml:space="preserve">Warunkiem przyjęcia do </w:t>
      </w:r>
      <w:r>
        <w:rPr>
          <w:rFonts w:ascii="Times New Roman" w:hAnsi="Times New Roman"/>
          <w:b/>
          <w:sz w:val="24"/>
          <w:szCs w:val="24"/>
        </w:rPr>
        <w:t xml:space="preserve">technikum </w:t>
      </w:r>
      <w:r w:rsidRPr="00761CE7">
        <w:rPr>
          <w:rFonts w:ascii="Times New Roman" w:hAnsi="Times New Roman"/>
          <w:b/>
          <w:sz w:val="24"/>
          <w:szCs w:val="24"/>
        </w:rPr>
        <w:t>informatycznego</w:t>
      </w:r>
      <w:r>
        <w:rPr>
          <w:rFonts w:ascii="Times New Roman" w:hAnsi="Times New Roman"/>
          <w:b/>
          <w:sz w:val="24"/>
          <w:szCs w:val="24"/>
        </w:rPr>
        <w:t xml:space="preserve"> </w:t>
      </w:r>
      <w:r>
        <w:rPr>
          <w:rFonts w:ascii="Times New Roman" w:hAnsi="Times New Roman"/>
          <w:bCs/>
          <w:sz w:val="24"/>
          <w:szCs w:val="24"/>
        </w:rPr>
        <w:t xml:space="preserve">jest łączna liczba – minimum </w:t>
      </w:r>
      <w:r w:rsidR="009F3100">
        <w:rPr>
          <w:rFonts w:ascii="Times New Roman" w:hAnsi="Times New Roman"/>
          <w:b/>
          <w:bCs/>
          <w:sz w:val="24"/>
          <w:szCs w:val="24"/>
        </w:rPr>
        <w:t>1</w:t>
      </w:r>
      <w:r w:rsidR="00D777A1">
        <w:rPr>
          <w:rFonts w:ascii="Times New Roman" w:hAnsi="Times New Roman"/>
          <w:b/>
          <w:bCs/>
          <w:sz w:val="24"/>
          <w:szCs w:val="24"/>
        </w:rPr>
        <w:t>1</w:t>
      </w:r>
      <w:r w:rsidR="009F3100">
        <w:rPr>
          <w:rFonts w:ascii="Times New Roman" w:hAnsi="Times New Roman"/>
          <w:b/>
          <w:bCs/>
          <w:sz w:val="24"/>
          <w:szCs w:val="24"/>
        </w:rPr>
        <w:t>0</w:t>
      </w:r>
      <w:r>
        <w:rPr>
          <w:rFonts w:ascii="Times New Roman" w:hAnsi="Times New Roman"/>
          <w:b/>
          <w:bCs/>
          <w:sz w:val="24"/>
          <w:szCs w:val="24"/>
        </w:rPr>
        <w:t xml:space="preserve"> punktów</w:t>
      </w:r>
      <w:r>
        <w:rPr>
          <w:rFonts w:ascii="Times New Roman" w:hAnsi="Times New Roman"/>
          <w:bCs/>
          <w:sz w:val="24"/>
          <w:szCs w:val="24"/>
        </w:rPr>
        <w:t>.</w:t>
      </w:r>
    </w:p>
    <w:p w:rsidR="00163DF7" w:rsidRDefault="00163DF7" w:rsidP="00163DF7">
      <w:pPr>
        <w:spacing w:line="276" w:lineRule="auto"/>
        <w:ind w:left="360" w:hanging="360"/>
        <w:rPr>
          <w:rFonts w:ascii="Times New Roman" w:hAnsi="Times New Roman"/>
          <w:sz w:val="24"/>
          <w:szCs w:val="24"/>
        </w:rPr>
      </w:pPr>
    </w:p>
    <w:p w:rsidR="00163DF7" w:rsidRDefault="00163DF7" w:rsidP="00163DF7">
      <w:pPr>
        <w:spacing w:line="276" w:lineRule="auto"/>
        <w:ind w:left="360" w:hanging="360"/>
        <w:rPr>
          <w:rFonts w:ascii="Times New Roman" w:hAnsi="Times New Roman"/>
          <w:bCs/>
          <w:sz w:val="24"/>
          <w:szCs w:val="24"/>
        </w:rPr>
      </w:pPr>
      <w:r>
        <w:rPr>
          <w:rFonts w:ascii="Times New Roman" w:hAnsi="Times New Roman"/>
          <w:sz w:val="24"/>
          <w:szCs w:val="24"/>
        </w:rPr>
        <w:t>2.</w:t>
      </w:r>
      <w:r>
        <w:rPr>
          <w:rFonts w:ascii="Times New Roman" w:hAnsi="Times New Roman"/>
          <w:bCs/>
          <w:sz w:val="24"/>
          <w:szCs w:val="24"/>
        </w:rPr>
        <w:t xml:space="preserve">Warunkiem przyjęcia do </w:t>
      </w:r>
      <w:r>
        <w:rPr>
          <w:rFonts w:ascii="Times New Roman" w:hAnsi="Times New Roman"/>
          <w:b/>
          <w:bCs/>
          <w:sz w:val="24"/>
          <w:szCs w:val="24"/>
        </w:rPr>
        <w:t xml:space="preserve">technikum </w:t>
      </w:r>
      <w:r w:rsidRPr="00761CE7">
        <w:rPr>
          <w:rFonts w:ascii="Times New Roman" w:hAnsi="Times New Roman"/>
          <w:b/>
          <w:bCs/>
          <w:sz w:val="24"/>
          <w:szCs w:val="24"/>
        </w:rPr>
        <w:t>hotelarskiego</w:t>
      </w:r>
      <w:r>
        <w:rPr>
          <w:rFonts w:ascii="Times New Roman" w:hAnsi="Times New Roman"/>
          <w:bCs/>
          <w:sz w:val="24"/>
          <w:szCs w:val="24"/>
        </w:rPr>
        <w:t xml:space="preserve"> jest łączna liczba – minimum </w:t>
      </w:r>
      <w:r w:rsidR="009F3100">
        <w:rPr>
          <w:rFonts w:ascii="Times New Roman" w:hAnsi="Times New Roman"/>
          <w:b/>
          <w:bCs/>
          <w:sz w:val="24"/>
          <w:szCs w:val="24"/>
        </w:rPr>
        <w:t>90</w:t>
      </w:r>
      <w:r>
        <w:rPr>
          <w:rFonts w:ascii="Times New Roman" w:hAnsi="Times New Roman"/>
          <w:b/>
          <w:bCs/>
          <w:sz w:val="24"/>
          <w:szCs w:val="24"/>
        </w:rPr>
        <w:t xml:space="preserve"> punktów</w:t>
      </w:r>
      <w:r>
        <w:rPr>
          <w:rFonts w:ascii="Times New Roman" w:hAnsi="Times New Roman"/>
          <w:bCs/>
          <w:sz w:val="24"/>
          <w:szCs w:val="24"/>
        </w:rPr>
        <w:t>.</w:t>
      </w:r>
    </w:p>
    <w:p w:rsidR="00163DF7" w:rsidRDefault="00163DF7" w:rsidP="00163DF7">
      <w:pPr>
        <w:spacing w:line="276" w:lineRule="auto"/>
        <w:ind w:left="360" w:hanging="360"/>
        <w:rPr>
          <w:rFonts w:ascii="Times New Roman" w:hAnsi="Times New Roman"/>
          <w:bCs/>
          <w:sz w:val="24"/>
          <w:szCs w:val="24"/>
        </w:rPr>
      </w:pPr>
    </w:p>
    <w:p w:rsidR="00163DF7" w:rsidRDefault="00163DF7" w:rsidP="00163DF7">
      <w:pPr>
        <w:spacing w:line="276" w:lineRule="auto"/>
        <w:ind w:left="360" w:hanging="360"/>
        <w:rPr>
          <w:rFonts w:ascii="Times New Roman" w:hAnsi="Times New Roman"/>
          <w:bCs/>
          <w:sz w:val="24"/>
          <w:szCs w:val="24"/>
        </w:rPr>
      </w:pPr>
      <w:r>
        <w:rPr>
          <w:rFonts w:ascii="Times New Roman" w:hAnsi="Times New Roman"/>
          <w:sz w:val="24"/>
          <w:szCs w:val="24"/>
        </w:rPr>
        <w:t xml:space="preserve">3. </w:t>
      </w:r>
      <w:r>
        <w:rPr>
          <w:rFonts w:ascii="Times New Roman" w:hAnsi="Times New Roman"/>
          <w:bCs/>
          <w:sz w:val="24"/>
          <w:szCs w:val="24"/>
        </w:rPr>
        <w:t xml:space="preserve">Warunkiem przyjęcia do </w:t>
      </w:r>
      <w:r>
        <w:rPr>
          <w:rFonts w:ascii="Times New Roman" w:hAnsi="Times New Roman"/>
          <w:b/>
          <w:bCs/>
          <w:sz w:val="24"/>
          <w:szCs w:val="24"/>
        </w:rPr>
        <w:t xml:space="preserve">technikum technologii </w:t>
      </w:r>
      <w:r w:rsidRPr="00761CE7">
        <w:rPr>
          <w:rFonts w:ascii="Times New Roman" w:hAnsi="Times New Roman"/>
          <w:b/>
          <w:bCs/>
          <w:sz w:val="24"/>
          <w:szCs w:val="24"/>
        </w:rPr>
        <w:t>żywności</w:t>
      </w:r>
      <w:r>
        <w:rPr>
          <w:rFonts w:ascii="Times New Roman" w:hAnsi="Times New Roman"/>
          <w:bCs/>
          <w:sz w:val="24"/>
          <w:szCs w:val="24"/>
        </w:rPr>
        <w:t xml:space="preserve">  jest łączna liczba – minimum </w:t>
      </w:r>
      <w:r w:rsidR="009F3100">
        <w:rPr>
          <w:rFonts w:ascii="Times New Roman" w:hAnsi="Times New Roman"/>
          <w:b/>
          <w:bCs/>
          <w:sz w:val="24"/>
          <w:szCs w:val="24"/>
        </w:rPr>
        <w:t>9</w:t>
      </w:r>
      <w:r>
        <w:rPr>
          <w:rFonts w:ascii="Times New Roman" w:hAnsi="Times New Roman"/>
          <w:b/>
          <w:bCs/>
          <w:sz w:val="24"/>
          <w:szCs w:val="24"/>
        </w:rPr>
        <w:t>0 punktów</w:t>
      </w:r>
      <w:r>
        <w:rPr>
          <w:rFonts w:ascii="Times New Roman" w:hAnsi="Times New Roman"/>
          <w:bCs/>
          <w:sz w:val="24"/>
          <w:szCs w:val="24"/>
        </w:rPr>
        <w:t>.</w:t>
      </w:r>
    </w:p>
    <w:p w:rsidR="00163DF7" w:rsidRDefault="00163DF7" w:rsidP="00163DF7">
      <w:pPr>
        <w:spacing w:line="276" w:lineRule="auto"/>
        <w:ind w:left="360" w:hanging="360"/>
        <w:rPr>
          <w:rFonts w:ascii="Times New Roman" w:hAnsi="Times New Roman"/>
          <w:bCs/>
          <w:sz w:val="24"/>
          <w:szCs w:val="24"/>
        </w:rPr>
      </w:pPr>
    </w:p>
    <w:p w:rsidR="00163DF7" w:rsidRDefault="00163DF7" w:rsidP="00163DF7">
      <w:pPr>
        <w:spacing w:line="276" w:lineRule="auto"/>
        <w:ind w:left="360" w:hanging="360"/>
        <w:rPr>
          <w:rFonts w:ascii="Times New Roman" w:hAnsi="Times New Roman"/>
          <w:b/>
          <w:bCs/>
          <w:sz w:val="24"/>
          <w:szCs w:val="24"/>
        </w:rPr>
      </w:pPr>
      <w:r>
        <w:rPr>
          <w:rFonts w:ascii="Times New Roman" w:hAnsi="Times New Roman"/>
          <w:bCs/>
          <w:sz w:val="24"/>
          <w:szCs w:val="24"/>
        </w:rPr>
        <w:t xml:space="preserve">4. Warunkiem przyjęcia do </w:t>
      </w:r>
      <w:r>
        <w:rPr>
          <w:rFonts w:ascii="Times New Roman" w:hAnsi="Times New Roman"/>
          <w:b/>
          <w:bCs/>
          <w:sz w:val="24"/>
          <w:szCs w:val="24"/>
        </w:rPr>
        <w:t xml:space="preserve">technikum </w:t>
      </w:r>
      <w:r w:rsidRPr="00761CE7">
        <w:rPr>
          <w:rFonts w:ascii="Times New Roman" w:hAnsi="Times New Roman"/>
          <w:b/>
          <w:bCs/>
          <w:sz w:val="24"/>
          <w:szCs w:val="24"/>
        </w:rPr>
        <w:t>mechanicznego</w:t>
      </w:r>
      <w:r>
        <w:rPr>
          <w:rFonts w:ascii="Times New Roman" w:hAnsi="Times New Roman"/>
          <w:bCs/>
          <w:sz w:val="24"/>
          <w:szCs w:val="24"/>
        </w:rPr>
        <w:t xml:space="preserve"> jest łączna liczba – minimum </w:t>
      </w:r>
      <w:r w:rsidR="009F3100">
        <w:rPr>
          <w:rFonts w:ascii="Times New Roman" w:hAnsi="Times New Roman"/>
          <w:b/>
          <w:bCs/>
          <w:sz w:val="24"/>
          <w:szCs w:val="24"/>
        </w:rPr>
        <w:t>9</w:t>
      </w:r>
      <w:r>
        <w:rPr>
          <w:rFonts w:ascii="Times New Roman" w:hAnsi="Times New Roman"/>
          <w:b/>
          <w:bCs/>
          <w:sz w:val="24"/>
          <w:szCs w:val="24"/>
        </w:rPr>
        <w:t>0 punktów.</w:t>
      </w:r>
    </w:p>
    <w:p w:rsidR="00163DF7" w:rsidRDefault="00163DF7" w:rsidP="00163DF7">
      <w:pPr>
        <w:spacing w:line="276" w:lineRule="auto"/>
        <w:ind w:left="360" w:hanging="360"/>
        <w:rPr>
          <w:rFonts w:ascii="Times New Roman" w:hAnsi="Times New Roman"/>
          <w:bCs/>
          <w:sz w:val="24"/>
          <w:szCs w:val="24"/>
        </w:rPr>
      </w:pPr>
    </w:p>
    <w:p w:rsidR="00163DF7" w:rsidRDefault="00163DF7" w:rsidP="00163DF7">
      <w:pPr>
        <w:spacing w:line="276" w:lineRule="auto"/>
        <w:ind w:left="360" w:hanging="360"/>
        <w:rPr>
          <w:rFonts w:ascii="Times New Roman" w:hAnsi="Times New Roman"/>
          <w:bCs/>
          <w:sz w:val="24"/>
          <w:szCs w:val="24"/>
        </w:rPr>
      </w:pPr>
      <w:r>
        <w:rPr>
          <w:rFonts w:ascii="Times New Roman" w:hAnsi="Times New Roman"/>
          <w:bCs/>
          <w:sz w:val="24"/>
          <w:szCs w:val="24"/>
        </w:rPr>
        <w:t xml:space="preserve">5. Warunkiem </w:t>
      </w:r>
      <w:r>
        <w:rPr>
          <w:rFonts w:ascii="Times New Roman" w:hAnsi="Times New Roman"/>
          <w:sz w:val="24"/>
          <w:szCs w:val="24"/>
        </w:rPr>
        <w:t xml:space="preserve">przyjęcia do </w:t>
      </w:r>
      <w:r>
        <w:rPr>
          <w:rFonts w:ascii="Times New Roman" w:hAnsi="Times New Roman"/>
          <w:b/>
          <w:sz w:val="24"/>
          <w:szCs w:val="24"/>
        </w:rPr>
        <w:t xml:space="preserve">technikum usług </w:t>
      </w:r>
      <w:r w:rsidRPr="00761CE7">
        <w:rPr>
          <w:rFonts w:ascii="Times New Roman" w:hAnsi="Times New Roman"/>
          <w:b/>
          <w:sz w:val="24"/>
          <w:szCs w:val="24"/>
        </w:rPr>
        <w:t>fryzjerskich</w:t>
      </w:r>
      <w:r>
        <w:rPr>
          <w:rFonts w:ascii="Times New Roman" w:hAnsi="Times New Roman"/>
          <w:b/>
          <w:sz w:val="24"/>
          <w:szCs w:val="24"/>
        </w:rPr>
        <w:t xml:space="preserve"> </w:t>
      </w:r>
      <w:r w:rsidR="00476A0B" w:rsidRPr="00AD2564">
        <w:rPr>
          <w:rFonts w:ascii="Times New Roman" w:hAnsi="Times New Roman"/>
          <w:b/>
          <w:bCs/>
          <w:sz w:val="24"/>
          <w:szCs w:val="24"/>
        </w:rPr>
        <w:t xml:space="preserve">z innowacją pedagogiczną: wizaż i </w:t>
      </w:r>
      <w:proofErr w:type="spellStart"/>
      <w:r w:rsidR="00476A0B" w:rsidRPr="00AD2564">
        <w:rPr>
          <w:rFonts w:ascii="Times New Roman" w:hAnsi="Times New Roman"/>
          <w:b/>
          <w:bCs/>
          <w:sz w:val="24"/>
          <w:szCs w:val="24"/>
        </w:rPr>
        <w:t>trychologia</w:t>
      </w:r>
      <w:proofErr w:type="spellEnd"/>
      <w:r w:rsidR="00476A0B">
        <w:rPr>
          <w:rFonts w:ascii="Times New Roman" w:hAnsi="Times New Roman"/>
          <w:bCs/>
          <w:sz w:val="24"/>
          <w:szCs w:val="24"/>
        </w:rPr>
        <w:t xml:space="preserve"> </w:t>
      </w:r>
      <w:r>
        <w:rPr>
          <w:rFonts w:ascii="Times New Roman" w:hAnsi="Times New Roman"/>
          <w:bCs/>
          <w:sz w:val="24"/>
          <w:szCs w:val="24"/>
        </w:rPr>
        <w:t xml:space="preserve">jest łączna liczba – minimum </w:t>
      </w:r>
      <w:r w:rsidR="009F3100">
        <w:rPr>
          <w:rFonts w:ascii="Times New Roman" w:hAnsi="Times New Roman"/>
          <w:b/>
          <w:bCs/>
          <w:sz w:val="24"/>
          <w:szCs w:val="24"/>
        </w:rPr>
        <w:t>9</w:t>
      </w:r>
      <w:r>
        <w:rPr>
          <w:rFonts w:ascii="Times New Roman" w:hAnsi="Times New Roman"/>
          <w:b/>
          <w:bCs/>
          <w:sz w:val="24"/>
          <w:szCs w:val="24"/>
        </w:rPr>
        <w:t>0 punktów</w:t>
      </w:r>
      <w:r>
        <w:rPr>
          <w:rFonts w:ascii="Times New Roman" w:hAnsi="Times New Roman"/>
          <w:bCs/>
          <w:sz w:val="24"/>
          <w:szCs w:val="24"/>
        </w:rPr>
        <w:t>.</w:t>
      </w:r>
    </w:p>
    <w:p w:rsidR="00163DF7" w:rsidRDefault="00163DF7" w:rsidP="00163DF7">
      <w:pPr>
        <w:spacing w:line="276" w:lineRule="auto"/>
        <w:ind w:left="360" w:hanging="360"/>
        <w:rPr>
          <w:rFonts w:ascii="Times New Roman" w:hAnsi="Times New Roman"/>
          <w:bCs/>
          <w:sz w:val="24"/>
          <w:szCs w:val="24"/>
        </w:rPr>
      </w:pPr>
    </w:p>
    <w:p w:rsidR="00163DF7" w:rsidRDefault="00D91E0E" w:rsidP="00163DF7">
      <w:pPr>
        <w:spacing w:line="276" w:lineRule="auto"/>
        <w:ind w:left="360" w:hanging="360"/>
        <w:rPr>
          <w:rFonts w:ascii="Times New Roman" w:hAnsi="Times New Roman"/>
          <w:bCs/>
          <w:sz w:val="24"/>
          <w:szCs w:val="24"/>
        </w:rPr>
      </w:pPr>
      <w:r>
        <w:rPr>
          <w:rFonts w:ascii="Times New Roman" w:hAnsi="Times New Roman"/>
          <w:bCs/>
          <w:sz w:val="24"/>
          <w:szCs w:val="24"/>
        </w:rPr>
        <w:t>6</w:t>
      </w:r>
      <w:r w:rsidR="00163DF7">
        <w:rPr>
          <w:rFonts w:ascii="Times New Roman" w:hAnsi="Times New Roman"/>
          <w:bCs/>
          <w:sz w:val="24"/>
          <w:szCs w:val="24"/>
        </w:rPr>
        <w:t xml:space="preserve">. Warunkiem </w:t>
      </w:r>
      <w:r w:rsidR="00163DF7">
        <w:rPr>
          <w:rFonts w:ascii="Times New Roman" w:hAnsi="Times New Roman"/>
          <w:sz w:val="24"/>
          <w:szCs w:val="24"/>
        </w:rPr>
        <w:t xml:space="preserve">przyjęcia do </w:t>
      </w:r>
      <w:r w:rsidR="00163DF7">
        <w:rPr>
          <w:rFonts w:ascii="Times New Roman" w:hAnsi="Times New Roman"/>
          <w:b/>
          <w:sz w:val="24"/>
          <w:szCs w:val="24"/>
        </w:rPr>
        <w:t xml:space="preserve">technikum geodezyjnego </w:t>
      </w:r>
      <w:r w:rsidR="00163DF7">
        <w:rPr>
          <w:rFonts w:ascii="Times New Roman" w:hAnsi="Times New Roman"/>
          <w:bCs/>
          <w:sz w:val="24"/>
          <w:szCs w:val="24"/>
        </w:rPr>
        <w:t xml:space="preserve">jest łączna liczba – minimum </w:t>
      </w:r>
      <w:r w:rsidR="009F3100">
        <w:rPr>
          <w:rFonts w:ascii="Times New Roman" w:hAnsi="Times New Roman"/>
          <w:b/>
          <w:bCs/>
          <w:sz w:val="24"/>
          <w:szCs w:val="24"/>
        </w:rPr>
        <w:t>1</w:t>
      </w:r>
      <w:r w:rsidR="00D777A1">
        <w:rPr>
          <w:rFonts w:ascii="Times New Roman" w:hAnsi="Times New Roman"/>
          <w:b/>
          <w:bCs/>
          <w:sz w:val="24"/>
          <w:szCs w:val="24"/>
        </w:rPr>
        <w:t>0</w:t>
      </w:r>
      <w:r w:rsidR="009F3100">
        <w:rPr>
          <w:rFonts w:ascii="Times New Roman" w:hAnsi="Times New Roman"/>
          <w:b/>
          <w:bCs/>
          <w:sz w:val="24"/>
          <w:szCs w:val="24"/>
        </w:rPr>
        <w:t>0</w:t>
      </w:r>
      <w:r w:rsidR="00163DF7">
        <w:rPr>
          <w:rFonts w:ascii="Times New Roman" w:hAnsi="Times New Roman"/>
          <w:b/>
          <w:bCs/>
          <w:sz w:val="24"/>
          <w:szCs w:val="24"/>
        </w:rPr>
        <w:t xml:space="preserve"> punktów</w:t>
      </w:r>
      <w:r w:rsidR="00163DF7">
        <w:rPr>
          <w:rFonts w:ascii="Times New Roman" w:hAnsi="Times New Roman"/>
          <w:bCs/>
          <w:sz w:val="24"/>
          <w:szCs w:val="24"/>
        </w:rPr>
        <w:t>.</w:t>
      </w:r>
    </w:p>
    <w:p w:rsidR="00163DF7" w:rsidRDefault="00163DF7" w:rsidP="00163DF7">
      <w:pPr>
        <w:spacing w:line="276" w:lineRule="auto"/>
        <w:rPr>
          <w:rFonts w:ascii="Times New Roman" w:hAnsi="Times New Roman"/>
          <w:bCs/>
          <w:sz w:val="24"/>
          <w:szCs w:val="24"/>
        </w:rPr>
      </w:pPr>
    </w:p>
    <w:p w:rsidR="00163DF7" w:rsidRDefault="00D91E0E" w:rsidP="00163DF7">
      <w:pPr>
        <w:pStyle w:val="Akapitzlist"/>
        <w:tabs>
          <w:tab w:val="left" w:pos="426"/>
        </w:tabs>
        <w:spacing w:line="276" w:lineRule="auto"/>
        <w:ind w:left="426" w:hanging="426"/>
        <w:rPr>
          <w:rFonts w:ascii="Times New Roman" w:hAnsi="Times New Roman"/>
          <w:bCs/>
          <w:sz w:val="24"/>
          <w:szCs w:val="24"/>
        </w:rPr>
      </w:pPr>
      <w:r>
        <w:rPr>
          <w:rFonts w:ascii="Times New Roman" w:hAnsi="Times New Roman"/>
          <w:bCs/>
          <w:sz w:val="24"/>
          <w:szCs w:val="24"/>
        </w:rPr>
        <w:t>7</w:t>
      </w:r>
      <w:r w:rsidR="00163DF7">
        <w:rPr>
          <w:rFonts w:ascii="Times New Roman" w:hAnsi="Times New Roman"/>
          <w:bCs/>
          <w:sz w:val="24"/>
          <w:szCs w:val="24"/>
        </w:rPr>
        <w:t>.</w:t>
      </w:r>
      <w:r w:rsidR="00163DF7">
        <w:rPr>
          <w:rFonts w:ascii="Times New Roman" w:hAnsi="Times New Roman"/>
          <w:bCs/>
          <w:sz w:val="24"/>
          <w:szCs w:val="24"/>
        </w:rPr>
        <w:tab/>
        <w:t xml:space="preserve">Warunkiem </w:t>
      </w:r>
      <w:r w:rsidR="00163DF7">
        <w:rPr>
          <w:rFonts w:ascii="Times New Roman" w:hAnsi="Times New Roman"/>
          <w:sz w:val="24"/>
          <w:szCs w:val="24"/>
        </w:rPr>
        <w:t xml:space="preserve">przyjęcia do </w:t>
      </w:r>
      <w:r w:rsidR="00163DF7">
        <w:rPr>
          <w:rFonts w:ascii="Times New Roman" w:hAnsi="Times New Roman"/>
          <w:b/>
          <w:sz w:val="24"/>
          <w:szCs w:val="24"/>
        </w:rPr>
        <w:t xml:space="preserve">technikum budownictwa </w:t>
      </w:r>
      <w:r w:rsidR="00163DF7">
        <w:rPr>
          <w:rFonts w:ascii="Times New Roman" w:hAnsi="Times New Roman"/>
          <w:bCs/>
          <w:sz w:val="24"/>
          <w:szCs w:val="24"/>
        </w:rPr>
        <w:t xml:space="preserve">jest łączna liczba – minimum </w:t>
      </w:r>
      <w:r w:rsidR="009F3100">
        <w:rPr>
          <w:rFonts w:ascii="Times New Roman" w:hAnsi="Times New Roman"/>
          <w:b/>
          <w:bCs/>
          <w:sz w:val="24"/>
          <w:szCs w:val="24"/>
        </w:rPr>
        <w:t>9</w:t>
      </w:r>
      <w:r w:rsidR="00163DF7">
        <w:rPr>
          <w:rFonts w:ascii="Times New Roman" w:hAnsi="Times New Roman"/>
          <w:b/>
          <w:bCs/>
          <w:sz w:val="24"/>
          <w:szCs w:val="24"/>
        </w:rPr>
        <w:t>0 punktów</w:t>
      </w:r>
      <w:r w:rsidR="00163DF7">
        <w:rPr>
          <w:rFonts w:ascii="Times New Roman" w:hAnsi="Times New Roman"/>
          <w:bCs/>
          <w:sz w:val="24"/>
          <w:szCs w:val="24"/>
        </w:rPr>
        <w:t>.</w:t>
      </w:r>
    </w:p>
    <w:p w:rsidR="00163DF7" w:rsidRDefault="00163DF7" w:rsidP="00163DF7">
      <w:pPr>
        <w:spacing w:line="276" w:lineRule="auto"/>
        <w:rPr>
          <w:rFonts w:ascii="Times New Roman" w:hAnsi="Times New Roman"/>
          <w:bCs/>
          <w:sz w:val="24"/>
          <w:szCs w:val="24"/>
        </w:rPr>
      </w:pPr>
    </w:p>
    <w:p w:rsidR="00163DF7" w:rsidRDefault="00D91E0E" w:rsidP="00163DF7">
      <w:pPr>
        <w:pStyle w:val="Akapitzlist"/>
        <w:spacing w:line="276" w:lineRule="auto"/>
        <w:ind w:left="426" w:hanging="426"/>
        <w:rPr>
          <w:rFonts w:ascii="Times New Roman" w:hAnsi="Times New Roman"/>
          <w:bCs/>
          <w:sz w:val="24"/>
          <w:szCs w:val="24"/>
        </w:rPr>
      </w:pPr>
      <w:r>
        <w:rPr>
          <w:rFonts w:ascii="Times New Roman" w:hAnsi="Times New Roman"/>
          <w:bCs/>
          <w:sz w:val="24"/>
          <w:szCs w:val="24"/>
        </w:rPr>
        <w:lastRenderedPageBreak/>
        <w:t>8</w:t>
      </w:r>
      <w:r w:rsidR="00163DF7">
        <w:rPr>
          <w:rFonts w:ascii="Times New Roman" w:hAnsi="Times New Roman"/>
          <w:bCs/>
          <w:sz w:val="24"/>
          <w:szCs w:val="24"/>
        </w:rPr>
        <w:t xml:space="preserve">. Warunkiem </w:t>
      </w:r>
      <w:r w:rsidR="00163DF7">
        <w:rPr>
          <w:rFonts w:ascii="Times New Roman" w:hAnsi="Times New Roman"/>
          <w:sz w:val="24"/>
          <w:szCs w:val="24"/>
        </w:rPr>
        <w:t xml:space="preserve">przyjęcia do </w:t>
      </w:r>
      <w:r w:rsidR="00163DF7">
        <w:rPr>
          <w:rFonts w:ascii="Times New Roman" w:hAnsi="Times New Roman"/>
          <w:b/>
          <w:sz w:val="24"/>
          <w:szCs w:val="24"/>
        </w:rPr>
        <w:t xml:space="preserve">technikum ekonomicznego </w:t>
      </w:r>
      <w:r w:rsidR="00163DF7">
        <w:rPr>
          <w:rFonts w:ascii="Times New Roman" w:hAnsi="Times New Roman"/>
          <w:bCs/>
          <w:sz w:val="24"/>
          <w:szCs w:val="24"/>
        </w:rPr>
        <w:t xml:space="preserve">jest łączna liczba – minimum </w:t>
      </w:r>
      <w:r w:rsidR="009F3100">
        <w:rPr>
          <w:rFonts w:ascii="Times New Roman" w:hAnsi="Times New Roman"/>
          <w:b/>
          <w:bCs/>
          <w:sz w:val="24"/>
          <w:szCs w:val="24"/>
        </w:rPr>
        <w:t>100</w:t>
      </w:r>
      <w:r w:rsidR="00163DF7">
        <w:rPr>
          <w:rFonts w:ascii="Times New Roman" w:hAnsi="Times New Roman"/>
          <w:b/>
          <w:bCs/>
          <w:sz w:val="24"/>
          <w:szCs w:val="24"/>
        </w:rPr>
        <w:t xml:space="preserve"> punktów</w:t>
      </w:r>
      <w:r w:rsidR="00163DF7">
        <w:rPr>
          <w:rFonts w:ascii="Times New Roman" w:hAnsi="Times New Roman"/>
          <w:bCs/>
          <w:sz w:val="24"/>
          <w:szCs w:val="24"/>
        </w:rPr>
        <w:t>.</w:t>
      </w:r>
    </w:p>
    <w:p w:rsidR="00163DF7" w:rsidRDefault="00163DF7" w:rsidP="00163DF7">
      <w:pPr>
        <w:spacing w:line="276" w:lineRule="auto"/>
        <w:rPr>
          <w:rFonts w:ascii="Times New Roman" w:hAnsi="Times New Roman"/>
          <w:bCs/>
          <w:sz w:val="24"/>
          <w:szCs w:val="24"/>
        </w:rPr>
      </w:pPr>
    </w:p>
    <w:p w:rsidR="00163DF7" w:rsidRDefault="00D91E0E" w:rsidP="00163DF7">
      <w:pPr>
        <w:pStyle w:val="Akapitzlist"/>
        <w:spacing w:line="276" w:lineRule="auto"/>
        <w:ind w:left="426" w:hanging="426"/>
        <w:rPr>
          <w:rFonts w:ascii="Times New Roman" w:hAnsi="Times New Roman"/>
          <w:bCs/>
          <w:sz w:val="24"/>
          <w:szCs w:val="24"/>
        </w:rPr>
      </w:pPr>
      <w:r>
        <w:rPr>
          <w:rFonts w:ascii="Times New Roman" w:hAnsi="Times New Roman"/>
          <w:bCs/>
          <w:sz w:val="24"/>
          <w:szCs w:val="24"/>
        </w:rPr>
        <w:t>9</w:t>
      </w:r>
      <w:r w:rsidR="00163DF7">
        <w:rPr>
          <w:rFonts w:ascii="Times New Roman" w:hAnsi="Times New Roman"/>
          <w:bCs/>
          <w:sz w:val="24"/>
          <w:szCs w:val="24"/>
        </w:rPr>
        <w:t xml:space="preserve">. Warunkiem </w:t>
      </w:r>
      <w:r w:rsidR="00163DF7">
        <w:rPr>
          <w:rFonts w:ascii="Times New Roman" w:hAnsi="Times New Roman"/>
          <w:sz w:val="24"/>
          <w:szCs w:val="24"/>
        </w:rPr>
        <w:t xml:space="preserve">przyjęcia do </w:t>
      </w:r>
      <w:r w:rsidR="00163DF7">
        <w:rPr>
          <w:rFonts w:ascii="Times New Roman" w:hAnsi="Times New Roman"/>
          <w:b/>
          <w:sz w:val="24"/>
          <w:szCs w:val="24"/>
        </w:rPr>
        <w:t xml:space="preserve">technikum </w:t>
      </w:r>
      <w:r w:rsidR="00163DF7">
        <w:rPr>
          <w:rFonts w:ascii="Times New Roman" w:eastAsia="Calibri" w:hAnsi="Times New Roman"/>
          <w:b/>
          <w:sz w:val="24"/>
          <w:szCs w:val="24"/>
          <w:lang w:eastAsia="en-US"/>
        </w:rPr>
        <w:t xml:space="preserve">żywienia i usług gastronomicznych </w:t>
      </w:r>
      <w:r w:rsidR="00163DF7">
        <w:rPr>
          <w:rFonts w:ascii="Times New Roman" w:hAnsi="Times New Roman"/>
          <w:bCs/>
          <w:sz w:val="24"/>
          <w:szCs w:val="24"/>
        </w:rPr>
        <w:t xml:space="preserve">jest łączna liczba – minimum </w:t>
      </w:r>
      <w:r w:rsidR="009F3100">
        <w:rPr>
          <w:rFonts w:ascii="Times New Roman" w:hAnsi="Times New Roman"/>
          <w:b/>
          <w:bCs/>
          <w:sz w:val="24"/>
          <w:szCs w:val="24"/>
        </w:rPr>
        <w:t>9</w:t>
      </w:r>
      <w:r w:rsidR="00163DF7">
        <w:rPr>
          <w:rFonts w:ascii="Times New Roman" w:hAnsi="Times New Roman"/>
          <w:b/>
          <w:bCs/>
          <w:sz w:val="24"/>
          <w:szCs w:val="24"/>
        </w:rPr>
        <w:t>0 punktów</w:t>
      </w:r>
      <w:r w:rsidR="00163DF7">
        <w:rPr>
          <w:rFonts w:ascii="Times New Roman" w:hAnsi="Times New Roman"/>
          <w:bCs/>
          <w:sz w:val="24"/>
          <w:szCs w:val="24"/>
        </w:rPr>
        <w:t>.</w:t>
      </w:r>
    </w:p>
    <w:p w:rsidR="00163DF7" w:rsidRDefault="00163DF7" w:rsidP="00163DF7">
      <w:pPr>
        <w:pStyle w:val="Akapitzlist"/>
        <w:spacing w:line="276" w:lineRule="auto"/>
        <w:ind w:left="0"/>
        <w:rPr>
          <w:rFonts w:ascii="Times New Roman" w:hAnsi="Times New Roman"/>
          <w:bCs/>
          <w:sz w:val="24"/>
          <w:szCs w:val="24"/>
        </w:rPr>
      </w:pPr>
    </w:p>
    <w:p w:rsidR="00163DF7" w:rsidRDefault="00163DF7" w:rsidP="00163DF7">
      <w:pPr>
        <w:pStyle w:val="Akapitzlist"/>
        <w:spacing w:line="276" w:lineRule="auto"/>
        <w:ind w:left="426" w:hanging="426"/>
        <w:rPr>
          <w:rFonts w:ascii="Times New Roman" w:hAnsi="Times New Roman"/>
          <w:bCs/>
          <w:sz w:val="24"/>
          <w:szCs w:val="24"/>
        </w:rPr>
      </w:pPr>
      <w:r>
        <w:rPr>
          <w:rFonts w:ascii="Times New Roman" w:hAnsi="Times New Roman"/>
          <w:bCs/>
          <w:sz w:val="24"/>
          <w:szCs w:val="24"/>
        </w:rPr>
        <w:t>1</w:t>
      </w:r>
      <w:r w:rsidR="00D91E0E">
        <w:rPr>
          <w:rFonts w:ascii="Times New Roman" w:hAnsi="Times New Roman"/>
          <w:bCs/>
          <w:sz w:val="24"/>
          <w:szCs w:val="24"/>
        </w:rPr>
        <w:t>0</w:t>
      </w:r>
      <w:r>
        <w:rPr>
          <w:rFonts w:ascii="Times New Roman" w:hAnsi="Times New Roman"/>
          <w:bCs/>
          <w:sz w:val="24"/>
          <w:szCs w:val="24"/>
        </w:rPr>
        <w:t xml:space="preserve">. Warunkiem </w:t>
      </w:r>
      <w:r>
        <w:rPr>
          <w:rFonts w:ascii="Times New Roman" w:hAnsi="Times New Roman"/>
          <w:sz w:val="24"/>
          <w:szCs w:val="24"/>
        </w:rPr>
        <w:t xml:space="preserve">przyjęcia do </w:t>
      </w:r>
      <w:r>
        <w:rPr>
          <w:rFonts w:ascii="Times New Roman" w:hAnsi="Times New Roman"/>
          <w:b/>
          <w:sz w:val="24"/>
          <w:szCs w:val="24"/>
        </w:rPr>
        <w:t xml:space="preserve">technikum logistyki </w:t>
      </w:r>
      <w:r w:rsidR="00476A0B" w:rsidRPr="00AD2564">
        <w:rPr>
          <w:rFonts w:ascii="Times New Roman" w:hAnsi="Times New Roman"/>
          <w:b/>
          <w:bCs/>
          <w:color w:val="000000" w:themeColor="text1"/>
          <w:sz w:val="24"/>
          <w:szCs w:val="24"/>
        </w:rPr>
        <w:t>z innowacją pedagogiczną: wojskowość – klasa mundurowa</w:t>
      </w:r>
      <w:r w:rsidR="00476A0B">
        <w:rPr>
          <w:rFonts w:ascii="Times New Roman" w:hAnsi="Times New Roman"/>
          <w:bCs/>
          <w:sz w:val="24"/>
          <w:szCs w:val="24"/>
        </w:rPr>
        <w:t xml:space="preserve"> </w:t>
      </w:r>
      <w:r>
        <w:rPr>
          <w:rFonts w:ascii="Times New Roman" w:hAnsi="Times New Roman"/>
          <w:bCs/>
          <w:sz w:val="24"/>
          <w:szCs w:val="24"/>
        </w:rPr>
        <w:t xml:space="preserve">jest łączna liczba – minimum </w:t>
      </w:r>
      <w:r w:rsidR="009F3100">
        <w:rPr>
          <w:rFonts w:ascii="Times New Roman" w:hAnsi="Times New Roman"/>
          <w:b/>
          <w:bCs/>
          <w:sz w:val="24"/>
          <w:szCs w:val="24"/>
        </w:rPr>
        <w:t>9</w:t>
      </w:r>
      <w:r>
        <w:rPr>
          <w:rFonts w:ascii="Times New Roman" w:hAnsi="Times New Roman"/>
          <w:b/>
          <w:bCs/>
          <w:sz w:val="24"/>
          <w:szCs w:val="24"/>
        </w:rPr>
        <w:t>0 punktów</w:t>
      </w:r>
      <w:r>
        <w:rPr>
          <w:rFonts w:ascii="Times New Roman" w:hAnsi="Times New Roman"/>
          <w:bCs/>
          <w:sz w:val="24"/>
          <w:szCs w:val="24"/>
        </w:rPr>
        <w:t>.</w:t>
      </w:r>
    </w:p>
    <w:p w:rsidR="00163DF7" w:rsidRDefault="00163DF7" w:rsidP="00163DF7">
      <w:pPr>
        <w:pStyle w:val="Akapitzlist"/>
        <w:spacing w:line="276" w:lineRule="auto"/>
        <w:ind w:left="0"/>
        <w:rPr>
          <w:rFonts w:ascii="Times New Roman" w:hAnsi="Times New Roman"/>
          <w:bCs/>
          <w:sz w:val="24"/>
          <w:szCs w:val="24"/>
        </w:rPr>
      </w:pPr>
    </w:p>
    <w:p w:rsidR="00163DF7" w:rsidRDefault="00163DF7" w:rsidP="00163DF7">
      <w:pPr>
        <w:pStyle w:val="Akapitzlist"/>
        <w:spacing w:line="276" w:lineRule="auto"/>
        <w:ind w:left="426" w:hanging="426"/>
        <w:rPr>
          <w:rFonts w:ascii="Times New Roman" w:hAnsi="Times New Roman"/>
          <w:bCs/>
          <w:sz w:val="24"/>
          <w:szCs w:val="24"/>
        </w:rPr>
      </w:pPr>
      <w:r>
        <w:rPr>
          <w:rFonts w:ascii="Times New Roman" w:hAnsi="Times New Roman"/>
          <w:bCs/>
          <w:sz w:val="24"/>
          <w:szCs w:val="24"/>
        </w:rPr>
        <w:t>1</w:t>
      </w:r>
      <w:r w:rsidR="00D91E0E">
        <w:rPr>
          <w:rFonts w:ascii="Times New Roman" w:hAnsi="Times New Roman"/>
          <w:bCs/>
          <w:sz w:val="24"/>
          <w:szCs w:val="24"/>
        </w:rPr>
        <w:t>1</w:t>
      </w:r>
      <w:r>
        <w:rPr>
          <w:rFonts w:ascii="Times New Roman" w:hAnsi="Times New Roman"/>
          <w:bCs/>
          <w:sz w:val="24"/>
          <w:szCs w:val="24"/>
        </w:rPr>
        <w:t xml:space="preserve">. Warunkiem </w:t>
      </w:r>
      <w:r>
        <w:rPr>
          <w:rFonts w:ascii="Times New Roman" w:hAnsi="Times New Roman"/>
          <w:sz w:val="24"/>
          <w:szCs w:val="24"/>
        </w:rPr>
        <w:t xml:space="preserve">przyjęcia do </w:t>
      </w:r>
      <w:r>
        <w:rPr>
          <w:rFonts w:ascii="Times New Roman" w:hAnsi="Times New Roman"/>
          <w:b/>
          <w:sz w:val="24"/>
          <w:szCs w:val="24"/>
        </w:rPr>
        <w:t>technikum robót wykończeniowych w budownictwie</w:t>
      </w:r>
      <w:r>
        <w:rPr>
          <w:rFonts w:ascii="Times New Roman" w:hAnsi="Times New Roman"/>
          <w:bCs/>
          <w:sz w:val="24"/>
          <w:szCs w:val="24"/>
        </w:rPr>
        <w:t xml:space="preserve"> jest łączna liczba – minimum </w:t>
      </w:r>
      <w:r w:rsidR="009F3100">
        <w:rPr>
          <w:rFonts w:ascii="Times New Roman" w:hAnsi="Times New Roman"/>
          <w:b/>
          <w:bCs/>
          <w:sz w:val="24"/>
          <w:szCs w:val="24"/>
        </w:rPr>
        <w:t>9</w:t>
      </w:r>
      <w:r>
        <w:rPr>
          <w:rFonts w:ascii="Times New Roman" w:hAnsi="Times New Roman"/>
          <w:b/>
          <w:bCs/>
          <w:sz w:val="24"/>
          <w:szCs w:val="24"/>
        </w:rPr>
        <w:t>0 punktów</w:t>
      </w:r>
      <w:r>
        <w:rPr>
          <w:rFonts w:ascii="Times New Roman" w:hAnsi="Times New Roman"/>
          <w:bCs/>
          <w:sz w:val="24"/>
          <w:szCs w:val="24"/>
        </w:rPr>
        <w:t>.</w:t>
      </w:r>
    </w:p>
    <w:p w:rsidR="00163DF7" w:rsidRDefault="00163DF7" w:rsidP="00163DF7">
      <w:pPr>
        <w:pStyle w:val="Akapitzlist"/>
        <w:spacing w:line="276" w:lineRule="auto"/>
        <w:ind w:left="0"/>
        <w:rPr>
          <w:rFonts w:ascii="Times New Roman" w:hAnsi="Times New Roman"/>
          <w:bCs/>
          <w:sz w:val="24"/>
          <w:szCs w:val="24"/>
        </w:rPr>
      </w:pPr>
    </w:p>
    <w:p w:rsidR="00163DF7" w:rsidRDefault="00163DF7" w:rsidP="00163DF7">
      <w:pPr>
        <w:pStyle w:val="Akapitzlist"/>
        <w:spacing w:line="276" w:lineRule="auto"/>
        <w:ind w:left="426" w:hanging="426"/>
        <w:rPr>
          <w:rFonts w:ascii="Times New Roman" w:hAnsi="Times New Roman"/>
          <w:bCs/>
          <w:sz w:val="24"/>
          <w:szCs w:val="24"/>
        </w:rPr>
      </w:pPr>
      <w:r>
        <w:rPr>
          <w:rFonts w:ascii="Times New Roman" w:hAnsi="Times New Roman"/>
          <w:bCs/>
          <w:sz w:val="24"/>
          <w:szCs w:val="24"/>
        </w:rPr>
        <w:t>1</w:t>
      </w:r>
      <w:r w:rsidR="00D91E0E">
        <w:rPr>
          <w:rFonts w:ascii="Times New Roman" w:hAnsi="Times New Roman"/>
          <w:bCs/>
          <w:sz w:val="24"/>
          <w:szCs w:val="24"/>
        </w:rPr>
        <w:t>2</w:t>
      </w:r>
      <w:r>
        <w:rPr>
          <w:rFonts w:ascii="Times New Roman" w:hAnsi="Times New Roman"/>
          <w:bCs/>
          <w:sz w:val="24"/>
          <w:szCs w:val="24"/>
        </w:rPr>
        <w:t xml:space="preserve">. Warunkiem </w:t>
      </w:r>
      <w:r>
        <w:rPr>
          <w:rFonts w:ascii="Times New Roman" w:hAnsi="Times New Roman"/>
          <w:sz w:val="24"/>
          <w:szCs w:val="24"/>
        </w:rPr>
        <w:t xml:space="preserve">przyjęcia do </w:t>
      </w:r>
      <w:r>
        <w:rPr>
          <w:rFonts w:ascii="Times New Roman" w:hAnsi="Times New Roman"/>
          <w:b/>
          <w:sz w:val="24"/>
          <w:szCs w:val="24"/>
        </w:rPr>
        <w:t>technikum reklamy</w:t>
      </w:r>
      <w:r>
        <w:rPr>
          <w:rFonts w:ascii="Times New Roman" w:hAnsi="Times New Roman"/>
          <w:bCs/>
          <w:sz w:val="24"/>
          <w:szCs w:val="24"/>
        </w:rPr>
        <w:t xml:space="preserve"> jest łączna liczba – minimum </w:t>
      </w:r>
      <w:r w:rsidR="009F3100">
        <w:rPr>
          <w:rFonts w:ascii="Times New Roman" w:hAnsi="Times New Roman"/>
          <w:b/>
          <w:bCs/>
          <w:sz w:val="24"/>
          <w:szCs w:val="24"/>
        </w:rPr>
        <w:t>9</w:t>
      </w:r>
      <w:r>
        <w:rPr>
          <w:rFonts w:ascii="Times New Roman" w:hAnsi="Times New Roman"/>
          <w:b/>
          <w:bCs/>
          <w:sz w:val="24"/>
          <w:szCs w:val="24"/>
        </w:rPr>
        <w:t>0 punktów</w:t>
      </w:r>
      <w:r>
        <w:rPr>
          <w:rFonts w:ascii="Times New Roman" w:hAnsi="Times New Roman"/>
          <w:bCs/>
          <w:sz w:val="24"/>
          <w:szCs w:val="24"/>
        </w:rPr>
        <w:t>.</w:t>
      </w:r>
    </w:p>
    <w:p w:rsidR="00163DF7" w:rsidRPr="00D91E0E" w:rsidRDefault="00163DF7" w:rsidP="00D91E0E">
      <w:pPr>
        <w:spacing w:line="276" w:lineRule="auto"/>
        <w:rPr>
          <w:rFonts w:ascii="Times New Roman" w:hAnsi="Times New Roman"/>
          <w:bCs/>
          <w:sz w:val="24"/>
          <w:szCs w:val="24"/>
        </w:rPr>
      </w:pPr>
    </w:p>
    <w:p w:rsidR="00163DF7" w:rsidRDefault="00163DF7" w:rsidP="00163DF7">
      <w:pPr>
        <w:pStyle w:val="Akapitzlist"/>
        <w:spacing w:line="276" w:lineRule="auto"/>
        <w:ind w:left="426" w:hanging="426"/>
        <w:rPr>
          <w:rFonts w:ascii="Times New Roman" w:hAnsi="Times New Roman"/>
          <w:bCs/>
          <w:sz w:val="24"/>
          <w:szCs w:val="24"/>
        </w:rPr>
      </w:pPr>
      <w:r>
        <w:rPr>
          <w:rFonts w:ascii="Times New Roman" w:hAnsi="Times New Roman"/>
          <w:bCs/>
          <w:sz w:val="24"/>
          <w:szCs w:val="24"/>
        </w:rPr>
        <w:t>1</w:t>
      </w:r>
      <w:r w:rsidR="00D91E0E">
        <w:rPr>
          <w:rFonts w:ascii="Times New Roman" w:hAnsi="Times New Roman"/>
          <w:bCs/>
          <w:sz w:val="24"/>
          <w:szCs w:val="24"/>
        </w:rPr>
        <w:t>3</w:t>
      </w:r>
      <w:r>
        <w:rPr>
          <w:rFonts w:ascii="Times New Roman" w:hAnsi="Times New Roman"/>
          <w:bCs/>
          <w:sz w:val="24"/>
          <w:szCs w:val="24"/>
        </w:rPr>
        <w:t xml:space="preserve">. Warunkiem </w:t>
      </w:r>
      <w:r>
        <w:rPr>
          <w:rFonts w:ascii="Times New Roman" w:hAnsi="Times New Roman"/>
          <w:sz w:val="24"/>
          <w:szCs w:val="24"/>
        </w:rPr>
        <w:t xml:space="preserve">przyjęcia do </w:t>
      </w:r>
      <w:r>
        <w:rPr>
          <w:rFonts w:ascii="Times New Roman" w:hAnsi="Times New Roman"/>
          <w:b/>
          <w:sz w:val="24"/>
          <w:szCs w:val="24"/>
        </w:rPr>
        <w:t>technikum transportu drogowego</w:t>
      </w:r>
      <w:r>
        <w:rPr>
          <w:rFonts w:ascii="Times New Roman" w:hAnsi="Times New Roman"/>
          <w:bCs/>
          <w:sz w:val="24"/>
          <w:szCs w:val="24"/>
        </w:rPr>
        <w:t xml:space="preserve"> jest łączna liczba – minimum </w:t>
      </w:r>
      <w:r w:rsidR="009F3100">
        <w:rPr>
          <w:rFonts w:ascii="Times New Roman" w:hAnsi="Times New Roman"/>
          <w:b/>
          <w:bCs/>
          <w:sz w:val="24"/>
          <w:szCs w:val="24"/>
        </w:rPr>
        <w:t>9</w:t>
      </w:r>
      <w:r>
        <w:rPr>
          <w:rFonts w:ascii="Times New Roman" w:hAnsi="Times New Roman"/>
          <w:b/>
          <w:bCs/>
          <w:sz w:val="24"/>
          <w:szCs w:val="24"/>
        </w:rPr>
        <w:t>0 punktów</w:t>
      </w:r>
      <w:r>
        <w:rPr>
          <w:rFonts w:ascii="Times New Roman" w:hAnsi="Times New Roman"/>
          <w:bCs/>
          <w:sz w:val="24"/>
          <w:szCs w:val="24"/>
        </w:rPr>
        <w:t>.</w:t>
      </w:r>
    </w:p>
    <w:p w:rsidR="00163DF7" w:rsidRDefault="00163DF7" w:rsidP="00163DF7">
      <w:pPr>
        <w:pStyle w:val="Akapitzlist"/>
        <w:spacing w:line="276" w:lineRule="auto"/>
        <w:ind w:left="0"/>
        <w:rPr>
          <w:rFonts w:ascii="Times New Roman" w:hAnsi="Times New Roman"/>
          <w:bCs/>
          <w:sz w:val="24"/>
          <w:szCs w:val="24"/>
        </w:rPr>
      </w:pPr>
    </w:p>
    <w:p w:rsidR="00163DF7" w:rsidRDefault="00163DF7" w:rsidP="00163DF7">
      <w:pPr>
        <w:pStyle w:val="Akapitzlist"/>
        <w:spacing w:line="276" w:lineRule="auto"/>
        <w:ind w:left="426" w:hanging="426"/>
        <w:rPr>
          <w:rFonts w:ascii="Times New Roman" w:hAnsi="Times New Roman"/>
          <w:bCs/>
          <w:sz w:val="24"/>
          <w:szCs w:val="24"/>
        </w:rPr>
      </w:pPr>
      <w:r>
        <w:rPr>
          <w:rFonts w:ascii="Times New Roman" w:hAnsi="Times New Roman"/>
          <w:bCs/>
          <w:sz w:val="24"/>
          <w:szCs w:val="24"/>
        </w:rPr>
        <w:t>1</w:t>
      </w:r>
      <w:r w:rsidR="00D91E0E">
        <w:rPr>
          <w:rFonts w:ascii="Times New Roman" w:hAnsi="Times New Roman"/>
          <w:bCs/>
          <w:sz w:val="24"/>
          <w:szCs w:val="24"/>
        </w:rPr>
        <w:t>4</w:t>
      </w:r>
      <w:r>
        <w:rPr>
          <w:rFonts w:ascii="Times New Roman" w:hAnsi="Times New Roman"/>
          <w:bCs/>
          <w:sz w:val="24"/>
          <w:szCs w:val="24"/>
        </w:rPr>
        <w:t xml:space="preserve">. Warunkiem </w:t>
      </w:r>
      <w:r>
        <w:rPr>
          <w:rFonts w:ascii="Times New Roman" w:hAnsi="Times New Roman"/>
          <w:sz w:val="24"/>
          <w:szCs w:val="24"/>
        </w:rPr>
        <w:t xml:space="preserve">przyjęcia do </w:t>
      </w:r>
      <w:r>
        <w:rPr>
          <w:rFonts w:ascii="Times New Roman" w:hAnsi="Times New Roman"/>
          <w:b/>
          <w:sz w:val="24"/>
          <w:szCs w:val="24"/>
        </w:rPr>
        <w:t>technikum programistycznego</w:t>
      </w:r>
      <w:r>
        <w:rPr>
          <w:rFonts w:ascii="Times New Roman" w:hAnsi="Times New Roman"/>
          <w:bCs/>
          <w:sz w:val="24"/>
          <w:szCs w:val="24"/>
        </w:rPr>
        <w:t xml:space="preserve"> jest łączna liczba – minimum </w:t>
      </w:r>
      <w:r w:rsidR="009F3100">
        <w:rPr>
          <w:rFonts w:ascii="Times New Roman" w:hAnsi="Times New Roman"/>
          <w:b/>
          <w:bCs/>
          <w:sz w:val="24"/>
          <w:szCs w:val="24"/>
        </w:rPr>
        <w:t>1</w:t>
      </w:r>
      <w:r w:rsidR="00D777A1">
        <w:rPr>
          <w:rFonts w:ascii="Times New Roman" w:hAnsi="Times New Roman"/>
          <w:b/>
          <w:bCs/>
          <w:sz w:val="24"/>
          <w:szCs w:val="24"/>
        </w:rPr>
        <w:t>1</w:t>
      </w:r>
      <w:r w:rsidR="009F3100">
        <w:rPr>
          <w:rFonts w:ascii="Times New Roman" w:hAnsi="Times New Roman"/>
          <w:b/>
          <w:bCs/>
          <w:sz w:val="24"/>
          <w:szCs w:val="24"/>
        </w:rPr>
        <w:t>0</w:t>
      </w:r>
      <w:r>
        <w:rPr>
          <w:rFonts w:ascii="Times New Roman" w:hAnsi="Times New Roman"/>
          <w:b/>
          <w:bCs/>
          <w:sz w:val="24"/>
          <w:szCs w:val="24"/>
        </w:rPr>
        <w:t xml:space="preserve"> punktów</w:t>
      </w:r>
      <w:r>
        <w:rPr>
          <w:rFonts w:ascii="Times New Roman" w:hAnsi="Times New Roman"/>
          <w:bCs/>
          <w:sz w:val="24"/>
          <w:szCs w:val="24"/>
        </w:rPr>
        <w:t>.</w:t>
      </w:r>
    </w:p>
    <w:p w:rsidR="00163DF7" w:rsidRDefault="00163DF7" w:rsidP="00163DF7">
      <w:pPr>
        <w:spacing w:line="276" w:lineRule="auto"/>
        <w:rPr>
          <w:rFonts w:ascii="Times New Roman" w:hAnsi="Times New Roman"/>
          <w:bCs/>
          <w:sz w:val="24"/>
          <w:szCs w:val="24"/>
        </w:rPr>
      </w:pPr>
    </w:p>
    <w:p w:rsidR="00163DF7" w:rsidRDefault="00163DF7" w:rsidP="00163DF7">
      <w:pPr>
        <w:spacing w:line="276" w:lineRule="auto"/>
        <w:rPr>
          <w:rFonts w:ascii="Times New Roman" w:hAnsi="Times New Roman"/>
          <w:bCs/>
          <w:sz w:val="24"/>
          <w:szCs w:val="24"/>
        </w:rPr>
      </w:pPr>
      <w:r>
        <w:rPr>
          <w:rFonts w:ascii="Times New Roman" w:hAnsi="Times New Roman"/>
          <w:bCs/>
          <w:sz w:val="24"/>
          <w:szCs w:val="24"/>
        </w:rPr>
        <w:t xml:space="preserve"> Warunkiem </w:t>
      </w:r>
      <w:r>
        <w:rPr>
          <w:rFonts w:ascii="Times New Roman" w:hAnsi="Times New Roman"/>
          <w:sz w:val="24"/>
          <w:szCs w:val="24"/>
        </w:rPr>
        <w:t xml:space="preserve">przyjęcia do </w:t>
      </w:r>
      <w:r>
        <w:rPr>
          <w:rFonts w:ascii="Times New Roman" w:hAnsi="Times New Roman"/>
          <w:b/>
          <w:sz w:val="24"/>
          <w:szCs w:val="24"/>
        </w:rPr>
        <w:t>Branżowej Szkoły I stopnia</w:t>
      </w:r>
      <w:r>
        <w:rPr>
          <w:rFonts w:ascii="Times New Roman" w:hAnsi="Times New Roman"/>
          <w:sz w:val="24"/>
          <w:szCs w:val="24"/>
        </w:rPr>
        <w:t xml:space="preserve"> w wymienionych specjalnościach </w:t>
      </w:r>
      <w:r>
        <w:rPr>
          <w:rFonts w:ascii="Times New Roman" w:hAnsi="Times New Roman"/>
          <w:bCs/>
          <w:sz w:val="24"/>
          <w:szCs w:val="24"/>
        </w:rPr>
        <w:t xml:space="preserve">jest łączna liczba – minimum </w:t>
      </w:r>
      <w:r w:rsidR="00D777A1">
        <w:rPr>
          <w:rFonts w:ascii="Times New Roman" w:hAnsi="Times New Roman"/>
          <w:b/>
          <w:bCs/>
          <w:sz w:val="24"/>
          <w:szCs w:val="24"/>
        </w:rPr>
        <w:t>5</w:t>
      </w:r>
      <w:r w:rsidR="009F3100">
        <w:rPr>
          <w:rFonts w:ascii="Times New Roman" w:hAnsi="Times New Roman"/>
          <w:b/>
          <w:bCs/>
          <w:sz w:val="24"/>
          <w:szCs w:val="24"/>
        </w:rPr>
        <w:t>0</w:t>
      </w:r>
      <w:r>
        <w:rPr>
          <w:rFonts w:ascii="Times New Roman" w:hAnsi="Times New Roman"/>
          <w:b/>
          <w:bCs/>
          <w:sz w:val="24"/>
          <w:szCs w:val="24"/>
        </w:rPr>
        <w:t xml:space="preserve"> punktów</w:t>
      </w:r>
      <w:r>
        <w:rPr>
          <w:rFonts w:ascii="Times New Roman" w:hAnsi="Times New Roman"/>
          <w:bCs/>
          <w:sz w:val="24"/>
          <w:szCs w:val="24"/>
        </w:rPr>
        <w:t>.</w:t>
      </w:r>
    </w:p>
    <w:p w:rsidR="00163DF7" w:rsidRDefault="00163DF7" w:rsidP="00163DF7">
      <w:pPr>
        <w:spacing w:line="240" w:lineRule="auto"/>
        <w:jc w:val="left"/>
        <w:rPr>
          <w:rFonts w:ascii="Times New Roman" w:hAnsi="Times New Roman"/>
          <w:b/>
          <w:bCs/>
          <w:color w:val="000000"/>
          <w:sz w:val="24"/>
          <w:szCs w:val="24"/>
        </w:rPr>
      </w:pPr>
    </w:p>
    <w:p w:rsidR="00163DF7" w:rsidRDefault="00163DF7" w:rsidP="00163DF7">
      <w:pPr>
        <w:spacing w:line="240" w:lineRule="auto"/>
        <w:ind w:left="426" w:hanging="426"/>
        <w:jc w:val="left"/>
        <w:rPr>
          <w:rFonts w:ascii="Times New Roman" w:hAnsi="Times New Roman"/>
          <w:b/>
          <w:bCs/>
          <w:color w:val="000000"/>
          <w:sz w:val="24"/>
          <w:szCs w:val="24"/>
        </w:rPr>
      </w:pPr>
      <w:r>
        <w:rPr>
          <w:rFonts w:ascii="Times New Roman" w:hAnsi="Times New Roman"/>
          <w:b/>
          <w:bCs/>
          <w:color w:val="000000"/>
          <w:sz w:val="24"/>
          <w:szCs w:val="24"/>
        </w:rPr>
        <w:t>IX. Wymagane dokumenty w rekrutacji do Powiatowego Zespołu Szkół w Łopusznie::</w:t>
      </w:r>
    </w:p>
    <w:p w:rsidR="00163DF7" w:rsidRDefault="00163DF7" w:rsidP="00163DF7">
      <w:pPr>
        <w:rPr>
          <w:rFonts w:ascii="Times New Roman" w:hAnsi="Times New Roman"/>
          <w:b/>
          <w:bCs/>
          <w:color w:val="000000"/>
          <w:sz w:val="24"/>
          <w:szCs w:val="24"/>
        </w:rPr>
      </w:pPr>
      <w:r>
        <w:rPr>
          <w:rFonts w:ascii="Times New Roman" w:hAnsi="Times New Roman"/>
          <w:color w:val="000000"/>
          <w:sz w:val="24"/>
          <w:szCs w:val="24"/>
        </w:rPr>
        <w:br/>
        <w:t xml:space="preserve">1.  Złożenie wypełnionego kwestionariusza zaznaczając odpowiedni zawód i profil kształcenia potwierdzonego podpisem kandydata, rodzica lub prawnego opiekuna oraz 2 fotografii. </w:t>
      </w:r>
    </w:p>
    <w:p w:rsidR="00163DF7" w:rsidRDefault="00163DF7" w:rsidP="00163DF7">
      <w:pPr>
        <w:rPr>
          <w:rFonts w:ascii="Times New Roman" w:hAnsi="Times New Roman"/>
          <w:color w:val="000000"/>
          <w:sz w:val="24"/>
          <w:szCs w:val="24"/>
        </w:rPr>
      </w:pPr>
      <w:r>
        <w:rPr>
          <w:rFonts w:ascii="Times New Roman" w:hAnsi="Times New Roman"/>
          <w:color w:val="000000"/>
          <w:sz w:val="24"/>
          <w:szCs w:val="24"/>
        </w:rPr>
        <w:t>2.  Złożenie  kopii świadectwa ukończenia szkoły podstawowej i zaświadczenia o szczegółowych wynikach egzaminu po szkole podstawowej, poświadczonymi przez dyrektora szkoły podstawowej, którą kandydat ukończył.</w:t>
      </w:r>
    </w:p>
    <w:p w:rsidR="00163DF7" w:rsidRDefault="00163DF7" w:rsidP="00163DF7">
      <w:pPr>
        <w:rPr>
          <w:rFonts w:ascii="Times New Roman" w:hAnsi="Times New Roman"/>
          <w:color w:val="000000"/>
          <w:sz w:val="24"/>
          <w:szCs w:val="24"/>
        </w:rPr>
      </w:pPr>
      <w:r>
        <w:rPr>
          <w:rFonts w:ascii="Times New Roman" w:hAnsi="Times New Roman"/>
          <w:color w:val="000000"/>
          <w:sz w:val="24"/>
          <w:szCs w:val="24"/>
        </w:rPr>
        <w:t xml:space="preserve">3. Inne zaświadczenia konieczne do skorzystania z uprawnień przewidzianych  przez regulamin, w tym: </w:t>
      </w:r>
    </w:p>
    <w:p w:rsidR="00163DF7" w:rsidRDefault="00163DF7" w:rsidP="00163DF7">
      <w:pPr>
        <w:rPr>
          <w:rFonts w:ascii="Times New Roman" w:hAnsi="Times New Roman"/>
          <w:color w:val="000000"/>
          <w:sz w:val="24"/>
          <w:szCs w:val="24"/>
        </w:rPr>
      </w:pPr>
      <w:r>
        <w:rPr>
          <w:rFonts w:ascii="Times New Roman" w:hAnsi="Times New Roman"/>
          <w:color w:val="000000"/>
          <w:sz w:val="24"/>
          <w:szCs w:val="24"/>
        </w:rPr>
        <w:t>a) kandydaci ubiegający się o przyjęcie do klasy pierwszej   powinni dołączyć kopię  zaświadczenie lekarskiego o braku przeciwwskazań zdrowotnych do kształcenia w określonym zawodzie.</w:t>
      </w:r>
    </w:p>
    <w:p w:rsidR="00163DF7" w:rsidRDefault="00163DF7" w:rsidP="00163DF7">
      <w:pPr>
        <w:rPr>
          <w:rFonts w:ascii="Times New Roman" w:hAnsi="Times New Roman"/>
          <w:color w:val="000000"/>
          <w:sz w:val="24"/>
          <w:szCs w:val="24"/>
        </w:rPr>
      </w:pPr>
      <w:r>
        <w:rPr>
          <w:rFonts w:ascii="Times New Roman" w:hAnsi="Times New Roman"/>
          <w:color w:val="000000"/>
          <w:sz w:val="24"/>
          <w:szCs w:val="24"/>
        </w:rPr>
        <w:t>b) dostarczenie pisemnej zgody rodziców (opiekunów) na udział kandydata w teście sprawnościowym</w:t>
      </w:r>
    </w:p>
    <w:p w:rsidR="00163DF7" w:rsidRDefault="00163DF7" w:rsidP="00163DF7">
      <w:pPr>
        <w:rPr>
          <w:rFonts w:ascii="Times New Roman" w:hAnsi="Times New Roman"/>
          <w:color w:val="000000"/>
          <w:sz w:val="24"/>
          <w:szCs w:val="24"/>
        </w:rPr>
      </w:pPr>
      <w:r>
        <w:rPr>
          <w:rFonts w:ascii="Times New Roman" w:hAnsi="Times New Roman"/>
          <w:color w:val="000000"/>
          <w:sz w:val="24"/>
          <w:szCs w:val="24"/>
        </w:rPr>
        <w:t xml:space="preserve">c) dla uwzględnienia preferencji: </w:t>
      </w:r>
    </w:p>
    <w:p w:rsidR="00163DF7" w:rsidRDefault="00163DF7" w:rsidP="008A7D56">
      <w:pPr>
        <w:numPr>
          <w:ilvl w:val="3"/>
          <w:numId w:val="42"/>
        </w:numPr>
        <w:tabs>
          <w:tab w:val="num" w:pos="709"/>
        </w:tabs>
        <w:spacing w:before="100" w:beforeAutospacing="1" w:after="100" w:afterAutospacing="1"/>
        <w:ind w:left="709" w:hanging="425"/>
        <w:rPr>
          <w:rFonts w:ascii="Times New Roman" w:hAnsi="Times New Roman"/>
          <w:color w:val="000000"/>
          <w:sz w:val="24"/>
          <w:szCs w:val="24"/>
        </w:rPr>
      </w:pPr>
      <w:r>
        <w:rPr>
          <w:rFonts w:ascii="Times New Roman" w:hAnsi="Times New Roman"/>
          <w:color w:val="000000"/>
          <w:sz w:val="24"/>
          <w:szCs w:val="24"/>
        </w:rPr>
        <w:lastRenderedPageBreak/>
        <w:t xml:space="preserve">potwierdzenie, że kandydat przebywa w placówce opiekuńczo-wychowawczej, rodzinie zastępczej lub jest sierotą, </w:t>
      </w:r>
    </w:p>
    <w:p w:rsidR="00163DF7" w:rsidRDefault="00163DF7" w:rsidP="008A7D56">
      <w:pPr>
        <w:numPr>
          <w:ilvl w:val="3"/>
          <w:numId w:val="42"/>
        </w:numPr>
        <w:tabs>
          <w:tab w:val="num" w:pos="709"/>
        </w:tabs>
        <w:spacing w:before="100" w:beforeAutospacing="1" w:after="100" w:afterAutospacing="1"/>
        <w:ind w:left="709" w:hanging="425"/>
        <w:rPr>
          <w:rFonts w:ascii="Times New Roman" w:hAnsi="Times New Roman"/>
          <w:color w:val="000000"/>
          <w:sz w:val="24"/>
          <w:szCs w:val="24"/>
        </w:rPr>
      </w:pPr>
      <w:r>
        <w:rPr>
          <w:rFonts w:ascii="Times New Roman" w:hAnsi="Times New Roman"/>
          <w:color w:val="000000"/>
          <w:sz w:val="24"/>
          <w:szCs w:val="24"/>
        </w:rPr>
        <w:t>dokument potwierdzający ustalenie indywidualnego toku nauki, ze  względu na ukierunkowane zdolności,</w:t>
      </w:r>
    </w:p>
    <w:p w:rsidR="00163DF7" w:rsidRPr="00761CE7" w:rsidRDefault="00163DF7" w:rsidP="008A7D56">
      <w:pPr>
        <w:pStyle w:val="Akapitzlist"/>
        <w:numPr>
          <w:ilvl w:val="0"/>
          <w:numId w:val="21"/>
        </w:numPr>
        <w:spacing w:line="240" w:lineRule="auto"/>
        <w:rPr>
          <w:rFonts w:ascii="Times New Roman" w:hAnsi="Times New Roman"/>
          <w:color w:val="000000"/>
          <w:sz w:val="24"/>
          <w:szCs w:val="24"/>
        </w:rPr>
      </w:pPr>
      <w:r w:rsidRPr="00761CE7">
        <w:rPr>
          <w:rFonts w:ascii="Times New Roman" w:hAnsi="Times New Roman"/>
          <w:color w:val="000000"/>
          <w:sz w:val="24"/>
          <w:szCs w:val="24"/>
        </w:rPr>
        <w:t>Ponadto kandydat składa zaświadczenia wydane przez komisje konkursowe  laureatom lub finalistom konkursów i olimpiad przedmiotowych.</w:t>
      </w:r>
    </w:p>
    <w:p w:rsidR="00163DF7" w:rsidRPr="00761CE7" w:rsidRDefault="00163DF7" w:rsidP="00163DF7">
      <w:pPr>
        <w:spacing w:line="240" w:lineRule="auto"/>
        <w:rPr>
          <w:rFonts w:ascii="Times New Roman" w:hAnsi="Times New Roman"/>
          <w:color w:val="000000"/>
          <w:sz w:val="24"/>
          <w:szCs w:val="24"/>
        </w:rPr>
      </w:pPr>
    </w:p>
    <w:p w:rsidR="00163DF7" w:rsidRDefault="00163DF7" w:rsidP="00163DF7">
      <w:pPr>
        <w:pStyle w:val="Akapitzlist"/>
        <w:spacing w:line="276" w:lineRule="auto"/>
        <w:ind w:left="284" w:hanging="284"/>
        <w:rPr>
          <w:rFonts w:ascii="Times New Roman" w:hAnsi="Times New Roman"/>
          <w:b/>
          <w:sz w:val="24"/>
          <w:szCs w:val="24"/>
        </w:rPr>
      </w:pPr>
      <w:r>
        <w:rPr>
          <w:rFonts w:ascii="Times New Roman" w:hAnsi="Times New Roman"/>
          <w:b/>
          <w:sz w:val="24"/>
          <w:szCs w:val="24"/>
        </w:rPr>
        <w:t>Deklaracja dla ucznia dotycząca oferty zajęć z wychowania fizycznego (2 godziny) do wyboru</w:t>
      </w:r>
    </w:p>
    <w:p w:rsidR="00163DF7" w:rsidRDefault="00163DF7" w:rsidP="008A7D56">
      <w:pPr>
        <w:pStyle w:val="Akapitzlist"/>
        <w:numPr>
          <w:ilvl w:val="0"/>
          <w:numId w:val="43"/>
        </w:numPr>
        <w:tabs>
          <w:tab w:val="left" w:pos="0"/>
        </w:tabs>
        <w:spacing w:line="276" w:lineRule="auto"/>
        <w:ind w:left="567" w:hanging="567"/>
        <w:rPr>
          <w:rFonts w:ascii="Times New Roman" w:hAnsi="Times New Roman"/>
          <w:sz w:val="24"/>
          <w:szCs w:val="24"/>
        </w:rPr>
      </w:pPr>
      <w:r>
        <w:rPr>
          <w:rFonts w:ascii="Times New Roman" w:hAnsi="Times New Roman"/>
          <w:sz w:val="24"/>
          <w:szCs w:val="24"/>
        </w:rPr>
        <w:t>Deklaracja skierowana jest do uczniów wszystkich klas PZS w Łopusznie.</w:t>
      </w:r>
    </w:p>
    <w:p w:rsidR="00163DF7" w:rsidRDefault="00163DF7" w:rsidP="008A7D56">
      <w:pPr>
        <w:pStyle w:val="Akapitzlist"/>
        <w:numPr>
          <w:ilvl w:val="0"/>
          <w:numId w:val="42"/>
        </w:numPr>
        <w:tabs>
          <w:tab w:val="num" w:pos="567"/>
        </w:tabs>
        <w:spacing w:line="276" w:lineRule="auto"/>
        <w:ind w:left="567" w:hanging="567"/>
        <w:rPr>
          <w:rFonts w:ascii="Times New Roman" w:hAnsi="Times New Roman"/>
          <w:sz w:val="24"/>
          <w:szCs w:val="24"/>
        </w:rPr>
      </w:pPr>
      <w:r>
        <w:rPr>
          <w:rFonts w:ascii="Times New Roman" w:hAnsi="Times New Roman"/>
          <w:sz w:val="24"/>
          <w:szCs w:val="24"/>
        </w:rPr>
        <w:t>W związku z Rozporządzeniem MEN w sprawie dopuszczalnych form realizacji obowiązkowych zajęć wychowania fizycznego w nowej podstawie programowej, gdzie obowiązuje 1 godzina w systemie klasowo – lekcyjnym + 2 godziny dowolnego fakultetu, uprzejmie prosimy o dokonanie wyboru (w każdym z wymienionych poniżej okresów) pierwszorzędnego fakultetu.</w:t>
      </w:r>
    </w:p>
    <w:p w:rsidR="00163DF7" w:rsidRDefault="00163DF7" w:rsidP="008A7D56">
      <w:pPr>
        <w:pStyle w:val="Akapitzlist"/>
        <w:numPr>
          <w:ilvl w:val="0"/>
          <w:numId w:val="42"/>
        </w:numPr>
        <w:tabs>
          <w:tab w:val="num" w:pos="567"/>
        </w:tabs>
        <w:spacing w:line="276" w:lineRule="auto"/>
        <w:ind w:left="567" w:hanging="567"/>
        <w:rPr>
          <w:rFonts w:ascii="Times New Roman" w:hAnsi="Times New Roman"/>
          <w:sz w:val="24"/>
          <w:szCs w:val="24"/>
        </w:rPr>
      </w:pPr>
      <w:r>
        <w:rPr>
          <w:rFonts w:ascii="Times New Roman" w:hAnsi="Times New Roman"/>
          <w:sz w:val="24"/>
          <w:szCs w:val="24"/>
        </w:rPr>
        <w:t>Rok szkolny podzielony jest na trzy okresy według pór roku. W każdym okresie proponowane są dwa lub trzy bloki form aktywności ruchowej do wyboru:</w:t>
      </w:r>
    </w:p>
    <w:p w:rsidR="00163DF7" w:rsidRDefault="00163DF7" w:rsidP="008A7D56">
      <w:pPr>
        <w:pStyle w:val="Akapitzlist"/>
        <w:numPr>
          <w:ilvl w:val="0"/>
          <w:numId w:val="42"/>
        </w:numPr>
        <w:tabs>
          <w:tab w:val="num" w:pos="567"/>
        </w:tabs>
        <w:spacing w:line="276" w:lineRule="auto"/>
        <w:ind w:left="567" w:hanging="567"/>
        <w:rPr>
          <w:rFonts w:ascii="Times New Roman" w:hAnsi="Times New Roman"/>
          <w:b/>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Okres I (lato, jesień) - zespołowe gry sportowe – FR lub FS (piłka siatkowa, piłka nożna, piłka ręczna) oraz atletyka terenowa – FR lub FS,</w:t>
      </w:r>
    </w:p>
    <w:p w:rsidR="00163DF7" w:rsidRDefault="00163DF7" w:rsidP="008A7D56">
      <w:pPr>
        <w:pStyle w:val="Akapitzlist"/>
        <w:numPr>
          <w:ilvl w:val="0"/>
          <w:numId w:val="42"/>
        </w:numPr>
        <w:tabs>
          <w:tab w:val="num" w:pos="567"/>
        </w:tabs>
        <w:spacing w:line="276" w:lineRule="auto"/>
        <w:ind w:left="567" w:hanging="567"/>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t>Okres II (jesień, zima) - ćwiczenia przy muzyce – FR, tenis stołowy- FR lub basen –</w:t>
      </w:r>
      <w:r>
        <w:rPr>
          <w:rFonts w:ascii="Times New Roman" w:hAnsi="Times New Roman"/>
          <w:b/>
          <w:sz w:val="24"/>
          <w:szCs w:val="24"/>
        </w:rPr>
        <w:tab/>
        <w:t>FR – Z (zajęcia na basenie w Strawczynku, koszty dojazdu + koszt biletu – pokrywa uczeń),</w:t>
      </w:r>
    </w:p>
    <w:p w:rsidR="00163DF7" w:rsidRDefault="00163DF7" w:rsidP="008A7D56">
      <w:pPr>
        <w:pStyle w:val="Akapitzlist"/>
        <w:numPr>
          <w:ilvl w:val="0"/>
          <w:numId w:val="42"/>
        </w:numPr>
        <w:tabs>
          <w:tab w:val="num" w:pos="567"/>
        </w:tabs>
        <w:spacing w:line="276" w:lineRule="auto"/>
        <w:ind w:left="567" w:hanging="567"/>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tab/>
        <w:t>Okres III (zima, wiosna) – zajęcia taneczne- FR, tenis stołowy- FR lub basen - FR –</w:t>
      </w:r>
      <w:r>
        <w:rPr>
          <w:rFonts w:ascii="Times New Roman" w:hAnsi="Times New Roman"/>
          <w:b/>
          <w:sz w:val="24"/>
          <w:szCs w:val="24"/>
        </w:rPr>
        <w:tab/>
        <w:t>Z (zajęcia na basenie w Strawczynku, koszty dojazdu + koszt biletu –</w:t>
      </w:r>
      <w:r w:rsidR="00C25B52">
        <w:rPr>
          <w:rFonts w:ascii="Times New Roman" w:hAnsi="Times New Roman"/>
          <w:b/>
          <w:sz w:val="24"/>
          <w:szCs w:val="24"/>
        </w:rPr>
        <w:t xml:space="preserve"> </w:t>
      </w:r>
      <w:r>
        <w:rPr>
          <w:rFonts w:ascii="Times New Roman" w:hAnsi="Times New Roman"/>
          <w:b/>
          <w:sz w:val="24"/>
          <w:szCs w:val="24"/>
        </w:rPr>
        <w:t>pokrywa uczeń).</w:t>
      </w:r>
    </w:p>
    <w:p w:rsidR="00163DF7" w:rsidRDefault="00163DF7" w:rsidP="008A7D56">
      <w:pPr>
        <w:pStyle w:val="Akapitzlist"/>
        <w:numPr>
          <w:ilvl w:val="0"/>
          <w:numId w:val="42"/>
        </w:numPr>
        <w:tabs>
          <w:tab w:val="num" w:pos="567"/>
        </w:tabs>
        <w:spacing w:line="276" w:lineRule="auto"/>
        <w:ind w:left="567" w:hanging="567"/>
        <w:rPr>
          <w:rFonts w:ascii="Times New Roman" w:hAnsi="Times New Roman"/>
          <w:sz w:val="24"/>
          <w:szCs w:val="24"/>
        </w:rPr>
      </w:pPr>
      <w:r>
        <w:rPr>
          <w:rFonts w:ascii="Times New Roman" w:hAnsi="Times New Roman"/>
          <w:sz w:val="24"/>
          <w:szCs w:val="24"/>
        </w:rPr>
        <w:t xml:space="preserve">W każdym okresie z dwóch lub trzech proponowanych przez szkołę form aktywności ruchowej proszę zaznaczyć jedną, np. zespołowe gry sportowe. W ciągu roku szkolnego ta sama forma i aktywność ruchowa może być wybrana tylko dwa razy, dotyczy to również oferty z danego bloku. </w:t>
      </w:r>
    </w:p>
    <w:p w:rsidR="00163DF7" w:rsidRDefault="00163DF7" w:rsidP="008A7D56">
      <w:pPr>
        <w:pStyle w:val="Akapitzlist"/>
        <w:numPr>
          <w:ilvl w:val="0"/>
          <w:numId w:val="42"/>
        </w:numPr>
        <w:tabs>
          <w:tab w:val="num" w:pos="567"/>
        </w:tabs>
        <w:spacing w:line="276" w:lineRule="auto"/>
        <w:ind w:left="567" w:hanging="567"/>
        <w:rPr>
          <w:rFonts w:ascii="Times New Roman" w:hAnsi="Times New Roman"/>
          <w:sz w:val="24"/>
          <w:szCs w:val="24"/>
        </w:rPr>
      </w:pPr>
      <w:r>
        <w:rPr>
          <w:rFonts w:ascii="Times New Roman" w:hAnsi="Times New Roman"/>
          <w:sz w:val="24"/>
          <w:szCs w:val="24"/>
        </w:rPr>
        <w:t>Zajęcia realizowane są w wybrane dni od poniedziałku do piątku.</w:t>
      </w:r>
    </w:p>
    <w:p w:rsidR="00163DF7" w:rsidRDefault="00163DF7" w:rsidP="008A7D56">
      <w:pPr>
        <w:pStyle w:val="Akapitzlist"/>
        <w:numPr>
          <w:ilvl w:val="0"/>
          <w:numId w:val="42"/>
        </w:numPr>
        <w:tabs>
          <w:tab w:val="num" w:pos="567"/>
        </w:tabs>
        <w:spacing w:line="276" w:lineRule="auto"/>
        <w:ind w:left="567" w:hanging="567"/>
        <w:rPr>
          <w:rFonts w:ascii="Times New Roman" w:hAnsi="Times New Roman"/>
          <w:sz w:val="24"/>
          <w:szCs w:val="24"/>
        </w:rPr>
      </w:pPr>
      <w:r>
        <w:rPr>
          <w:rFonts w:ascii="Times New Roman" w:hAnsi="Times New Roman"/>
          <w:sz w:val="24"/>
          <w:szCs w:val="24"/>
        </w:rPr>
        <w:t xml:space="preserve">W przypadku piłki siatkowej i nożnej oraz lekkiej atletyki należy zaznaczyć wybraną formę </w:t>
      </w:r>
      <w:r>
        <w:rPr>
          <w:rFonts w:ascii="Times New Roman" w:hAnsi="Times New Roman"/>
          <w:b/>
          <w:sz w:val="24"/>
          <w:szCs w:val="24"/>
        </w:rPr>
        <w:t>FR</w:t>
      </w:r>
      <w:r>
        <w:rPr>
          <w:rFonts w:ascii="Times New Roman" w:hAnsi="Times New Roman"/>
          <w:sz w:val="24"/>
          <w:szCs w:val="24"/>
        </w:rPr>
        <w:t xml:space="preserve"> (forma rekreacyjna) lub </w:t>
      </w:r>
      <w:r>
        <w:rPr>
          <w:rFonts w:ascii="Times New Roman" w:hAnsi="Times New Roman"/>
          <w:b/>
          <w:sz w:val="24"/>
          <w:szCs w:val="24"/>
        </w:rPr>
        <w:t>FS</w:t>
      </w:r>
      <w:r>
        <w:rPr>
          <w:rFonts w:ascii="Times New Roman" w:hAnsi="Times New Roman"/>
          <w:sz w:val="24"/>
          <w:szCs w:val="24"/>
        </w:rPr>
        <w:t xml:space="preserve"> (forma sportowa).</w:t>
      </w:r>
    </w:p>
    <w:p w:rsidR="00163DF7" w:rsidRDefault="00163DF7" w:rsidP="008A7D56">
      <w:pPr>
        <w:pStyle w:val="Akapitzlist"/>
        <w:numPr>
          <w:ilvl w:val="0"/>
          <w:numId w:val="42"/>
        </w:numPr>
        <w:tabs>
          <w:tab w:val="num" w:pos="567"/>
        </w:tabs>
        <w:spacing w:before="100" w:beforeAutospacing="1" w:after="100" w:afterAutospacing="1" w:line="276" w:lineRule="auto"/>
        <w:ind w:left="567" w:hanging="567"/>
        <w:rPr>
          <w:rFonts w:ascii="Times New Roman" w:hAnsi="Times New Roman"/>
          <w:color w:val="000000"/>
          <w:sz w:val="24"/>
          <w:szCs w:val="24"/>
        </w:rPr>
      </w:pPr>
      <w:r>
        <w:rPr>
          <w:rFonts w:ascii="Times New Roman" w:hAnsi="Times New Roman"/>
          <w:sz w:val="24"/>
          <w:szCs w:val="24"/>
        </w:rPr>
        <w:t>Możliwość zmiany fakultetu istnieje po zaliczeniu całego semestru.</w:t>
      </w:r>
    </w:p>
    <w:p w:rsidR="00163DF7" w:rsidRDefault="00163DF7" w:rsidP="00163DF7">
      <w:pPr>
        <w:spacing w:line="276" w:lineRule="auto"/>
        <w:ind w:left="360"/>
        <w:rPr>
          <w:rFonts w:ascii="Times New Roman" w:hAnsi="Times New Roman"/>
          <w:b/>
          <w:color w:val="000000"/>
          <w:sz w:val="24"/>
          <w:szCs w:val="24"/>
          <w:u w:val="single"/>
        </w:rPr>
      </w:pPr>
      <w:r>
        <w:rPr>
          <w:rFonts w:ascii="Times New Roman" w:hAnsi="Times New Roman"/>
          <w:b/>
          <w:color w:val="000000"/>
          <w:sz w:val="24"/>
          <w:szCs w:val="24"/>
          <w:u w:val="single"/>
        </w:rPr>
        <w:t>Kandydaci do S</w:t>
      </w:r>
      <w:r>
        <w:rPr>
          <w:rFonts w:ascii="Times New Roman" w:hAnsi="Times New Roman"/>
          <w:b/>
          <w:sz w:val="24"/>
          <w:szCs w:val="24"/>
          <w:u w:val="single"/>
        </w:rPr>
        <w:t xml:space="preserve">zkoły Branżowej I stopnia </w:t>
      </w:r>
      <w:r>
        <w:rPr>
          <w:rFonts w:ascii="Times New Roman" w:hAnsi="Times New Roman"/>
          <w:b/>
          <w:color w:val="000000"/>
          <w:sz w:val="24"/>
          <w:szCs w:val="24"/>
          <w:u w:val="single"/>
        </w:rPr>
        <w:t>w Powiatowym Zespole Szkół w Łopusznie zobowiązani są do:</w:t>
      </w:r>
    </w:p>
    <w:p w:rsidR="00163DF7" w:rsidRDefault="00163DF7" w:rsidP="00163DF7">
      <w:pPr>
        <w:spacing w:line="276" w:lineRule="auto"/>
        <w:ind w:left="360"/>
        <w:rPr>
          <w:rFonts w:ascii="Times New Roman" w:hAnsi="Times New Roman"/>
          <w:b/>
          <w:sz w:val="24"/>
          <w:szCs w:val="24"/>
          <w:u w:val="single"/>
        </w:rPr>
      </w:pPr>
    </w:p>
    <w:p w:rsidR="00163DF7" w:rsidRDefault="00163DF7" w:rsidP="00163DF7">
      <w:pPr>
        <w:tabs>
          <w:tab w:val="left" w:pos="0"/>
        </w:tabs>
        <w:spacing w:line="240" w:lineRule="auto"/>
        <w:ind w:left="360"/>
        <w:rPr>
          <w:rFonts w:ascii="Times New Roman" w:hAnsi="Times New Roman"/>
          <w:b/>
          <w:color w:val="000000"/>
          <w:sz w:val="24"/>
          <w:szCs w:val="24"/>
        </w:rPr>
      </w:pPr>
      <w:r>
        <w:rPr>
          <w:rFonts w:ascii="Times New Roman" w:hAnsi="Times New Roman"/>
          <w:b/>
          <w:color w:val="000000"/>
          <w:sz w:val="24"/>
          <w:szCs w:val="24"/>
        </w:rPr>
        <w:t xml:space="preserve">przedłożenia umowy potwierdzającej przyjęcie ucznia na zajęcia praktyczne dla  pracownika młodocianego co jest warunkiem koniecznym do rozpoczęcia nauki w szkole. Termin dostarczenia w/w  umowy to </w:t>
      </w:r>
      <w:r w:rsidR="00E03573">
        <w:rPr>
          <w:rFonts w:ascii="Times New Roman" w:hAnsi="Times New Roman"/>
          <w:b/>
          <w:color w:val="000000"/>
          <w:sz w:val="24"/>
          <w:szCs w:val="24"/>
        </w:rPr>
        <w:t>18</w:t>
      </w:r>
      <w:r>
        <w:rPr>
          <w:rFonts w:ascii="Times New Roman" w:hAnsi="Times New Roman"/>
          <w:b/>
          <w:color w:val="000000"/>
          <w:sz w:val="24"/>
          <w:szCs w:val="24"/>
        </w:rPr>
        <w:t> lipca 202</w:t>
      </w:r>
      <w:r w:rsidR="00E03573">
        <w:rPr>
          <w:rFonts w:ascii="Times New Roman" w:hAnsi="Times New Roman"/>
          <w:b/>
          <w:color w:val="000000"/>
          <w:sz w:val="24"/>
          <w:szCs w:val="24"/>
        </w:rPr>
        <w:t>5</w:t>
      </w:r>
      <w:r>
        <w:rPr>
          <w:rFonts w:ascii="Times New Roman" w:hAnsi="Times New Roman"/>
          <w:b/>
          <w:color w:val="000000"/>
          <w:sz w:val="24"/>
          <w:szCs w:val="24"/>
        </w:rPr>
        <w:t xml:space="preserve">r.  </w:t>
      </w:r>
    </w:p>
    <w:p w:rsidR="00225494" w:rsidRPr="00225494" w:rsidRDefault="00225494" w:rsidP="00225494">
      <w:pPr>
        <w:shd w:val="clear" w:color="auto" w:fill="FFFFFF"/>
        <w:spacing w:before="100" w:beforeAutospacing="1" w:after="240" w:line="240" w:lineRule="auto"/>
        <w:ind w:firstLine="360"/>
        <w:rPr>
          <w:rFonts w:ascii="Times New Roman" w:hAnsi="Times New Roman"/>
          <w:b/>
          <w:sz w:val="24"/>
          <w:szCs w:val="24"/>
        </w:rPr>
      </w:pPr>
      <w:r w:rsidRPr="00225494">
        <w:rPr>
          <w:rFonts w:ascii="Times New Roman" w:hAnsi="Times New Roman"/>
          <w:b/>
          <w:sz w:val="24"/>
          <w:szCs w:val="24"/>
        </w:rPr>
        <w:t xml:space="preserve">Rekrutacja do Szkoły Branżowej II Stopnia </w:t>
      </w:r>
    </w:p>
    <w:tbl>
      <w:tblPr>
        <w:tblW w:w="8923" w:type="dxa"/>
        <w:tblCellMar>
          <w:top w:w="15" w:type="dxa"/>
          <w:left w:w="15" w:type="dxa"/>
          <w:bottom w:w="15" w:type="dxa"/>
          <w:right w:w="15" w:type="dxa"/>
        </w:tblCellMar>
        <w:tblLook w:val="04A0"/>
      </w:tblPr>
      <w:tblGrid>
        <w:gridCol w:w="554"/>
        <w:gridCol w:w="1249"/>
        <w:gridCol w:w="2075"/>
        <w:gridCol w:w="3521"/>
        <w:gridCol w:w="1524"/>
      </w:tblGrid>
      <w:tr w:rsidR="00225494" w:rsidRPr="008C1284" w:rsidTr="00852EB6">
        <w:tc>
          <w:tcPr>
            <w:tcW w:w="55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225494" w:rsidRPr="008C1284" w:rsidRDefault="00225494" w:rsidP="00852EB6">
            <w:pPr>
              <w:spacing w:after="240" w:line="240" w:lineRule="auto"/>
              <w:rPr>
                <w:rFonts w:ascii="Times New Roman" w:hAnsi="Times New Roman"/>
                <w:sz w:val="24"/>
                <w:szCs w:val="24"/>
              </w:rPr>
            </w:pPr>
            <w:r w:rsidRPr="008C1284">
              <w:rPr>
                <w:rFonts w:ascii="Times New Roman" w:hAnsi="Times New Roman"/>
                <w:b/>
                <w:bCs/>
                <w:sz w:val="24"/>
                <w:szCs w:val="24"/>
              </w:rPr>
              <w:lastRenderedPageBreak/>
              <w:t>Lp.</w:t>
            </w:r>
          </w:p>
        </w:tc>
        <w:tc>
          <w:tcPr>
            <w:tcW w:w="1249"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225494" w:rsidRPr="008C1284" w:rsidRDefault="00225494" w:rsidP="00852EB6">
            <w:pPr>
              <w:spacing w:after="240" w:line="240" w:lineRule="auto"/>
              <w:rPr>
                <w:rFonts w:ascii="Times New Roman" w:hAnsi="Times New Roman"/>
                <w:sz w:val="24"/>
                <w:szCs w:val="24"/>
              </w:rPr>
            </w:pPr>
            <w:r w:rsidRPr="008C1284">
              <w:rPr>
                <w:rFonts w:ascii="Times New Roman" w:hAnsi="Times New Roman"/>
                <w:b/>
                <w:bCs/>
                <w:sz w:val="24"/>
                <w:szCs w:val="24"/>
              </w:rPr>
              <w:t> Symbol zawodu</w:t>
            </w:r>
          </w:p>
        </w:tc>
        <w:tc>
          <w:tcPr>
            <w:tcW w:w="20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225494" w:rsidRPr="008C1284" w:rsidRDefault="00225494" w:rsidP="00852EB6">
            <w:pPr>
              <w:spacing w:after="240" w:line="240" w:lineRule="auto"/>
              <w:rPr>
                <w:rFonts w:ascii="Times New Roman" w:hAnsi="Times New Roman"/>
                <w:sz w:val="24"/>
                <w:szCs w:val="24"/>
              </w:rPr>
            </w:pPr>
            <w:r w:rsidRPr="008C1284">
              <w:rPr>
                <w:rFonts w:ascii="Times New Roman" w:hAnsi="Times New Roman"/>
                <w:b/>
                <w:bCs/>
                <w:sz w:val="24"/>
                <w:szCs w:val="24"/>
              </w:rPr>
              <w:t> Nazwa zawodu</w:t>
            </w:r>
          </w:p>
        </w:tc>
        <w:tc>
          <w:tcPr>
            <w:tcW w:w="3521" w:type="dxa"/>
            <w:tcBorders>
              <w:top w:val="single" w:sz="6" w:space="0" w:color="808080"/>
              <w:left w:val="single" w:sz="6" w:space="0" w:color="808080"/>
              <w:bottom w:val="single" w:sz="6" w:space="0" w:color="808080"/>
              <w:right w:val="single" w:sz="6" w:space="0" w:color="808080"/>
            </w:tcBorders>
          </w:tcPr>
          <w:p w:rsidR="00225494" w:rsidRPr="00A24346" w:rsidRDefault="00225494" w:rsidP="00852EB6">
            <w:pPr>
              <w:spacing w:after="240" w:line="240" w:lineRule="auto"/>
              <w:rPr>
                <w:rFonts w:ascii="Times New Roman" w:hAnsi="Times New Roman"/>
                <w:b/>
                <w:bCs/>
                <w:color w:val="000000" w:themeColor="text1"/>
                <w:sz w:val="24"/>
                <w:szCs w:val="24"/>
              </w:rPr>
            </w:pPr>
            <w:r w:rsidRPr="00A24346">
              <w:rPr>
                <w:rFonts w:ascii="Times New Roman" w:hAnsi="Times New Roman"/>
                <w:b/>
                <w:bCs/>
                <w:color w:val="000000" w:themeColor="text1"/>
                <w:sz w:val="24"/>
                <w:szCs w:val="24"/>
              </w:rPr>
              <w:t>Podstawa rekrutacji</w:t>
            </w:r>
          </w:p>
        </w:tc>
        <w:tc>
          <w:tcPr>
            <w:tcW w:w="1524" w:type="dxa"/>
            <w:tcBorders>
              <w:top w:val="single" w:sz="6" w:space="0" w:color="808080"/>
              <w:left w:val="single" w:sz="6" w:space="0" w:color="808080"/>
              <w:bottom w:val="single" w:sz="6" w:space="0" w:color="808080"/>
              <w:right w:val="single" w:sz="6" w:space="0" w:color="808080"/>
            </w:tcBorders>
          </w:tcPr>
          <w:p w:rsidR="00225494" w:rsidRPr="008C1284" w:rsidRDefault="00225494" w:rsidP="00852EB6">
            <w:pPr>
              <w:spacing w:after="240" w:line="240" w:lineRule="auto"/>
              <w:rPr>
                <w:rFonts w:ascii="Times New Roman" w:hAnsi="Times New Roman"/>
                <w:b/>
                <w:bCs/>
                <w:sz w:val="24"/>
                <w:szCs w:val="24"/>
              </w:rPr>
            </w:pPr>
            <w:r w:rsidRPr="008C1284">
              <w:rPr>
                <w:rFonts w:ascii="Times New Roman" w:hAnsi="Times New Roman"/>
                <w:b/>
                <w:bCs/>
                <w:sz w:val="24"/>
                <w:szCs w:val="24"/>
              </w:rPr>
              <w:t>Forma kształcenia</w:t>
            </w:r>
          </w:p>
        </w:tc>
      </w:tr>
      <w:tr w:rsidR="00225494" w:rsidRPr="00CF0EA2" w:rsidTr="00852EB6">
        <w:tc>
          <w:tcPr>
            <w:tcW w:w="554" w:type="dxa"/>
            <w:tcBorders>
              <w:top w:val="single" w:sz="6" w:space="0" w:color="808080"/>
              <w:left w:val="single" w:sz="6" w:space="0" w:color="808080"/>
              <w:bottom w:val="single" w:sz="6" w:space="0" w:color="808080"/>
              <w:right w:val="single" w:sz="6" w:space="0" w:color="808080"/>
            </w:tcBorders>
            <w:shd w:val="clear" w:color="auto" w:fill="F9F9F9"/>
            <w:tcMar>
              <w:top w:w="75" w:type="dxa"/>
              <w:left w:w="75" w:type="dxa"/>
              <w:bottom w:w="75" w:type="dxa"/>
              <w:right w:w="75" w:type="dxa"/>
            </w:tcMar>
            <w:vAlign w:val="center"/>
            <w:hideMark/>
          </w:tcPr>
          <w:p w:rsidR="00225494" w:rsidRPr="00CF0EA2" w:rsidRDefault="00225494" w:rsidP="00852EB6">
            <w:pPr>
              <w:spacing w:after="240" w:line="240" w:lineRule="auto"/>
              <w:rPr>
                <w:rFonts w:ascii="Times New Roman" w:hAnsi="Times New Roman"/>
                <w:color w:val="FF0000"/>
                <w:sz w:val="24"/>
                <w:szCs w:val="24"/>
              </w:rPr>
            </w:pPr>
            <w:r w:rsidRPr="00650FCF">
              <w:rPr>
                <w:rFonts w:ascii="Times New Roman" w:hAnsi="Times New Roman"/>
                <w:sz w:val="24"/>
                <w:szCs w:val="24"/>
              </w:rPr>
              <w:t>1.</w:t>
            </w:r>
          </w:p>
        </w:tc>
        <w:tc>
          <w:tcPr>
            <w:tcW w:w="1249" w:type="dxa"/>
            <w:tcBorders>
              <w:top w:val="single" w:sz="6" w:space="0" w:color="808080"/>
              <w:left w:val="single" w:sz="6" w:space="0" w:color="808080"/>
              <w:bottom w:val="single" w:sz="6" w:space="0" w:color="808080"/>
              <w:right w:val="single" w:sz="6" w:space="0" w:color="808080"/>
            </w:tcBorders>
            <w:shd w:val="clear" w:color="auto" w:fill="F9F9F9"/>
            <w:tcMar>
              <w:top w:w="75" w:type="dxa"/>
              <w:left w:w="75" w:type="dxa"/>
              <w:bottom w:w="75" w:type="dxa"/>
              <w:right w:w="75" w:type="dxa"/>
            </w:tcMar>
            <w:vAlign w:val="center"/>
            <w:hideMark/>
          </w:tcPr>
          <w:p w:rsidR="00225494" w:rsidRPr="00341F38" w:rsidRDefault="00225494" w:rsidP="00852EB6">
            <w:pPr>
              <w:spacing w:after="120" w:line="240" w:lineRule="auto"/>
              <w:rPr>
                <w:rFonts w:ascii="Times New Roman" w:hAnsi="Times New Roman"/>
                <w:bCs/>
                <w:sz w:val="24"/>
                <w:szCs w:val="24"/>
              </w:rPr>
            </w:pPr>
            <w:r w:rsidRPr="00341F38">
              <w:rPr>
                <w:rFonts w:ascii="Times New Roman" w:hAnsi="Times New Roman"/>
                <w:bCs/>
                <w:sz w:val="24"/>
                <w:szCs w:val="24"/>
              </w:rPr>
              <w:t>311219</w:t>
            </w:r>
          </w:p>
        </w:tc>
        <w:tc>
          <w:tcPr>
            <w:tcW w:w="2075" w:type="dxa"/>
            <w:tcBorders>
              <w:top w:val="single" w:sz="6" w:space="0" w:color="808080"/>
              <w:left w:val="single" w:sz="6" w:space="0" w:color="808080"/>
              <w:bottom w:val="single" w:sz="6" w:space="0" w:color="808080"/>
              <w:right w:val="single" w:sz="6" w:space="0" w:color="808080"/>
            </w:tcBorders>
            <w:shd w:val="clear" w:color="auto" w:fill="F9F9F9"/>
            <w:tcMar>
              <w:top w:w="75" w:type="dxa"/>
              <w:left w:w="75" w:type="dxa"/>
              <w:bottom w:w="75" w:type="dxa"/>
              <w:right w:w="75" w:type="dxa"/>
            </w:tcMar>
            <w:vAlign w:val="center"/>
            <w:hideMark/>
          </w:tcPr>
          <w:p w:rsidR="00225494" w:rsidRPr="00341F38" w:rsidRDefault="00225494" w:rsidP="00852EB6">
            <w:pPr>
              <w:spacing w:after="120" w:line="240" w:lineRule="auto"/>
              <w:rPr>
                <w:rFonts w:ascii="Times New Roman" w:hAnsi="Times New Roman"/>
                <w:bCs/>
                <w:sz w:val="24"/>
                <w:szCs w:val="24"/>
              </w:rPr>
            </w:pPr>
            <w:r w:rsidRPr="00341F38">
              <w:rPr>
                <w:rFonts w:ascii="Times New Roman" w:hAnsi="Times New Roman"/>
                <w:bCs/>
                <w:sz w:val="24"/>
                <w:szCs w:val="24"/>
              </w:rPr>
              <w:br/>
              <w:t>Technik robót wykończeniowych w budownictwie</w:t>
            </w:r>
          </w:p>
          <w:p w:rsidR="00225494" w:rsidRPr="00341F38" w:rsidRDefault="00225494" w:rsidP="00852EB6">
            <w:pPr>
              <w:spacing w:after="120" w:line="240" w:lineRule="auto"/>
              <w:rPr>
                <w:rFonts w:ascii="Times New Roman" w:hAnsi="Times New Roman"/>
                <w:bCs/>
                <w:sz w:val="24"/>
                <w:szCs w:val="24"/>
              </w:rPr>
            </w:pPr>
          </w:p>
        </w:tc>
        <w:tc>
          <w:tcPr>
            <w:tcW w:w="3521" w:type="dxa"/>
            <w:tcBorders>
              <w:top w:val="single" w:sz="6" w:space="0" w:color="808080"/>
              <w:left w:val="single" w:sz="6" w:space="0" w:color="808080"/>
              <w:bottom w:val="single" w:sz="6" w:space="0" w:color="808080"/>
              <w:right w:val="single" w:sz="6" w:space="0" w:color="808080"/>
            </w:tcBorders>
            <w:shd w:val="clear" w:color="auto" w:fill="F9F9F9"/>
          </w:tcPr>
          <w:p w:rsidR="00225494" w:rsidRPr="00A24346" w:rsidRDefault="00225494" w:rsidP="00225494">
            <w:pPr>
              <w:pStyle w:val="Akapitzlist"/>
              <w:numPr>
                <w:ilvl w:val="0"/>
                <w:numId w:val="62"/>
              </w:numPr>
              <w:spacing w:after="240" w:line="240" w:lineRule="auto"/>
              <w:ind w:left="411" w:hanging="283"/>
              <w:jc w:val="left"/>
              <w:rPr>
                <w:rFonts w:ascii="Times New Roman" w:hAnsi="Times New Roman"/>
                <w:color w:val="000000" w:themeColor="text1"/>
                <w:sz w:val="24"/>
                <w:szCs w:val="24"/>
              </w:rPr>
            </w:pPr>
            <w:r w:rsidRPr="00A24346">
              <w:rPr>
                <w:rFonts w:ascii="Times New Roman" w:hAnsi="Times New Roman"/>
                <w:color w:val="000000" w:themeColor="text1"/>
                <w:sz w:val="24"/>
                <w:szCs w:val="24"/>
              </w:rPr>
              <w:t>Świadectwo ukończenia BSI,</w:t>
            </w:r>
          </w:p>
          <w:p w:rsidR="00225494" w:rsidRPr="00A24346" w:rsidRDefault="00225494" w:rsidP="00225494">
            <w:pPr>
              <w:pStyle w:val="Akapitzlist"/>
              <w:numPr>
                <w:ilvl w:val="0"/>
                <w:numId w:val="62"/>
              </w:numPr>
              <w:spacing w:line="240" w:lineRule="auto"/>
              <w:ind w:left="411" w:hanging="283"/>
              <w:jc w:val="left"/>
              <w:rPr>
                <w:rFonts w:ascii="Times New Roman" w:hAnsi="Times New Roman"/>
                <w:color w:val="000000" w:themeColor="text1"/>
                <w:sz w:val="24"/>
                <w:szCs w:val="24"/>
              </w:rPr>
            </w:pPr>
            <w:r w:rsidRPr="00A24346">
              <w:rPr>
                <w:rFonts w:ascii="Times New Roman" w:hAnsi="Times New Roman"/>
                <w:color w:val="000000" w:themeColor="text1"/>
                <w:sz w:val="24"/>
                <w:szCs w:val="24"/>
              </w:rPr>
              <w:t>Zaświadczenie o zawodzie nauczanym w BSI, którego zakres odpowiada pierwszej kwalifikacji wyodrębnionej w zawodzie nauczanym w BSII:</w:t>
            </w:r>
          </w:p>
          <w:p w:rsidR="00225494" w:rsidRPr="00A24346" w:rsidRDefault="00225494" w:rsidP="00852EB6">
            <w:pPr>
              <w:spacing w:line="240" w:lineRule="auto"/>
              <w:ind w:left="128"/>
              <w:rPr>
                <w:rFonts w:ascii="Times New Roman" w:hAnsi="Times New Roman"/>
                <w:i/>
                <w:color w:val="000000" w:themeColor="text1"/>
                <w:sz w:val="24"/>
                <w:szCs w:val="24"/>
              </w:rPr>
            </w:pPr>
            <w:r w:rsidRPr="00A24346">
              <w:rPr>
                <w:rFonts w:ascii="Times New Roman" w:hAnsi="Times New Roman"/>
                <w:i/>
                <w:color w:val="000000" w:themeColor="text1"/>
                <w:sz w:val="24"/>
                <w:szCs w:val="24"/>
              </w:rPr>
              <w:t>Betoniarz- zbrojarz</w:t>
            </w:r>
          </w:p>
          <w:p w:rsidR="00225494" w:rsidRPr="00A24346" w:rsidRDefault="00225494" w:rsidP="00852EB6">
            <w:pPr>
              <w:spacing w:line="240" w:lineRule="auto"/>
              <w:ind w:left="128"/>
              <w:rPr>
                <w:rFonts w:ascii="Times New Roman" w:hAnsi="Times New Roman"/>
                <w:color w:val="000000" w:themeColor="text1"/>
                <w:sz w:val="24"/>
                <w:szCs w:val="24"/>
              </w:rPr>
            </w:pPr>
            <w:r w:rsidRPr="00A24346">
              <w:rPr>
                <w:rFonts w:ascii="Times New Roman" w:hAnsi="Times New Roman"/>
                <w:color w:val="000000" w:themeColor="text1"/>
                <w:sz w:val="24"/>
                <w:szCs w:val="24"/>
              </w:rPr>
              <w:t>lub</w:t>
            </w:r>
          </w:p>
          <w:p w:rsidR="00225494" w:rsidRPr="00A24346" w:rsidRDefault="00225494" w:rsidP="00852EB6">
            <w:pPr>
              <w:spacing w:line="240" w:lineRule="auto"/>
              <w:ind w:left="128"/>
              <w:rPr>
                <w:rFonts w:ascii="Times New Roman" w:hAnsi="Times New Roman"/>
                <w:i/>
                <w:color w:val="000000" w:themeColor="text1"/>
                <w:sz w:val="24"/>
                <w:szCs w:val="24"/>
              </w:rPr>
            </w:pPr>
            <w:r w:rsidRPr="00A24346">
              <w:rPr>
                <w:rFonts w:ascii="Times New Roman" w:hAnsi="Times New Roman"/>
                <w:i/>
                <w:color w:val="000000" w:themeColor="text1"/>
                <w:sz w:val="24"/>
                <w:szCs w:val="24"/>
              </w:rPr>
              <w:t xml:space="preserve">Monter konstrukcji budowanych </w:t>
            </w:r>
          </w:p>
          <w:p w:rsidR="00225494" w:rsidRPr="00A24346" w:rsidRDefault="00225494" w:rsidP="00852EB6">
            <w:pPr>
              <w:spacing w:line="240" w:lineRule="auto"/>
              <w:ind w:left="128"/>
              <w:rPr>
                <w:rFonts w:ascii="Times New Roman" w:hAnsi="Times New Roman"/>
                <w:color w:val="000000" w:themeColor="text1"/>
                <w:sz w:val="24"/>
                <w:szCs w:val="24"/>
              </w:rPr>
            </w:pPr>
            <w:r w:rsidRPr="00A24346">
              <w:rPr>
                <w:rFonts w:ascii="Times New Roman" w:hAnsi="Times New Roman"/>
                <w:color w:val="000000" w:themeColor="text1"/>
                <w:sz w:val="24"/>
                <w:szCs w:val="24"/>
              </w:rPr>
              <w:t>lub</w:t>
            </w:r>
          </w:p>
          <w:p w:rsidR="00225494" w:rsidRPr="00A24346" w:rsidRDefault="00225494" w:rsidP="00852EB6">
            <w:pPr>
              <w:spacing w:line="240" w:lineRule="auto"/>
              <w:ind w:left="128"/>
              <w:rPr>
                <w:rFonts w:ascii="Times New Roman" w:hAnsi="Times New Roman"/>
                <w:i/>
                <w:color w:val="000000" w:themeColor="text1"/>
                <w:sz w:val="24"/>
                <w:szCs w:val="24"/>
              </w:rPr>
            </w:pPr>
            <w:r w:rsidRPr="00A24346">
              <w:rPr>
                <w:rFonts w:ascii="Times New Roman" w:hAnsi="Times New Roman"/>
                <w:i/>
                <w:color w:val="000000" w:themeColor="text1"/>
                <w:sz w:val="24"/>
                <w:szCs w:val="24"/>
              </w:rPr>
              <w:t xml:space="preserve">Murarz-tynkarz </w:t>
            </w:r>
          </w:p>
        </w:tc>
        <w:tc>
          <w:tcPr>
            <w:tcW w:w="1524" w:type="dxa"/>
            <w:tcBorders>
              <w:top w:val="single" w:sz="6" w:space="0" w:color="808080"/>
              <w:left w:val="single" w:sz="6" w:space="0" w:color="808080"/>
              <w:bottom w:val="single" w:sz="6" w:space="0" w:color="808080"/>
              <w:right w:val="single" w:sz="6" w:space="0" w:color="808080"/>
            </w:tcBorders>
            <w:shd w:val="clear" w:color="auto" w:fill="F9F9F9"/>
          </w:tcPr>
          <w:p w:rsidR="00225494" w:rsidRPr="00CF0EA2" w:rsidRDefault="00225494" w:rsidP="00852EB6">
            <w:pPr>
              <w:spacing w:after="240" w:line="240" w:lineRule="auto"/>
              <w:rPr>
                <w:rFonts w:ascii="Times New Roman" w:hAnsi="Times New Roman"/>
                <w:color w:val="FF0000"/>
                <w:sz w:val="24"/>
                <w:szCs w:val="24"/>
              </w:rPr>
            </w:pPr>
            <w:r w:rsidRPr="00CF0EA2">
              <w:rPr>
                <w:rFonts w:ascii="Times New Roman" w:hAnsi="Times New Roman"/>
                <w:color w:val="FF0000"/>
                <w:sz w:val="24"/>
                <w:szCs w:val="24"/>
              </w:rPr>
              <w:t xml:space="preserve"> </w:t>
            </w:r>
            <w:r w:rsidRPr="00DC24EF">
              <w:rPr>
                <w:rFonts w:ascii="Times New Roman" w:hAnsi="Times New Roman"/>
                <w:sz w:val="24"/>
                <w:szCs w:val="24"/>
              </w:rPr>
              <w:t>Stacjonarna</w:t>
            </w:r>
          </w:p>
        </w:tc>
      </w:tr>
      <w:tr w:rsidR="00225494" w:rsidRPr="00CF0EA2" w:rsidTr="00852EB6">
        <w:tc>
          <w:tcPr>
            <w:tcW w:w="554"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225494" w:rsidRPr="00CF0EA2" w:rsidRDefault="00225494" w:rsidP="00852EB6">
            <w:pPr>
              <w:spacing w:after="240" w:line="240" w:lineRule="auto"/>
              <w:rPr>
                <w:rFonts w:ascii="Times New Roman" w:hAnsi="Times New Roman"/>
                <w:color w:val="FF0000"/>
                <w:sz w:val="24"/>
                <w:szCs w:val="24"/>
              </w:rPr>
            </w:pPr>
            <w:r w:rsidRPr="00650FCF">
              <w:rPr>
                <w:rFonts w:ascii="Times New Roman" w:hAnsi="Times New Roman"/>
                <w:sz w:val="24"/>
                <w:szCs w:val="24"/>
              </w:rPr>
              <w:t>2.</w:t>
            </w:r>
          </w:p>
        </w:tc>
        <w:tc>
          <w:tcPr>
            <w:tcW w:w="1249"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225494" w:rsidRPr="00341F38" w:rsidRDefault="00225494" w:rsidP="00852EB6">
            <w:pPr>
              <w:spacing w:after="120" w:line="240" w:lineRule="auto"/>
              <w:rPr>
                <w:rFonts w:ascii="Times New Roman" w:hAnsi="Times New Roman"/>
                <w:bCs/>
                <w:sz w:val="24"/>
                <w:szCs w:val="24"/>
              </w:rPr>
            </w:pPr>
            <w:r w:rsidRPr="00341F38">
              <w:rPr>
                <w:rFonts w:ascii="Times New Roman" w:hAnsi="Times New Roman"/>
                <w:bCs/>
                <w:sz w:val="24"/>
                <w:szCs w:val="24"/>
              </w:rPr>
              <w:t>311927</w:t>
            </w:r>
          </w:p>
        </w:tc>
        <w:tc>
          <w:tcPr>
            <w:tcW w:w="20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vAlign w:val="center"/>
            <w:hideMark/>
          </w:tcPr>
          <w:p w:rsidR="00225494" w:rsidRPr="00341F38" w:rsidRDefault="00225494" w:rsidP="00852EB6">
            <w:pPr>
              <w:spacing w:before="15" w:after="120"/>
              <w:rPr>
                <w:rFonts w:ascii="Times New Roman" w:hAnsi="Times New Roman"/>
                <w:bCs/>
                <w:sz w:val="24"/>
                <w:szCs w:val="24"/>
              </w:rPr>
            </w:pPr>
            <w:r w:rsidRPr="00341F38">
              <w:rPr>
                <w:rFonts w:ascii="Times New Roman" w:hAnsi="Times New Roman"/>
                <w:bCs/>
                <w:sz w:val="24"/>
                <w:szCs w:val="24"/>
              </w:rPr>
              <w:br/>
            </w:r>
            <w:r w:rsidRPr="00341F38">
              <w:rPr>
                <w:rFonts w:ascii="Times New Roman" w:hAnsi="Times New Roman"/>
                <w:sz w:val="24"/>
                <w:szCs w:val="24"/>
              </w:rPr>
              <w:t>Technik transportu drogowego</w:t>
            </w:r>
          </w:p>
          <w:p w:rsidR="00225494" w:rsidRPr="00341F38" w:rsidRDefault="00225494" w:rsidP="00852EB6">
            <w:pPr>
              <w:spacing w:after="120" w:line="240" w:lineRule="auto"/>
              <w:rPr>
                <w:rFonts w:ascii="Times New Roman" w:hAnsi="Times New Roman"/>
                <w:bCs/>
                <w:sz w:val="24"/>
                <w:szCs w:val="24"/>
              </w:rPr>
            </w:pPr>
          </w:p>
        </w:tc>
        <w:tc>
          <w:tcPr>
            <w:tcW w:w="3521" w:type="dxa"/>
            <w:tcBorders>
              <w:top w:val="single" w:sz="6" w:space="0" w:color="808080"/>
              <w:left w:val="single" w:sz="6" w:space="0" w:color="808080"/>
              <w:bottom w:val="single" w:sz="6" w:space="0" w:color="808080"/>
              <w:right w:val="single" w:sz="6" w:space="0" w:color="808080"/>
            </w:tcBorders>
          </w:tcPr>
          <w:p w:rsidR="00225494" w:rsidRPr="00A24346" w:rsidRDefault="00225494" w:rsidP="00225494">
            <w:pPr>
              <w:pStyle w:val="Akapitzlist"/>
              <w:numPr>
                <w:ilvl w:val="0"/>
                <w:numId w:val="62"/>
              </w:numPr>
              <w:spacing w:after="240" w:line="240" w:lineRule="auto"/>
              <w:ind w:left="411" w:hanging="283"/>
              <w:jc w:val="left"/>
              <w:rPr>
                <w:rFonts w:ascii="Times New Roman" w:hAnsi="Times New Roman"/>
                <w:color w:val="000000" w:themeColor="text1"/>
                <w:sz w:val="24"/>
                <w:szCs w:val="24"/>
              </w:rPr>
            </w:pPr>
            <w:r w:rsidRPr="00A24346">
              <w:rPr>
                <w:rFonts w:ascii="Times New Roman" w:hAnsi="Times New Roman"/>
                <w:color w:val="000000" w:themeColor="text1"/>
                <w:sz w:val="24"/>
                <w:szCs w:val="24"/>
              </w:rPr>
              <w:t>Świadectwo ukończenia BSI,</w:t>
            </w:r>
          </w:p>
          <w:p w:rsidR="00225494" w:rsidRPr="00A24346" w:rsidRDefault="00225494" w:rsidP="00225494">
            <w:pPr>
              <w:pStyle w:val="Akapitzlist"/>
              <w:numPr>
                <w:ilvl w:val="0"/>
                <w:numId w:val="62"/>
              </w:numPr>
              <w:spacing w:line="240" w:lineRule="auto"/>
              <w:ind w:left="411" w:hanging="283"/>
              <w:jc w:val="left"/>
              <w:rPr>
                <w:rFonts w:ascii="Times New Roman" w:hAnsi="Times New Roman"/>
                <w:color w:val="000000" w:themeColor="text1"/>
                <w:sz w:val="24"/>
                <w:szCs w:val="24"/>
              </w:rPr>
            </w:pPr>
            <w:r w:rsidRPr="00A24346">
              <w:rPr>
                <w:rFonts w:ascii="Times New Roman" w:hAnsi="Times New Roman"/>
                <w:color w:val="000000" w:themeColor="text1"/>
                <w:sz w:val="24"/>
                <w:szCs w:val="24"/>
              </w:rPr>
              <w:t>Zaświadczenie o zawodzie nauczanym w BSI, którego zakres odpowiada pierwszej kwalifikacji wyodrębnionej w zawodzie nauczanym w BSII:</w:t>
            </w:r>
          </w:p>
          <w:p w:rsidR="00225494" w:rsidRPr="00A24346" w:rsidRDefault="00225494" w:rsidP="00852EB6">
            <w:pPr>
              <w:spacing w:line="240" w:lineRule="auto"/>
              <w:rPr>
                <w:rFonts w:ascii="Times New Roman" w:hAnsi="Times New Roman"/>
                <w:i/>
                <w:color w:val="000000" w:themeColor="text1"/>
                <w:sz w:val="24"/>
                <w:szCs w:val="24"/>
              </w:rPr>
            </w:pPr>
            <w:r w:rsidRPr="00A24346">
              <w:rPr>
                <w:rFonts w:ascii="Times New Roman" w:hAnsi="Times New Roman"/>
                <w:i/>
                <w:color w:val="000000" w:themeColor="text1"/>
                <w:sz w:val="24"/>
                <w:szCs w:val="24"/>
              </w:rPr>
              <w:t>Operator urządzeń przemysłu ceramicznego</w:t>
            </w:r>
          </w:p>
        </w:tc>
        <w:tc>
          <w:tcPr>
            <w:tcW w:w="1524" w:type="dxa"/>
            <w:tcBorders>
              <w:top w:val="single" w:sz="6" w:space="0" w:color="808080"/>
              <w:left w:val="single" w:sz="6" w:space="0" w:color="808080"/>
              <w:bottom w:val="single" w:sz="6" w:space="0" w:color="808080"/>
              <w:right w:val="single" w:sz="6" w:space="0" w:color="808080"/>
            </w:tcBorders>
          </w:tcPr>
          <w:p w:rsidR="00225494" w:rsidRPr="00CF0EA2" w:rsidRDefault="00225494" w:rsidP="00852EB6">
            <w:pPr>
              <w:spacing w:after="240" w:line="240" w:lineRule="auto"/>
              <w:rPr>
                <w:rFonts w:ascii="Times New Roman" w:hAnsi="Times New Roman"/>
                <w:color w:val="FF0000"/>
                <w:sz w:val="24"/>
                <w:szCs w:val="24"/>
              </w:rPr>
            </w:pPr>
            <w:r w:rsidRPr="00CF0EA2">
              <w:rPr>
                <w:rFonts w:ascii="Times New Roman" w:hAnsi="Times New Roman"/>
                <w:color w:val="FF0000"/>
                <w:sz w:val="24"/>
                <w:szCs w:val="24"/>
              </w:rPr>
              <w:t xml:space="preserve"> </w:t>
            </w:r>
            <w:r w:rsidRPr="00DC24EF">
              <w:rPr>
                <w:rFonts w:ascii="Times New Roman" w:hAnsi="Times New Roman"/>
                <w:sz w:val="24"/>
                <w:szCs w:val="24"/>
              </w:rPr>
              <w:t>Stacjonarna</w:t>
            </w:r>
          </w:p>
        </w:tc>
      </w:tr>
    </w:tbl>
    <w:p w:rsidR="00225494" w:rsidRDefault="00225494" w:rsidP="00163DF7">
      <w:pPr>
        <w:spacing w:after="200" w:line="276" w:lineRule="auto"/>
        <w:jc w:val="left"/>
        <w:rPr>
          <w:rFonts w:ascii="Times New Roman" w:hAnsi="Times New Roman"/>
          <w:b/>
          <w:sz w:val="24"/>
          <w:szCs w:val="24"/>
        </w:rPr>
      </w:pPr>
    </w:p>
    <w:p w:rsidR="00225494" w:rsidRDefault="00225494">
      <w:pPr>
        <w:spacing w:line="276" w:lineRule="auto"/>
        <w:jc w:val="left"/>
        <w:rPr>
          <w:rFonts w:ascii="Times New Roman" w:hAnsi="Times New Roman"/>
          <w:b/>
          <w:sz w:val="24"/>
          <w:szCs w:val="24"/>
        </w:rPr>
      </w:pPr>
      <w:r>
        <w:rPr>
          <w:rFonts w:ascii="Times New Roman" w:hAnsi="Times New Roman"/>
          <w:b/>
          <w:sz w:val="24"/>
          <w:szCs w:val="24"/>
        </w:rPr>
        <w:br w:type="page"/>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4"/>
          <w:szCs w:val="24"/>
          <w:lang w:eastAsia="en-US"/>
        </w:rPr>
      </w:pP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4"/>
          <w:szCs w:val="24"/>
          <w:lang w:eastAsia="en-US"/>
        </w:rPr>
      </w:pPr>
      <w:r>
        <w:rPr>
          <w:rFonts w:ascii="TimesNewRomanPS-BoldMT" w:eastAsia="Calibri" w:hAnsi="TimesNewRomanPS-BoldMT" w:cs="TimesNewRomanPS-BoldMT"/>
          <w:b/>
          <w:bCs/>
          <w:sz w:val="24"/>
          <w:szCs w:val="24"/>
          <w:lang w:eastAsia="en-US"/>
        </w:rPr>
        <w:t>Załącznik  Nr 2.</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4"/>
          <w:szCs w:val="24"/>
          <w:lang w:eastAsia="en-US"/>
        </w:rPr>
      </w:pP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4"/>
          <w:szCs w:val="24"/>
          <w:lang w:eastAsia="en-US"/>
        </w:rPr>
      </w:pPr>
      <w:r>
        <w:rPr>
          <w:rFonts w:ascii="TimesNewRomanPS-BoldMT" w:eastAsia="Calibri" w:hAnsi="TimesNewRomanPS-BoldMT" w:cs="TimesNewRomanPS-BoldMT"/>
          <w:b/>
          <w:bCs/>
          <w:sz w:val="24"/>
          <w:szCs w:val="24"/>
          <w:lang w:eastAsia="en-US"/>
        </w:rPr>
        <w:t>Informacja o liczbie wolnych miejsc po przeprowadzeniu rekrutacji na rok szkolny 202</w:t>
      </w:r>
      <w:r w:rsidR="00E03573">
        <w:rPr>
          <w:rFonts w:ascii="TimesNewRomanPS-BoldMT" w:eastAsia="Calibri" w:hAnsi="TimesNewRomanPS-BoldMT" w:cs="TimesNewRomanPS-BoldMT"/>
          <w:b/>
          <w:bCs/>
          <w:sz w:val="24"/>
          <w:szCs w:val="24"/>
          <w:lang w:eastAsia="en-US"/>
        </w:rPr>
        <w:t>5</w:t>
      </w:r>
      <w:r>
        <w:rPr>
          <w:rFonts w:ascii="TimesNewRomanPS-BoldMT" w:eastAsia="Calibri" w:hAnsi="TimesNewRomanPS-BoldMT" w:cs="TimesNewRomanPS-BoldMT"/>
          <w:b/>
          <w:bCs/>
          <w:sz w:val="24"/>
          <w:szCs w:val="24"/>
          <w:lang w:eastAsia="en-US"/>
        </w:rPr>
        <w:t>/202</w:t>
      </w:r>
      <w:r w:rsidR="00E03573">
        <w:rPr>
          <w:rFonts w:ascii="TimesNewRomanPS-BoldMT" w:eastAsia="Calibri" w:hAnsi="TimesNewRomanPS-BoldMT" w:cs="TimesNewRomanPS-BoldMT"/>
          <w:b/>
          <w:bCs/>
          <w:sz w:val="24"/>
          <w:szCs w:val="24"/>
          <w:lang w:eastAsia="en-US"/>
        </w:rPr>
        <w:t>6</w:t>
      </w:r>
      <w:r>
        <w:rPr>
          <w:rFonts w:ascii="TimesNewRomanPS-BoldMT" w:eastAsia="Calibri" w:hAnsi="TimesNewRomanPS-BoldMT" w:cs="TimesNewRomanPS-BoldMT"/>
          <w:b/>
          <w:bCs/>
          <w:sz w:val="24"/>
          <w:szCs w:val="24"/>
          <w:lang w:eastAsia="en-US"/>
        </w:rPr>
        <w:t>.</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4"/>
          <w:szCs w:val="24"/>
          <w:lang w:eastAsia="en-US"/>
        </w:rPr>
      </w:pPr>
    </w:p>
    <w:p w:rsidR="00163DF7" w:rsidRDefault="00163DF7" w:rsidP="00163DF7">
      <w:pPr>
        <w:autoSpaceDE w:val="0"/>
        <w:autoSpaceDN w:val="0"/>
        <w:adjustRightInd w:val="0"/>
        <w:spacing w:line="240" w:lineRule="auto"/>
        <w:jc w:val="left"/>
        <w:rPr>
          <w:rFonts w:ascii="TimesNewRomanPSMT" w:eastAsia="Calibri" w:hAnsi="TimesNewRomanPSMT" w:cs="TimesNewRomanPSMT"/>
          <w:sz w:val="24"/>
          <w:szCs w:val="24"/>
          <w:lang w:eastAsia="en-US"/>
        </w:rPr>
      </w:pPr>
      <w:r>
        <w:rPr>
          <w:rFonts w:ascii="TimesNewRomanPSMT" w:eastAsia="Calibri" w:hAnsi="TimesNewRomanPSMT" w:cs="TimesNewRomanPSMT"/>
          <w:sz w:val="24"/>
          <w:szCs w:val="24"/>
          <w:lang w:eastAsia="en-US"/>
        </w:rPr>
        <w:t>Powiat: ....................................................miasto/ gmina ...........................................................</w:t>
      </w:r>
    </w:p>
    <w:p w:rsidR="00163DF7" w:rsidRDefault="00163DF7" w:rsidP="00163DF7">
      <w:pPr>
        <w:autoSpaceDE w:val="0"/>
        <w:autoSpaceDN w:val="0"/>
        <w:adjustRightInd w:val="0"/>
        <w:spacing w:line="240" w:lineRule="auto"/>
        <w:jc w:val="left"/>
        <w:rPr>
          <w:rFonts w:ascii="TimesNewRomanPSMT" w:eastAsia="Calibri" w:hAnsi="TimesNewRomanPSMT" w:cs="TimesNewRomanPSMT"/>
          <w:sz w:val="24"/>
          <w:szCs w:val="24"/>
          <w:lang w:eastAsia="en-US"/>
        </w:rPr>
      </w:pPr>
    </w:p>
    <w:p w:rsidR="00163DF7" w:rsidRDefault="00163DF7" w:rsidP="00163DF7">
      <w:pPr>
        <w:autoSpaceDE w:val="0"/>
        <w:autoSpaceDN w:val="0"/>
        <w:adjustRightInd w:val="0"/>
        <w:spacing w:line="240" w:lineRule="auto"/>
        <w:jc w:val="left"/>
        <w:rPr>
          <w:rFonts w:ascii="TimesNewRomanPSMT" w:eastAsia="Calibri" w:hAnsi="TimesNewRomanPSMT" w:cs="TimesNewRomanPSMT"/>
          <w:sz w:val="24"/>
          <w:szCs w:val="24"/>
          <w:lang w:eastAsia="en-US"/>
        </w:rPr>
      </w:pP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168"/>
        <w:gridCol w:w="985"/>
        <w:gridCol w:w="1324"/>
        <w:gridCol w:w="1205"/>
        <w:gridCol w:w="1134"/>
        <w:gridCol w:w="1261"/>
        <w:gridCol w:w="1134"/>
      </w:tblGrid>
      <w:tr w:rsidR="00163DF7" w:rsidTr="00163DF7">
        <w:tc>
          <w:tcPr>
            <w:tcW w:w="813"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Data</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 xml:space="preserve">Nazwa </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zespołu szkół</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985"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Nazwa</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szkoły</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32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Miejscowość</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hideMark/>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Adres</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szkoły</w:t>
            </w:r>
          </w:p>
        </w:tc>
        <w:tc>
          <w:tcPr>
            <w:tcW w:w="1134" w:type="dxa"/>
            <w:tcBorders>
              <w:top w:val="single" w:sz="4" w:space="0" w:color="auto"/>
              <w:left w:val="single" w:sz="4" w:space="0" w:color="auto"/>
              <w:bottom w:val="single" w:sz="4" w:space="0" w:color="auto"/>
              <w:right w:val="single" w:sz="4" w:space="0" w:color="auto"/>
            </w:tcBorders>
            <w:hideMark/>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 xml:space="preserve">Typ </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szkoły</w:t>
            </w:r>
          </w:p>
        </w:tc>
        <w:tc>
          <w:tcPr>
            <w:tcW w:w="1134" w:type="dxa"/>
            <w:tcBorders>
              <w:top w:val="single" w:sz="4" w:space="0" w:color="auto"/>
              <w:left w:val="single" w:sz="4" w:space="0" w:color="auto"/>
              <w:bottom w:val="single" w:sz="4" w:space="0" w:color="auto"/>
              <w:right w:val="single" w:sz="4" w:space="0" w:color="auto"/>
            </w:tcBorders>
            <w:hideMark/>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Przedmioty</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rozszerzone</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zawód/klasa</w:t>
            </w:r>
          </w:p>
        </w:tc>
        <w:tc>
          <w:tcPr>
            <w:tcW w:w="1134" w:type="dxa"/>
            <w:tcBorders>
              <w:top w:val="single" w:sz="4" w:space="0" w:color="auto"/>
              <w:left w:val="single" w:sz="4" w:space="0" w:color="auto"/>
              <w:bottom w:val="single" w:sz="4" w:space="0" w:color="auto"/>
              <w:right w:val="single" w:sz="4" w:space="0" w:color="auto"/>
            </w:tcBorders>
            <w:hideMark/>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Ilość</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wolnych</w:t>
            </w: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r>
              <w:rPr>
                <w:rFonts w:ascii="TimesNewRomanPS-BoldMT" w:eastAsia="Calibri" w:hAnsi="TimesNewRomanPS-BoldMT" w:cs="TimesNewRomanPS-BoldMT"/>
                <w:b/>
                <w:bCs/>
                <w:sz w:val="20"/>
                <w:szCs w:val="20"/>
                <w:lang w:eastAsia="en-US"/>
              </w:rPr>
              <w:t>miejsc</w:t>
            </w:r>
          </w:p>
        </w:tc>
      </w:tr>
      <w:tr w:rsidR="00163DF7" w:rsidTr="00163DF7">
        <w:tc>
          <w:tcPr>
            <w:tcW w:w="813"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985"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32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r>
      <w:tr w:rsidR="00163DF7" w:rsidTr="00163DF7">
        <w:tc>
          <w:tcPr>
            <w:tcW w:w="813"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985"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32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r>
      <w:tr w:rsidR="00163DF7" w:rsidTr="00163DF7">
        <w:tc>
          <w:tcPr>
            <w:tcW w:w="813"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985"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32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tc>
      </w:tr>
    </w:tbl>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p w:rsidR="00163DF7" w:rsidRDefault="00163DF7" w:rsidP="00163DF7">
      <w:pPr>
        <w:autoSpaceDE w:val="0"/>
        <w:autoSpaceDN w:val="0"/>
        <w:adjustRightInd w:val="0"/>
        <w:spacing w:line="240" w:lineRule="auto"/>
        <w:jc w:val="left"/>
        <w:rPr>
          <w:rFonts w:ascii="TimesNewRomanPS-BoldMT" w:eastAsia="Calibri" w:hAnsi="TimesNewRomanPS-BoldMT" w:cs="TimesNewRomanPS-BoldMT"/>
          <w:b/>
          <w:bCs/>
          <w:sz w:val="20"/>
          <w:szCs w:val="20"/>
          <w:lang w:eastAsia="en-US"/>
        </w:rPr>
      </w:pPr>
    </w:p>
    <w:p w:rsidR="00163DF7" w:rsidRDefault="00163DF7" w:rsidP="00163DF7">
      <w:pPr>
        <w:autoSpaceDE w:val="0"/>
        <w:autoSpaceDN w:val="0"/>
        <w:adjustRightInd w:val="0"/>
        <w:spacing w:line="240" w:lineRule="auto"/>
        <w:jc w:val="right"/>
        <w:rPr>
          <w:rFonts w:ascii="TimesNewRomanPSMT" w:eastAsia="Calibri" w:hAnsi="TimesNewRomanPSMT" w:cs="TimesNewRomanPSMT"/>
          <w:sz w:val="20"/>
          <w:szCs w:val="20"/>
          <w:lang w:eastAsia="en-US"/>
        </w:rPr>
      </w:pPr>
      <w:r>
        <w:rPr>
          <w:rFonts w:ascii="TimesNewRomanPSMT" w:eastAsia="Calibri" w:hAnsi="TimesNewRomanPSMT" w:cs="TimesNewRomanPSMT"/>
          <w:sz w:val="20"/>
          <w:szCs w:val="20"/>
          <w:lang w:eastAsia="en-US"/>
        </w:rPr>
        <w:t>..........................................................</w:t>
      </w:r>
    </w:p>
    <w:p w:rsidR="00163DF7" w:rsidRDefault="00163DF7" w:rsidP="00163DF7">
      <w:pPr>
        <w:spacing w:after="200" w:line="276" w:lineRule="auto"/>
        <w:jc w:val="right"/>
        <w:rPr>
          <w:rFonts w:ascii="TimesNewRomanPSMT" w:eastAsia="Calibri" w:hAnsi="TimesNewRomanPSMT" w:cs="TimesNewRomanPSMT"/>
          <w:sz w:val="20"/>
          <w:szCs w:val="20"/>
          <w:lang w:eastAsia="en-US"/>
        </w:rPr>
      </w:pPr>
      <w:r>
        <w:rPr>
          <w:rFonts w:ascii="TimesNewRomanPSMT" w:eastAsia="Calibri" w:hAnsi="TimesNewRomanPSMT" w:cs="TimesNewRomanPSMT"/>
          <w:sz w:val="20"/>
          <w:szCs w:val="20"/>
          <w:lang w:eastAsia="en-US"/>
        </w:rPr>
        <w:t>Dyrektor</w:t>
      </w:r>
    </w:p>
    <w:p w:rsidR="00163DF7" w:rsidRDefault="00163DF7" w:rsidP="00163DF7">
      <w:pPr>
        <w:spacing w:after="200" w:line="276" w:lineRule="auto"/>
        <w:jc w:val="right"/>
        <w:rPr>
          <w:b/>
          <w:color w:val="000000"/>
        </w:rPr>
      </w:pPr>
    </w:p>
    <w:p w:rsidR="00163DF7" w:rsidRDefault="00163DF7" w:rsidP="00163DF7">
      <w:pPr>
        <w:rPr>
          <w:b/>
          <w:color w:val="000000"/>
        </w:rPr>
      </w:pPr>
    </w:p>
    <w:p w:rsidR="00163DF7" w:rsidRDefault="00163DF7" w:rsidP="00163DF7">
      <w:pPr>
        <w:autoSpaceDE w:val="0"/>
        <w:autoSpaceDN w:val="0"/>
        <w:adjustRightInd w:val="0"/>
        <w:spacing w:line="240" w:lineRule="auto"/>
        <w:jc w:val="left"/>
        <w:rPr>
          <w:b/>
          <w:color w:val="000000"/>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spacing w:after="200" w:line="276" w:lineRule="auto"/>
        <w:jc w:val="left"/>
        <w:rPr>
          <w:rFonts w:ascii="Times New Roman" w:hAnsi="Times New Roman"/>
          <w:b/>
          <w:color w:val="000000"/>
          <w:sz w:val="24"/>
          <w:szCs w:val="24"/>
        </w:rPr>
      </w:pPr>
      <w:r>
        <w:rPr>
          <w:rFonts w:ascii="Times New Roman" w:hAnsi="Times New Roman"/>
          <w:b/>
          <w:color w:val="000000"/>
          <w:sz w:val="24"/>
          <w:szCs w:val="24"/>
        </w:rPr>
        <w:br w:type="page"/>
      </w:r>
    </w:p>
    <w:p w:rsidR="00163DF7" w:rsidRDefault="00163DF7" w:rsidP="00163DF7">
      <w:pPr>
        <w:rPr>
          <w:rFonts w:ascii="Times New Roman" w:hAnsi="Times New Roman"/>
          <w:b/>
          <w:color w:val="000000"/>
          <w:sz w:val="24"/>
          <w:szCs w:val="24"/>
        </w:rPr>
      </w:pPr>
      <w:r>
        <w:rPr>
          <w:rFonts w:ascii="Times New Roman" w:hAnsi="Times New Roman"/>
          <w:b/>
          <w:color w:val="000000"/>
          <w:sz w:val="24"/>
          <w:szCs w:val="24"/>
        </w:rPr>
        <w:lastRenderedPageBreak/>
        <w:t>Załącznik Nr 3.</w:t>
      </w:r>
    </w:p>
    <w:p w:rsidR="00163DF7" w:rsidRDefault="00163DF7" w:rsidP="00163DF7">
      <w:pPr>
        <w:rPr>
          <w:color w:val="000000"/>
        </w:rPr>
      </w:pPr>
      <w:r>
        <w:rPr>
          <w:color w:val="000000"/>
        </w:rPr>
        <w:t>wzór karty</w:t>
      </w:r>
    </w:p>
    <w:p w:rsidR="00163DF7" w:rsidRDefault="00163DF7" w:rsidP="00163DF7">
      <w:pPr>
        <w:rPr>
          <w:rFonts w:ascii="Arial Narrow" w:hAnsi="Arial Narrow"/>
          <w:sz w:val="16"/>
          <w:szCs w:val="16"/>
        </w:rPr>
      </w:pPr>
      <w:r>
        <w:rPr>
          <w:rFonts w:ascii="Arial Narrow" w:hAnsi="Arial Narrow"/>
          <w:sz w:val="16"/>
          <w:szCs w:val="16"/>
        </w:rPr>
        <w:t>………………………………………………………………………..</w:t>
      </w:r>
      <w:r>
        <w:rPr>
          <w:rFonts w:ascii="Arial Narrow" w:hAnsi="Arial Narrow"/>
          <w:sz w:val="16"/>
          <w:szCs w:val="16"/>
        </w:rPr>
        <w:tab/>
      </w:r>
      <w:r>
        <w:rPr>
          <w:rFonts w:ascii="Arial Narrow" w:hAnsi="Arial Narrow"/>
          <w:sz w:val="16"/>
          <w:szCs w:val="16"/>
        </w:rPr>
        <w:tab/>
        <w:t>………………………………………………………………………</w:t>
      </w:r>
    </w:p>
    <w:p w:rsidR="00163DF7" w:rsidRDefault="00163DF7" w:rsidP="00163DF7">
      <w:pPr>
        <w:rPr>
          <w:i/>
          <w:sz w:val="20"/>
          <w:szCs w:val="20"/>
        </w:rPr>
      </w:pPr>
      <w:r>
        <w:rPr>
          <w:i/>
          <w:sz w:val="20"/>
          <w:szCs w:val="20"/>
        </w:rPr>
        <w:t>pieczęć szkoły ponadpodstawowej</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pieczęć szkoły podstawowej </w:t>
      </w:r>
    </w:p>
    <w:p w:rsidR="00163DF7" w:rsidRDefault="00163DF7" w:rsidP="00163DF7">
      <w:pPr>
        <w:ind w:left="2832" w:firstLine="708"/>
        <w:rPr>
          <w:b/>
          <w:bCs/>
        </w:rPr>
      </w:pPr>
    </w:p>
    <w:p w:rsidR="00163DF7" w:rsidRDefault="00163DF7" w:rsidP="00163DF7">
      <w:pPr>
        <w:ind w:left="2832" w:firstLine="708"/>
        <w:rPr>
          <w:b/>
          <w:bCs/>
        </w:rPr>
      </w:pPr>
      <w:r>
        <w:rPr>
          <w:b/>
          <w:bCs/>
        </w:rPr>
        <w:t>KARTA INFORMACYJNA</w:t>
      </w:r>
    </w:p>
    <w:p w:rsidR="00163DF7" w:rsidRDefault="00163DF7" w:rsidP="00163DF7">
      <w:pPr>
        <w:jc w:val="center"/>
        <w:rPr>
          <w:b/>
          <w:bCs/>
        </w:rPr>
      </w:pPr>
      <w:r>
        <w:rPr>
          <w:b/>
          <w:bCs/>
        </w:rPr>
        <w:t>potwierdzenie przyjęcia ucznia do szkoły ponadpodstawowej</w:t>
      </w:r>
    </w:p>
    <w:p w:rsidR="00163DF7" w:rsidRDefault="00163DF7" w:rsidP="00163DF7">
      <w:pPr>
        <w:jc w:val="center"/>
        <w:rPr>
          <w:b/>
          <w:bCs/>
        </w:rPr>
      </w:pPr>
    </w:p>
    <w:p w:rsidR="00163DF7" w:rsidRDefault="00163DF7" w:rsidP="00163DF7">
      <w:pPr>
        <w:spacing w:line="240" w:lineRule="auto"/>
      </w:pPr>
      <w:r>
        <w:t>Informuję, że  ………………………………………………………………………………...……………………………………………………</w:t>
      </w:r>
    </w:p>
    <w:p w:rsidR="00163DF7" w:rsidRDefault="00163DF7" w:rsidP="00163DF7">
      <w:pPr>
        <w:spacing w:line="240" w:lineRule="auto"/>
        <w:rPr>
          <w:sz w:val="16"/>
          <w:szCs w:val="16"/>
        </w:rPr>
      </w:pPr>
      <w:r>
        <w:tab/>
      </w:r>
      <w:r>
        <w:tab/>
      </w:r>
      <w:r>
        <w:tab/>
      </w:r>
      <w:r>
        <w:tab/>
      </w:r>
      <w:r>
        <w:tab/>
      </w:r>
      <w:r>
        <w:rPr>
          <w:sz w:val="16"/>
          <w:szCs w:val="16"/>
        </w:rPr>
        <w:t>(nazwisko i imię ucznia)</w:t>
      </w:r>
    </w:p>
    <w:p w:rsidR="00163DF7" w:rsidRDefault="00163DF7" w:rsidP="00163DF7">
      <w:pPr>
        <w:spacing w:line="240" w:lineRule="auto"/>
        <w:rPr>
          <w:sz w:val="16"/>
          <w:szCs w:val="16"/>
        </w:rPr>
      </w:pPr>
    </w:p>
    <w:p w:rsidR="00163DF7" w:rsidRDefault="00163DF7" w:rsidP="00163DF7">
      <w:pPr>
        <w:spacing w:line="240" w:lineRule="auto"/>
      </w:pPr>
      <w:r>
        <w:t>urodzony/a  dnia  ……………………………………… w ………………………………………………………………………..</w:t>
      </w:r>
    </w:p>
    <w:p w:rsidR="00163DF7" w:rsidRDefault="00163DF7" w:rsidP="00163DF7">
      <w:pPr>
        <w:spacing w:line="240" w:lineRule="auto"/>
      </w:pPr>
    </w:p>
    <w:p w:rsidR="00163DF7" w:rsidRDefault="00163DF7" w:rsidP="00163DF7">
      <w:pPr>
        <w:spacing w:line="240" w:lineRule="auto"/>
      </w:pPr>
      <w:r>
        <w:t>adres zamieszkania …………………………………………………………………………......................................................</w:t>
      </w:r>
    </w:p>
    <w:p w:rsidR="00163DF7" w:rsidRDefault="00163DF7" w:rsidP="00163DF7">
      <w:pPr>
        <w:spacing w:line="240" w:lineRule="auto"/>
      </w:pPr>
      <w:r>
        <w:t>został/</w:t>
      </w:r>
      <w:r w:rsidR="00852EB6">
        <w:t>a przyjęty/a na rok szkolny 202</w:t>
      </w:r>
      <w:r w:rsidR="00E2444C">
        <w:t>5</w:t>
      </w:r>
      <w:r>
        <w:t>/202</w:t>
      </w:r>
      <w:r w:rsidR="00E2444C">
        <w:t>6</w:t>
      </w:r>
      <w:r>
        <w:t xml:space="preserve"> do klasy pierwszej …………………………………………………………</w:t>
      </w:r>
    </w:p>
    <w:p w:rsidR="00163DF7" w:rsidRDefault="00163DF7" w:rsidP="00163DF7">
      <w:pPr>
        <w:spacing w:line="240" w:lineRule="auto"/>
      </w:pPr>
      <w:r>
        <w:rPr>
          <w:sz w:val="16"/>
          <w:szCs w:val="16"/>
        </w:rPr>
        <w:t xml:space="preserve">                                                                                                                                                                  (typ szkoły )</w:t>
      </w:r>
    </w:p>
    <w:p w:rsidR="00163DF7" w:rsidRDefault="00163DF7" w:rsidP="00163DF7">
      <w:pPr>
        <w:spacing w:line="240" w:lineRule="auto"/>
      </w:pPr>
      <w:r>
        <w:t>W …………………………………………………………………………………………………………………………………………………………</w:t>
      </w:r>
    </w:p>
    <w:p w:rsidR="00163DF7" w:rsidRDefault="00163DF7" w:rsidP="00163DF7">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(nazwa szkoły, adres) </w:t>
      </w:r>
    </w:p>
    <w:p w:rsidR="00163DF7" w:rsidRDefault="00163DF7" w:rsidP="00163DF7">
      <w:pPr>
        <w:spacing w:line="240" w:lineRule="auto"/>
        <w:rPr>
          <w:sz w:val="16"/>
          <w:szCs w:val="16"/>
        </w:rPr>
      </w:pPr>
    </w:p>
    <w:p w:rsidR="00163DF7" w:rsidRDefault="00163DF7" w:rsidP="00163DF7">
      <w:pPr>
        <w:spacing w:line="240" w:lineRule="auto"/>
        <w:rPr>
          <w:bCs/>
        </w:rPr>
      </w:pPr>
      <w:r>
        <w:rPr>
          <w:bCs/>
        </w:rPr>
        <w:t>...........................................................................................................................................</w:t>
      </w:r>
    </w:p>
    <w:p w:rsidR="00163DF7" w:rsidRDefault="00163DF7" w:rsidP="00163DF7">
      <w:pPr>
        <w:spacing w:line="240" w:lineRule="auto"/>
        <w:rPr>
          <w:sz w:val="16"/>
          <w:szCs w:val="16"/>
        </w:rPr>
      </w:pPr>
      <w:r>
        <w:rPr>
          <w:sz w:val="16"/>
          <w:szCs w:val="16"/>
        </w:rPr>
        <w:t xml:space="preserve">(miejscowość, data) </w:t>
      </w:r>
      <w:r>
        <w:rPr>
          <w:sz w:val="16"/>
          <w:szCs w:val="16"/>
        </w:rPr>
        <w:tab/>
      </w:r>
      <w:r>
        <w:rPr>
          <w:sz w:val="16"/>
          <w:szCs w:val="16"/>
        </w:rPr>
        <w:tab/>
      </w:r>
      <w:r>
        <w:rPr>
          <w:sz w:val="16"/>
          <w:szCs w:val="16"/>
        </w:rPr>
        <w:tab/>
      </w:r>
      <w:r>
        <w:rPr>
          <w:sz w:val="16"/>
          <w:szCs w:val="16"/>
        </w:rPr>
        <w:tab/>
        <w:t>(podpis i pieczęć dyrektora szkoły podstawowej)</w:t>
      </w:r>
    </w:p>
    <w:p w:rsidR="00163DF7" w:rsidRDefault="00163DF7" w:rsidP="00163DF7">
      <w:pPr>
        <w:spacing w:line="240" w:lineRule="auto"/>
      </w:pPr>
    </w:p>
    <w:p w:rsidR="00163DF7" w:rsidRDefault="00163DF7" w:rsidP="00163DF7">
      <w:pPr>
        <w:rPr>
          <w:i/>
        </w:rPr>
      </w:pPr>
      <w:r>
        <w:rPr>
          <w:i/>
        </w:rPr>
        <w:t>Pouczenie:</w:t>
      </w:r>
    </w:p>
    <w:p w:rsidR="00163DF7" w:rsidRDefault="00163DF7" w:rsidP="008A7D56">
      <w:pPr>
        <w:numPr>
          <w:ilvl w:val="0"/>
          <w:numId w:val="45"/>
        </w:numPr>
        <w:spacing w:line="240" w:lineRule="auto"/>
        <w:rPr>
          <w:i/>
          <w:sz w:val="20"/>
          <w:szCs w:val="20"/>
        </w:rPr>
      </w:pPr>
      <w:r>
        <w:rPr>
          <w:i/>
          <w:sz w:val="20"/>
          <w:szCs w:val="20"/>
        </w:rPr>
        <w:t>Potwierdzenie przyjęcia ucznia objętego obowiązkiem nauki do szkoły ponadpodstawowej służy kontroli spełniania obowiązku nauki, o którym mowa ustawa z dnia 6 grudnia 2013r. o systemie oświaty (Dz. U. z 2014 r.  z późniejszymi zmianami).</w:t>
      </w:r>
    </w:p>
    <w:p w:rsidR="00163DF7" w:rsidRDefault="00163DF7" w:rsidP="008A7D56">
      <w:pPr>
        <w:numPr>
          <w:ilvl w:val="0"/>
          <w:numId w:val="45"/>
        </w:numPr>
        <w:spacing w:line="240" w:lineRule="auto"/>
        <w:rPr>
          <w:i/>
          <w:sz w:val="20"/>
          <w:szCs w:val="20"/>
        </w:rPr>
      </w:pPr>
      <w:r>
        <w:rPr>
          <w:i/>
          <w:sz w:val="20"/>
          <w:szCs w:val="20"/>
        </w:rPr>
        <w:t>Dane osobowe ucznia (imię i nazwisko, datę i miejsce urodzenia, adres zamieszkania) oraz adres Urzędu Gminy właściwy ze względu na miejsce zamieszkania ucznia wypełnia wychowawca lub inny upoważniony pracownik szkoły podstawowej.</w:t>
      </w:r>
    </w:p>
    <w:p w:rsidR="00163DF7" w:rsidRDefault="00163DF7" w:rsidP="008A7D56">
      <w:pPr>
        <w:numPr>
          <w:ilvl w:val="0"/>
          <w:numId w:val="45"/>
        </w:numPr>
        <w:spacing w:line="240" w:lineRule="auto"/>
        <w:rPr>
          <w:i/>
          <w:sz w:val="20"/>
          <w:szCs w:val="20"/>
        </w:rPr>
      </w:pPr>
      <w:r>
        <w:rPr>
          <w:i/>
          <w:sz w:val="20"/>
          <w:szCs w:val="20"/>
        </w:rPr>
        <w:t xml:space="preserve">Uczeń składa „Kartę informacyjną” w jednym egzemplarzu, razem z oryginałem świadectwa ukończenia szkoły podstawowej i oryginałem zaświadczenia o wyniku egzaminu ósmoklasisty w tej szkole, w której potwierdził wolę podjęcia nauki. </w:t>
      </w:r>
    </w:p>
    <w:p w:rsidR="00163DF7" w:rsidRDefault="00163DF7" w:rsidP="008A7D56">
      <w:pPr>
        <w:numPr>
          <w:ilvl w:val="0"/>
          <w:numId w:val="45"/>
        </w:numPr>
        <w:spacing w:line="240" w:lineRule="auto"/>
        <w:rPr>
          <w:i/>
          <w:sz w:val="20"/>
          <w:szCs w:val="20"/>
        </w:rPr>
      </w:pPr>
      <w:r>
        <w:rPr>
          <w:i/>
          <w:sz w:val="20"/>
          <w:szCs w:val="20"/>
        </w:rPr>
        <w:t xml:space="preserve">W terminie do </w:t>
      </w:r>
      <w:r>
        <w:rPr>
          <w:b/>
          <w:bCs/>
          <w:i/>
          <w:sz w:val="20"/>
          <w:szCs w:val="20"/>
        </w:rPr>
        <w:t>18 września 202</w:t>
      </w:r>
      <w:r w:rsidR="00E03573">
        <w:rPr>
          <w:b/>
          <w:bCs/>
          <w:i/>
          <w:sz w:val="20"/>
          <w:szCs w:val="20"/>
        </w:rPr>
        <w:t>5</w:t>
      </w:r>
      <w:r>
        <w:rPr>
          <w:b/>
          <w:bCs/>
          <w:i/>
          <w:sz w:val="20"/>
          <w:szCs w:val="20"/>
        </w:rPr>
        <w:t xml:space="preserve"> r</w:t>
      </w:r>
      <w:r>
        <w:rPr>
          <w:i/>
          <w:sz w:val="20"/>
          <w:szCs w:val="20"/>
        </w:rPr>
        <w:t>. szkoła ponadpodstawowa przekazuje potwierdzenie przyjęcia ucznia do Urzędu Gminy właściwego ze względu na miejsce zamieszkania ucznia, co stanowi wypełnienie przepisu § 3 ust. 3 rozporządzenia MEN z dnia 6 grudnia 2014 r. w sprawie sposobu prowadzenia przez publiczne przedszkola, szkoły i placówki dokumentacji przebiegu nauczania, działalności wychowawczej i opiekuńczej.</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670"/>
        <w:gridCol w:w="1620"/>
        <w:gridCol w:w="3920"/>
      </w:tblGrid>
      <w:tr w:rsidR="00163DF7" w:rsidTr="00163DF7">
        <w:trPr>
          <w:cantSplit/>
          <w:trHeight w:val="454"/>
        </w:trPr>
        <w:tc>
          <w:tcPr>
            <w:tcW w:w="9210" w:type="dxa"/>
            <w:gridSpan w:val="3"/>
            <w:tcBorders>
              <w:top w:val="nil"/>
              <w:left w:val="nil"/>
              <w:bottom w:val="nil"/>
              <w:right w:val="nil"/>
            </w:tcBorders>
            <w:vAlign w:val="center"/>
          </w:tcPr>
          <w:p w:rsidR="00163DF7" w:rsidRDefault="00163DF7" w:rsidP="00163DF7">
            <w:pPr>
              <w:jc w:val="center"/>
              <w:rPr>
                <w:lang w:eastAsia="en-US"/>
              </w:rPr>
            </w:pPr>
          </w:p>
          <w:p w:rsidR="00163DF7" w:rsidRDefault="00163DF7" w:rsidP="00163DF7">
            <w:pPr>
              <w:jc w:val="center"/>
              <w:rPr>
                <w:b/>
                <w:bCs/>
                <w:lang w:eastAsia="en-US"/>
              </w:rPr>
            </w:pPr>
            <w:r>
              <w:rPr>
                <w:lang w:eastAsia="en-US"/>
              </w:rPr>
              <w:t>Adres Urzędu Gminy właściwy ze względu na miejsce zamieszkania ucznia:</w:t>
            </w:r>
          </w:p>
        </w:tc>
      </w:tr>
      <w:tr w:rsidR="00163DF7" w:rsidTr="00163DF7">
        <w:trPr>
          <w:cantSplit/>
          <w:trHeight w:val="454"/>
        </w:trPr>
        <w:tc>
          <w:tcPr>
            <w:tcW w:w="3670" w:type="dxa"/>
            <w:tcBorders>
              <w:top w:val="nil"/>
              <w:left w:val="nil"/>
              <w:bottom w:val="nil"/>
              <w:right w:val="single" w:sz="4" w:space="0" w:color="auto"/>
            </w:tcBorders>
            <w:vAlign w:val="bottom"/>
            <w:hideMark/>
          </w:tcPr>
          <w:p w:rsidR="00163DF7" w:rsidRDefault="00163DF7" w:rsidP="00163DF7">
            <w:pPr>
              <w:rPr>
                <w:lang w:eastAsia="en-US"/>
              </w:rPr>
            </w:pPr>
            <w:r>
              <w:rPr>
                <w:lang w:eastAsia="en-US"/>
              </w:rPr>
              <w:t xml:space="preserve">Urząd* </w:t>
            </w:r>
            <w:r>
              <w:rPr>
                <w:b/>
                <w:lang w:eastAsia="en-US"/>
              </w:rPr>
              <w:t xml:space="preserve">………………………….…….  </w:t>
            </w:r>
            <w:r>
              <w:rPr>
                <w:lang w:eastAsia="en-US"/>
              </w:rPr>
              <w:t xml:space="preserve"> w</w:t>
            </w:r>
          </w:p>
        </w:tc>
        <w:tc>
          <w:tcPr>
            <w:tcW w:w="5540" w:type="dxa"/>
            <w:gridSpan w:val="2"/>
            <w:tcBorders>
              <w:top w:val="single" w:sz="4" w:space="0" w:color="auto"/>
              <w:left w:val="single" w:sz="4" w:space="0" w:color="auto"/>
              <w:bottom w:val="single" w:sz="4" w:space="0" w:color="auto"/>
              <w:right w:val="single" w:sz="4" w:space="0" w:color="auto"/>
            </w:tcBorders>
            <w:vAlign w:val="bottom"/>
          </w:tcPr>
          <w:p w:rsidR="00163DF7" w:rsidRDefault="00163DF7" w:rsidP="00163DF7">
            <w:pPr>
              <w:jc w:val="center"/>
              <w:rPr>
                <w:b/>
                <w:bCs/>
                <w:lang w:eastAsia="en-US"/>
              </w:rPr>
            </w:pPr>
          </w:p>
        </w:tc>
      </w:tr>
      <w:tr w:rsidR="00163DF7" w:rsidTr="00163DF7">
        <w:trPr>
          <w:cantSplit/>
          <w:trHeight w:val="454"/>
        </w:trPr>
        <w:tc>
          <w:tcPr>
            <w:tcW w:w="3670" w:type="dxa"/>
            <w:tcBorders>
              <w:top w:val="nil"/>
              <w:left w:val="nil"/>
              <w:bottom w:val="nil"/>
              <w:right w:val="single" w:sz="4" w:space="0" w:color="auto"/>
            </w:tcBorders>
            <w:vAlign w:val="bottom"/>
            <w:hideMark/>
          </w:tcPr>
          <w:p w:rsidR="00163DF7" w:rsidRDefault="00163DF7" w:rsidP="00163DF7">
            <w:pPr>
              <w:jc w:val="right"/>
              <w:rPr>
                <w:lang w:eastAsia="en-US"/>
              </w:rPr>
            </w:pPr>
            <w:r>
              <w:rPr>
                <w:lang w:eastAsia="en-US"/>
              </w:rPr>
              <w:t xml:space="preserve">ul. </w:t>
            </w:r>
          </w:p>
        </w:tc>
        <w:tc>
          <w:tcPr>
            <w:tcW w:w="5540" w:type="dxa"/>
            <w:gridSpan w:val="2"/>
            <w:tcBorders>
              <w:top w:val="single" w:sz="4" w:space="0" w:color="auto"/>
              <w:left w:val="single" w:sz="4" w:space="0" w:color="auto"/>
              <w:bottom w:val="single" w:sz="4" w:space="0" w:color="auto"/>
              <w:right w:val="single" w:sz="4" w:space="0" w:color="auto"/>
            </w:tcBorders>
            <w:vAlign w:val="bottom"/>
          </w:tcPr>
          <w:p w:rsidR="00163DF7" w:rsidRDefault="00163DF7" w:rsidP="00163DF7">
            <w:pPr>
              <w:jc w:val="center"/>
              <w:rPr>
                <w:b/>
                <w:bCs/>
                <w:lang w:eastAsia="en-US"/>
              </w:rPr>
            </w:pPr>
          </w:p>
        </w:tc>
      </w:tr>
      <w:tr w:rsidR="00163DF7" w:rsidTr="00163DF7">
        <w:trPr>
          <w:cantSplit/>
          <w:trHeight w:val="454"/>
        </w:trPr>
        <w:tc>
          <w:tcPr>
            <w:tcW w:w="3670" w:type="dxa"/>
            <w:tcBorders>
              <w:top w:val="nil"/>
              <w:left w:val="nil"/>
              <w:bottom w:val="nil"/>
              <w:right w:val="single" w:sz="4" w:space="0" w:color="auto"/>
            </w:tcBorders>
            <w:vAlign w:val="bottom"/>
            <w:hideMark/>
          </w:tcPr>
          <w:p w:rsidR="00163DF7" w:rsidRDefault="00163DF7" w:rsidP="00163DF7">
            <w:pPr>
              <w:jc w:val="right"/>
              <w:rPr>
                <w:lang w:eastAsia="en-US"/>
              </w:rPr>
            </w:pPr>
            <w:r>
              <w:rPr>
                <w:lang w:eastAsia="en-US"/>
              </w:rPr>
              <w:t>kod pocztowy, poczta</w:t>
            </w:r>
          </w:p>
        </w:tc>
        <w:tc>
          <w:tcPr>
            <w:tcW w:w="1620" w:type="dxa"/>
            <w:tcBorders>
              <w:top w:val="single" w:sz="4" w:space="0" w:color="auto"/>
              <w:left w:val="single" w:sz="4" w:space="0" w:color="auto"/>
              <w:bottom w:val="single" w:sz="4" w:space="0" w:color="auto"/>
              <w:right w:val="single" w:sz="4" w:space="0" w:color="auto"/>
            </w:tcBorders>
            <w:vAlign w:val="bottom"/>
          </w:tcPr>
          <w:p w:rsidR="00163DF7" w:rsidRDefault="00163DF7" w:rsidP="00163DF7">
            <w:pPr>
              <w:jc w:val="center"/>
              <w:rPr>
                <w:b/>
                <w:bCs/>
                <w:lang w:eastAsia="en-US"/>
              </w:rPr>
            </w:pPr>
          </w:p>
        </w:tc>
        <w:tc>
          <w:tcPr>
            <w:tcW w:w="3920" w:type="dxa"/>
            <w:tcBorders>
              <w:top w:val="single" w:sz="4" w:space="0" w:color="auto"/>
              <w:left w:val="single" w:sz="4" w:space="0" w:color="auto"/>
              <w:bottom w:val="single" w:sz="4" w:space="0" w:color="auto"/>
              <w:right w:val="single" w:sz="4" w:space="0" w:color="auto"/>
            </w:tcBorders>
            <w:vAlign w:val="bottom"/>
          </w:tcPr>
          <w:p w:rsidR="00163DF7" w:rsidRDefault="00163DF7" w:rsidP="00163DF7">
            <w:pPr>
              <w:rPr>
                <w:b/>
                <w:bCs/>
                <w:lang w:eastAsia="en-US"/>
              </w:rPr>
            </w:pPr>
          </w:p>
        </w:tc>
      </w:tr>
    </w:tbl>
    <w:p w:rsidR="00163DF7" w:rsidRDefault="00163DF7" w:rsidP="00163DF7"/>
    <w:p w:rsidR="00163DF7" w:rsidRDefault="00163DF7" w:rsidP="00163DF7">
      <w:r>
        <w:rPr>
          <w:sz w:val="20"/>
          <w:szCs w:val="20"/>
        </w:rPr>
        <w:t>* Miasta i Gminy lub Gminy</w:t>
      </w:r>
    </w:p>
    <w:p w:rsidR="00163DF7" w:rsidRDefault="00163DF7" w:rsidP="00163DF7">
      <w:pPr>
        <w:jc w:val="right"/>
        <w:rPr>
          <w:b/>
        </w:rPr>
      </w:pPr>
      <w:r>
        <w:rPr>
          <w:b/>
        </w:rPr>
        <w:t>....................................................</w:t>
      </w:r>
    </w:p>
    <w:p w:rsidR="00163DF7" w:rsidRDefault="00163DF7" w:rsidP="00163DF7">
      <w:pPr>
        <w:spacing w:after="200" w:line="276" w:lineRule="auto"/>
        <w:jc w:val="left"/>
        <w:rPr>
          <w:b/>
        </w:rPr>
      </w:pPr>
      <w:r>
        <w:rPr>
          <w:b/>
        </w:rPr>
        <w:br w:type="page"/>
      </w:r>
    </w:p>
    <w:p w:rsidR="00163DF7" w:rsidRDefault="00163DF7" w:rsidP="00163DF7">
      <w:pPr>
        <w:rPr>
          <w:rFonts w:ascii="Times New Roman" w:hAnsi="Times New Roman"/>
          <w:b/>
          <w:sz w:val="24"/>
          <w:szCs w:val="24"/>
        </w:rPr>
      </w:pPr>
      <w:r>
        <w:rPr>
          <w:rFonts w:ascii="Times New Roman" w:hAnsi="Times New Roman"/>
          <w:b/>
          <w:sz w:val="24"/>
          <w:szCs w:val="24"/>
        </w:rPr>
        <w:lastRenderedPageBreak/>
        <w:t>Załącznik Nr 4.</w:t>
      </w:r>
    </w:p>
    <w:p w:rsidR="00163DF7" w:rsidRDefault="00163DF7" w:rsidP="00163DF7">
      <w:pPr>
        <w:ind w:left="6372" w:firstLine="708"/>
        <w:rPr>
          <w:i/>
          <w:sz w:val="16"/>
          <w:szCs w:val="16"/>
        </w:rPr>
      </w:pPr>
    </w:p>
    <w:p w:rsidR="00163DF7" w:rsidRDefault="00163DF7" w:rsidP="00163DF7">
      <w:pPr>
        <w:ind w:left="6372" w:firstLine="708"/>
        <w:rPr>
          <w:i/>
          <w:sz w:val="16"/>
          <w:szCs w:val="16"/>
        </w:rPr>
      </w:pPr>
      <w:r>
        <w:rPr>
          <w:i/>
          <w:sz w:val="16"/>
          <w:szCs w:val="16"/>
        </w:rPr>
        <w:t>(miejscowość, data)</w:t>
      </w:r>
    </w:p>
    <w:p w:rsidR="00163DF7" w:rsidRDefault="00163DF7" w:rsidP="00163DF7">
      <w:pPr>
        <w:jc w:val="center"/>
        <w:rPr>
          <w:b/>
          <w:sz w:val="28"/>
          <w:szCs w:val="28"/>
        </w:rPr>
      </w:pPr>
    </w:p>
    <w:p w:rsidR="00163DF7" w:rsidRDefault="00163DF7" w:rsidP="00163DF7">
      <w:pPr>
        <w:jc w:val="center"/>
        <w:rPr>
          <w:b/>
          <w:sz w:val="28"/>
          <w:szCs w:val="28"/>
        </w:rPr>
      </w:pPr>
      <w:r>
        <w:rPr>
          <w:b/>
          <w:sz w:val="28"/>
          <w:szCs w:val="28"/>
        </w:rPr>
        <w:t>Wniosek o przyjęcie do szkoły ponadpodstawowej</w:t>
      </w:r>
    </w:p>
    <w:p w:rsidR="00163DF7" w:rsidRDefault="00163DF7" w:rsidP="00163DF7">
      <w:pPr>
        <w:jc w:val="center"/>
        <w:rPr>
          <w:b/>
          <w:sz w:val="28"/>
          <w:szCs w:val="28"/>
        </w:rPr>
      </w:pPr>
      <w:r>
        <w:rPr>
          <w:b/>
          <w:sz w:val="28"/>
          <w:szCs w:val="28"/>
        </w:rPr>
        <w:t xml:space="preserve"> kandydata niepełnoletniego</w:t>
      </w:r>
    </w:p>
    <w:p w:rsidR="00163DF7" w:rsidRDefault="00163DF7" w:rsidP="00163DF7">
      <w:pPr>
        <w:jc w:val="center"/>
        <w:rPr>
          <w:b/>
        </w:rPr>
      </w:pPr>
    </w:p>
    <w:p w:rsidR="00163DF7" w:rsidRDefault="00163DF7" w:rsidP="00163DF7">
      <w:pPr>
        <w:ind w:left="4248" w:firstLine="708"/>
        <w:rPr>
          <w:b/>
        </w:rPr>
      </w:pPr>
      <w:r>
        <w:rPr>
          <w:b/>
        </w:rPr>
        <w:t>Dyrektor</w:t>
      </w:r>
    </w:p>
    <w:p w:rsidR="00163DF7" w:rsidRDefault="00163DF7" w:rsidP="00163DF7">
      <w:pPr>
        <w:ind w:left="4248" w:firstLine="708"/>
        <w:rPr>
          <w:b/>
        </w:rPr>
      </w:pPr>
      <w:r>
        <w:rPr>
          <w:b/>
        </w:rPr>
        <w:t>....................................................................</w:t>
      </w:r>
    </w:p>
    <w:p w:rsidR="00163DF7" w:rsidRDefault="00163DF7" w:rsidP="00163DF7">
      <w:pPr>
        <w:ind w:left="5664"/>
        <w:rPr>
          <w:i/>
          <w:sz w:val="16"/>
          <w:szCs w:val="16"/>
        </w:rPr>
      </w:pPr>
      <w:r>
        <w:rPr>
          <w:i/>
          <w:sz w:val="16"/>
          <w:szCs w:val="16"/>
        </w:rPr>
        <w:t xml:space="preserve">    (nazwa szkoły ponadpodstawowej)</w:t>
      </w:r>
    </w:p>
    <w:p w:rsidR="00163DF7" w:rsidRDefault="00163DF7" w:rsidP="00163DF7">
      <w:pPr>
        <w:ind w:left="5664"/>
        <w:rPr>
          <w:i/>
          <w:sz w:val="16"/>
          <w:szCs w:val="16"/>
        </w:rPr>
      </w:pPr>
    </w:p>
    <w:p w:rsidR="00163DF7" w:rsidRDefault="00163DF7" w:rsidP="00163DF7">
      <w:pPr>
        <w:ind w:left="4248" w:firstLine="708"/>
        <w:rPr>
          <w:b/>
        </w:rPr>
      </w:pPr>
      <w:r>
        <w:rPr>
          <w:b/>
        </w:rPr>
        <w:t>....................................................................</w:t>
      </w:r>
    </w:p>
    <w:p w:rsidR="00163DF7" w:rsidRDefault="00163DF7" w:rsidP="00163DF7">
      <w:pPr>
        <w:ind w:left="4248" w:firstLine="708"/>
        <w:rPr>
          <w:b/>
          <w:sz w:val="16"/>
          <w:szCs w:val="16"/>
        </w:rPr>
      </w:pPr>
    </w:p>
    <w:p w:rsidR="00163DF7" w:rsidRDefault="00163DF7" w:rsidP="00163DF7">
      <w:pPr>
        <w:ind w:left="4248" w:firstLine="708"/>
        <w:rPr>
          <w:b/>
        </w:rPr>
      </w:pPr>
      <w:r>
        <w:rPr>
          <w:b/>
        </w:rPr>
        <w:t>....................................................................</w:t>
      </w:r>
    </w:p>
    <w:p w:rsidR="00163DF7" w:rsidRDefault="00163DF7" w:rsidP="00163DF7">
      <w:pPr>
        <w:ind w:left="5664" w:firstLine="708"/>
        <w:rPr>
          <w:i/>
          <w:sz w:val="16"/>
          <w:szCs w:val="16"/>
        </w:rPr>
      </w:pPr>
      <w:r>
        <w:rPr>
          <w:i/>
          <w:sz w:val="16"/>
          <w:szCs w:val="16"/>
        </w:rPr>
        <w:t xml:space="preserve">   (ulica, numer)</w:t>
      </w:r>
    </w:p>
    <w:p w:rsidR="00163DF7" w:rsidRDefault="00163DF7" w:rsidP="00163DF7">
      <w:pPr>
        <w:ind w:left="5664" w:firstLine="708"/>
        <w:rPr>
          <w:i/>
          <w:sz w:val="16"/>
          <w:szCs w:val="16"/>
        </w:rPr>
      </w:pPr>
    </w:p>
    <w:p w:rsidR="00163DF7" w:rsidRDefault="00163DF7" w:rsidP="00163DF7">
      <w:pPr>
        <w:ind w:left="4248" w:firstLine="708"/>
        <w:rPr>
          <w:b/>
        </w:rPr>
      </w:pPr>
      <w:r>
        <w:rPr>
          <w:b/>
        </w:rPr>
        <w:t>....................................................................</w:t>
      </w:r>
    </w:p>
    <w:p w:rsidR="00163DF7" w:rsidRDefault="00163DF7" w:rsidP="00163DF7">
      <w:pPr>
        <w:ind w:left="5664"/>
        <w:rPr>
          <w:i/>
          <w:sz w:val="16"/>
          <w:szCs w:val="16"/>
        </w:rPr>
      </w:pPr>
      <w:r>
        <w:rPr>
          <w:i/>
          <w:sz w:val="16"/>
          <w:szCs w:val="16"/>
        </w:rPr>
        <w:t xml:space="preserve">       (kod pocztowy, miejscowość)</w:t>
      </w:r>
    </w:p>
    <w:p w:rsidR="00163DF7" w:rsidRDefault="00163DF7" w:rsidP="00163DF7">
      <w:pPr>
        <w:jc w:val="center"/>
        <w:rPr>
          <w:b/>
        </w:rPr>
      </w:pPr>
    </w:p>
    <w:p w:rsidR="00163DF7" w:rsidRDefault="00163DF7" w:rsidP="00163DF7">
      <w:pPr>
        <w:jc w:val="center"/>
        <w:rPr>
          <w:b/>
        </w:rPr>
      </w:pPr>
    </w:p>
    <w:p w:rsidR="00163DF7" w:rsidRDefault="00163DF7" w:rsidP="00163DF7">
      <w:pPr>
        <w:rPr>
          <w:b/>
        </w:rPr>
      </w:pPr>
      <w:r>
        <w:rPr>
          <w:b/>
        </w:rPr>
        <w:t>I. Imię i nazwisko kandydata:</w:t>
      </w:r>
    </w:p>
    <w:p w:rsidR="00163DF7" w:rsidRDefault="00163DF7" w:rsidP="00163DF7">
      <w:pPr>
        <w:rPr>
          <w:b/>
        </w:rPr>
      </w:pPr>
      <w:r>
        <w:rPr>
          <w:b/>
        </w:rPr>
        <w:t>.......................................................................................................................................................</w:t>
      </w:r>
    </w:p>
    <w:p w:rsidR="00163DF7" w:rsidRDefault="00163DF7" w:rsidP="00163DF7">
      <w:pPr>
        <w:rPr>
          <w:b/>
        </w:rPr>
      </w:pPr>
      <w:r>
        <w:rPr>
          <w:b/>
        </w:rPr>
        <w:t>II. Data urodzenia kandydata: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7"/>
        <w:gridCol w:w="567"/>
        <w:gridCol w:w="567"/>
        <w:gridCol w:w="567"/>
        <w:gridCol w:w="567"/>
        <w:gridCol w:w="567"/>
        <w:gridCol w:w="567"/>
        <w:gridCol w:w="567"/>
      </w:tblGrid>
      <w:tr w:rsidR="00163DF7" w:rsidTr="00163DF7">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p w:rsidR="00163DF7" w:rsidRDefault="00163DF7" w:rsidP="00163DF7">
            <w:pPr>
              <w:rPr>
                <w:b/>
                <w:sz w:val="16"/>
                <w:szCs w:val="16"/>
                <w:lang w:eastAsia="en-US"/>
              </w:rPr>
            </w:pPr>
          </w:p>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p w:rsidR="00163DF7" w:rsidRDefault="00163DF7" w:rsidP="00163DF7">
            <w:pPr>
              <w:jc w:val="center"/>
              <w:rPr>
                <w:b/>
                <w:sz w:val="32"/>
                <w:szCs w:val="32"/>
                <w:lang w:eastAsia="en-US"/>
              </w:rPr>
            </w:pPr>
            <w:r>
              <w:rPr>
                <w:b/>
                <w:sz w:val="32"/>
                <w:szCs w:val="32"/>
                <w:lang w:eastAsia="en-US"/>
              </w:rPr>
              <w:t>-</w:t>
            </w: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p w:rsidR="00163DF7" w:rsidRDefault="00163DF7" w:rsidP="00163DF7">
            <w:pPr>
              <w:jc w:val="center"/>
              <w:rPr>
                <w:b/>
                <w:sz w:val="32"/>
                <w:szCs w:val="32"/>
                <w:lang w:eastAsia="en-US"/>
              </w:rPr>
            </w:pPr>
            <w:r>
              <w:rPr>
                <w:b/>
                <w:sz w:val="32"/>
                <w:szCs w:val="32"/>
                <w:lang w:eastAsia="en-US"/>
              </w:rPr>
              <w:t>-</w:t>
            </w: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r>
    </w:tbl>
    <w:p w:rsidR="00163DF7" w:rsidRDefault="00163DF7" w:rsidP="00163DF7">
      <w:pPr>
        <w:ind w:left="1416" w:firstLine="708"/>
        <w:rPr>
          <w:b/>
          <w:i/>
          <w:sz w:val="16"/>
          <w:szCs w:val="16"/>
        </w:rPr>
      </w:pPr>
      <w:r>
        <w:rPr>
          <w:b/>
          <w:i/>
          <w:sz w:val="16"/>
          <w:szCs w:val="16"/>
        </w:rPr>
        <w:t>(DD-MM-RRRR)</w:t>
      </w:r>
    </w:p>
    <w:p w:rsidR="00852EB6" w:rsidRDefault="00852EB6" w:rsidP="00163DF7">
      <w:pPr>
        <w:rPr>
          <w:b/>
        </w:rPr>
      </w:pPr>
      <w:r>
        <w:rPr>
          <w:b/>
        </w:rPr>
        <w:t>III. Miejsce urodzenia:</w:t>
      </w:r>
    </w:p>
    <w:p w:rsidR="00852EB6" w:rsidRDefault="00852EB6" w:rsidP="00163DF7">
      <w:pPr>
        <w:rPr>
          <w:b/>
        </w:rPr>
      </w:pPr>
      <w:r>
        <w:rPr>
          <w:b/>
        </w:rPr>
        <w:t>………………………………………………………………………………………………………………………………………………………</w:t>
      </w:r>
    </w:p>
    <w:p w:rsidR="00163DF7" w:rsidRDefault="00852EB6" w:rsidP="00163DF7">
      <w:pPr>
        <w:rPr>
          <w:b/>
        </w:rPr>
      </w:pPr>
      <w:r>
        <w:rPr>
          <w:b/>
        </w:rPr>
        <w:t>IV</w:t>
      </w:r>
      <w:r w:rsidR="00163DF7">
        <w:rPr>
          <w:b/>
        </w:rPr>
        <w:t>. Numer PESEL/ seria i numer paszportu lub numer innego dokumentu potwierdzającego tożsamość kandydata*: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7"/>
        <w:gridCol w:w="567"/>
        <w:gridCol w:w="567"/>
        <w:gridCol w:w="567"/>
        <w:gridCol w:w="567"/>
        <w:gridCol w:w="567"/>
        <w:gridCol w:w="567"/>
        <w:gridCol w:w="567"/>
        <w:gridCol w:w="567"/>
        <w:gridCol w:w="567"/>
        <w:gridCol w:w="567"/>
        <w:gridCol w:w="567"/>
        <w:gridCol w:w="567"/>
        <w:gridCol w:w="567"/>
      </w:tblGrid>
      <w:tr w:rsidR="00163DF7" w:rsidTr="00163DF7">
        <w:trPr>
          <w:jc w:val="center"/>
        </w:trPr>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r>
    </w:tbl>
    <w:p w:rsidR="00163DF7" w:rsidRDefault="00163DF7" w:rsidP="00163DF7">
      <w:pPr>
        <w:rPr>
          <w:b/>
        </w:rPr>
      </w:pPr>
    </w:p>
    <w:p w:rsidR="00163DF7" w:rsidRDefault="00163DF7" w:rsidP="00163DF7">
      <w:pPr>
        <w:jc w:val="left"/>
        <w:rPr>
          <w:b/>
        </w:rPr>
      </w:pPr>
      <w:r>
        <w:rPr>
          <w:b/>
        </w:rPr>
        <w:t>V. Imiona i nazwiska rodziców/ opiekunów prawnych:</w:t>
      </w:r>
      <w:r>
        <w:rPr>
          <w:b/>
        </w:rPr>
        <w:br/>
        <w:t>.......................................................................................................................................................</w:t>
      </w:r>
    </w:p>
    <w:p w:rsidR="00163DF7" w:rsidRDefault="00163DF7" w:rsidP="00163DF7">
      <w:pPr>
        <w:rPr>
          <w:b/>
        </w:rPr>
      </w:pPr>
      <w:r>
        <w:rPr>
          <w:b/>
        </w:rPr>
        <w:t>.......................................................................................................................................................</w:t>
      </w:r>
    </w:p>
    <w:p w:rsidR="00163DF7" w:rsidRDefault="00163DF7" w:rsidP="00163DF7">
      <w:pPr>
        <w:rPr>
          <w:b/>
        </w:rPr>
      </w:pPr>
      <w:r>
        <w:rPr>
          <w:b/>
        </w:rPr>
        <w:lastRenderedPageBreak/>
        <w:t>V</w:t>
      </w:r>
      <w:r w:rsidR="00852EB6">
        <w:rPr>
          <w:b/>
        </w:rPr>
        <w:t>I</w:t>
      </w:r>
      <w:r>
        <w:rPr>
          <w:b/>
        </w:rPr>
        <w:t>. Adres zamieszkania rodziców/ opiekunów prawnych i kandydata:</w:t>
      </w:r>
    </w:p>
    <w:p w:rsidR="00163DF7" w:rsidRDefault="00163DF7" w:rsidP="00163DF7">
      <w:pPr>
        <w:jc w:val="center"/>
        <w:rPr>
          <w:b/>
        </w:rPr>
      </w:pPr>
      <w:r>
        <w:rPr>
          <w:b/>
        </w:rPr>
        <w:t>.......................................................................................................................................................</w:t>
      </w:r>
    </w:p>
    <w:p w:rsidR="00163DF7" w:rsidRDefault="00163DF7" w:rsidP="00163DF7">
      <w:pPr>
        <w:jc w:val="center"/>
        <w:rPr>
          <w:b/>
        </w:rPr>
      </w:pPr>
      <w:r>
        <w:rPr>
          <w:i/>
          <w:sz w:val="16"/>
          <w:szCs w:val="16"/>
        </w:rPr>
        <w:t>(ulica, numer domu/ mieszkania, kod pocztowy, miejscowość)</w:t>
      </w:r>
      <w:r>
        <w:rPr>
          <w:b/>
        </w:rPr>
        <w:br/>
        <w:t>.......................................................................................................................................................</w:t>
      </w:r>
    </w:p>
    <w:p w:rsidR="00163DF7" w:rsidRDefault="00163DF7" w:rsidP="00163DF7">
      <w:pPr>
        <w:rPr>
          <w:b/>
        </w:rPr>
      </w:pPr>
    </w:p>
    <w:p w:rsidR="00163DF7" w:rsidRDefault="00163DF7" w:rsidP="00163DF7">
      <w:pPr>
        <w:rPr>
          <w:b/>
        </w:rPr>
      </w:pPr>
      <w:r>
        <w:rPr>
          <w:b/>
        </w:rPr>
        <w:t>*</w:t>
      </w:r>
      <w:r>
        <w:rPr>
          <w:sz w:val="18"/>
          <w:szCs w:val="18"/>
        </w:rPr>
        <w:t>W przypadku braku numeru PESEL</w:t>
      </w:r>
    </w:p>
    <w:p w:rsidR="00163DF7" w:rsidRDefault="00163DF7" w:rsidP="00163DF7">
      <w:pPr>
        <w:rPr>
          <w:b/>
        </w:rPr>
      </w:pPr>
      <w:r>
        <w:rPr>
          <w:b/>
        </w:rPr>
        <w:t>VI</w:t>
      </w:r>
      <w:r w:rsidR="00852EB6">
        <w:rPr>
          <w:b/>
        </w:rPr>
        <w:t>I</w:t>
      </w:r>
      <w:r>
        <w:rPr>
          <w:b/>
        </w:rPr>
        <w:t>. Dane kontaktowe rodziców/ opiekunów prawnych:</w:t>
      </w:r>
    </w:p>
    <w:p w:rsidR="00163DF7" w:rsidRDefault="00163DF7" w:rsidP="00163DF7">
      <w:pPr>
        <w:rPr>
          <w:b/>
        </w:rPr>
      </w:pPr>
      <w:r>
        <w:rPr>
          <w:b/>
        </w:rPr>
        <w:t>Numer telefonu ...........................................................................................................................</w:t>
      </w:r>
      <w:r>
        <w:rPr>
          <w:b/>
        </w:rPr>
        <w:br/>
        <w:t>Adres e-mail ................................................................................................................................</w:t>
      </w:r>
    </w:p>
    <w:p w:rsidR="00163DF7" w:rsidRDefault="00163DF7" w:rsidP="00163DF7">
      <w:pPr>
        <w:rPr>
          <w:b/>
        </w:rPr>
      </w:pPr>
      <w:r>
        <w:rPr>
          <w:b/>
        </w:rPr>
        <w:t>VII</w:t>
      </w:r>
      <w:r w:rsidR="00F1269C">
        <w:rPr>
          <w:b/>
        </w:rPr>
        <w:t>I</w:t>
      </w:r>
      <w:r>
        <w:rPr>
          <w:b/>
        </w:rPr>
        <w:t>. Proszę o przyjęcie do klasy pierwszej/.....................**:</w:t>
      </w:r>
    </w:p>
    <w:p w:rsidR="00163DF7" w:rsidRDefault="00163DF7" w:rsidP="00163DF7">
      <w:pPr>
        <w:rPr>
          <w:b/>
        </w:rPr>
      </w:pPr>
      <w:r>
        <w:rPr>
          <w:b/>
        </w:rPr>
        <w:t>.......................................................................................................................................................</w:t>
      </w:r>
    </w:p>
    <w:p w:rsidR="00163DF7" w:rsidRDefault="00163DF7" w:rsidP="00163DF7">
      <w:pPr>
        <w:jc w:val="center"/>
        <w:rPr>
          <w:i/>
          <w:sz w:val="16"/>
          <w:szCs w:val="16"/>
        </w:rPr>
      </w:pPr>
      <w:r>
        <w:rPr>
          <w:i/>
          <w:sz w:val="16"/>
          <w:szCs w:val="16"/>
        </w:rPr>
        <w:t>(typ szkoły)</w:t>
      </w:r>
    </w:p>
    <w:p w:rsidR="00163DF7" w:rsidRDefault="00163DF7" w:rsidP="00163DF7">
      <w:pPr>
        <w:jc w:val="center"/>
        <w:rPr>
          <w:i/>
          <w:sz w:val="16"/>
          <w:szCs w:val="16"/>
        </w:rPr>
      </w:pPr>
    </w:p>
    <w:p w:rsidR="00163DF7" w:rsidRDefault="00163DF7" w:rsidP="00163DF7">
      <w:pPr>
        <w:jc w:val="center"/>
        <w:rPr>
          <w:b/>
        </w:rPr>
      </w:pPr>
      <w:r>
        <w:rPr>
          <w:b/>
        </w:rPr>
        <w:t xml:space="preserve">....................................................................................................................................................... </w:t>
      </w:r>
      <w:r>
        <w:rPr>
          <w:i/>
          <w:sz w:val="16"/>
          <w:szCs w:val="16"/>
        </w:rPr>
        <w:t>(oddział/ profil, zawód)</w:t>
      </w:r>
    </w:p>
    <w:p w:rsidR="00163DF7" w:rsidRDefault="00163DF7" w:rsidP="00163DF7">
      <w:pPr>
        <w:rPr>
          <w:b/>
        </w:rPr>
      </w:pPr>
    </w:p>
    <w:p w:rsidR="00163DF7" w:rsidRDefault="00F1269C" w:rsidP="00163DF7">
      <w:pPr>
        <w:rPr>
          <w:b/>
        </w:rPr>
      </w:pPr>
      <w:r>
        <w:rPr>
          <w:b/>
        </w:rPr>
        <w:t>IX</w:t>
      </w:r>
      <w:r w:rsidR="00163DF7">
        <w:rPr>
          <w:b/>
        </w:rPr>
        <w:t>. Kolejność wybranych szkół (miejsce 1 – szkoła najbardziej preferowana):</w:t>
      </w:r>
    </w:p>
    <w:p w:rsidR="00163DF7" w:rsidRDefault="00163DF7" w:rsidP="00163DF7">
      <w:pPr>
        <w:autoSpaceDE w:val="0"/>
        <w:autoSpaceDN w:val="0"/>
        <w:adjustRightInd w:val="0"/>
        <w:rPr>
          <w:b/>
        </w:rPr>
      </w:pPr>
      <w:r>
        <w:rPr>
          <w:b/>
        </w:rPr>
        <w:t>1........................................................................................................................................................</w:t>
      </w:r>
    </w:p>
    <w:p w:rsidR="00163DF7" w:rsidRDefault="00163DF7" w:rsidP="00163DF7">
      <w:pPr>
        <w:autoSpaceDE w:val="0"/>
        <w:autoSpaceDN w:val="0"/>
        <w:adjustRightInd w:val="0"/>
        <w:jc w:val="center"/>
        <w:rPr>
          <w:i/>
          <w:sz w:val="16"/>
          <w:szCs w:val="16"/>
        </w:rPr>
      </w:pPr>
      <w:r>
        <w:rPr>
          <w:i/>
          <w:sz w:val="16"/>
          <w:szCs w:val="16"/>
        </w:rPr>
        <w:t>(pełna nazwa szkoły ponadpodstawowej, ulica, numer, kod pocztowy, miejscowo</w:t>
      </w:r>
      <w:r>
        <w:rPr>
          <w:rFonts w:ascii="TimesNewRoman" w:hAnsi="TimesNewRoman" w:cs="TimesNewRoman"/>
          <w:i/>
          <w:sz w:val="16"/>
          <w:szCs w:val="16"/>
        </w:rPr>
        <w:t>ść</w:t>
      </w:r>
      <w:r>
        <w:rPr>
          <w:i/>
          <w:sz w:val="16"/>
          <w:szCs w:val="16"/>
        </w:rPr>
        <w:t>)</w:t>
      </w:r>
    </w:p>
    <w:p w:rsidR="00163DF7" w:rsidRDefault="00163DF7" w:rsidP="00163DF7">
      <w:pPr>
        <w:autoSpaceDE w:val="0"/>
        <w:autoSpaceDN w:val="0"/>
        <w:adjustRightInd w:val="0"/>
      </w:pPr>
      <w:r>
        <w:rPr>
          <w:b/>
        </w:rPr>
        <w:t>2........................................................................................................................................................</w:t>
      </w:r>
    </w:p>
    <w:p w:rsidR="00163DF7" w:rsidRDefault="00163DF7" w:rsidP="00163DF7">
      <w:pPr>
        <w:jc w:val="center"/>
        <w:rPr>
          <w:i/>
          <w:sz w:val="16"/>
          <w:szCs w:val="16"/>
        </w:rPr>
      </w:pPr>
      <w:r>
        <w:rPr>
          <w:i/>
          <w:sz w:val="16"/>
          <w:szCs w:val="16"/>
        </w:rPr>
        <w:t>(pełna nazwa szkoły ponadpodstawowej, ulica, numer, kod pocztowy, miejscowo</w:t>
      </w:r>
      <w:r>
        <w:rPr>
          <w:rFonts w:ascii="TimesNewRoman" w:hAnsi="TimesNewRoman" w:cs="TimesNewRoman"/>
          <w:i/>
          <w:sz w:val="16"/>
          <w:szCs w:val="16"/>
        </w:rPr>
        <w:t>ść</w:t>
      </w:r>
      <w:r>
        <w:rPr>
          <w:i/>
          <w:sz w:val="16"/>
          <w:szCs w:val="16"/>
        </w:rPr>
        <w:t>)</w:t>
      </w:r>
    </w:p>
    <w:p w:rsidR="00163DF7" w:rsidRDefault="00163DF7" w:rsidP="00163DF7">
      <w:pPr>
        <w:autoSpaceDE w:val="0"/>
        <w:autoSpaceDN w:val="0"/>
        <w:adjustRightInd w:val="0"/>
      </w:pPr>
      <w:r>
        <w:rPr>
          <w:b/>
        </w:rPr>
        <w:t>3........................................................................................................................................................</w:t>
      </w:r>
    </w:p>
    <w:p w:rsidR="00163DF7" w:rsidRDefault="00163DF7" w:rsidP="00163DF7">
      <w:pPr>
        <w:jc w:val="center"/>
        <w:rPr>
          <w:i/>
        </w:rPr>
      </w:pPr>
      <w:r>
        <w:rPr>
          <w:i/>
          <w:sz w:val="16"/>
          <w:szCs w:val="16"/>
        </w:rPr>
        <w:t>(pełna nazwa szkoły ponadpodstawowej, ulica, numer, kod pocztowy, miejscowo</w:t>
      </w:r>
      <w:r>
        <w:rPr>
          <w:rFonts w:ascii="TimesNewRoman" w:hAnsi="TimesNewRoman" w:cs="TimesNewRoman"/>
          <w:i/>
          <w:sz w:val="16"/>
          <w:szCs w:val="16"/>
        </w:rPr>
        <w:t>ść</w:t>
      </w:r>
      <w:r>
        <w:rPr>
          <w:i/>
          <w:sz w:val="16"/>
          <w:szCs w:val="16"/>
        </w:rPr>
        <w:t>)</w:t>
      </w:r>
    </w:p>
    <w:p w:rsidR="00163DF7" w:rsidRDefault="00163DF7" w:rsidP="00163DF7"/>
    <w:p w:rsidR="00163DF7" w:rsidRDefault="00163DF7" w:rsidP="00163DF7"/>
    <w:p w:rsidR="00163DF7" w:rsidRDefault="00163DF7" w:rsidP="00163DF7"/>
    <w:p w:rsidR="00163DF7" w:rsidRDefault="00163DF7" w:rsidP="00163DF7"/>
    <w:p w:rsidR="00163DF7" w:rsidRDefault="00163DF7" w:rsidP="00163DF7">
      <w:pPr>
        <w:rPr>
          <w:b/>
        </w:rPr>
      </w:pPr>
      <w:r>
        <w:rPr>
          <w:b/>
        </w:rPr>
        <w:t xml:space="preserve"> ....................................................                                              ....................................................</w:t>
      </w:r>
    </w:p>
    <w:p w:rsidR="00163DF7" w:rsidRDefault="00163DF7" w:rsidP="00163DF7">
      <w:pPr>
        <w:ind w:firstLine="708"/>
        <w:rPr>
          <w:i/>
          <w:sz w:val="16"/>
          <w:szCs w:val="16"/>
        </w:rPr>
      </w:pPr>
      <w:r>
        <w:rPr>
          <w:i/>
          <w:sz w:val="16"/>
          <w:szCs w:val="16"/>
        </w:rPr>
        <w:t xml:space="preserve">        podpis kandydata</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 podpis rodzica / opiekuna prawnego</w:t>
      </w:r>
    </w:p>
    <w:p w:rsidR="00163DF7" w:rsidRDefault="00163DF7" w:rsidP="00163DF7"/>
    <w:p w:rsidR="00163DF7" w:rsidRDefault="00163DF7" w:rsidP="00163DF7"/>
    <w:p w:rsidR="00163DF7" w:rsidRDefault="00163DF7" w:rsidP="00163DF7"/>
    <w:p w:rsidR="00163DF7" w:rsidRDefault="00163DF7" w:rsidP="00163DF7"/>
    <w:p w:rsidR="00163DF7" w:rsidRDefault="00163DF7" w:rsidP="00163DF7"/>
    <w:p w:rsidR="00163DF7" w:rsidRDefault="00163DF7" w:rsidP="00163DF7">
      <w:pPr>
        <w:rPr>
          <w:sz w:val="18"/>
          <w:szCs w:val="18"/>
        </w:rPr>
      </w:pPr>
      <w:r>
        <w:t xml:space="preserve">** </w:t>
      </w:r>
      <w:r>
        <w:rPr>
          <w:sz w:val="18"/>
          <w:szCs w:val="18"/>
        </w:rPr>
        <w:t>Niepotrzebne skreślić</w:t>
      </w:r>
    </w:p>
    <w:p w:rsidR="00163DF7" w:rsidRDefault="00163DF7" w:rsidP="00163DF7">
      <w:pPr>
        <w:spacing w:after="200" w:line="276" w:lineRule="auto"/>
        <w:jc w:val="left"/>
        <w:rPr>
          <w:sz w:val="18"/>
          <w:szCs w:val="18"/>
        </w:rPr>
      </w:pPr>
      <w:r>
        <w:rPr>
          <w:sz w:val="18"/>
          <w:szCs w:val="18"/>
        </w:rPr>
        <w:br w:type="page"/>
      </w:r>
    </w:p>
    <w:p w:rsidR="00163DF7" w:rsidRDefault="00163DF7" w:rsidP="00163DF7">
      <w:pPr>
        <w:jc w:val="center"/>
        <w:rPr>
          <w:b/>
        </w:rPr>
      </w:pPr>
      <w:r>
        <w:rPr>
          <w:b/>
        </w:rPr>
        <w:lastRenderedPageBreak/>
        <w:t xml:space="preserve">Informacja o spełnieniu kryteriów określonych w ustawie o systemie oświaty </w:t>
      </w:r>
      <w:r>
        <w:rPr>
          <w:b/>
        </w:rPr>
        <w:br/>
        <w:t>i załącznikach do wniosku potwierdzających ich spełnianie</w:t>
      </w:r>
      <w:r>
        <w:rPr>
          <w:rStyle w:val="Odwoanieprzypisudolnego"/>
          <w:b/>
        </w:rPr>
        <w:footnoteReference w:id="1"/>
      </w:r>
      <w:r>
        <w:rPr>
          <w:b/>
        </w:rPr>
        <w:t xml:space="preserve"> (kandydat niepełnoletni)</w:t>
      </w:r>
    </w:p>
    <w:p w:rsidR="00163DF7" w:rsidRDefault="00163DF7" w:rsidP="00163DF7"/>
    <w:p w:rsidR="00163DF7" w:rsidRDefault="00163DF7" w:rsidP="00163DF7">
      <w:r>
        <w:t>We właściwej rubryce (Tak/Nie) przy każdym z kryteriów wstaw znak X</w:t>
      </w: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680"/>
        <w:gridCol w:w="6385"/>
        <w:gridCol w:w="627"/>
        <w:gridCol w:w="605"/>
      </w:tblGrid>
      <w:tr w:rsidR="00163DF7" w:rsidTr="00163DF7">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lang w:eastAsia="en-US"/>
              </w:rPr>
            </w:pPr>
            <w:r>
              <w:rPr>
                <w:b/>
                <w:lang w:eastAsia="en-US"/>
              </w:rPr>
              <w:t>L.p.</w:t>
            </w:r>
          </w:p>
        </w:tc>
        <w:tc>
          <w:tcPr>
            <w:tcW w:w="1680"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lang w:eastAsia="en-US"/>
              </w:rPr>
            </w:pPr>
            <w:r>
              <w:rPr>
                <w:b/>
                <w:lang w:eastAsia="en-US"/>
              </w:rPr>
              <w:t>Kryterium</w:t>
            </w:r>
          </w:p>
        </w:tc>
        <w:tc>
          <w:tcPr>
            <w:tcW w:w="6385"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lang w:eastAsia="en-US"/>
              </w:rPr>
            </w:pPr>
            <w:r>
              <w:rPr>
                <w:b/>
                <w:lang w:eastAsia="en-US"/>
              </w:rPr>
              <w:t>Dokument potwierdzający spełnianie kryterium</w:t>
            </w:r>
          </w:p>
        </w:tc>
        <w:tc>
          <w:tcPr>
            <w:tcW w:w="627"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lang w:eastAsia="en-US"/>
              </w:rPr>
            </w:pPr>
            <w:r>
              <w:rPr>
                <w:b/>
                <w:lang w:eastAsia="en-US"/>
              </w:rPr>
              <w:t>Tak</w:t>
            </w:r>
          </w:p>
        </w:tc>
        <w:tc>
          <w:tcPr>
            <w:tcW w:w="605"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lang w:eastAsia="en-US"/>
              </w:rPr>
            </w:pPr>
            <w:r>
              <w:rPr>
                <w:b/>
                <w:lang w:eastAsia="en-US"/>
              </w:rPr>
              <w:t>Nie</w:t>
            </w:r>
          </w:p>
        </w:tc>
      </w:tr>
      <w:tr w:rsidR="00163DF7" w:rsidTr="00163DF7">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rPr>
                <w:sz w:val="18"/>
                <w:szCs w:val="18"/>
                <w:lang w:eastAsia="en-US"/>
              </w:rPr>
            </w:pPr>
            <w:r>
              <w:rPr>
                <w:sz w:val="18"/>
                <w:szCs w:val="18"/>
                <w:lang w:eastAsia="en-US"/>
              </w:rPr>
              <w:t>Wielodzietność rodziny kandydata</w:t>
            </w:r>
          </w:p>
        </w:tc>
        <w:tc>
          <w:tcPr>
            <w:tcW w:w="6385"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sz w:val="18"/>
                <w:szCs w:val="18"/>
                <w:lang w:eastAsia="en-US"/>
              </w:rPr>
            </w:pPr>
            <w:r>
              <w:rPr>
                <w:b/>
                <w:sz w:val="18"/>
                <w:szCs w:val="18"/>
                <w:lang w:eastAsia="en-US"/>
              </w:rPr>
              <w:t>Oświadczenie</w:t>
            </w:r>
            <w:r>
              <w:rPr>
                <w:rStyle w:val="Odwoanieprzypisudolnego"/>
                <w:sz w:val="18"/>
                <w:szCs w:val="18"/>
                <w:lang w:eastAsia="en-US"/>
              </w:rPr>
              <w:footnoteReference w:id="2"/>
            </w:r>
            <w:r>
              <w:rPr>
                <w:sz w:val="18"/>
                <w:szCs w:val="18"/>
                <w:lang w:eastAsia="en-US"/>
              </w:rPr>
              <w:t xml:space="preserve"> o wielodzietności rodziny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r w:rsidR="00163DF7" w:rsidTr="00163DF7">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rPr>
                <w:sz w:val="18"/>
                <w:szCs w:val="18"/>
                <w:lang w:eastAsia="en-US"/>
              </w:rPr>
            </w:pPr>
            <w:r>
              <w:rPr>
                <w:sz w:val="18"/>
                <w:szCs w:val="18"/>
                <w:lang w:eastAsia="en-US"/>
              </w:rPr>
              <w:t xml:space="preserve">Niepełnosprawność </w:t>
            </w:r>
            <w:r>
              <w:rPr>
                <w:sz w:val="18"/>
                <w:szCs w:val="18"/>
                <w:lang w:eastAsia="en-US"/>
              </w:rPr>
              <w:br/>
              <w:t>kandydata</w:t>
            </w:r>
          </w:p>
        </w:tc>
        <w:tc>
          <w:tcPr>
            <w:tcW w:w="6385" w:type="dxa"/>
            <w:tcBorders>
              <w:top w:val="single" w:sz="4" w:space="0" w:color="auto"/>
              <w:left w:val="single" w:sz="4" w:space="0" w:color="auto"/>
              <w:bottom w:val="single" w:sz="4" w:space="0" w:color="auto"/>
              <w:right w:val="single" w:sz="4" w:space="0" w:color="auto"/>
            </w:tcBorders>
          </w:tcPr>
          <w:p w:rsidR="00163DF7" w:rsidRDefault="00163DF7" w:rsidP="00163DF7">
            <w:pPr>
              <w:rPr>
                <w:sz w:val="18"/>
                <w:szCs w:val="18"/>
                <w:lang w:eastAsia="en-US"/>
              </w:rPr>
            </w:pPr>
            <w:r>
              <w:rPr>
                <w:b/>
                <w:sz w:val="18"/>
                <w:szCs w:val="18"/>
                <w:lang w:eastAsia="en-US"/>
              </w:rPr>
              <w:t>Orzeczenie</w:t>
            </w:r>
            <w:r>
              <w:rPr>
                <w:sz w:val="18"/>
                <w:szCs w:val="18"/>
                <w:lang w:eastAsia="en-US"/>
              </w:rPr>
              <w:t xml:space="preserve"> o potrzebie kształcenia specjalnego wydane ze względu na niepełnosprawność, orzeczenie o niepełnosprawności lub o stopniu niepełnosprawności</w:t>
            </w:r>
          </w:p>
          <w:p w:rsidR="00163DF7" w:rsidRDefault="00163DF7" w:rsidP="00163DF7">
            <w:pPr>
              <w:rPr>
                <w:sz w:val="20"/>
                <w:szCs w:val="20"/>
                <w:lang w:eastAsia="en-US"/>
              </w:rPr>
            </w:pPr>
          </w:p>
          <w:p w:rsidR="00163DF7" w:rsidRDefault="00163DF7" w:rsidP="00163DF7">
            <w:pPr>
              <w:rPr>
                <w:i/>
                <w:sz w:val="16"/>
                <w:szCs w:val="16"/>
                <w:lang w:eastAsia="en-US"/>
              </w:rPr>
            </w:pPr>
            <w:r>
              <w:rPr>
                <w:i/>
                <w:sz w:val="16"/>
                <w:szCs w:val="16"/>
                <w:lang w:eastAsia="en-US"/>
              </w:rPr>
              <w:t>Oryginał, notarialnie poświadczona kopia albo urzędowo poświadczony zgodnie z art. 76a § 1 Kodeksu postępowania administracyjnego odpis lub wyciąg z dokumentu lub kopia poświadczona za zgodność z oryginałem przez rodzica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r w:rsidR="00163DF7" w:rsidTr="00163DF7">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t>3.</w:t>
            </w:r>
          </w:p>
        </w:tc>
        <w:tc>
          <w:tcPr>
            <w:tcW w:w="1680"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rPr>
                <w:sz w:val="18"/>
                <w:szCs w:val="18"/>
                <w:lang w:eastAsia="en-US"/>
              </w:rPr>
            </w:pPr>
            <w:r>
              <w:rPr>
                <w:sz w:val="18"/>
                <w:szCs w:val="18"/>
                <w:lang w:eastAsia="en-US"/>
              </w:rPr>
              <w:t>Niepełnosprawność jednego z rodziców kandydata</w:t>
            </w:r>
          </w:p>
        </w:tc>
        <w:tc>
          <w:tcPr>
            <w:tcW w:w="6385" w:type="dxa"/>
            <w:tcBorders>
              <w:top w:val="single" w:sz="4" w:space="0" w:color="auto"/>
              <w:left w:val="single" w:sz="4" w:space="0" w:color="auto"/>
              <w:bottom w:val="single" w:sz="4" w:space="0" w:color="auto"/>
              <w:right w:val="single" w:sz="4" w:space="0" w:color="auto"/>
            </w:tcBorders>
          </w:tcPr>
          <w:p w:rsidR="00163DF7" w:rsidRDefault="00163DF7" w:rsidP="00163DF7">
            <w:pPr>
              <w:rPr>
                <w:sz w:val="18"/>
                <w:szCs w:val="18"/>
                <w:lang w:eastAsia="en-US"/>
              </w:rPr>
            </w:pPr>
            <w:r>
              <w:rPr>
                <w:b/>
                <w:sz w:val="18"/>
                <w:szCs w:val="18"/>
                <w:lang w:eastAsia="en-US"/>
              </w:rPr>
              <w:t>Orzeczenie</w:t>
            </w:r>
            <w:r>
              <w:rPr>
                <w:sz w:val="18"/>
                <w:szCs w:val="18"/>
                <w:lang w:eastAsia="en-US"/>
              </w:rPr>
              <w:t xml:space="preserve"> o niepełnosprawności lub o stopniu niepełnosprawności lub orzeczenie równoważne w rozumieniu przepisów ustawy z dnia 27 sierpnia 1997 r. </w:t>
            </w:r>
            <w:r>
              <w:rPr>
                <w:sz w:val="18"/>
                <w:szCs w:val="18"/>
                <w:lang w:eastAsia="en-US"/>
              </w:rPr>
              <w:br/>
              <w:t xml:space="preserve">o rehabilitacji zawodowej i społecznej oraz zatrudnianiu osób niepełnosprawnych (Dz. U. z 2011 r. Nr 127, poz. 721, z </w:t>
            </w:r>
            <w:proofErr w:type="spellStart"/>
            <w:r>
              <w:rPr>
                <w:sz w:val="18"/>
                <w:szCs w:val="18"/>
                <w:lang w:eastAsia="en-US"/>
              </w:rPr>
              <w:t>późn</w:t>
            </w:r>
            <w:proofErr w:type="spellEnd"/>
            <w:r>
              <w:rPr>
                <w:sz w:val="18"/>
                <w:szCs w:val="18"/>
                <w:lang w:eastAsia="en-US"/>
              </w:rPr>
              <w:t>. zm.)</w:t>
            </w:r>
          </w:p>
          <w:p w:rsidR="00163DF7" w:rsidRDefault="00163DF7" w:rsidP="00163DF7">
            <w:pPr>
              <w:rPr>
                <w:sz w:val="20"/>
                <w:szCs w:val="20"/>
                <w:lang w:eastAsia="en-US"/>
              </w:rPr>
            </w:pPr>
          </w:p>
          <w:p w:rsidR="00163DF7" w:rsidRDefault="00163DF7" w:rsidP="00163DF7">
            <w:pPr>
              <w:rPr>
                <w:sz w:val="20"/>
                <w:szCs w:val="20"/>
                <w:lang w:eastAsia="en-US"/>
              </w:rPr>
            </w:pPr>
            <w:r>
              <w:rPr>
                <w:i/>
                <w:sz w:val="16"/>
                <w:szCs w:val="16"/>
                <w:lang w:eastAsia="en-US"/>
              </w:rPr>
              <w:t>Oryginał, notarialnie poświadczona kopia albo urzędowo poświadczony zgodnie z art. 76a § 1 Kodeksu postępowania administracyjnego odpis lub wyciąg z dokumentu lub kopia poświadczona za zgodność z oryginałem przez rodzica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r w:rsidR="00163DF7" w:rsidTr="00163DF7">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t>4.</w:t>
            </w:r>
          </w:p>
        </w:tc>
        <w:tc>
          <w:tcPr>
            <w:tcW w:w="1680"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rPr>
                <w:sz w:val="18"/>
                <w:szCs w:val="18"/>
                <w:lang w:eastAsia="en-US"/>
              </w:rPr>
            </w:pPr>
            <w:r>
              <w:rPr>
                <w:sz w:val="18"/>
                <w:szCs w:val="18"/>
                <w:lang w:eastAsia="en-US"/>
              </w:rPr>
              <w:t>Niepełnosprawność obojga rodziców kandydata</w:t>
            </w:r>
          </w:p>
        </w:tc>
        <w:tc>
          <w:tcPr>
            <w:tcW w:w="6385" w:type="dxa"/>
            <w:tcBorders>
              <w:top w:val="single" w:sz="4" w:space="0" w:color="auto"/>
              <w:left w:val="single" w:sz="4" w:space="0" w:color="auto"/>
              <w:bottom w:val="single" w:sz="4" w:space="0" w:color="auto"/>
              <w:right w:val="single" w:sz="4" w:space="0" w:color="auto"/>
            </w:tcBorders>
          </w:tcPr>
          <w:p w:rsidR="00163DF7" w:rsidRDefault="00163DF7" w:rsidP="00163DF7">
            <w:pPr>
              <w:rPr>
                <w:sz w:val="18"/>
                <w:szCs w:val="18"/>
                <w:lang w:eastAsia="en-US"/>
              </w:rPr>
            </w:pPr>
            <w:r>
              <w:rPr>
                <w:b/>
                <w:sz w:val="18"/>
                <w:szCs w:val="18"/>
                <w:lang w:eastAsia="en-US"/>
              </w:rPr>
              <w:t>Orzeczenie</w:t>
            </w:r>
            <w:r>
              <w:rPr>
                <w:sz w:val="18"/>
                <w:szCs w:val="18"/>
                <w:lang w:eastAsia="en-US"/>
              </w:rPr>
              <w:t xml:space="preserve"> o niepełnosprawności lub o stopniu niepełnosprawności lub orzeczenie równoważne w rozumieniu przepisów ustawy z dnia 27 sierpnia 1997 r. </w:t>
            </w:r>
            <w:r>
              <w:rPr>
                <w:sz w:val="18"/>
                <w:szCs w:val="18"/>
                <w:lang w:eastAsia="en-US"/>
              </w:rPr>
              <w:br/>
              <w:t xml:space="preserve">o rehabilitacji zawodowej i społecznej oraz zatrudnianiu osób niepełnosprawnych (Dz. U. z 2011 r. Nr 127, poz. 721, z </w:t>
            </w:r>
            <w:proofErr w:type="spellStart"/>
            <w:r>
              <w:rPr>
                <w:sz w:val="18"/>
                <w:szCs w:val="18"/>
                <w:lang w:eastAsia="en-US"/>
              </w:rPr>
              <w:t>późn</w:t>
            </w:r>
            <w:proofErr w:type="spellEnd"/>
            <w:r>
              <w:rPr>
                <w:sz w:val="18"/>
                <w:szCs w:val="18"/>
                <w:lang w:eastAsia="en-US"/>
              </w:rPr>
              <w:t>. zm.)</w:t>
            </w:r>
          </w:p>
          <w:p w:rsidR="00163DF7" w:rsidRDefault="00163DF7" w:rsidP="00163DF7">
            <w:pPr>
              <w:rPr>
                <w:sz w:val="20"/>
                <w:szCs w:val="20"/>
                <w:lang w:eastAsia="en-US"/>
              </w:rPr>
            </w:pPr>
          </w:p>
          <w:p w:rsidR="00163DF7" w:rsidRDefault="00163DF7" w:rsidP="00163DF7">
            <w:pPr>
              <w:rPr>
                <w:sz w:val="20"/>
                <w:szCs w:val="20"/>
                <w:lang w:eastAsia="en-US"/>
              </w:rPr>
            </w:pPr>
            <w:r>
              <w:rPr>
                <w:i/>
                <w:sz w:val="16"/>
                <w:szCs w:val="16"/>
                <w:lang w:eastAsia="en-US"/>
              </w:rPr>
              <w:t>Oryginał, notarialnie poświadczona kopia albo urzędowo poświadczony zgodnie z art. 76a § 1 Kodeksu postępowania administracyjnego odpis lub wyciąg z dokumentu lub kopia poświadczona za zgodność z oryginałem przez rodzica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r w:rsidR="00163DF7" w:rsidTr="00163DF7">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t>5.</w:t>
            </w:r>
          </w:p>
        </w:tc>
        <w:tc>
          <w:tcPr>
            <w:tcW w:w="1680"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rPr>
                <w:sz w:val="18"/>
                <w:szCs w:val="18"/>
                <w:lang w:eastAsia="en-US"/>
              </w:rPr>
            </w:pPr>
            <w:r>
              <w:rPr>
                <w:sz w:val="18"/>
                <w:szCs w:val="18"/>
                <w:lang w:eastAsia="en-US"/>
              </w:rPr>
              <w:t>Niepełnosprawność rodzeństwa kandydata</w:t>
            </w:r>
          </w:p>
        </w:tc>
        <w:tc>
          <w:tcPr>
            <w:tcW w:w="6385" w:type="dxa"/>
            <w:tcBorders>
              <w:top w:val="single" w:sz="4" w:space="0" w:color="auto"/>
              <w:left w:val="single" w:sz="4" w:space="0" w:color="auto"/>
              <w:bottom w:val="single" w:sz="4" w:space="0" w:color="auto"/>
              <w:right w:val="single" w:sz="4" w:space="0" w:color="auto"/>
            </w:tcBorders>
          </w:tcPr>
          <w:p w:rsidR="00163DF7" w:rsidRDefault="00163DF7" w:rsidP="00163DF7">
            <w:pPr>
              <w:rPr>
                <w:sz w:val="18"/>
                <w:szCs w:val="18"/>
                <w:lang w:eastAsia="en-US"/>
              </w:rPr>
            </w:pPr>
            <w:r>
              <w:rPr>
                <w:b/>
                <w:sz w:val="18"/>
                <w:szCs w:val="18"/>
                <w:lang w:eastAsia="en-US"/>
              </w:rPr>
              <w:t>Orzeczenie</w:t>
            </w:r>
            <w:r>
              <w:rPr>
                <w:sz w:val="18"/>
                <w:szCs w:val="18"/>
                <w:lang w:eastAsia="en-US"/>
              </w:rPr>
              <w:t xml:space="preserve"> o niepełnosprawności lub o stopniu niepełnosprawności lub orzeczenie równoważne w rozumieniu przepisów ustawy z dnia 27 sierpnia 1997 r. </w:t>
            </w:r>
            <w:r>
              <w:rPr>
                <w:sz w:val="18"/>
                <w:szCs w:val="18"/>
                <w:lang w:eastAsia="en-US"/>
              </w:rPr>
              <w:br/>
              <w:t xml:space="preserve">o rehabilitacji zawodowej i społecznej oraz zatrudnianiu osób niepełnosprawnych (Dz. U. z 2011 r. Nr 127, poz. 721, z </w:t>
            </w:r>
            <w:proofErr w:type="spellStart"/>
            <w:r>
              <w:rPr>
                <w:sz w:val="18"/>
                <w:szCs w:val="18"/>
                <w:lang w:eastAsia="en-US"/>
              </w:rPr>
              <w:t>późn</w:t>
            </w:r>
            <w:proofErr w:type="spellEnd"/>
            <w:r>
              <w:rPr>
                <w:sz w:val="18"/>
                <w:szCs w:val="18"/>
                <w:lang w:eastAsia="en-US"/>
              </w:rPr>
              <w:t>. zm.)</w:t>
            </w:r>
          </w:p>
          <w:p w:rsidR="00163DF7" w:rsidRDefault="00163DF7" w:rsidP="00163DF7">
            <w:pPr>
              <w:rPr>
                <w:sz w:val="20"/>
                <w:szCs w:val="20"/>
                <w:lang w:eastAsia="en-US"/>
              </w:rPr>
            </w:pPr>
          </w:p>
          <w:p w:rsidR="00163DF7" w:rsidRDefault="00163DF7" w:rsidP="00163DF7">
            <w:pPr>
              <w:rPr>
                <w:sz w:val="20"/>
                <w:szCs w:val="20"/>
                <w:lang w:eastAsia="en-US"/>
              </w:rPr>
            </w:pPr>
            <w:r>
              <w:rPr>
                <w:i/>
                <w:sz w:val="16"/>
                <w:szCs w:val="16"/>
                <w:lang w:eastAsia="en-US"/>
              </w:rPr>
              <w:t xml:space="preserve">Oryginał, notarialnie poświadczona kopia albo urzędowo poświadczony zgodnie z art. 76a § 1 </w:t>
            </w:r>
            <w:r>
              <w:rPr>
                <w:i/>
                <w:sz w:val="16"/>
                <w:szCs w:val="16"/>
                <w:lang w:eastAsia="en-US"/>
              </w:rPr>
              <w:lastRenderedPageBreak/>
              <w:t>Kodeksu postępowania administracyjnego odpis lub wyciąg z dokumentu lub kopia poświadczona za zgodność z oryginałem przez rodzica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r w:rsidR="00163DF7" w:rsidTr="00163DF7">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lastRenderedPageBreak/>
              <w:t>6.</w:t>
            </w:r>
          </w:p>
        </w:tc>
        <w:tc>
          <w:tcPr>
            <w:tcW w:w="1680"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rPr>
                <w:sz w:val="18"/>
                <w:szCs w:val="18"/>
                <w:lang w:eastAsia="en-US"/>
              </w:rPr>
            </w:pPr>
            <w:r>
              <w:rPr>
                <w:sz w:val="18"/>
                <w:szCs w:val="18"/>
                <w:lang w:eastAsia="en-US"/>
              </w:rPr>
              <w:t>Samotne wychowywanie kandydata w rodzinie</w:t>
            </w:r>
            <w:r>
              <w:rPr>
                <w:rStyle w:val="Odwoanieprzypisudolnego"/>
                <w:sz w:val="18"/>
                <w:szCs w:val="18"/>
                <w:lang w:eastAsia="en-US"/>
              </w:rPr>
              <w:footnoteReference w:id="3"/>
            </w:r>
          </w:p>
        </w:tc>
        <w:tc>
          <w:tcPr>
            <w:tcW w:w="6385" w:type="dxa"/>
            <w:tcBorders>
              <w:top w:val="single" w:sz="4" w:space="0" w:color="auto"/>
              <w:left w:val="single" w:sz="4" w:space="0" w:color="auto"/>
              <w:bottom w:val="single" w:sz="4" w:space="0" w:color="auto"/>
              <w:right w:val="single" w:sz="4" w:space="0" w:color="auto"/>
            </w:tcBorders>
          </w:tcPr>
          <w:p w:rsidR="00163DF7" w:rsidRDefault="00163DF7" w:rsidP="00163DF7">
            <w:pPr>
              <w:rPr>
                <w:sz w:val="18"/>
                <w:szCs w:val="18"/>
                <w:lang w:eastAsia="en-US"/>
              </w:rPr>
            </w:pPr>
            <w:r>
              <w:rPr>
                <w:sz w:val="18"/>
                <w:szCs w:val="18"/>
                <w:lang w:eastAsia="en-US"/>
              </w:rPr>
              <w:t xml:space="preserve">Prawomocny wyrok sądu rodzinnego orzekający rozwód lub separację lub akt zgonu oraz </w:t>
            </w:r>
            <w:r>
              <w:rPr>
                <w:b/>
                <w:sz w:val="18"/>
                <w:szCs w:val="18"/>
                <w:lang w:eastAsia="en-US"/>
              </w:rPr>
              <w:t>oświadczenie</w:t>
            </w:r>
            <w:r>
              <w:rPr>
                <w:rStyle w:val="Odwoanieprzypisudolnego"/>
                <w:sz w:val="18"/>
                <w:szCs w:val="18"/>
                <w:lang w:eastAsia="en-US"/>
              </w:rPr>
              <w:footnoteReference w:id="4"/>
            </w:r>
            <w:r>
              <w:rPr>
                <w:sz w:val="18"/>
                <w:szCs w:val="18"/>
                <w:lang w:eastAsia="en-US"/>
              </w:rPr>
              <w:t xml:space="preserve"> o samotnym wychowywaniu dziecka oraz niewychowywaniu żadnego dziecka wspólnie z jego rodzicem</w:t>
            </w:r>
          </w:p>
          <w:p w:rsidR="00163DF7" w:rsidRDefault="00163DF7" w:rsidP="00163DF7">
            <w:pPr>
              <w:rPr>
                <w:sz w:val="20"/>
                <w:szCs w:val="20"/>
                <w:lang w:eastAsia="en-US"/>
              </w:rPr>
            </w:pPr>
          </w:p>
          <w:p w:rsidR="00163DF7" w:rsidRDefault="00163DF7" w:rsidP="00163DF7">
            <w:pPr>
              <w:rPr>
                <w:sz w:val="20"/>
                <w:szCs w:val="20"/>
                <w:lang w:eastAsia="en-US"/>
              </w:rPr>
            </w:pPr>
            <w:r>
              <w:rPr>
                <w:i/>
                <w:sz w:val="16"/>
                <w:szCs w:val="16"/>
                <w:lang w:eastAsia="en-US"/>
              </w:rPr>
              <w:t>Oryginał, notarialnie poświadczona kopia albo urzędowo poświadczony zgodnie z art. 76a § 1 Kodeksu postępowania administracyjnego odpis lub wyciąg z dokumentu lub kopia poświadczona za zgodność z oryginałem przez rodzica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r w:rsidR="00163DF7" w:rsidTr="00163DF7">
        <w:trPr>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t>7.</w:t>
            </w:r>
          </w:p>
        </w:tc>
        <w:tc>
          <w:tcPr>
            <w:tcW w:w="1680"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rPr>
                <w:sz w:val="18"/>
                <w:szCs w:val="18"/>
                <w:lang w:eastAsia="en-US"/>
              </w:rPr>
            </w:pPr>
            <w:r>
              <w:rPr>
                <w:sz w:val="18"/>
                <w:szCs w:val="18"/>
                <w:lang w:eastAsia="en-US"/>
              </w:rPr>
              <w:t>Objęcie kandydata pieczą zastępczą</w:t>
            </w:r>
          </w:p>
        </w:tc>
        <w:tc>
          <w:tcPr>
            <w:tcW w:w="6385" w:type="dxa"/>
            <w:tcBorders>
              <w:top w:val="single" w:sz="4" w:space="0" w:color="auto"/>
              <w:left w:val="single" w:sz="4" w:space="0" w:color="auto"/>
              <w:bottom w:val="single" w:sz="4" w:space="0" w:color="auto"/>
              <w:right w:val="single" w:sz="4" w:space="0" w:color="auto"/>
            </w:tcBorders>
          </w:tcPr>
          <w:p w:rsidR="00163DF7" w:rsidRDefault="00163DF7" w:rsidP="00163DF7">
            <w:pPr>
              <w:rPr>
                <w:sz w:val="18"/>
                <w:szCs w:val="18"/>
                <w:lang w:eastAsia="en-US"/>
              </w:rPr>
            </w:pPr>
            <w:r>
              <w:rPr>
                <w:b/>
                <w:sz w:val="18"/>
                <w:szCs w:val="18"/>
                <w:lang w:eastAsia="en-US"/>
              </w:rPr>
              <w:t>Dokument poświadczający</w:t>
            </w:r>
            <w:r>
              <w:rPr>
                <w:sz w:val="18"/>
                <w:szCs w:val="18"/>
                <w:lang w:eastAsia="en-US"/>
              </w:rPr>
              <w:t xml:space="preserve"> objęcie dziecka pieczą zastępczą zgodnie z ustawą </w:t>
            </w:r>
            <w:r>
              <w:rPr>
                <w:sz w:val="18"/>
                <w:szCs w:val="18"/>
                <w:lang w:eastAsia="en-US"/>
              </w:rPr>
              <w:br/>
              <w:t xml:space="preserve">z dnia 9 czerwca 2011 r. o wspieraniu rodziny i systemie pieczy zastępczej </w:t>
            </w:r>
            <w:r>
              <w:rPr>
                <w:sz w:val="18"/>
                <w:szCs w:val="18"/>
                <w:lang w:eastAsia="en-US"/>
              </w:rPr>
              <w:br/>
              <w:t>(Dz. U. z 2013 r. poz. 135, z 2012 r. poz. 1519 oraz z 2013 r. poz. 154 i 866)</w:t>
            </w:r>
          </w:p>
          <w:p w:rsidR="00163DF7" w:rsidRDefault="00163DF7" w:rsidP="00163DF7">
            <w:pPr>
              <w:rPr>
                <w:sz w:val="18"/>
                <w:szCs w:val="18"/>
                <w:lang w:eastAsia="en-US"/>
              </w:rPr>
            </w:pPr>
          </w:p>
          <w:p w:rsidR="00163DF7" w:rsidRDefault="00163DF7" w:rsidP="00163DF7">
            <w:pPr>
              <w:rPr>
                <w:sz w:val="18"/>
                <w:szCs w:val="18"/>
                <w:lang w:eastAsia="en-US"/>
              </w:rPr>
            </w:pPr>
            <w:r>
              <w:rPr>
                <w:i/>
                <w:sz w:val="16"/>
                <w:szCs w:val="16"/>
                <w:lang w:eastAsia="en-US"/>
              </w:rPr>
              <w:t>Oryginał, notarialnie poświadczona kopia albo urzędowo poświadczony zgodnie z art. 76a § 1 Kodeksu postępowania administracyjnego odpis lub wyciąg z dokumentu lub kopia poświadczona za zgodność z oryginałem przez rodzica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bl>
    <w:p w:rsidR="00163DF7" w:rsidRDefault="00163DF7" w:rsidP="00163DF7"/>
    <w:p w:rsidR="00163DF7" w:rsidRDefault="00163DF7" w:rsidP="00163DF7">
      <w:r>
        <w:t>Do wniosku dołączam dokumenty</w:t>
      </w:r>
      <w:r>
        <w:rPr>
          <w:rStyle w:val="Odwoanieprzypisudolnego"/>
        </w:rPr>
        <w:footnoteReference w:id="5"/>
      </w:r>
      <w:r>
        <w:t xml:space="preserve"> potwierdzające spełnianie kryterium wymienionego w punkcie ....</w:t>
      </w: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jc w:val="right"/>
        <w:rPr>
          <w:b/>
        </w:rPr>
      </w:pPr>
      <w:r>
        <w:rPr>
          <w:b/>
        </w:rPr>
        <w:t>....................................................</w:t>
      </w:r>
    </w:p>
    <w:p w:rsidR="00163DF7" w:rsidRDefault="00163DF7" w:rsidP="00163DF7">
      <w:pPr>
        <w:ind w:left="6372" w:firstLine="708"/>
        <w:rPr>
          <w:i/>
          <w:sz w:val="16"/>
          <w:szCs w:val="16"/>
        </w:rPr>
      </w:pPr>
      <w:r>
        <w:rPr>
          <w:i/>
          <w:sz w:val="16"/>
          <w:szCs w:val="16"/>
        </w:rPr>
        <w:t>(miejscowość, data)</w:t>
      </w:r>
    </w:p>
    <w:p w:rsidR="00163DF7" w:rsidRDefault="00163DF7" w:rsidP="00163DF7">
      <w:pPr>
        <w:jc w:val="center"/>
        <w:rPr>
          <w:b/>
          <w:sz w:val="28"/>
          <w:szCs w:val="28"/>
        </w:rPr>
      </w:pPr>
      <w:r>
        <w:rPr>
          <w:b/>
          <w:sz w:val="28"/>
          <w:szCs w:val="28"/>
        </w:rPr>
        <w:lastRenderedPageBreak/>
        <w:t>Wniosek o przyjęcie do szkoły ponadpodstawowej kandydata pełnoletniego</w:t>
      </w:r>
    </w:p>
    <w:p w:rsidR="00163DF7" w:rsidRDefault="00163DF7" w:rsidP="00163DF7">
      <w:pPr>
        <w:jc w:val="center"/>
        <w:rPr>
          <w:b/>
        </w:rPr>
      </w:pPr>
    </w:p>
    <w:p w:rsidR="00163DF7" w:rsidRDefault="00163DF7" w:rsidP="00163DF7">
      <w:pPr>
        <w:ind w:left="4248" w:firstLine="708"/>
        <w:rPr>
          <w:b/>
        </w:rPr>
      </w:pPr>
      <w:r>
        <w:rPr>
          <w:b/>
        </w:rPr>
        <w:t>Dyrektor</w:t>
      </w:r>
    </w:p>
    <w:p w:rsidR="00163DF7" w:rsidRDefault="00163DF7" w:rsidP="00163DF7">
      <w:pPr>
        <w:ind w:left="4248" w:firstLine="708"/>
        <w:rPr>
          <w:b/>
        </w:rPr>
      </w:pPr>
      <w:r>
        <w:rPr>
          <w:b/>
        </w:rPr>
        <w:t>....................................................................</w:t>
      </w:r>
    </w:p>
    <w:p w:rsidR="00163DF7" w:rsidRDefault="00163DF7" w:rsidP="00163DF7">
      <w:pPr>
        <w:ind w:left="5664"/>
        <w:rPr>
          <w:i/>
          <w:sz w:val="16"/>
          <w:szCs w:val="16"/>
        </w:rPr>
      </w:pPr>
      <w:r>
        <w:rPr>
          <w:i/>
          <w:sz w:val="16"/>
          <w:szCs w:val="16"/>
        </w:rPr>
        <w:t xml:space="preserve">    (nazwa szkoły ponadpodstawowej)</w:t>
      </w:r>
    </w:p>
    <w:p w:rsidR="00163DF7" w:rsidRDefault="00163DF7" w:rsidP="00163DF7">
      <w:pPr>
        <w:ind w:left="5664"/>
        <w:rPr>
          <w:i/>
          <w:sz w:val="16"/>
          <w:szCs w:val="16"/>
        </w:rPr>
      </w:pPr>
    </w:p>
    <w:p w:rsidR="00163DF7" w:rsidRDefault="00163DF7" w:rsidP="00163DF7">
      <w:pPr>
        <w:ind w:left="4248" w:firstLine="708"/>
        <w:rPr>
          <w:b/>
        </w:rPr>
      </w:pPr>
      <w:r>
        <w:rPr>
          <w:b/>
        </w:rPr>
        <w:t>....................................................................</w:t>
      </w:r>
    </w:p>
    <w:p w:rsidR="00163DF7" w:rsidRDefault="00163DF7" w:rsidP="00163DF7">
      <w:pPr>
        <w:ind w:left="4248" w:firstLine="708"/>
        <w:rPr>
          <w:b/>
          <w:sz w:val="16"/>
          <w:szCs w:val="16"/>
        </w:rPr>
      </w:pPr>
    </w:p>
    <w:p w:rsidR="00163DF7" w:rsidRDefault="00163DF7" w:rsidP="00163DF7">
      <w:pPr>
        <w:ind w:left="4248" w:firstLine="708"/>
        <w:rPr>
          <w:b/>
        </w:rPr>
      </w:pPr>
      <w:r>
        <w:rPr>
          <w:b/>
        </w:rPr>
        <w:t>....................................................................</w:t>
      </w:r>
    </w:p>
    <w:p w:rsidR="00163DF7" w:rsidRDefault="00163DF7" w:rsidP="00163DF7">
      <w:pPr>
        <w:ind w:left="5664" w:firstLine="708"/>
        <w:rPr>
          <w:i/>
          <w:sz w:val="16"/>
          <w:szCs w:val="16"/>
        </w:rPr>
      </w:pPr>
      <w:r>
        <w:rPr>
          <w:i/>
          <w:sz w:val="16"/>
          <w:szCs w:val="16"/>
        </w:rPr>
        <w:t xml:space="preserve">   (ulica, numer)</w:t>
      </w:r>
    </w:p>
    <w:p w:rsidR="00163DF7" w:rsidRDefault="00163DF7" w:rsidP="00163DF7">
      <w:pPr>
        <w:ind w:left="5664" w:firstLine="708"/>
        <w:rPr>
          <w:i/>
          <w:sz w:val="16"/>
          <w:szCs w:val="16"/>
        </w:rPr>
      </w:pPr>
    </w:p>
    <w:p w:rsidR="00163DF7" w:rsidRDefault="00163DF7" w:rsidP="00163DF7">
      <w:pPr>
        <w:ind w:left="4248" w:firstLine="708"/>
        <w:rPr>
          <w:b/>
        </w:rPr>
      </w:pPr>
      <w:r>
        <w:rPr>
          <w:b/>
        </w:rPr>
        <w:t>....................................................................</w:t>
      </w:r>
    </w:p>
    <w:p w:rsidR="00163DF7" w:rsidRDefault="00163DF7" w:rsidP="00163DF7">
      <w:pPr>
        <w:ind w:left="5664"/>
        <w:rPr>
          <w:i/>
          <w:sz w:val="16"/>
          <w:szCs w:val="16"/>
        </w:rPr>
      </w:pPr>
      <w:r>
        <w:rPr>
          <w:i/>
          <w:sz w:val="16"/>
          <w:szCs w:val="16"/>
        </w:rPr>
        <w:t xml:space="preserve">       (kod pocztowy, miejscowość)</w:t>
      </w:r>
    </w:p>
    <w:p w:rsidR="00163DF7" w:rsidRDefault="00163DF7" w:rsidP="00163DF7">
      <w:pPr>
        <w:jc w:val="center"/>
        <w:rPr>
          <w:b/>
        </w:rPr>
      </w:pPr>
    </w:p>
    <w:p w:rsidR="00163DF7" w:rsidRDefault="00163DF7" w:rsidP="00163DF7">
      <w:pPr>
        <w:jc w:val="center"/>
        <w:rPr>
          <w:b/>
        </w:rPr>
      </w:pPr>
    </w:p>
    <w:p w:rsidR="00163DF7" w:rsidRDefault="00163DF7" w:rsidP="00163DF7">
      <w:pPr>
        <w:rPr>
          <w:b/>
        </w:rPr>
      </w:pPr>
      <w:r>
        <w:rPr>
          <w:b/>
        </w:rPr>
        <w:t>I. Imię i nazwisko kandydata:</w:t>
      </w:r>
    </w:p>
    <w:p w:rsidR="00163DF7" w:rsidRDefault="00163DF7" w:rsidP="00163DF7">
      <w:pPr>
        <w:rPr>
          <w:b/>
        </w:rPr>
      </w:pPr>
      <w:r>
        <w:rPr>
          <w:b/>
        </w:rPr>
        <w:t>.......................................................................................................................................................</w:t>
      </w:r>
    </w:p>
    <w:p w:rsidR="00163DF7" w:rsidRDefault="00163DF7" w:rsidP="00163DF7">
      <w:pPr>
        <w:rPr>
          <w:b/>
        </w:rPr>
      </w:pPr>
      <w:r>
        <w:rPr>
          <w:b/>
        </w:rPr>
        <w:t>II. Data urodzenia kandydata: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7"/>
        <w:gridCol w:w="567"/>
        <w:gridCol w:w="567"/>
        <w:gridCol w:w="567"/>
        <w:gridCol w:w="567"/>
        <w:gridCol w:w="567"/>
        <w:gridCol w:w="567"/>
        <w:gridCol w:w="567"/>
      </w:tblGrid>
      <w:tr w:rsidR="00163DF7" w:rsidTr="00163DF7">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p w:rsidR="00163DF7" w:rsidRDefault="00163DF7" w:rsidP="00163DF7">
            <w:pPr>
              <w:rPr>
                <w:b/>
                <w:sz w:val="16"/>
                <w:szCs w:val="16"/>
                <w:lang w:eastAsia="en-US"/>
              </w:rPr>
            </w:pPr>
          </w:p>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p w:rsidR="00163DF7" w:rsidRDefault="00163DF7" w:rsidP="00163DF7">
            <w:pPr>
              <w:jc w:val="center"/>
              <w:rPr>
                <w:b/>
                <w:sz w:val="32"/>
                <w:szCs w:val="32"/>
                <w:lang w:eastAsia="en-US"/>
              </w:rPr>
            </w:pPr>
            <w:r>
              <w:rPr>
                <w:b/>
                <w:sz w:val="32"/>
                <w:szCs w:val="32"/>
                <w:lang w:eastAsia="en-US"/>
              </w:rPr>
              <w:t>-</w:t>
            </w: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p w:rsidR="00163DF7" w:rsidRDefault="00163DF7" w:rsidP="00163DF7">
            <w:pPr>
              <w:jc w:val="center"/>
              <w:rPr>
                <w:b/>
                <w:sz w:val="32"/>
                <w:szCs w:val="32"/>
                <w:lang w:eastAsia="en-US"/>
              </w:rPr>
            </w:pPr>
            <w:r>
              <w:rPr>
                <w:b/>
                <w:sz w:val="32"/>
                <w:szCs w:val="32"/>
                <w:lang w:eastAsia="en-US"/>
              </w:rPr>
              <w:t>-</w:t>
            </w: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sz w:val="16"/>
                <w:szCs w:val="16"/>
                <w:lang w:eastAsia="en-US"/>
              </w:rPr>
            </w:pPr>
          </w:p>
        </w:tc>
      </w:tr>
    </w:tbl>
    <w:p w:rsidR="00163DF7" w:rsidRDefault="00163DF7" w:rsidP="00163DF7">
      <w:pPr>
        <w:ind w:left="1416" w:firstLine="708"/>
        <w:rPr>
          <w:b/>
          <w:i/>
          <w:sz w:val="16"/>
          <w:szCs w:val="16"/>
        </w:rPr>
      </w:pPr>
      <w:r>
        <w:rPr>
          <w:b/>
          <w:i/>
          <w:sz w:val="16"/>
          <w:szCs w:val="16"/>
        </w:rPr>
        <w:t>(DD-MM-RRRR)</w:t>
      </w:r>
    </w:p>
    <w:p w:rsidR="00F1269C" w:rsidRDefault="00F1269C" w:rsidP="00163DF7">
      <w:pPr>
        <w:rPr>
          <w:b/>
        </w:rPr>
      </w:pPr>
      <w:r>
        <w:rPr>
          <w:b/>
        </w:rPr>
        <w:t>III. Miejsce urodzenia</w:t>
      </w:r>
    </w:p>
    <w:p w:rsidR="00F1269C" w:rsidRDefault="00F1269C" w:rsidP="00163DF7">
      <w:pPr>
        <w:rPr>
          <w:b/>
        </w:rPr>
      </w:pPr>
      <w:r>
        <w:rPr>
          <w:b/>
        </w:rPr>
        <w:t>………………………………………………………………………………………………………………………………………………………..</w:t>
      </w:r>
    </w:p>
    <w:p w:rsidR="00163DF7" w:rsidRDefault="00F1269C" w:rsidP="00163DF7">
      <w:pPr>
        <w:rPr>
          <w:b/>
        </w:rPr>
      </w:pPr>
      <w:r>
        <w:rPr>
          <w:b/>
        </w:rPr>
        <w:t>IV</w:t>
      </w:r>
      <w:r w:rsidR="00163DF7">
        <w:rPr>
          <w:b/>
        </w:rPr>
        <w:t>. Numer PESEL/ seria i numer paszportu lub numer innego dokumentu potwierdzającego tożsamość kandydata*: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7"/>
        <w:gridCol w:w="567"/>
        <w:gridCol w:w="567"/>
        <w:gridCol w:w="567"/>
        <w:gridCol w:w="567"/>
        <w:gridCol w:w="567"/>
        <w:gridCol w:w="567"/>
        <w:gridCol w:w="567"/>
        <w:gridCol w:w="567"/>
        <w:gridCol w:w="567"/>
        <w:gridCol w:w="567"/>
        <w:gridCol w:w="567"/>
        <w:gridCol w:w="567"/>
        <w:gridCol w:w="567"/>
        <w:gridCol w:w="567"/>
      </w:tblGrid>
      <w:tr w:rsidR="00163DF7" w:rsidTr="00163DF7">
        <w:trPr>
          <w:jc w:val="center"/>
        </w:trPr>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c>
          <w:tcPr>
            <w:tcW w:w="567" w:type="dxa"/>
            <w:tcBorders>
              <w:top w:val="single" w:sz="4" w:space="0" w:color="auto"/>
              <w:left w:val="single" w:sz="4" w:space="0" w:color="auto"/>
              <w:bottom w:val="single" w:sz="4" w:space="0" w:color="auto"/>
              <w:right w:val="single" w:sz="4" w:space="0" w:color="auto"/>
            </w:tcBorders>
          </w:tcPr>
          <w:p w:rsidR="00163DF7" w:rsidRDefault="00163DF7" w:rsidP="00163DF7">
            <w:pPr>
              <w:rPr>
                <w:b/>
                <w:lang w:eastAsia="en-US"/>
              </w:rPr>
            </w:pPr>
          </w:p>
        </w:tc>
      </w:tr>
    </w:tbl>
    <w:p w:rsidR="00163DF7" w:rsidRDefault="00163DF7" w:rsidP="00163DF7">
      <w:pPr>
        <w:rPr>
          <w:b/>
        </w:rPr>
      </w:pPr>
    </w:p>
    <w:p w:rsidR="00163DF7" w:rsidRDefault="00163DF7" w:rsidP="00F1269C">
      <w:pPr>
        <w:jc w:val="left"/>
        <w:rPr>
          <w:b/>
        </w:rPr>
      </w:pPr>
      <w:r>
        <w:rPr>
          <w:b/>
        </w:rPr>
        <w:t>V. Imiona rodziców:</w:t>
      </w:r>
      <w:r>
        <w:rPr>
          <w:b/>
        </w:rPr>
        <w:br/>
        <w:t>.......................................................................................................................................................</w:t>
      </w:r>
    </w:p>
    <w:p w:rsidR="00163DF7" w:rsidRDefault="00163DF7" w:rsidP="00163DF7">
      <w:pPr>
        <w:rPr>
          <w:b/>
        </w:rPr>
      </w:pPr>
      <w:r>
        <w:rPr>
          <w:b/>
        </w:rPr>
        <w:t>.......................................................................................................................................................</w:t>
      </w:r>
    </w:p>
    <w:p w:rsidR="00163DF7" w:rsidRDefault="00163DF7" w:rsidP="00163DF7">
      <w:pPr>
        <w:rPr>
          <w:b/>
        </w:rPr>
      </w:pPr>
      <w:r>
        <w:rPr>
          <w:b/>
        </w:rPr>
        <w:t>V</w:t>
      </w:r>
      <w:r w:rsidR="00F1269C">
        <w:rPr>
          <w:b/>
        </w:rPr>
        <w:t>I</w:t>
      </w:r>
      <w:r>
        <w:rPr>
          <w:b/>
        </w:rPr>
        <w:t>. Adres zamieszkania kandydata:</w:t>
      </w:r>
    </w:p>
    <w:p w:rsidR="00163DF7" w:rsidRDefault="00163DF7" w:rsidP="00163DF7">
      <w:pPr>
        <w:jc w:val="center"/>
        <w:rPr>
          <w:b/>
        </w:rPr>
      </w:pPr>
      <w:r>
        <w:rPr>
          <w:b/>
        </w:rPr>
        <w:t>.......................................................................................................................................................</w:t>
      </w:r>
    </w:p>
    <w:p w:rsidR="00163DF7" w:rsidRDefault="00163DF7" w:rsidP="00163DF7">
      <w:pPr>
        <w:jc w:val="center"/>
        <w:rPr>
          <w:b/>
        </w:rPr>
      </w:pPr>
      <w:r>
        <w:rPr>
          <w:i/>
          <w:sz w:val="16"/>
          <w:szCs w:val="16"/>
        </w:rPr>
        <w:t>(ulica, numer domu/ mieszkania, kod pocztowy, miejscowość)</w:t>
      </w:r>
      <w:r>
        <w:rPr>
          <w:b/>
        </w:rPr>
        <w:br/>
        <w:t>.......................................................................................................................................................</w:t>
      </w:r>
    </w:p>
    <w:p w:rsidR="00163DF7" w:rsidRDefault="00163DF7" w:rsidP="00163DF7">
      <w:pPr>
        <w:rPr>
          <w:b/>
        </w:rPr>
      </w:pPr>
    </w:p>
    <w:p w:rsidR="00163DF7" w:rsidRDefault="00163DF7" w:rsidP="00163DF7">
      <w:pPr>
        <w:rPr>
          <w:b/>
        </w:rPr>
      </w:pPr>
      <w:r>
        <w:rPr>
          <w:b/>
        </w:rPr>
        <w:lastRenderedPageBreak/>
        <w:t>*</w:t>
      </w:r>
      <w:r>
        <w:rPr>
          <w:sz w:val="18"/>
          <w:szCs w:val="18"/>
        </w:rPr>
        <w:t>W przypadku braku numeru PESEL</w:t>
      </w:r>
    </w:p>
    <w:p w:rsidR="00163DF7" w:rsidRDefault="00163DF7" w:rsidP="00163DF7">
      <w:pPr>
        <w:rPr>
          <w:b/>
        </w:rPr>
      </w:pPr>
    </w:p>
    <w:p w:rsidR="00163DF7" w:rsidRDefault="00163DF7" w:rsidP="00163DF7">
      <w:pPr>
        <w:rPr>
          <w:b/>
        </w:rPr>
      </w:pPr>
      <w:r>
        <w:rPr>
          <w:b/>
        </w:rPr>
        <w:t>VI</w:t>
      </w:r>
      <w:r w:rsidR="00F1269C">
        <w:rPr>
          <w:b/>
        </w:rPr>
        <w:t>I</w:t>
      </w:r>
      <w:r>
        <w:rPr>
          <w:b/>
        </w:rPr>
        <w:t>. Dane kontaktowe kandydata:</w:t>
      </w:r>
    </w:p>
    <w:p w:rsidR="00163DF7" w:rsidRDefault="00163DF7" w:rsidP="00163DF7">
      <w:pPr>
        <w:rPr>
          <w:b/>
        </w:rPr>
      </w:pPr>
      <w:r>
        <w:rPr>
          <w:b/>
        </w:rPr>
        <w:t>Numer telefonu ...........................................................................................................................</w:t>
      </w:r>
      <w:r>
        <w:rPr>
          <w:b/>
        </w:rPr>
        <w:br/>
        <w:t>Adres e-mail ................................................................................................................................</w:t>
      </w:r>
    </w:p>
    <w:p w:rsidR="00163DF7" w:rsidRDefault="00163DF7" w:rsidP="00163DF7">
      <w:pPr>
        <w:rPr>
          <w:b/>
        </w:rPr>
      </w:pPr>
    </w:p>
    <w:p w:rsidR="00163DF7" w:rsidRDefault="00163DF7" w:rsidP="00163DF7">
      <w:pPr>
        <w:rPr>
          <w:b/>
        </w:rPr>
      </w:pPr>
      <w:r>
        <w:rPr>
          <w:b/>
        </w:rPr>
        <w:t>VII</w:t>
      </w:r>
      <w:r w:rsidR="00F1269C">
        <w:rPr>
          <w:b/>
        </w:rPr>
        <w:t>I</w:t>
      </w:r>
      <w:r>
        <w:rPr>
          <w:b/>
        </w:rPr>
        <w:t>. Proszę o przyjęcie do klasy pierwszej/.....................**:</w:t>
      </w:r>
    </w:p>
    <w:p w:rsidR="00163DF7" w:rsidRDefault="00163DF7" w:rsidP="00163DF7">
      <w:pPr>
        <w:rPr>
          <w:b/>
        </w:rPr>
      </w:pPr>
      <w:r>
        <w:rPr>
          <w:b/>
        </w:rPr>
        <w:t>.......................................................................................................................................................</w:t>
      </w:r>
    </w:p>
    <w:p w:rsidR="00163DF7" w:rsidRDefault="00163DF7" w:rsidP="00163DF7">
      <w:pPr>
        <w:jc w:val="center"/>
        <w:rPr>
          <w:i/>
          <w:sz w:val="16"/>
          <w:szCs w:val="16"/>
        </w:rPr>
      </w:pPr>
      <w:r>
        <w:rPr>
          <w:i/>
          <w:sz w:val="16"/>
          <w:szCs w:val="16"/>
        </w:rPr>
        <w:t>(typ szkoły)</w:t>
      </w:r>
    </w:p>
    <w:p w:rsidR="00163DF7" w:rsidRDefault="00163DF7" w:rsidP="00163DF7">
      <w:pPr>
        <w:jc w:val="center"/>
        <w:rPr>
          <w:i/>
          <w:sz w:val="16"/>
          <w:szCs w:val="16"/>
        </w:rPr>
      </w:pPr>
    </w:p>
    <w:p w:rsidR="00163DF7" w:rsidRDefault="00163DF7" w:rsidP="00163DF7">
      <w:pPr>
        <w:jc w:val="center"/>
        <w:rPr>
          <w:b/>
        </w:rPr>
      </w:pPr>
      <w:r>
        <w:rPr>
          <w:b/>
        </w:rPr>
        <w:t xml:space="preserve">....................................................................................................................................................... </w:t>
      </w:r>
      <w:r>
        <w:rPr>
          <w:i/>
          <w:sz w:val="16"/>
          <w:szCs w:val="16"/>
        </w:rPr>
        <w:t>(oddział/ profil, zawód)</w:t>
      </w:r>
    </w:p>
    <w:p w:rsidR="00163DF7" w:rsidRDefault="00163DF7" w:rsidP="00163DF7">
      <w:pPr>
        <w:rPr>
          <w:b/>
        </w:rPr>
      </w:pPr>
    </w:p>
    <w:p w:rsidR="00163DF7" w:rsidRDefault="00F1269C" w:rsidP="00163DF7">
      <w:pPr>
        <w:rPr>
          <w:b/>
        </w:rPr>
      </w:pPr>
      <w:r>
        <w:rPr>
          <w:b/>
        </w:rPr>
        <w:t>IX</w:t>
      </w:r>
      <w:r w:rsidR="00163DF7">
        <w:rPr>
          <w:b/>
        </w:rPr>
        <w:t>. Kolejność wybranych szkół (miejsce 1 – szkoła najbardziej preferowana):</w:t>
      </w:r>
    </w:p>
    <w:p w:rsidR="00163DF7" w:rsidRDefault="00163DF7" w:rsidP="00163DF7">
      <w:pPr>
        <w:autoSpaceDE w:val="0"/>
        <w:autoSpaceDN w:val="0"/>
        <w:adjustRightInd w:val="0"/>
        <w:rPr>
          <w:b/>
        </w:rPr>
      </w:pPr>
      <w:r>
        <w:rPr>
          <w:b/>
        </w:rPr>
        <w:t>1........................................................................................................................................................</w:t>
      </w:r>
    </w:p>
    <w:p w:rsidR="00163DF7" w:rsidRDefault="00163DF7" w:rsidP="00163DF7">
      <w:pPr>
        <w:autoSpaceDE w:val="0"/>
        <w:autoSpaceDN w:val="0"/>
        <w:adjustRightInd w:val="0"/>
        <w:jc w:val="center"/>
        <w:rPr>
          <w:i/>
          <w:sz w:val="16"/>
          <w:szCs w:val="16"/>
        </w:rPr>
      </w:pPr>
      <w:r>
        <w:rPr>
          <w:i/>
          <w:sz w:val="16"/>
          <w:szCs w:val="16"/>
        </w:rPr>
        <w:t>(pełna nazwa szkoły ponadpodstawowej, ulica, numer, kod pocztowy, miejscowo</w:t>
      </w:r>
      <w:r>
        <w:rPr>
          <w:rFonts w:ascii="TimesNewRoman" w:hAnsi="TimesNewRoman" w:cs="TimesNewRoman"/>
          <w:i/>
          <w:sz w:val="16"/>
          <w:szCs w:val="16"/>
        </w:rPr>
        <w:t>ść</w:t>
      </w:r>
      <w:r>
        <w:rPr>
          <w:i/>
          <w:sz w:val="16"/>
          <w:szCs w:val="16"/>
        </w:rPr>
        <w:t>)</w:t>
      </w:r>
    </w:p>
    <w:p w:rsidR="00163DF7" w:rsidRDefault="00163DF7" w:rsidP="00163DF7">
      <w:pPr>
        <w:autoSpaceDE w:val="0"/>
        <w:autoSpaceDN w:val="0"/>
        <w:adjustRightInd w:val="0"/>
      </w:pPr>
      <w:r>
        <w:rPr>
          <w:b/>
        </w:rPr>
        <w:t>2........................................................................................................................................................</w:t>
      </w:r>
    </w:p>
    <w:p w:rsidR="00163DF7" w:rsidRDefault="00163DF7" w:rsidP="00163DF7">
      <w:pPr>
        <w:jc w:val="center"/>
        <w:rPr>
          <w:i/>
          <w:sz w:val="16"/>
          <w:szCs w:val="16"/>
        </w:rPr>
      </w:pPr>
      <w:r>
        <w:rPr>
          <w:i/>
          <w:sz w:val="16"/>
          <w:szCs w:val="16"/>
        </w:rPr>
        <w:t>(pełna nazwa szkoły ponadpodstawowej, ulica, numer, kod pocztowy, miejscowo</w:t>
      </w:r>
      <w:r>
        <w:rPr>
          <w:rFonts w:ascii="TimesNewRoman" w:hAnsi="TimesNewRoman" w:cs="TimesNewRoman"/>
          <w:i/>
          <w:sz w:val="16"/>
          <w:szCs w:val="16"/>
        </w:rPr>
        <w:t>ść</w:t>
      </w:r>
      <w:r>
        <w:rPr>
          <w:i/>
          <w:sz w:val="16"/>
          <w:szCs w:val="16"/>
        </w:rPr>
        <w:t>)</w:t>
      </w:r>
    </w:p>
    <w:p w:rsidR="00163DF7" w:rsidRDefault="00163DF7" w:rsidP="00163DF7">
      <w:pPr>
        <w:autoSpaceDE w:val="0"/>
        <w:autoSpaceDN w:val="0"/>
        <w:adjustRightInd w:val="0"/>
      </w:pPr>
      <w:r>
        <w:rPr>
          <w:b/>
        </w:rPr>
        <w:t>3........................................................................................................................................................</w:t>
      </w:r>
    </w:p>
    <w:p w:rsidR="00163DF7" w:rsidRDefault="00163DF7" w:rsidP="00163DF7">
      <w:pPr>
        <w:jc w:val="center"/>
        <w:rPr>
          <w:i/>
        </w:rPr>
      </w:pPr>
      <w:r>
        <w:rPr>
          <w:i/>
          <w:sz w:val="16"/>
          <w:szCs w:val="16"/>
        </w:rPr>
        <w:t>(pełna nazwa szkoły ponadpodstawowej, ulica, numer, kod pocztowy, miejscowo</w:t>
      </w:r>
      <w:r>
        <w:rPr>
          <w:rFonts w:ascii="TimesNewRoman" w:hAnsi="TimesNewRoman" w:cs="TimesNewRoman"/>
          <w:i/>
          <w:sz w:val="16"/>
          <w:szCs w:val="16"/>
        </w:rPr>
        <w:t>ść</w:t>
      </w:r>
      <w:r>
        <w:rPr>
          <w:i/>
          <w:sz w:val="16"/>
          <w:szCs w:val="16"/>
        </w:rPr>
        <w:t>)</w:t>
      </w:r>
    </w:p>
    <w:p w:rsidR="00163DF7" w:rsidRDefault="00163DF7" w:rsidP="00163DF7"/>
    <w:p w:rsidR="00163DF7" w:rsidRDefault="00163DF7" w:rsidP="00163DF7"/>
    <w:p w:rsidR="00163DF7" w:rsidRDefault="00163DF7" w:rsidP="00163DF7"/>
    <w:p w:rsidR="00163DF7" w:rsidRDefault="00163DF7" w:rsidP="00163DF7"/>
    <w:p w:rsidR="00163DF7" w:rsidRDefault="00163DF7" w:rsidP="00163DF7">
      <w:pPr>
        <w:ind w:left="4956" w:firstLine="708"/>
        <w:rPr>
          <w:b/>
        </w:rPr>
      </w:pPr>
      <w:r>
        <w:rPr>
          <w:b/>
        </w:rPr>
        <w:t xml:space="preserve">    ....................................................                                              </w:t>
      </w:r>
    </w:p>
    <w:p w:rsidR="00163DF7" w:rsidRDefault="00163DF7" w:rsidP="00163DF7">
      <w:pPr>
        <w:ind w:firstLine="708"/>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t xml:space="preserve">                podpis kandydata</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rsidR="00163DF7" w:rsidRDefault="00163DF7" w:rsidP="00163DF7"/>
    <w:p w:rsidR="00163DF7" w:rsidRDefault="00163DF7" w:rsidP="00163DF7"/>
    <w:p w:rsidR="00163DF7" w:rsidRDefault="00163DF7" w:rsidP="00163DF7"/>
    <w:p w:rsidR="00163DF7" w:rsidRDefault="00163DF7" w:rsidP="00163DF7"/>
    <w:p w:rsidR="00163DF7" w:rsidRDefault="00163DF7" w:rsidP="00163DF7"/>
    <w:p w:rsidR="00163DF7" w:rsidRDefault="00163DF7" w:rsidP="00163DF7">
      <w:pPr>
        <w:rPr>
          <w:sz w:val="18"/>
          <w:szCs w:val="18"/>
        </w:rPr>
      </w:pPr>
      <w:r>
        <w:t xml:space="preserve">** </w:t>
      </w:r>
      <w:r>
        <w:rPr>
          <w:sz w:val="18"/>
          <w:szCs w:val="18"/>
        </w:rPr>
        <w:t>Niepotrzebne skreślić</w:t>
      </w:r>
    </w:p>
    <w:p w:rsidR="00163DF7" w:rsidRDefault="00163DF7" w:rsidP="00163DF7">
      <w:pPr>
        <w:spacing w:after="200" w:line="276" w:lineRule="auto"/>
        <w:jc w:val="left"/>
        <w:rPr>
          <w:sz w:val="18"/>
          <w:szCs w:val="18"/>
        </w:rPr>
      </w:pPr>
      <w:r>
        <w:rPr>
          <w:sz w:val="18"/>
          <w:szCs w:val="18"/>
        </w:rPr>
        <w:br w:type="page"/>
      </w:r>
    </w:p>
    <w:p w:rsidR="00163DF7" w:rsidRDefault="00163DF7" w:rsidP="00163DF7">
      <w:pPr>
        <w:rPr>
          <w:sz w:val="18"/>
          <w:szCs w:val="18"/>
        </w:rPr>
      </w:pPr>
    </w:p>
    <w:p w:rsidR="00163DF7" w:rsidRDefault="00163DF7" w:rsidP="00163DF7">
      <w:pPr>
        <w:jc w:val="center"/>
        <w:rPr>
          <w:b/>
        </w:rPr>
      </w:pPr>
      <w:r>
        <w:rPr>
          <w:b/>
        </w:rPr>
        <w:t xml:space="preserve">Informacja o spełnieniu kryteriów określonych w ustawie o systemie oświaty </w:t>
      </w:r>
      <w:r>
        <w:rPr>
          <w:b/>
        </w:rPr>
        <w:br/>
        <w:t>i załącznikach do wniosku potwierdzających ich spełnianie</w:t>
      </w:r>
      <w:r>
        <w:rPr>
          <w:rStyle w:val="Odwoanieprzypisudolnego"/>
          <w:b/>
        </w:rPr>
        <w:footnoteReference w:id="6"/>
      </w:r>
      <w:r>
        <w:rPr>
          <w:b/>
        </w:rPr>
        <w:t xml:space="preserve"> (kandydat pełnoletni)</w:t>
      </w:r>
    </w:p>
    <w:p w:rsidR="00163DF7" w:rsidRDefault="00163DF7" w:rsidP="00163DF7"/>
    <w:p w:rsidR="00163DF7" w:rsidRDefault="00163DF7" w:rsidP="00163DF7">
      <w:r>
        <w:t>We właściwej rubryce (Tak/Nie) przy każdym z kryteriów wstaw znak X</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520"/>
        <w:gridCol w:w="5073"/>
        <w:gridCol w:w="627"/>
        <w:gridCol w:w="605"/>
      </w:tblGrid>
      <w:tr w:rsidR="00163DF7" w:rsidTr="00163DF7">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lang w:eastAsia="en-US"/>
              </w:rPr>
            </w:pPr>
            <w:r>
              <w:rPr>
                <w:b/>
                <w:lang w:eastAsia="en-US"/>
              </w:rPr>
              <w:t>L.p.</w:t>
            </w:r>
          </w:p>
        </w:tc>
        <w:tc>
          <w:tcPr>
            <w:tcW w:w="2520"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lang w:eastAsia="en-US"/>
              </w:rPr>
            </w:pPr>
            <w:r>
              <w:rPr>
                <w:b/>
                <w:lang w:eastAsia="en-US"/>
              </w:rPr>
              <w:t>Kryterium</w:t>
            </w:r>
          </w:p>
        </w:tc>
        <w:tc>
          <w:tcPr>
            <w:tcW w:w="5073"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lang w:eastAsia="en-US"/>
              </w:rPr>
            </w:pPr>
            <w:r>
              <w:rPr>
                <w:b/>
                <w:lang w:eastAsia="en-US"/>
              </w:rPr>
              <w:t>Dokument potwierdzający spełnianie kryterium</w:t>
            </w:r>
          </w:p>
        </w:tc>
        <w:tc>
          <w:tcPr>
            <w:tcW w:w="627"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lang w:eastAsia="en-US"/>
              </w:rPr>
            </w:pPr>
            <w:r>
              <w:rPr>
                <w:b/>
                <w:lang w:eastAsia="en-US"/>
              </w:rPr>
              <w:t>Tak</w:t>
            </w:r>
          </w:p>
        </w:tc>
        <w:tc>
          <w:tcPr>
            <w:tcW w:w="605"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lang w:eastAsia="en-US"/>
              </w:rPr>
            </w:pPr>
            <w:r>
              <w:rPr>
                <w:b/>
                <w:lang w:eastAsia="en-US"/>
              </w:rPr>
              <w:t>Nie</w:t>
            </w:r>
          </w:p>
        </w:tc>
      </w:tr>
      <w:tr w:rsidR="00163DF7" w:rsidTr="00163DF7">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sz w:val="20"/>
                <w:szCs w:val="20"/>
                <w:lang w:eastAsia="en-US"/>
              </w:rPr>
            </w:pPr>
            <w:r>
              <w:rPr>
                <w:sz w:val="20"/>
                <w:szCs w:val="20"/>
                <w:lang w:eastAsia="en-US"/>
              </w:rPr>
              <w:t>Wielodzietność rodziny kandydata</w:t>
            </w:r>
          </w:p>
        </w:tc>
        <w:tc>
          <w:tcPr>
            <w:tcW w:w="5073"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sz w:val="20"/>
                <w:szCs w:val="20"/>
                <w:lang w:eastAsia="en-US"/>
              </w:rPr>
            </w:pPr>
            <w:r>
              <w:rPr>
                <w:b/>
                <w:sz w:val="20"/>
                <w:szCs w:val="20"/>
                <w:lang w:eastAsia="en-US"/>
              </w:rPr>
              <w:t>Oświadczenie</w:t>
            </w:r>
            <w:r>
              <w:rPr>
                <w:rStyle w:val="Odwoanieprzypisudolnego"/>
                <w:lang w:eastAsia="en-US"/>
              </w:rPr>
              <w:footnoteReference w:id="7"/>
            </w:r>
            <w:r>
              <w:rPr>
                <w:sz w:val="20"/>
                <w:szCs w:val="20"/>
                <w:lang w:eastAsia="en-US"/>
              </w:rPr>
              <w:t xml:space="preserve"> o wielodzietności rodziny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r w:rsidR="00163DF7" w:rsidTr="00163DF7">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t>2.</w:t>
            </w:r>
          </w:p>
        </w:tc>
        <w:tc>
          <w:tcPr>
            <w:tcW w:w="2520"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sz w:val="20"/>
                <w:szCs w:val="20"/>
                <w:lang w:eastAsia="en-US"/>
              </w:rPr>
            </w:pPr>
            <w:r>
              <w:rPr>
                <w:sz w:val="20"/>
                <w:szCs w:val="20"/>
                <w:lang w:eastAsia="en-US"/>
              </w:rPr>
              <w:t xml:space="preserve">Niepełnosprawność </w:t>
            </w:r>
            <w:r>
              <w:rPr>
                <w:sz w:val="20"/>
                <w:szCs w:val="20"/>
                <w:lang w:eastAsia="en-US"/>
              </w:rPr>
              <w:br/>
              <w:t>kandydata</w:t>
            </w:r>
          </w:p>
        </w:tc>
        <w:tc>
          <w:tcPr>
            <w:tcW w:w="5073"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r>
              <w:rPr>
                <w:b/>
                <w:sz w:val="20"/>
                <w:szCs w:val="20"/>
                <w:lang w:eastAsia="en-US"/>
              </w:rPr>
              <w:t>Orzeczenie</w:t>
            </w:r>
            <w:r>
              <w:rPr>
                <w:sz w:val="20"/>
                <w:szCs w:val="20"/>
                <w:lang w:eastAsia="en-US"/>
              </w:rPr>
              <w:t xml:space="preserve"> o potrzebie kształcenia specjalnego wydane ze względu na niepełnosprawność, orzeczenie </w:t>
            </w:r>
            <w:r>
              <w:rPr>
                <w:sz w:val="20"/>
                <w:szCs w:val="20"/>
                <w:lang w:eastAsia="en-US"/>
              </w:rPr>
              <w:br/>
              <w:t>o niepełnosprawności lub o stopniu niepełnosprawności</w:t>
            </w:r>
          </w:p>
          <w:p w:rsidR="00163DF7" w:rsidRDefault="00163DF7" w:rsidP="00163DF7">
            <w:pPr>
              <w:rPr>
                <w:sz w:val="20"/>
                <w:szCs w:val="20"/>
                <w:lang w:eastAsia="en-US"/>
              </w:rPr>
            </w:pPr>
          </w:p>
          <w:p w:rsidR="00163DF7" w:rsidRDefault="00163DF7" w:rsidP="00163DF7">
            <w:pPr>
              <w:rPr>
                <w:i/>
                <w:sz w:val="16"/>
                <w:szCs w:val="16"/>
                <w:lang w:eastAsia="en-US"/>
              </w:rPr>
            </w:pPr>
            <w:r>
              <w:rPr>
                <w:i/>
                <w:sz w:val="16"/>
                <w:szCs w:val="16"/>
                <w:lang w:eastAsia="en-US"/>
              </w:rPr>
              <w:t>Oryginał, notarialnie poświadczona kopia albo urzędowo poświadczony zgodnie z art. 76a § 1 Kodeksu postępowania administracyjnego odpis lub wyciąg z dokumentu lub kopia poświadczona za zgodność z oryginałem przez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r w:rsidR="00163DF7" w:rsidTr="00163DF7">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t>3.</w:t>
            </w:r>
          </w:p>
        </w:tc>
        <w:tc>
          <w:tcPr>
            <w:tcW w:w="2520"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sz w:val="20"/>
                <w:szCs w:val="20"/>
                <w:lang w:eastAsia="en-US"/>
              </w:rPr>
            </w:pPr>
            <w:r>
              <w:rPr>
                <w:sz w:val="20"/>
                <w:szCs w:val="20"/>
                <w:lang w:eastAsia="en-US"/>
              </w:rPr>
              <w:t>Niepełnosprawność dziecka kandydata</w:t>
            </w:r>
          </w:p>
        </w:tc>
        <w:tc>
          <w:tcPr>
            <w:tcW w:w="5073"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r>
              <w:rPr>
                <w:b/>
                <w:sz w:val="20"/>
                <w:szCs w:val="20"/>
                <w:lang w:eastAsia="en-US"/>
              </w:rPr>
              <w:t>Orzeczenie</w:t>
            </w:r>
            <w:r>
              <w:rPr>
                <w:sz w:val="20"/>
                <w:szCs w:val="20"/>
                <w:lang w:eastAsia="en-US"/>
              </w:rPr>
              <w:t xml:space="preserve"> o niepełnosprawności lub o stopniu niepełnosprawności lub orzeczenie równoważne </w:t>
            </w:r>
            <w:r>
              <w:rPr>
                <w:sz w:val="20"/>
                <w:szCs w:val="20"/>
                <w:lang w:eastAsia="en-US"/>
              </w:rPr>
              <w:br/>
              <w:t xml:space="preserve">w rozumieniu przepisów ustawy z dnia 27 sierpnia 1997 r. </w:t>
            </w:r>
            <w:r>
              <w:rPr>
                <w:sz w:val="20"/>
                <w:szCs w:val="20"/>
                <w:lang w:eastAsia="en-US"/>
              </w:rPr>
              <w:br/>
              <w:t xml:space="preserve">o rehabilitacji zawodowej i społecznej oraz zatrudnianiu osób niepełnosprawnych (Dz. U. z 2011 r. Nr 127, poz. 721, z </w:t>
            </w:r>
            <w:proofErr w:type="spellStart"/>
            <w:r>
              <w:rPr>
                <w:sz w:val="20"/>
                <w:szCs w:val="20"/>
                <w:lang w:eastAsia="en-US"/>
              </w:rPr>
              <w:t>późn</w:t>
            </w:r>
            <w:proofErr w:type="spellEnd"/>
            <w:r>
              <w:rPr>
                <w:sz w:val="20"/>
                <w:szCs w:val="20"/>
                <w:lang w:eastAsia="en-US"/>
              </w:rPr>
              <w:t>. zm.)</w:t>
            </w:r>
          </w:p>
          <w:p w:rsidR="00163DF7" w:rsidRDefault="00163DF7" w:rsidP="00163DF7">
            <w:pPr>
              <w:rPr>
                <w:sz w:val="20"/>
                <w:szCs w:val="20"/>
                <w:lang w:eastAsia="en-US"/>
              </w:rPr>
            </w:pPr>
          </w:p>
          <w:p w:rsidR="00163DF7" w:rsidRDefault="00163DF7" w:rsidP="00163DF7">
            <w:pPr>
              <w:rPr>
                <w:sz w:val="20"/>
                <w:szCs w:val="20"/>
                <w:lang w:eastAsia="en-US"/>
              </w:rPr>
            </w:pPr>
            <w:r>
              <w:rPr>
                <w:i/>
                <w:sz w:val="16"/>
                <w:szCs w:val="16"/>
                <w:lang w:eastAsia="en-US"/>
              </w:rPr>
              <w:t>Oryginał, notarialnie poświadczona kopia albo urzędowo poświadczony zgodnie z art. 76a § 1 Kodeksu postępowania administracyjnego odpis lub wyciąg z dokumentu lub kopia poświadczona za zgodność z oryginałem przez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r w:rsidR="00163DF7" w:rsidTr="00163DF7">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t>4.</w:t>
            </w:r>
          </w:p>
        </w:tc>
        <w:tc>
          <w:tcPr>
            <w:tcW w:w="2520"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sz w:val="20"/>
                <w:szCs w:val="20"/>
                <w:lang w:eastAsia="en-US"/>
              </w:rPr>
            </w:pPr>
            <w:r>
              <w:rPr>
                <w:sz w:val="20"/>
                <w:szCs w:val="20"/>
                <w:lang w:eastAsia="en-US"/>
              </w:rPr>
              <w:t xml:space="preserve">Niepełnosprawność innej </w:t>
            </w:r>
            <w:r>
              <w:rPr>
                <w:sz w:val="20"/>
                <w:szCs w:val="20"/>
                <w:lang w:eastAsia="en-US"/>
              </w:rPr>
              <w:br/>
              <w:t>osoby bliskiej, nad którą kandydat sprawuje opiekę</w:t>
            </w:r>
          </w:p>
        </w:tc>
        <w:tc>
          <w:tcPr>
            <w:tcW w:w="5073"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r>
              <w:rPr>
                <w:b/>
                <w:sz w:val="20"/>
                <w:szCs w:val="20"/>
                <w:lang w:eastAsia="en-US"/>
              </w:rPr>
              <w:t>Orzeczenie</w:t>
            </w:r>
            <w:r>
              <w:rPr>
                <w:sz w:val="20"/>
                <w:szCs w:val="20"/>
                <w:lang w:eastAsia="en-US"/>
              </w:rPr>
              <w:t xml:space="preserve"> o niepełnosprawności lub o stopniu niepełnosprawności lub orzeczenie równoważne </w:t>
            </w:r>
            <w:r>
              <w:rPr>
                <w:sz w:val="20"/>
                <w:szCs w:val="20"/>
                <w:lang w:eastAsia="en-US"/>
              </w:rPr>
              <w:br/>
              <w:t xml:space="preserve">w rozumieniu przepisów ustawy z dnia 27 sierpnia 1997 r. </w:t>
            </w:r>
            <w:r>
              <w:rPr>
                <w:sz w:val="20"/>
                <w:szCs w:val="20"/>
                <w:lang w:eastAsia="en-US"/>
              </w:rPr>
              <w:br/>
              <w:t xml:space="preserve">o rehabilitacji zawodowej i społecznej oraz zatrudnianiu osób niepełnosprawnych (Dz. U. z 2011 r. Nr 127, poz. 721, z </w:t>
            </w:r>
            <w:proofErr w:type="spellStart"/>
            <w:r>
              <w:rPr>
                <w:sz w:val="20"/>
                <w:szCs w:val="20"/>
                <w:lang w:eastAsia="en-US"/>
              </w:rPr>
              <w:t>późn</w:t>
            </w:r>
            <w:proofErr w:type="spellEnd"/>
            <w:r>
              <w:rPr>
                <w:sz w:val="20"/>
                <w:szCs w:val="20"/>
                <w:lang w:eastAsia="en-US"/>
              </w:rPr>
              <w:t>. zm.)</w:t>
            </w:r>
          </w:p>
          <w:p w:rsidR="00163DF7" w:rsidRDefault="00163DF7" w:rsidP="00163DF7">
            <w:pPr>
              <w:rPr>
                <w:sz w:val="20"/>
                <w:szCs w:val="20"/>
                <w:lang w:eastAsia="en-US"/>
              </w:rPr>
            </w:pPr>
          </w:p>
          <w:p w:rsidR="00163DF7" w:rsidRDefault="00163DF7" w:rsidP="00163DF7">
            <w:pPr>
              <w:rPr>
                <w:sz w:val="20"/>
                <w:szCs w:val="20"/>
                <w:lang w:eastAsia="en-US"/>
              </w:rPr>
            </w:pPr>
            <w:r>
              <w:rPr>
                <w:i/>
                <w:sz w:val="16"/>
                <w:szCs w:val="16"/>
                <w:lang w:eastAsia="en-US"/>
              </w:rPr>
              <w:lastRenderedPageBreak/>
              <w:t>Oryginał, notarialnie poświadczona kopia albo urzędowo poświadczony zgodnie z art. 76a § 1 Kodeksu postępowania administracyjnego odpis lub wyciąg z dokumentu lub kopia poświadczona za zgodność z oryginałem przez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r w:rsidR="00163DF7" w:rsidTr="00163DF7">
        <w:tc>
          <w:tcPr>
            <w:tcW w:w="708" w:type="dxa"/>
            <w:tcBorders>
              <w:top w:val="single" w:sz="4" w:space="0" w:color="auto"/>
              <w:left w:val="single" w:sz="4" w:space="0" w:color="auto"/>
              <w:bottom w:val="single" w:sz="4" w:space="0" w:color="auto"/>
              <w:right w:val="single" w:sz="4" w:space="0" w:color="auto"/>
            </w:tcBorders>
            <w:vAlign w:val="center"/>
            <w:hideMark/>
          </w:tcPr>
          <w:p w:rsidR="00163DF7" w:rsidRDefault="00163DF7" w:rsidP="00163DF7">
            <w:pPr>
              <w:jc w:val="center"/>
              <w:rPr>
                <w:b/>
                <w:sz w:val="20"/>
                <w:szCs w:val="20"/>
                <w:lang w:eastAsia="en-US"/>
              </w:rPr>
            </w:pPr>
            <w:r>
              <w:rPr>
                <w:b/>
                <w:sz w:val="20"/>
                <w:szCs w:val="20"/>
                <w:lang w:eastAsia="en-US"/>
              </w:rPr>
              <w:lastRenderedPageBreak/>
              <w:t>5.</w:t>
            </w:r>
          </w:p>
        </w:tc>
        <w:tc>
          <w:tcPr>
            <w:tcW w:w="2520"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sz w:val="20"/>
                <w:szCs w:val="20"/>
                <w:lang w:eastAsia="en-US"/>
              </w:rPr>
            </w:pPr>
            <w:r>
              <w:rPr>
                <w:sz w:val="20"/>
                <w:szCs w:val="20"/>
                <w:lang w:eastAsia="en-US"/>
              </w:rPr>
              <w:t>Samotne wychowywanie dziecka przez kandydata</w:t>
            </w:r>
            <w:r>
              <w:rPr>
                <w:rStyle w:val="Odwoanieprzypisudolnego"/>
                <w:lang w:eastAsia="en-US"/>
              </w:rPr>
              <w:footnoteReference w:id="8"/>
            </w:r>
          </w:p>
        </w:tc>
        <w:tc>
          <w:tcPr>
            <w:tcW w:w="5073"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r>
              <w:rPr>
                <w:sz w:val="20"/>
                <w:szCs w:val="20"/>
                <w:lang w:eastAsia="en-US"/>
              </w:rPr>
              <w:t xml:space="preserve">Prawomocny wyrok sądu rodzinnego orzekający rozwód lub separację lub akt zgonu oraz </w:t>
            </w:r>
            <w:r>
              <w:rPr>
                <w:b/>
                <w:sz w:val="20"/>
                <w:szCs w:val="20"/>
                <w:lang w:eastAsia="en-US"/>
              </w:rPr>
              <w:t>oświadczenie</w:t>
            </w:r>
            <w:r>
              <w:rPr>
                <w:rStyle w:val="Odwoanieprzypisudolnego"/>
                <w:lang w:eastAsia="en-US"/>
              </w:rPr>
              <w:footnoteReference w:id="9"/>
            </w:r>
            <w:r>
              <w:rPr>
                <w:sz w:val="20"/>
                <w:szCs w:val="20"/>
                <w:lang w:eastAsia="en-US"/>
              </w:rPr>
              <w:t xml:space="preserve"> o samotnym wychowywaniu dziecka oraz niewychowywaniu żadnego dziecka wspólnie z jego rodzicem</w:t>
            </w:r>
          </w:p>
          <w:p w:rsidR="00163DF7" w:rsidRDefault="00163DF7" w:rsidP="00163DF7">
            <w:pPr>
              <w:rPr>
                <w:sz w:val="20"/>
                <w:szCs w:val="20"/>
                <w:lang w:eastAsia="en-US"/>
              </w:rPr>
            </w:pPr>
          </w:p>
          <w:p w:rsidR="00163DF7" w:rsidRDefault="00163DF7" w:rsidP="00163DF7">
            <w:pPr>
              <w:rPr>
                <w:sz w:val="20"/>
                <w:szCs w:val="20"/>
                <w:lang w:eastAsia="en-US"/>
              </w:rPr>
            </w:pPr>
            <w:r>
              <w:rPr>
                <w:i/>
                <w:sz w:val="16"/>
                <w:szCs w:val="16"/>
                <w:lang w:eastAsia="en-US"/>
              </w:rPr>
              <w:t>Oryginał, notarialnie poświadczona kopia albo urzędowo poświadczony zgodnie z art. 76a § 1 Kodeksu postępowania administracyjnego odpis lub wyciąg z dokumentu lub kopia poświadczona za zgodność z oryginałem przez kandydata</w:t>
            </w:r>
          </w:p>
        </w:tc>
        <w:tc>
          <w:tcPr>
            <w:tcW w:w="627"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c>
          <w:tcPr>
            <w:tcW w:w="605" w:type="dxa"/>
            <w:tcBorders>
              <w:top w:val="single" w:sz="4" w:space="0" w:color="auto"/>
              <w:left w:val="single" w:sz="4" w:space="0" w:color="auto"/>
              <w:bottom w:val="single" w:sz="4" w:space="0" w:color="auto"/>
              <w:right w:val="single" w:sz="4" w:space="0" w:color="auto"/>
            </w:tcBorders>
          </w:tcPr>
          <w:p w:rsidR="00163DF7" w:rsidRDefault="00163DF7" w:rsidP="00163DF7">
            <w:pPr>
              <w:rPr>
                <w:sz w:val="20"/>
                <w:szCs w:val="20"/>
                <w:lang w:eastAsia="en-US"/>
              </w:rPr>
            </w:pPr>
          </w:p>
        </w:tc>
      </w:tr>
    </w:tbl>
    <w:p w:rsidR="00163DF7" w:rsidRDefault="00163DF7" w:rsidP="00163DF7"/>
    <w:p w:rsidR="00163DF7" w:rsidRDefault="00163DF7" w:rsidP="00163DF7">
      <w:r>
        <w:t>Do wniosku dołączam dokumenty</w:t>
      </w:r>
      <w:r>
        <w:rPr>
          <w:rStyle w:val="Odwoanieprzypisudolnego"/>
        </w:rPr>
        <w:footnoteReference w:id="10"/>
      </w:r>
      <w:r>
        <w:t xml:space="preserve"> potwierdzające spełnianie kryterium wymienionego w punkcie ....</w:t>
      </w:r>
    </w:p>
    <w:p w:rsidR="00163DF7" w:rsidRDefault="00163DF7" w:rsidP="00163DF7">
      <w:pPr>
        <w:rPr>
          <w:sz w:val="18"/>
          <w:szCs w:val="18"/>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p>
    <w:p w:rsidR="00163DF7" w:rsidRDefault="00163DF7" w:rsidP="00163DF7">
      <w:pPr>
        <w:rPr>
          <w:rFonts w:ascii="Times New Roman" w:hAnsi="Times New Roman"/>
          <w:b/>
          <w:color w:val="000000"/>
          <w:sz w:val="24"/>
          <w:szCs w:val="24"/>
        </w:rPr>
      </w:pPr>
      <w:r>
        <w:rPr>
          <w:rFonts w:ascii="Times New Roman" w:hAnsi="Times New Roman"/>
          <w:b/>
          <w:color w:val="000000"/>
          <w:sz w:val="24"/>
          <w:szCs w:val="24"/>
        </w:rPr>
        <w:t>Załącznik Nr 5.</w:t>
      </w:r>
    </w:p>
    <w:p w:rsidR="00163DF7" w:rsidRDefault="00163DF7" w:rsidP="00163DF7">
      <w:pPr>
        <w:rPr>
          <w:rFonts w:ascii="Times New Roman" w:hAnsi="Times New Roman"/>
          <w:b/>
          <w:sz w:val="24"/>
          <w:szCs w:val="24"/>
        </w:rPr>
      </w:pPr>
      <w:r>
        <w:rPr>
          <w:rFonts w:ascii="Times New Roman" w:hAnsi="Times New Roman"/>
          <w:b/>
          <w:sz w:val="24"/>
          <w:szCs w:val="24"/>
        </w:rPr>
        <w:t>Sposób obliczania punktów do rekrutacji z procentowych wyników egzaminu ósmoklasisty.</w:t>
      </w:r>
    </w:p>
    <w:p w:rsidR="00163DF7" w:rsidRDefault="00163DF7" w:rsidP="00163DF7">
      <w:pPr>
        <w:rPr>
          <w:rFonts w:ascii="Times New Roman" w:hAnsi="Times New Roman"/>
        </w:rPr>
      </w:pPr>
      <w:r>
        <w:rPr>
          <w:rFonts w:ascii="Times New Roman" w:hAnsi="Times New Roman"/>
        </w:rPr>
        <w:t>Egzamin ósmoklasisty składa się z 3 części:</w:t>
      </w:r>
    </w:p>
    <w:p w:rsidR="00163DF7" w:rsidRDefault="00163DF7" w:rsidP="008A7D56">
      <w:pPr>
        <w:pStyle w:val="Akapitzlist"/>
        <w:numPr>
          <w:ilvl w:val="0"/>
          <w:numId w:val="46"/>
        </w:numPr>
        <w:rPr>
          <w:rFonts w:ascii="Times New Roman" w:hAnsi="Times New Roman"/>
        </w:rPr>
      </w:pPr>
      <w:r>
        <w:rPr>
          <w:rFonts w:ascii="Times New Roman" w:hAnsi="Times New Roman"/>
        </w:rPr>
        <w:t>Język polski</w:t>
      </w:r>
    </w:p>
    <w:p w:rsidR="00163DF7" w:rsidRDefault="00163DF7" w:rsidP="008A7D56">
      <w:pPr>
        <w:pStyle w:val="Akapitzlist"/>
        <w:numPr>
          <w:ilvl w:val="0"/>
          <w:numId w:val="46"/>
        </w:numPr>
        <w:rPr>
          <w:rFonts w:ascii="Times New Roman" w:hAnsi="Times New Roman"/>
        </w:rPr>
      </w:pPr>
      <w:r>
        <w:rPr>
          <w:rFonts w:ascii="Times New Roman" w:hAnsi="Times New Roman"/>
        </w:rPr>
        <w:t>Matematyka</w:t>
      </w:r>
    </w:p>
    <w:p w:rsidR="00163DF7" w:rsidRDefault="00163DF7" w:rsidP="008A7D56">
      <w:pPr>
        <w:pStyle w:val="Akapitzlist"/>
        <w:numPr>
          <w:ilvl w:val="0"/>
          <w:numId w:val="46"/>
        </w:numPr>
        <w:rPr>
          <w:rFonts w:ascii="Times New Roman" w:hAnsi="Times New Roman"/>
        </w:rPr>
      </w:pPr>
      <w:r>
        <w:rPr>
          <w:rFonts w:ascii="Times New Roman" w:hAnsi="Times New Roman"/>
        </w:rPr>
        <w:t xml:space="preserve">Język obcy nowożytny </w:t>
      </w:r>
    </w:p>
    <w:p w:rsidR="00163DF7" w:rsidRDefault="00163DF7" w:rsidP="00163DF7">
      <w:pPr>
        <w:rPr>
          <w:rFonts w:ascii="Times New Roman" w:hAnsi="Times New Roman"/>
        </w:rPr>
      </w:pPr>
      <w:r>
        <w:rPr>
          <w:rFonts w:ascii="Times New Roman" w:hAnsi="Times New Roman"/>
        </w:rPr>
        <w:t>Za każdą z części egzaminu uczeń może maksymalnie uzyskać 100% co odpowiada 35 punktom przeliczeniowym do rekrutacji za język polski i matematykę oraz 30 punktom przeliczeniowym za język obcy.</w:t>
      </w:r>
    </w:p>
    <w:p w:rsidR="00163DF7" w:rsidRDefault="00163DF7" w:rsidP="00163DF7">
      <w:pPr>
        <w:rPr>
          <w:rFonts w:ascii="Times New Roman" w:hAnsi="Times New Roman"/>
        </w:rPr>
      </w:pPr>
      <w:r>
        <w:rPr>
          <w:rFonts w:ascii="Times New Roman" w:hAnsi="Times New Roman"/>
        </w:rPr>
        <w:t>Za cały egzamin maksymalnie można uzyskać: 2*35pkt + 30 pkt= 100pkt</w:t>
      </w:r>
    </w:p>
    <w:p w:rsidR="00163DF7" w:rsidRDefault="00163DF7" w:rsidP="00163DF7">
      <w:pPr>
        <w:rPr>
          <w:rFonts w:ascii="Times New Roman" w:hAnsi="Times New Roman"/>
        </w:rPr>
      </w:pPr>
      <w:r>
        <w:rPr>
          <w:rFonts w:ascii="Times New Roman" w:hAnsi="Times New Roman"/>
        </w:rPr>
        <w:t>Sposób obliczania wyników z egzaminu ( język polski, matematyka) 0,35*ilość procent uzyskaną przez ucznia z tych części egzaminu oraz 0,3 * ilość procent uzyskaną z języka obcego.</w:t>
      </w:r>
    </w:p>
    <w:p w:rsidR="00163DF7" w:rsidRDefault="00163DF7" w:rsidP="00163DF7">
      <w:pPr>
        <w:rPr>
          <w:rFonts w:ascii="Times New Roman" w:hAnsi="Times New Roman"/>
        </w:rPr>
      </w:pPr>
      <w:r>
        <w:rPr>
          <w:rFonts w:ascii="Times New Roman" w:hAnsi="Times New Roman"/>
        </w:rPr>
        <w:t>Przykład przeliczania punktów:</w:t>
      </w:r>
    </w:p>
    <w:p w:rsidR="00163DF7" w:rsidRDefault="00163DF7" w:rsidP="00163DF7">
      <w:pPr>
        <w:rPr>
          <w:rFonts w:ascii="Times New Roman" w:hAnsi="Times New Roman"/>
        </w:rPr>
      </w:pPr>
    </w:p>
    <w:p w:rsidR="00163DF7" w:rsidRDefault="00163DF7" w:rsidP="00163DF7">
      <w:pPr>
        <w:rPr>
          <w:rFonts w:ascii="Times New Roman" w:hAnsi="Times New Roman"/>
        </w:rPr>
      </w:pPr>
      <w:r>
        <w:rPr>
          <w:rFonts w:ascii="Times New Roman" w:hAnsi="Times New Roman"/>
        </w:rPr>
        <w:t>Jan Kowalski: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504"/>
        <w:gridCol w:w="2303"/>
        <w:gridCol w:w="2303"/>
      </w:tblGrid>
      <w:tr w:rsidR="00163DF7" w:rsidTr="00163DF7">
        <w:tc>
          <w:tcPr>
            <w:tcW w:w="1101" w:type="dxa"/>
            <w:tcBorders>
              <w:top w:val="single" w:sz="4" w:space="0" w:color="auto"/>
              <w:left w:val="single" w:sz="4" w:space="0" w:color="auto"/>
              <w:bottom w:val="single" w:sz="4" w:space="0" w:color="auto"/>
              <w:right w:val="single" w:sz="4" w:space="0" w:color="auto"/>
            </w:tcBorders>
            <w:hideMark/>
          </w:tcPr>
          <w:p w:rsidR="00163DF7" w:rsidRDefault="00163DF7" w:rsidP="00163DF7">
            <w:pPr>
              <w:jc w:val="center"/>
              <w:rPr>
                <w:rFonts w:ascii="Times New Roman" w:hAnsi="Times New Roman"/>
                <w:lang w:eastAsia="en-US"/>
              </w:rPr>
            </w:pPr>
            <w:r>
              <w:rPr>
                <w:rFonts w:ascii="Times New Roman" w:hAnsi="Times New Roman"/>
                <w:lang w:eastAsia="en-US"/>
              </w:rPr>
              <w:t>LP.</w:t>
            </w:r>
          </w:p>
        </w:tc>
        <w:tc>
          <w:tcPr>
            <w:tcW w:w="3504" w:type="dxa"/>
            <w:tcBorders>
              <w:top w:val="single" w:sz="4" w:space="0" w:color="auto"/>
              <w:left w:val="single" w:sz="4" w:space="0" w:color="auto"/>
              <w:bottom w:val="single" w:sz="4" w:space="0" w:color="auto"/>
              <w:right w:val="single" w:sz="4" w:space="0" w:color="auto"/>
            </w:tcBorders>
            <w:hideMark/>
          </w:tcPr>
          <w:p w:rsidR="00163DF7" w:rsidRDefault="00163DF7" w:rsidP="00163DF7">
            <w:pPr>
              <w:jc w:val="center"/>
              <w:rPr>
                <w:rFonts w:ascii="Times New Roman" w:hAnsi="Times New Roman"/>
                <w:lang w:eastAsia="en-US"/>
              </w:rPr>
            </w:pPr>
            <w:r>
              <w:rPr>
                <w:rFonts w:ascii="Times New Roman" w:hAnsi="Times New Roman"/>
                <w:lang w:eastAsia="en-US"/>
              </w:rPr>
              <w:t>Część egzaminu</w:t>
            </w:r>
          </w:p>
        </w:tc>
        <w:tc>
          <w:tcPr>
            <w:tcW w:w="2303" w:type="dxa"/>
            <w:tcBorders>
              <w:top w:val="single" w:sz="4" w:space="0" w:color="auto"/>
              <w:left w:val="single" w:sz="4" w:space="0" w:color="auto"/>
              <w:bottom w:val="single" w:sz="4" w:space="0" w:color="auto"/>
              <w:right w:val="single" w:sz="4" w:space="0" w:color="auto"/>
            </w:tcBorders>
            <w:hideMark/>
          </w:tcPr>
          <w:p w:rsidR="00163DF7" w:rsidRDefault="00163DF7" w:rsidP="00163DF7">
            <w:pPr>
              <w:jc w:val="center"/>
              <w:rPr>
                <w:rFonts w:ascii="Times New Roman" w:hAnsi="Times New Roman"/>
                <w:lang w:eastAsia="en-US"/>
              </w:rPr>
            </w:pPr>
            <w:r>
              <w:rPr>
                <w:rFonts w:ascii="Times New Roman" w:hAnsi="Times New Roman"/>
                <w:lang w:eastAsia="en-US"/>
              </w:rPr>
              <w:t>Wynik</w:t>
            </w:r>
          </w:p>
        </w:tc>
        <w:tc>
          <w:tcPr>
            <w:tcW w:w="2303" w:type="dxa"/>
            <w:tcBorders>
              <w:top w:val="single" w:sz="4" w:space="0" w:color="auto"/>
              <w:left w:val="single" w:sz="4" w:space="0" w:color="auto"/>
              <w:bottom w:val="single" w:sz="4" w:space="0" w:color="auto"/>
              <w:right w:val="single" w:sz="4" w:space="0" w:color="auto"/>
            </w:tcBorders>
            <w:hideMark/>
          </w:tcPr>
          <w:p w:rsidR="00163DF7" w:rsidRDefault="00163DF7" w:rsidP="00163DF7">
            <w:pPr>
              <w:jc w:val="center"/>
              <w:rPr>
                <w:rFonts w:ascii="Times New Roman" w:hAnsi="Times New Roman"/>
                <w:lang w:eastAsia="en-US"/>
              </w:rPr>
            </w:pPr>
            <w:r>
              <w:rPr>
                <w:rFonts w:ascii="Times New Roman" w:hAnsi="Times New Roman"/>
                <w:lang w:eastAsia="en-US"/>
              </w:rPr>
              <w:t>przelicznik</w:t>
            </w:r>
          </w:p>
        </w:tc>
      </w:tr>
      <w:tr w:rsidR="00163DF7" w:rsidTr="00163DF7">
        <w:tc>
          <w:tcPr>
            <w:tcW w:w="1101"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1.</w:t>
            </w:r>
          </w:p>
        </w:tc>
        <w:tc>
          <w:tcPr>
            <w:tcW w:w="3504"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Język polski</w:t>
            </w:r>
          </w:p>
        </w:tc>
        <w:tc>
          <w:tcPr>
            <w:tcW w:w="2303"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78%</w:t>
            </w:r>
          </w:p>
        </w:tc>
        <w:tc>
          <w:tcPr>
            <w:tcW w:w="2303"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78*0,35=27,3pkt</w:t>
            </w:r>
          </w:p>
        </w:tc>
      </w:tr>
      <w:tr w:rsidR="00163DF7" w:rsidTr="00163DF7">
        <w:tc>
          <w:tcPr>
            <w:tcW w:w="1101"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2.</w:t>
            </w:r>
          </w:p>
        </w:tc>
        <w:tc>
          <w:tcPr>
            <w:tcW w:w="3504"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Matematyka</w:t>
            </w:r>
          </w:p>
        </w:tc>
        <w:tc>
          <w:tcPr>
            <w:tcW w:w="2303"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33%</w:t>
            </w:r>
          </w:p>
        </w:tc>
        <w:tc>
          <w:tcPr>
            <w:tcW w:w="2303"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33*0,35=11,55pkt</w:t>
            </w:r>
          </w:p>
        </w:tc>
      </w:tr>
      <w:tr w:rsidR="00163DF7" w:rsidTr="00163DF7">
        <w:tc>
          <w:tcPr>
            <w:tcW w:w="1101"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3.</w:t>
            </w:r>
          </w:p>
        </w:tc>
        <w:tc>
          <w:tcPr>
            <w:tcW w:w="3504"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Język obcy nowożytny</w:t>
            </w:r>
          </w:p>
        </w:tc>
        <w:tc>
          <w:tcPr>
            <w:tcW w:w="2303"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69%</w:t>
            </w:r>
          </w:p>
        </w:tc>
        <w:tc>
          <w:tcPr>
            <w:tcW w:w="2303"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69*,03=20,7pkt</w:t>
            </w:r>
          </w:p>
        </w:tc>
      </w:tr>
      <w:tr w:rsidR="00163DF7" w:rsidTr="00163DF7">
        <w:tc>
          <w:tcPr>
            <w:tcW w:w="6908" w:type="dxa"/>
            <w:gridSpan w:val="3"/>
            <w:tcBorders>
              <w:top w:val="single" w:sz="4" w:space="0" w:color="auto"/>
              <w:left w:val="single" w:sz="4" w:space="0" w:color="auto"/>
              <w:bottom w:val="single" w:sz="4" w:space="0" w:color="auto"/>
              <w:right w:val="single" w:sz="4" w:space="0" w:color="auto"/>
            </w:tcBorders>
            <w:hideMark/>
          </w:tcPr>
          <w:p w:rsidR="00163DF7" w:rsidRDefault="00163DF7" w:rsidP="00163DF7">
            <w:pPr>
              <w:jc w:val="right"/>
              <w:rPr>
                <w:rFonts w:ascii="Times New Roman" w:hAnsi="Times New Roman"/>
                <w:lang w:eastAsia="en-US"/>
              </w:rPr>
            </w:pPr>
            <w:r>
              <w:rPr>
                <w:rFonts w:ascii="Times New Roman" w:hAnsi="Times New Roman"/>
                <w:lang w:eastAsia="en-US"/>
              </w:rPr>
              <w:t>Razem</w:t>
            </w:r>
          </w:p>
        </w:tc>
        <w:tc>
          <w:tcPr>
            <w:tcW w:w="2303" w:type="dxa"/>
            <w:tcBorders>
              <w:top w:val="single" w:sz="4" w:space="0" w:color="auto"/>
              <w:left w:val="single" w:sz="4" w:space="0" w:color="auto"/>
              <w:bottom w:val="single" w:sz="4" w:space="0" w:color="auto"/>
              <w:right w:val="single" w:sz="4" w:space="0" w:color="auto"/>
            </w:tcBorders>
            <w:hideMark/>
          </w:tcPr>
          <w:p w:rsidR="00163DF7" w:rsidRDefault="00163DF7" w:rsidP="00163DF7">
            <w:pPr>
              <w:rPr>
                <w:rFonts w:ascii="Times New Roman" w:hAnsi="Times New Roman"/>
                <w:lang w:eastAsia="en-US"/>
              </w:rPr>
            </w:pPr>
            <w:r>
              <w:rPr>
                <w:rFonts w:ascii="Times New Roman" w:hAnsi="Times New Roman"/>
                <w:lang w:eastAsia="en-US"/>
              </w:rPr>
              <w:t>59,55pkt</w:t>
            </w:r>
          </w:p>
        </w:tc>
      </w:tr>
    </w:tbl>
    <w:p w:rsidR="00163DF7" w:rsidRDefault="00163DF7" w:rsidP="00163DF7">
      <w:pPr>
        <w:rPr>
          <w:rFonts w:ascii="Times New Roman" w:hAnsi="Times New Roman"/>
        </w:rPr>
      </w:pPr>
    </w:p>
    <w:p w:rsidR="00163DF7" w:rsidRDefault="00163DF7" w:rsidP="00163DF7">
      <w:pPr>
        <w:rPr>
          <w:rFonts w:ascii="Times New Roman" w:hAnsi="Times New Roman"/>
        </w:rPr>
      </w:pPr>
      <w:r>
        <w:rPr>
          <w:rFonts w:ascii="Times New Roman" w:hAnsi="Times New Roman"/>
        </w:rPr>
        <w:t>Jan Kowalski wybrał profil policyjno-prawny w którym punktowane są następujące zajęcia edukacyjne:</w:t>
      </w:r>
    </w:p>
    <w:p w:rsidR="00163DF7" w:rsidRDefault="00163DF7" w:rsidP="008A7D56">
      <w:pPr>
        <w:numPr>
          <w:ilvl w:val="0"/>
          <w:numId w:val="47"/>
        </w:numPr>
        <w:spacing w:line="276" w:lineRule="auto"/>
        <w:rPr>
          <w:rFonts w:ascii="Times New Roman" w:hAnsi="Times New Roman"/>
          <w:sz w:val="24"/>
          <w:szCs w:val="24"/>
        </w:rPr>
      </w:pPr>
      <w:r>
        <w:rPr>
          <w:rFonts w:ascii="Times New Roman" w:hAnsi="Times New Roman"/>
          <w:sz w:val="24"/>
          <w:szCs w:val="24"/>
        </w:rPr>
        <w:t>język polski,</w:t>
      </w:r>
    </w:p>
    <w:p w:rsidR="00163DF7" w:rsidRDefault="00163DF7" w:rsidP="008A7D56">
      <w:pPr>
        <w:numPr>
          <w:ilvl w:val="0"/>
          <w:numId w:val="47"/>
        </w:numPr>
        <w:spacing w:line="276" w:lineRule="auto"/>
        <w:rPr>
          <w:rFonts w:ascii="Times New Roman" w:hAnsi="Times New Roman"/>
          <w:sz w:val="24"/>
          <w:szCs w:val="24"/>
        </w:rPr>
      </w:pPr>
      <w:r>
        <w:rPr>
          <w:rFonts w:ascii="Times New Roman" w:hAnsi="Times New Roman"/>
          <w:sz w:val="24"/>
          <w:szCs w:val="24"/>
        </w:rPr>
        <w:t>historia,</w:t>
      </w:r>
    </w:p>
    <w:p w:rsidR="00163DF7" w:rsidRDefault="00163DF7" w:rsidP="008A7D56">
      <w:pPr>
        <w:numPr>
          <w:ilvl w:val="0"/>
          <w:numId w:val="47"/>
        </w:numPr>
        <w:spacing w:line="276" w:lineRule="auto"/>
        <w:rPr>
          <w:rFonts w:ascii="Times New Roman" w:hAnsi="Times New Roman"/>
          <w:sz w:val="24"/>
          <w:szCs w:val="24"/>
        </w:rPr>
      </w:pPr>
      <w:r>
        <w:rPr>
          <w:rFonts w:ascii="Times New Roman" w:hAnsi="Times New Roman"/>
          <w:sz w:val="24"/>
          <w:szCs w:val="24"/>
        </w:rPr>
        <w:t>matematyka,</w:t>
      </w:r>
    </w:p>
    <w:p w:rsidR="00163DF7" w:rsidRDefault="00163DF7" w:rsidP="008A7D56">
      <w:pPr>
        <w:numPr>
          <w:ilvl w:val="0"/>
          <w:numId w:val="47"/>
        </w:numPr>
        <w:spacing w:line="276" w:lineRule="auto"/>
        <w:rPr>
          <w:rFonts w:ascii="Times New Roman" w:hAnsi="Times New Roman"/>
          <w:sz w:val="24"/>
          <w:szCs w:val="24"/>
        </w:rPr>
      </w:pPr>
      <w:r>
        <w:rPr>
          <w:rFonts w:ascii="Times New Roman" w:hAnsi="Times New Roman"/>
          <w:sz w:val="24"/>
          <w:szCs w:val="24"/>
        </w:rPr>
        <w:t>wiedza o społeczeństwie</w:t>
      </w:r>
    </w:p>
    <w:p w:rsidR="00163DF7" w:rsidRDefault="00163DF7" w:rsidP="00163DF7">
      <w:pPr>
        <w:pStyle w:val="Tekstpodstawowy3"/>
        <w:spacing w:line="276" w:lineRule="auto"/>
        <w:rPr>
          <w:rFonts w:ascii="Times New Roman" w:hAnsi="Times New Roman"/>
          <w:sz w:val="24"/>
          <w:szCs w:val="24"/>
        </w:rPr>
      </w:pPr>
    </w:p>
    <w:p w:rsidR="00163DF7" w:rsidRDefault="00163DF7" w:rsidP="00163DF7">
      <w:pPr>
        <w:rPr>
          <w:rFonts w:ascii="Times New Roman" w:hAnsi="Times New Roman"/>
        </w:rPr>
      </w:pPr>
      <w:r>
        <w:rPr>
          <w:rFonts w:ascii="Times New Roman" w:hAnsi="Times New Roman"/>
        </w:rPr>
        <w:t>Na świadectwie uzyskał następujące oceny w/w przedmiotów:</w:t>
      </w:r>
    </w:p>
    <w:p w:rsidR="00163DF7" w:rsidRDefault="00163DF7" w:rsidP="008A7D56">
      <w:pPr>
        <w:pStyle w:val="Akapitzlist"/>
        <w:numPr>
          <w:ilvl w:val="0"/>
          <w:numId w:val="48"/>
        </w:numPr>
        <w:rPr>
          <w:rFonts w:ascii="Times New Roman" w:hAnsi="Times New Roman"/>
        </w:rPr>
      </w:pPr>
      <w:r>
        <w:rPr>
          <w:rFonts w:ascii="Times New Roman" w:hAnsi="Times New Roman"/>
        </w:rPr>
        <w:t>język polski – dobry</w:t>
      </w:r>
    </w:p>
    <w:p w:rsidR="00163DF7" w:rsidRDefault="00163DF7" w:rsidP="008A7D56">
      <w:pPr>
        <w:pStyle w:val="Akapitzlist"/>
        <w:numPr>
          <w:ilvl w:val="0"/>
          <w:numId w:val="48"/>
        </w:numPr>
        <w:rPr>
          <w:rFonts w:ascii="Times New Roman" w:hAnsi="Times New Roman"/>
        </w:rPr>
      </w:pPr>
      <w:r>
        <w:rPr>
          <w:rFonts w:ascii="Times New Roman" w:hAnsi="Times New Roman"/>
        </w:rPr>
        <w:t>historia – dobry</w:t>
      </w:r>
    </w:p>
    <w:p w:rsidR="00163DF7" w:rsidRDefault="00163DF7" w:rsidP="008A7D56">
      <w:pPr>
        <w:pStyle w:val="Akapitzlist"/>
        <w:numPr>
          <w:ilvl w:val="0"/>
          <w:numId w:val="48"/>
        </w:numPr>
        <w:rPr>
          <w:rFonts w:ascii="Times New Roman" w:hAnsi="Times New Roman"/>
        </w:rPr>
      </w:pPr>
      <w:r>
        <w:rPr>
          <w:rFonts w:ascii="Times New Roman" w:hAnsi="Times New Roman"/>
        </w:rPr>
        <w:t>matematyka – dostateczny</w:t>
      </w:r>
    </w:p>
    <w:p w:rsidR="00163DF7" w:rsidRDefault="00163DF7" w:rsidP="008A7D56">
      <w:pPr>
        <w:pStyle w:val="Akapitzlist"/>
        <w:numPr>
          <w:ilvl w:val="0"/>
          <w:numId w:val="48"/>
        </w:numPr>
        <w:rPr>
          <w:rFonts w:ascii="Times New Roman" w:hAnsi="Times New Roman"/>
        </w:rPr>
      </w:pPr>
      <w:r>
        <w:rPr>
          <w:rFonts w:ascii="Times New Roman" w:hAnsi="Times New Roman"/>
        </w:rPr>
        <w:t>wiedza o społeczeństwie – dobry</w:t>
      </w: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autoSpaceDE w:val="0"/>
        <w:autoSpaceDN w:val="0"/>
        <w:adjustRightInd w:val="0"/>
        <w:spacing w:line="276" w:lineRule="auto"/>
        <w:rPr>
          <w:rFonts w:ascii="Times New Roman" w:hAnsi="Times New Roman"/>
          <w:b/>
          <w:bCs/>
          <w:color w:val="000000"/>
        </w:rPr>
      </w:pPr>
      <w:r>
        <w:rPr>
          <w:rFonts w:ascii="Times New Roman" w:hAnsi="Times New Roman"/>
          <w:b/>
          <w:bCs/>
          <w:color w:val="000000"/>
        </w:rPr>
        <w:t>Każdej ocenie przypisane są odpowiednie liczby punktów:</w:t>
      </w:r>
    </w:p>
    <w:p w:rsidR="00163DF7" w:rsidRDefault="00163DF7" w:rsidP="00163DF7">
      <w:pPr>
        <w:autoSpaceDE w:val="0"/>
        <w:autoSpaceDN w:val="0"/>
        <w:adjustRightInd w:val="0"/>
        <w:spacing w:line="276" w:lineRule="auto"/>
        <w:rPr>
          <w:rFonts w:ascii="Times New Roman" w:hAnsi="Times New Roman"/>
          <w:b/>
          <w:bCs/>
          <w:color w:val="000000"/>
        </w:rPr>
      </w:pPr>
    </w:p>
    <w:p w:rsidR="00163DF7" w:rsidRDefault="00163DF7" w:rsidP="00163DF7">
      <w:pPr>
        <w:autoSpaceDE w:val="0"/>
        <w:autoSpaceDN w:val="0"/>
        <w:adjustRightInd w:val="0"/>
        <w:spacing w:line="276" w:lineRule="auto"/>
        <w:rPr>
          <w:rFonts w:ascii="Times New Roman" w:hAnsi="Times New Roman"/>
          <w:b/>
          <w:bCs/>
          <w:color w:val="000000"/>
          <w:sz w:val="24"/>
          <w:szCs w:val="24"/>
        </w:rPr>
      </w:pPr>
      <w:r>
        <w:rPr>
          <w:rFonts w:ascii="Times New Roman" w:hAnsi="Times New Roman"/>
          <w:b/>
          <w:bCs/>
          <w:color w:val="000000"/>
          <w:sz w:val="24"/>
          <w:szCs w:val="24"/>
        </w:rPr>
        <w:t xml:space="preserve">celujący -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18 punktów (4 przedmioty *18pkt = 72 pkt.),</w:t>
      </w:r>
    </w:p>
    <w:p w:rsidR="00163DF7" w:rsidRDefault="00163DF7" w:rsidP="00163DF7">
      <w:pPr>
        <w:autoSpaceDE w:val="0"/>
        <w:autoSpaceDN w:val="0"/>
        <w:adjustRightInd w:val="0"/>
        <w:spacing w:line="276" w:lineRule="auto"/>
        <w:rPr>
          <w:rFonts w:ascii="Times New Roman" w:hAnsi="Times New Roman"/>
          <w:b/>
          <w:bCs/>
          <w:color w:val="000000"/>
          <w:sz w:val="24"/>
          <w:szCs w:val="24"/>
        </w:rPr>
      </w:pPr>
      <w:r>
        <w:rPr>
          <w:rFonts w:ascii="Times New Roman" w:hAnsi="Times New Roman"/>
          <w:b/>
          <w:bCs/>
          <w:color w:val="000000"/>
          <w:sz w:val="24"/>
          <w:szCs w:val="24"/>
        </w:rPr>
        <w:t xml:space="preserve">bardzo dobry - </w:t>
      </w:r>
      <w:r>
        <w:rPr>
          <w:rFonts w:ascii="Times New Roman" w:hAnsi="Times New Roman"/>
          <w:b/>
          <w:bCs/>
          <w:color w:val="000000"/>
          <w:sz w:val="24"/>
          <w:szCs w:val="24"/>
        </w:rPr>
        <w:tab/>
      </w:r>
      <w:r>
        <w:rPr>
          <w:rFonts w:ascii="Times New Roman" w:hAnsi="Times New Roman"/>
          <w:b/>
          <w:bCs/>
          <w:color w:val="000000"/>
          <w:sz w:val="24"/>
          <w:szCs w:val="24"/>
        </w:rPr>
        <w:tab/>
        <w:t>17 punktów,</w:t>
      </w:r>
    </w:p>
    <w:p w:rsidR="00163DF7" w:rsidRDefault="00163DF7" w:rsidP="00163DF7">
      <w:pPr>
        <w:autoSpaceDE w:val="0"/>
        <w:autoSpaceDN w:val="0"/>
        <w:adjustRightInd w:val="0"/>
        <w:spacing w:line="276" w:lineRule="auto"/>
        <w:rPr>
          <w:rFonts w:ascii="Times New Roman" w:hAnsi="Times New Roman"/>
          <w:b/>
          <w:bCs/>
          <w:color w:val="000000"/>
          <w:sz w:val="24"/>
          <w:szCs w:val="24"/>
        </w:rPr>
      </w:pPr>
      <w:r>
        <w:rPr>
          <w:rFonts w:ascii="Times New Roman" w:hAnsi="Times New Roman"/>
          <w:b/>
          <w:bCs/>
          <w:color w:val="000000"/>
          <w:sz w:val="24"/>
          <w:szCs w:val="24"/>
        </w:rPr>
        <w:t xml:space="preserve">dobry –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14 punktów,</w:t>
      </w:r>
    </w:p>
    <w:p w:rsidR="00163DF7" w:rsidRDefault="00163DF7" w:rsidP="00163DF7">
      <w:pPr>
        <w:autoSpaceDE w:val="0"/>
        <w:autoSpaceDN w:val="0"/>
        <w:adjustRightInd w:val="0"/>
        <w:spacing w:line="276" w:lineRule="auto"/>
        <w:rPr>
          <w:rFonts w:ascii="Times New Roman" w:hAnsi="Times New Roman"/>
          <w:b/>
          <w:bCs/>
          <w:color w:val="000000"/>
          <w:sz w:val="24"/>
          <w:szCs w:val="24"/>
        </w:rPr>
      </w:pPr>
      <w:r>
        <w:rPr>
          <w:rFonts w:ascii="Times New Roman" w:hAnsi="Times New Roman"/>
          <w:b/>
          <w:bCs/>
          <w:color w:val="000000"/>
          <w:sz w:val="24"/>
          <w:szCs w:val="24"/>
        </w:rPr>
        <w:t xml:space="preserve">dostateczny - </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8 punktów,</w:t>
      </w:r>
    </w:p>
    <w:p w:rsidR="00163DF7" w:rsidRDefault="00163DF7" w:rsidP="00163DF7">
      <w:pPr>
        <w:autoSpaceDE w:val="0"/>
        <w:autoSpaceDN w:val="0"/>
        <w:adjustRightInd w:val="0"/>
        <w:spacing w:line="276" w:lineRule="auto"/>
        <w:rPr>
          <w:rFonts w:ascii="Times New Roman" w:hAnsi="Times New Roman"/>
          <w:b/>
          <w:bCs/>
          <w:color w:val="000000"/>
          <w:sz w:val="24"/>
          <w:szCs w:val="24"/>
        </w:rPr>
      </w:pPr>
      <w:r>
        <w:rPr>
          <w:rFonts w:ascii="Times New Roman" w:hAnsi="Times New Roman"/>
          <w:b/>
          <w:bCs/>
          <w:color w:val="000000"/>
          <w:sz w:val="24"/>
          <w:szCs w:val="24"/>
        </w:rPr>
        <w:t xml:space="preserve">dopuszczający - </w:t>
      </w:r>
      <w:r>
        <w:rPr>
          <w:rFonts w:ascii="Times New Roman" w:hAnsi="Times New Roman"/>
          <w:b/>
          <w:bCs/>
          <w:color w:val="000000"/>
          <w:sz w:val="24"/>
          <w:szCs w:val="24"/>
        </w:rPr>
        <w:tab/>
      </w:r>
      <w:r>
        <w:rPr>
          <w:rFonts w:ascii="Times New Roman" w:hAnsi="Times New Roman"/>
          <w:b/>
          <w:bCs/>
          <w:color w:val="000000"/>
          <w:sz w:val="24"/>
          <w:szCs w:val="24"/>
        </w:rPr>
        <w:tab/>
        <w:t>2 punkty.</w:t>
      </w:r>
    </w:p>
    <w:p w:rsidR="00163DF7" w:rsidRDefault="00163DF7" w:rsidP="00163DF7">
      <w:pPr>
        <w:autoSpaceDE w:val="0"/>
        <w:autoSpaceDN w:val="0"/>
        <w:adjustRightInd w:val="0"/>
        <w:spacing w:line="276" w:lineRule="auto"/>
        <w:rPr>
          <w:rFonts w:ascii="Times New Roman" w:hAnsi="Times New Roman"/>
          <w:color w:val="000000"/>
          <w:sz w:val="24"/>
          <w:szCs w:val="24"/>
        </w:rPr>
      </w:pPr>
    </w:p>
    <w:p w:rsidR="00163DF7" w:rsidRDefault="00163DF7" w:rsidP="00163DF7">
      <w:pPr>
        <w:autoSpaceDE w:val="0"/>
        <w:autoSpaceDN w:val="0"/>
        <w:adjustRightInd w:val="0"/>
        <w:spacing w:line="276" w:lineRule="auto"/>
        <w:rPr>
          <w:rFonts w:ascii="Times New Roman" w:hAnsi="Times New Roman"/>
          <w:color w:val="000000"/>
          <w:sz w:val="24"/>
          <w:szCs w:val="24"/>
        </w:rPr>
      </w:pPr>
    </w:p>
    <w:p w:rsidR="00163DF7" w:rsidRDefault="00163DF7" w:rsidP="00163DF7">
      <w:pPr>
        <w:rPr>
          <w:rFonts w:ascii="Times New Roman" w:hAnsi="Times New Roman"/>
        </w:rPr>
      </w:pPr>
      <w:r>
        <w:rPr>
          <w:rFonts w:ascii="Times New Roman" w:hAnsi="Times New Roman"/>
        </w:rPr>
        <w:t>więc z ocen Jan Kowalski uzyskał:</w:t>
      </w:r>
    </w:p>
    <w:p w:rsidR="00163DF7" w:rsidRDefault="00163DF7" w:rsidP="008A7D56">
      <w:pPr>
        <w:pStyle w:val="Akapitzlist"/>
        <w:numPr>
          <w:ilvl w:val="0"/>
          <w:numId w:val="49"/>
        </w:numPr>
        <w:rPr>
          <w:rFonts w:ascii="Times New Roman" w:hAnsi="Times New Roman"/>
        </w:rPr>
      </w:pPr>
      <w:r>
        <w:rPr>
          <w:rFonts w:ascii="Times New Roman" w:hAnsi="Times New Roman"/>
        </w:rPr>
        <w:t>język polski – dobry</w:t>
      </w:r>
      <w:r>
        <w:rPr>
          <w:rFonts w:ascii="Times New Roman" w:hAnsi="Times New Roman"/>
        </w:rPr>
        <w:tab/>
      </w:r>
      <w:r>
        <w:rPr>
          <w:rFonts w:ascii="Times New Roman" w:hAnsi="Times New Roman"/>
        </w:rPr>
        <w:tab/>
      </w:r>
      <w:r>
        <w:rPr>
          <w:rFonts w:ascii="Times New Roman" w:hAnsi="Times New Roman"/>
        </w:rPr>
        <w:tab/>
        <w:t>14pkt</w:t>
      </w:r>
    </w:p>
    <w:p w:rsidR="00163DF7" w:rsidRDefault="00163DF7" w:rsidP="008A7D56">
      <w:pPr>
        <w:pStyle w:val="Akapitzlist"/>
        <w:numPr>
          <w:ilvl w:val="0"/>
          <w:numId w:val="49"/>
        </w:numPr>
        <w:rPr>
          <w:rFonts w:ascii="Times New Roman" w:hAnsi="Times New Roman"/>
        </w:rPr>
      </w:pPr>
      <w:r>
        <w:rPr>
          <w:rFonts w:ascii="Times New Roman" w:hAnsi="Times New Roman"/>
        </w:rPr>
        <w:t>język angielski – dobry</w:t>
      </w:r>
      <w:r>
        <w:rPr>
          <w:rFonts w:ascii="Times New Roman" w:hAnsi="Times New Roman"/>
        </w:rPr>
        <w:tab/>
      </w:r>
      <w:r>
        <w:rPr>
          <w:rFonts w:ascii="Times New Roman" w:hAnsi="Times New Roman"/>
        </w:rPr>
        <w:tab/>
      </w:r>
      <w:r>
        <w:rPr>
          <w:rFonts w:ascii="Times New Roman" w:hAnsi="Times New Roman"/>
        </w:rPr>
        <w:tab/>
        <w:t>14pkt</w:t>
      </w:r>
    </w:p>
    <w:p w:rsidR="00163DF7" w:rsidRDefault="00163DF7" w:rsidP="008A7D56">
      <w:pPr>
        <w:pStyle w:val="Akapitzlist"/>
        <w:numPr>
          <w:ilvl w:val="0"/>
          <w:numId w:val="49"/>
        </w:numPr>
        <w:rPr>
          <w:rFonts w:ascii="Times New Roman" w:hAnsi="Times New Roman"/>
        </w:rPr>
      </w:pPr>
      <w:r>
        <w:rPr>
          <w:rFonts w:ascii="Times New Roman" w:hAnsi="Times New Roman"/>
        </w:rPr>
        <w:t>matematyka – dostateczny</w:t>
      </w:r>
      <w:r>
        <w:rPr>
          <w:rFonts w:ascii="Times New Roman" w:hAnsi="Times New Roman"/>
        </w:rPr>
        <w:tab/>
      </w:r>
      <w:r>
        <w:rPr>
          <w:rFonts w:ascii="Times New Roman" w:hAnsi="Times New Roman"/>
        </w:rPr>
        <w:tab/>
        <w:t>8pkt</w:t>
      </w:r>
    </w:p>
    <w:p w:rsidR="00163DF7" w:rsidRDefault="00163DF7" w:rsidP="008A7D56">
      <w:pPr>
        <w:pStyle w:val="Akapitzlist"/>
        <w:numPr>
          <w:ilvl w:val="0"/>
          <w:numId w:val="49"/>
        </w:numPr>
        <w:rPr>
          <w:rFonts w:ascii="Times New Roman" w:hAnsi="Times New Roman"/>
        </w:rPr>
      </w:pPr>
      <w:r>
        <w:rPr>
          <w:rFonts w:ascii="Times New Roman" w:hAnsi="Times New Roman"/>
        </w:rPr>
        <w:t>wiedza o społeczeństwie – dobry</w:t>
      </w:r>
      <w:r>
        <w:rPr>
          <w:rFonts w:ascii="Times New Roman" w:hAnsi="Times New Roman"/>
        </w:rPr>
        <w:tab/>
        <w:t>14pkt</w:t>
      </w:r>
    </w:p>
    <w:p w:rsidR="00163DF7" w:rsidRDefault="00163DF7" w:rsidP="00163DF7">
      <w:pPr>
        <w:ind w:left="2832"/>
        <w:rPr>
          <w:rFonts w:ascii="Times New Roman" w:hAnsi="Times New Roman"/>
        </w:rPr>
      </w:pPr>
      <w:r>
        <w:rPr>
          <w:rFonts w:ascii="Times New Roman" w:hAnsi="Times New Roman"/>
        </w:rPr>
        <w:t>Razem</w:t>
      </w:r>
      <w:r>
        <w:rPr>
          <w:rFonts w:ascii="Times New Roman" w:hAnsi="Times New Roman"/>
        </w:rPr>
        <w:tab/>
      </w:r>
      <w:r>
        <w:rPr>
          <w:rFonts w:ascii="Times New Roman" w:hAnsi="Times New Roman"/>
        </w:rPr>
        <w:tab/>
        <w:t>50pkt</w:t>
      </w:r>
    </w:p>
    <w:p w:rsidR="00163DF7" w:rsidRDefault="00163DF7" w:rsidP="00163DF7">
      <w:pPr>
        <w:rPr>
          <w:rFonts w:ascii="Times New Roman" w:hAnsi="Times New Roman"/>
        </w:rPr>
      </w:pPr>
      <w:r>
        <w:rPr>
          <w:rFonts w:ascii="Times New Roman" w:hAnsi="Times New Roman"/>
        </w:rPr>
        <w:t>Całkowita ilość punktów uzyskana przez Jana Kowalskiego składa się z punktów za egzamin i zajęcia edukacyjne ze świadectwa:</w:t>
      </w:r>
    </w:p>
    <w:p w:rsidR="00163DF7" w:rsidRDefault="00163DF7" w:rsidP="00163DF7">
      <w:pPr>
        <w:rPr>
          <w:rFonts w:ascii="Times New Roman" w:hAnsi="Times New Roman"/>
        </w:rPr>
      </w:pPr>
      <w:r>
        <w:rPr>
          <w:rFonts w:ascii="Times New Roman" w:hAnsi="Times New Roman"/>
        </w:rPr>
        <w:t>Obliczamy:</w:t>
      </w:r>
    </w:p>
    <w:p w:rsidR="00163DF7" w:rsidRDefault="00163DF7" w:rsidP="00163DF7">
      <w:pPr>
        <w:rPr>
          <w:rFonts w:ascii="Times New Roman" w:hAnsi="Times New Roman"/>
        </w:rPr>
      </w:pPr>
      <w:r>
        <w:rPr>
          <w:rFonts w:ascii="Times New Roman" w:hAnsi="Times New Roman"/>
        </w:rPr>
        <w:t>Za egzamin</w:t>
      </w:r>
      <w:r>
        <w:rPr>
          <w:rFonts w:ascii="Times New Roman" w:hAnsi="Times New Roman"/>
        </w:rPr>
        <w:tab/>
        <w:t>– 59,55pkt</w:t>
      </w:r>
    </w:p>
    <w:p w:rsidR="00163DF7" w:rsidRDefault="00163DF7" w:rsidP="00163DF7">
      <w:pPr>
        <w:rPr>
          <w:rFonts w:ascii="Times New Roman" w:hAnsi="Times New Roman"/>
        </w:rPr>
      </w:pPr>
      <w:r>
        <w:rPr>
          <w:rFonts w:ascii="Times New Roman" w:hAnsi="Times New Roman"/>
        </w:rPr>
        <w:t>Przedmioty</w:t>
      </w:r>
      <w:r>
        <w:rPr>
          <w:rFonts w:ascii="Times New Roman" w:hAnsi="Times New Roman"/>
        </w:rPr>
        <w:tab/>
        <w:t>– 50pkt</w:t>
      </w:r>
    </w:p>
    <w:p w:rsidR="00163DF7" w:rsidRDefault="00163DF7" w:rsidP="00163DF7">
      <w:pPr>
        <w:jc w:val="left"/>
        <w:rPr>
          <w:rFonts w:ascii="Times New Roman" w:hAnsi="Times New Roman"/>
          <w:b/>
        </w:rPr>
      </w:pPr>
      <w:r>
        <w:rPr>
          <w:rFonts w:ascii="Times New Roman" w:hAnsi="Times New Roman"/>
          <w:b/>
        </w:rPr>
        <w:t>Razem</w:t>
      </w:r>
      <w:r>
        <w:rPr>
          <w:rFonts w:ascii="Times New Roman" w:hAnsi="Times New Roman"/>
          <w:b/>
        </w:rPr>
        <w:tab/>
      </w:r>
      <w:r>
        <w:rPr>
          <w:rFonts w:ascii="Times New Roman" w:hAnsi="Times New Roman"/>
          <w:b/>
        </w:rPr>
        <w:tab/>
        <w:t>- 109,55pkt</w:t>
      </w:r>
    </w:p>
    <w:p w:rsidR="00163DF7" w:rsidRDefault="00163DF7" w:rsidP="00163DF7">
      <w:pPr>
        <w:rPr>
          <w:rFonts w:ascii="Times New Roman" w:hAnsi="Times New Roman"/>
          <w:b/>
        </w:rPr>
      </w:pPr>
      <w:r>
        <w:rPr>
          <w:rFonts w:ascii="Times New Roman" w:hAnsi="Times New Roman"/>
          <w:b/>
        </w:rPr>
        <w:t xml:space="preserve">Jan kowalski zostaje przyjęty do I klasy o profilu policyjno-prawnych z 109.55 pkt., próg przyjęć jest od </w:t>
      </w:r>
      <w:r w:rsidR="00D777A1">
        <w:rPr>
          <w:rFonts w:ascii="Times New Roman" w:hAnsi="Times New Roman"/>
          <w:b/>
        </w:rPr>
        <w:t>10</w:t>
      </w:r>
      <w:r>
        <w:rPr>
          <w:rFonts w:ascii="Times New Roman" w:hAnsi="Times New Roman"/>
          <w:b/>
        </w:rPr>
        <w:t>0 pkt.</w:t>
      </w: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rPr>
          <w:rFonts w:ascii="Times New Roman" w:hAnsi="Times New Roman"/>
        </w:rPr>
      </w:pPr>
    </w:p>
    <w:p w:rsidR="00163DF7" w:rsidRDefault="00163DF7" w:rsidP="00163DF7">
      <w:pPr>
        <w:spacing w:after="200" w:line="276" w:lineRule="auto"/>
        <w:jc w:val="left"/>
        <w:rPr>
          <w:rFonts w:ascii="Times New Roman" w:hAnsi="Times New Roman"/>
        </w:rPr>
      </w:pPr>
      <w:r>
        <w:rPr>
          <w:rFonts w:ascii="Times New Roman" w:hAnsi="Times New Roman"/>
        </w:rPr>
        <w:br w:type="page"/>
      </w:r>
    </w:p>
    <w:p w:rsidR="00163DF7" w:rsidRDefault="00163DF7" w:rsidP="00163DF7">
      <w:pPr>
        <w:jc w:val="center"/>
        <w:rPr>
          <w:rFonts w:ascii="Times New Roman" w:hAnsi="Times New Roman"/>
          <w:b/>
          <w:sz w:val="28"/>
          <w:szCs w:val="28"/>
        </w:rPr>
      </w:pPr>
      <w:r>
        <w:rPr>
          <w:rFonts w:ascii="Times New Roman" w:hAnsi="Times New Roman"/>
          <w:b/>
          <w:sz w:val="28"/>
          <w:szCs w:val="28"/>
        </w:rPr>
        <w:lastRenderedPageBreak/>
        <w:t>Oświadczenie o wyrażeniu zgody na przetwarzanie danych osobowych</w:t>
      </w:r>
    </w:p>
    <w:p w:rsidR="00163DF7" w:rsidRDefault="00163DF7" w:rsidP="00163DF7">
      <w:pPr>
        <w:rPr>
          <w:rFonts w:ascii="Times New Roman" w:hAnsi="Times New Roman"/>
        </w:rPr>
      </w:pPr>
      <w:r>
        <w:rPr>
          <w:rFonts w:ascii="Times New Roman" w:hAnsi="Times New Roman"/>
        </w:rPr>
        <w:t xml:space="preserve">Oświadczam, że zgodnie z art. 23 ustawy z dnia 29 sierpnia 1997 r. o ochronie danych osobowych ( Dz. U. z 2002 r. Nr 101, poz. 926 z </w:t>
      </w:r>
      <w:proofErr w:type="spellStart"/>
      <w:r>
        <w:rPr>
          <w:rFonts w:ascii="Times New Roman" w:hAnsi="Times New Roman"/>
        </w:rPr>
        <w:t>późn</w:t>
      </w:r>
      <w:proofErr w:type="spellEnd"/>
      <w:r>
        <w:rPr>
          <w:rFonts w:ascii="Times New Roman" w:hAnsi="Times New Roman"/>
        </w:rPr>
        <w:t>. zm.). wyrażam zgodę na przetwarzanie moich danych osobowych przez Powiatowy Zespół Szkół w Łopusznie w celu przeprowadzeniu rekrutacji do szkoły. Oświadczam, że  w przypadku zakończenia rekrutacji w pozytywnym dane zawarte w niniejszym podaniu podaję obowiązkowo, zgodnie z ustawą z dnia 7 września 1991 o systemie oświaty oraz aktami wykonawczymi dotyczącymi realizacji obowiązku szkolnego. Jednocześnie zgodnie z art. 23 ustawy z dnia 29 sierpnia 1997 r. o ochronie danych osobowych Dz. U. z 2002 r. Nr 101, poz. 926 z </w:t>
      </w:r>
      <w:proofErr w:type="spellStart"/>
      <w:r>
        <w:rPr>
          <w:rFonts w:ascii="Times New Roman" w:hAnsi="Times New Roman"/>
        </w:rPr>
        <w:t>późn</w:t>
      </w:r>
      <w:proofErr w:type="spellEnd"/>
      <w:r>
        <w:rPr>
          <w:rFonts w:ascii="Times New Roman" w:hAnsi="Times New Roman"/>
        </w:rPr>
        <w:t xml:space="preserve">. </w:t>
      </w:r>
      <w:proofErr w:type="spellStart"/>
      <w:r>
        <w:rPr>
          <w:rFonts w:ascii="Times New Roman" w:hAnsi="Times New Roman"/>
        </w:rPr>
        <w:t>zm</w:t>
      </w:r>
      <w:proofErr w:type="spellEnd"/>
      <w:r>
        <w:rPr>
          <w:rFonts w:ascii="Times New Roman" w:hAnsi="Times New Roman"/>
        </w:rPr>
        <w:t>, wyrażam zgodę na przetwarzanie moich danych osobowych przez Powiatowy Zespół Szkół w Łopusznie w celu realizacji zadań statutowych i organizacji szkoły na okres kształcenia oraz w przyszłości, jeżeli nie zmieni się cel ich przetwarzania. Dane dotyczące numerów telefonów podaję dobrowolnie, wyłącznie w celu szybkiego kontaktu w nagłych okolicznościach. Znam przysługujące mi prawo wglądu do moich danych osobowych, ich poprawiania i uaktualniania.</w:t>
      </w:r>
    </w:p>
    <w:p w:rsidR="00163DF7" w:rsidRDefault="00163DF7" w:rsidP="00163DF7">
      <w:pPr>
        <w:rPr>
          <w:rFonts w:ascii="Times New Roman" w:hAnsi="Times New Roman"/>
        </w:rPr>
      </w:pPr>
    </w:p>
    <w:p w:rsidR="00163DF7" w:rsidRDefault="00163DF7" w:rsidP="00163DF7">
      <w:r>
        <w:tab/>
      </w:r>
      <w:r>
        <w:tab/>
      </w:r>
      <w:r>
        <w:tab/>
      </w:r>
      <w:r>
        <w:tab/>
      </w:r>
      <w:r>
        <w:tab/>
      </w:r>
      <w:r>
        <w:tab/>
        <w:t>…………………………………………………………………………………</w:t>
      </w:r>
    </w:p>
    <w:p w:rsidR="00163DF7" w:rsidRDefault="00163DF7" w:rsidP="00163DF7">
      <w:pPr>
        <w:rPr>
          <w:rFonts w:ascii="Times New Roman" w:hAnsi="Times New Roman"/>
          <w:sz w:val="20"/>
          <w:szCs w:val="20"/>
        </w:rPr>
      </w:pPr>
      <w:r>
        <w:tab/>
      </w:r>
      <w:r>
        <w:tab/>
      </w:r>
      <w:r>
        <w:tab/>
      </w:r>
      <w:r>
        <w:tab/>
      </w:r>
      <w:r>
        <w:tab/>
      </w:r>
      <w:r>
        <w:tab/>
      </w:r>
      <w:r>
        <w:tab/>
      </w:r>
      <w:r w:rsidRPr="000048CE">
        <w:rPr>
          <w:rFonts w:ascii="Times New Roman" w:hAnsi="Times New Roman"/>
          <w:sz w:val="20"/>
          <w:szCs w:val="20"/>
        </w:rPr>
        <w:t>Podpis rodzica/opiekuna prawnego</w:t>
      </w:r>
    </w:p>
    <w:p w:rsidR="000048CE" w:rsidRDefault="000048CE" w:rsidP="00163DF7">
      <w:pPr>
        <w:rPr>
          <w:rFonts w:ascii="Times New Roman" w:hAnsi="Times New Roman"/>
          <w:sz w:val="20"/>
          <w:szCs w:val="20"/>
        </w:rPr>
      </w:pPr>
    </w:p>
    <w:p w:rsidR="000048CE" w:rsidRPr="000048CE" w:rsidRDefault="000048CE" w:rsidP="00163DF7">
      <w:pPr>
        <w:rPr>
          <w:rFonts w:ascii="Times New Roman" w:hAnsi="Times New Roman"/>
          <w:sz w:val="20"/>
          <w:szCs w:val="20"/>
        </w:rPr>
      </w:pPr>
    </w:p>
    <w:p w:rsidR="00163DF7" w:rsidRDefault="00163DF7" w:rsidP="00163DF7">
      <w:r>
        <w:tab/>
      </w:r>
      <w:r>
        <w:tab/>
      </w:r>
      <w:r>
        <w:tab/>
      </w:r>
      <w:r>
        <w:tab/>
      </w:r>
      <w:r>
        <w:tab/>
      </w:r>
      <w:r>
        <w:tab/>
        <w:t>…………………………………………………………………………………..</w:t>
      </w:r>
    </w:p>
    <w:p w:rsidR="00163DF7" w:rsidRPr="000048CE" w:rsidRDefault="00163DF7" w:rsidP="00163DF7">
      <w:pPr>
        <w:rPr>
          <w:rFonts w:ascii="Times New Roman" w:hAnsi="Times New Roman"/>
          <w:sz w:val="20"/>
          <w:szCs w:val="20"/>
        </w:rPr>
      </w:pPr>
      <w:r>
        <w:tab/>
      </w:r>
      <w:r>
        <w:tab/>
      </w:r>
      <w:r>
        <w:tab/>
      </w:r>
      <w:r>
        <w:tab/>
      </w:r>
      <w:r>
        <w:tab/>
      </w:r>
      <w:r>
        <w:tab/>
      </w:r>
      <w:r>
        <w:tab/>
      </w:r>
      <w:r w:rsidRPr="000048CE">
        <w:rPr>
          <w:rFonts w:ascii="Times New Roman" w:hAnsi="Times New Roman"/>
          <w:sz w:val="20"/>
          <w:szCs w:val="20"/>
        </w:rPr>
        <w:t>Podpis kandydata</w:t>
      </w:r>
    </w:p>
    <w:p w:rsidR="00163DF7" w:rsidRDefault="00163DF7" w:rsidP="00163DF7">
      <w:pPr>
        <w:rPr>
          <w:rFonts w:ascii="Times New Roman" w:hAnsi="Times New Roman"/>
          <w:b/>
          <w:sz w:val="28"/>
          <w:szCs w:val="28"/>
        </w:rPr>
      </w:pPr>
    </w:p>
    <w:p w:rsidR="00163DF7" w:rsidRDefault="00163DF7" w:rsidP="00163DF7">
      <w:pPr>
        <w:rPr>
          <w:rFonts w:ascii="Times New Roman" w:hAnsi="Times New Roman"/>
          <w:b/>
          <w:sz w:val="28"/>
          <w:szCs w:val="28"/>
        </w:rPr>
      </w:pPr>
      <w:r>
        <w:rPr>
          <w:rFonts w:ascii="Times New Roman" w:hAnsi="Times New Roman"/>
          <w:b/>
          <w:sz w:val="28"/>
          <w:szCs w:val="28"/>
        </w:rPr>
        <w:t>Oświadczenie o wyrażeniu zgody na bezpłatne wykorzystanie wizerunku</w:t>
      </w:r>
    </w:p>
    <w:p w:rsidR="00163DF7" w:rsidRDefault="00163DF7" w:rsidP="00163DF7">
      <w:pPr>
        <w:spacing w:line="240" w:lineRule="auto"/>
        <w:rPr>
          <w:rFonts w:ascii="Times New Roman" w:hAnsi="Times New Roman"/>
          <w:sz w:val="20"/>
          <w:szCs w:val="20"/>
        </w:rPr>
      </w:pPr>
      <w:r>
        <w:rPr>
          <w:rFonts w:ascii="Times New Roman" w:hAnsi="Times New Roman"/>
          <w:sz w:val="20"/>
          <w:szCs w:val="20"/>
        </w:rPr>
        <w:t>W związku z podjęciem przeze mnie ………………………………………………………….................................</w:t>
      </w:r>
    </w:p>
    <w:p w:rsidR="00163DF7" w:rsidRDefault="00163DF7" w:rsidP="00163DF7">
      <w:pPr>
        <w:spacing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(imię i nazwisko)</w:t>
      </w:r>
    </w:p>
    <w:p w:rsidR="00163DF7" w:rsidRDefault="00163DF7" w:rsidP="00163DF7">
      <w:pPr>
        <w:rPr>
          <w:rFonts w:ascii="Times New Roman" w:hAnsi="Times New Roman"/>
          <w:sz w:val="20"/>
          <w:szCs w:val="20"/>
        </w:rPr>
      </w:pPr>
      <w:r>
        <w:rPr>
          <w:rFonts w:ascii="Times New Roman" w:hAnsi="Times New Roman"/>
          <w:sz w:val="20"/>
          <w:szCs w:val="20"/>
        </w:rPr>
        <w:t>nauki w Powiatowym Zespole Szkół w Łopusznie w klasie ………….……………………………………………………………………………………....................................</w:t>
      </w:r>
    </w:p>
    <w:p w:rsidR="00163DF7" w:rsidRDefault="00163DF7" w:rsidP="00163DF7">
      <w:pPr>
        <w:rPr>
          <w:rFonts w:ascii="Times New Roman" w:hAnsi="Times New Roman"/>
          <w:sz w:val="20"/>
          <w:szCs w:val="20"/>
        </w:rPr>
      </w:pPr>
      <w:r>
        <w:rPr>
          <w:rFonts w:ascii="Times New Roman" w:hAnsi="Times New Roman"/>
          <w:sz w:val="20"/>
          <w:szCs w:val="20"/>
        </w:rPr>
        <w:t>Oświadczam, że wyrażam zgodę na nieodpłatne wykorzystanie  mojego wizerunku na potrzeby związane z działalnością szkoły oraz jej promocją ( kronika szkolna, fotograficzna, dokumentacja uroczystości, gazetki ścienne, foldery i ulotki reklamowe, strona internetowa szkoły) na okres kształcenia w szkole oraz w przyszłości, jeżeli nie zmieni się cel ich przetwarzania.</w:t>
      </w:r>
    </w:p>
    <w:p w:rsidR="00163DF7" w:rsidRDefault="00163DF7" w:rsidP="00163DF7">
      <w:pPr>
        <w:rPr>
          <w:rFonts w:ascii="Times New Roman" w:hAnsi="Times New Roman"/>
          <w:sz w:val="20"/>
          <w:szCs w:val="20"/>
        </w:rPr>
      </w:pPr>
    </w:p>
    <w:p w:rsidR="00163DF7" w:rsidRDefault="00163DF7" w:rsidP="00163DF7">
      <w:pPr>
        <w:ind w:left="3540" w:firstLine="708"/>
      </w:pPr>
      <w:r>
        <w:t>…………………………………………………………………………………</w:t>
      </w:r>
    </w:p>
    <w:p w:rsidR="00163DF7" w:rsidRDefault="00163DF7" w:rsidP="00163DF7">
      <w:pPr>
        <w:rPr>
          <w:rFonts w:ascii="Times New Roman" w:hAnsi="Times New Roman"/>
          <w:sz w:val="20"/>
          <w:szCs w:val="20"/>
        </w:rPr>
      </w:pPr>
      <w:r>
        <w:tab/>
      </w:r>
      <w:r>
        <w:tab/>
      </w:r>
      <w:r>
        <w:tab/>
      </w:r>
      <w:r>
        <w:tab/>
      </w:r>
      <w:r>
        <w:tab/>
      </w:r>
      <w:r>
        <w:tab/>
      </w:r>
      <w:r>
        <w:tab/>
      </w:r>
      <w:r w:rsidRPr="000048CE">
        <w:rPr>
          <w:rFonts w:ascii="Times New Roman" w:hAnsi="Times New Roman"/>
          <w:sz w:val="20"/>
          <w:szCs w:val="20"/>
        </w:rPr>
        <w:t>Podpis rodzica/opiekuna prawnego</w:t>
      </w:r>
    </w:p>
    <w:p w:rsidR="000048CE" w:rsidRDefault="000048CE" w:rsidP="00163DF7">
      <w:pPr>
        <w:rPr>
          <w:rFonts w:ascii="Times New Roman" w:hAnsi="Times New Roman"/>
          <w:sz w:val="20"/>
          <w:szCs w:val="20"/>
        </w:rPr>
      </w:pPr>
    </w:p>
    <w:p w:rsidR="000048CE" w:rsidRPr="000048CE" w:rsidRDefault="000048CE" w:rsidP="00163DF7">
      <w:pPr>
        <w:rPr>
          <w:rFonts w:ascii="Times New Roman" w:hAnsi="Times New Roman"/>
          <w:sz w:val="20"/>
          <w:szCs w:val="20"/>
        </w:rPr>
      </w:pPr>
    </w:p>
    <w:p w:rsidR="00163DF7" w:rsidRDefault="00163DF7" w:rsidP="00163DF7">
      <w:r>
        <w:tab/>
      </w:r>
      <w:r>
        <w:tab/>
      </w:r>
      <w:r>
        <w:tab/>
      </w:r>
      <w:r>
        <w:tab/>
      </w:r>
      <w:r>
        <w:tab/>
      </w:r>
      <w:r>
        <w:tab/>
        <w:t>…………………………………………………………………………………..</w:t>
      </w:r>
    </w:p>
    <w:p w:rsidR="00163DF7" w:rsidRPr="000048CE" w:rsidRDefault="00163DF7" w:rsidP="00163DF7">
      <w:pPr>
        <w:spacing w:line="276" w:lineRule="auto"/>
        <w:rPr>
          <w:rFonts w:ascii="Times New Roman" w:hAnsi="Times New Roman"/>
          <w:sz w:val="20"/>
          <w:szCs w:val="20"/>
        </w:rPr>
      </w:pPr>
      <w:r>
        <w:tab/>
      </w:r>
      <w:r>
        <w:tab/>
      </w:r>
      <w:r>
        <w:tab/>
      </w:r>
      <w:r>
        <w:tab/>
      </w:r>
      <w:r>
        <w:tab/>
      </w:r>
      <w:r>
        <w:tab/>
      </w:r>
      <w:r>
        <w:tab/>
      </w:r>
      <w:r w:rsidRPr="000048CE">
        <w:rPr>
          <w:rFonts w:ascii="Times New Roman" w:hAnsi="Times New Roman"/>
          <w:sz w:val="20"/>
          <w:szCs w:val="20"/>
        </w:rPr>
        <w:t>Podpis kandydata</w:t>
      </w:r>
    </w:p>
    <w:p w:rsidR="00163DF7" w:rsidRDefault="00163DF7" w:rsidP="00163DF7">
      <w:pPr>
        <w:spacing w:after="200" w:line="276" w:lineRule="auto"/>
        <w:jc w:val="left"/>
      </w:pPr>
      <w:r>
        <w:br w:type="page"/>
      </w:r>
    </w:p>
    <w:p w:rsidR="00163DF7" w:rsidRPr="00D777A1" w:rsidRDefault="00163DF7" w:rsidP="00163DF7">
      <w:pPr>
        <w:jc w:val="center"/>
        <w:rPr>
          <w:rFonts w:ascii="Times New Roman" w:hAnsi="Times New Roman"/>
          <w:b/>
          <w:sz w:val="24"/>
          <w:szCs w:val="24"/>
        </w:rPr>
      </w:pPr>
      <w:r w:rsidRPr="00D777A1">
        <w:rPr>
          <w:rFonts w:ascii="Times New Roman" w:hAnsi="Times New Roman"/>
          <w:b/>
          <w:sz w:val="24"/>
          <w:szCs w:val="24"/>
        </w:rPr>
        <w:lastRenderedPageBreak/>
        <w:t>Klauzula informacyjna dla uczniów i rodziców –proces rekrutacji</w:t>
      </w:r>
    </w:p>
    <w:p w:rsidR="00163DF7" w:rsidRPr="00D777A1" w:rsidRDefault="00163DF7" w:rsidP="00163DF7">
      <w:pPr>
        <w:spacing w:line="240" w:lineRule="auto"/>
        <w:rPr>
          <w:rFonts w:ascii="Times New Roman" w:hAnsi="Times New Roman"/>
          <w:sz w:val="24"/>
          <w:szCs w:val="24"/>
        </w:rPr>
      </w:pPr>
      <w:r w:rsidRPr="00D777A1">
        <w:rPr>
          <w:rFonts w:ascii="Times New Roman" w:hAnsi="Times New Roman"/>
          <w:sz w:val="24"/>
          <w:szCs w:val="24"/>
        </w:rPr>
        <w:t>Zgodnie z art. 13 ust. 1 i ust. 2 rozporządzenia Parlamentu Europejskiego i Rady (UE) 2016/679 z 27 kwietnia 2016 r. w sprawie ochrony osób fizycznych w związku z przetwarzaniem danych osobowych i w sprawie swobodnego przepływu takich danych  oraz uchylenia dyrektywy 95/46/WE (Dz. Urz. UE. L. 2016.119.1), dalej RODO, informuję, że:</w:t>
      </w:r>
    </w:p>
    <w:p w:rsidR="00163DF7" w:rsidRPr="00D777A1" w:rsidRDefault="00163DF7" w:rsidP="00163DF7">
      <w:pPr>
        <w:spacing w:line="240" w:lineRule="auto"/>
        <w:rPr>
          <w:rFonts w:ascii="Times New Roman" w:hAnsi="Times New Roman"/>
          <w:sz w:val="24"/>
          <w:szCs w:val="24"/>
        </w:rPr>
      </w:pPr>
      <w:r w:rsidRPr="00D777A1">
        <w:rPr>
          <w:rFonts w:ascii="Times New Roman" w:hAnsi="Times New Roman"/>
          <w:sz w:val="24"/>
          <w:szCs w:val="24"/>
        </w:rPr>
        <w:t xml:space="preserve">1. Administratorem danych osobowych uczniów i rodziców jest Powiatowy Zespół Szkół </w:t>
      </w:r>
      <w:r w:rsidRPr="00D777A1">
        <w:rPr>
          <w:rFonts w:ascii="Times New Roman" w:hAnsi="Times New Roman"/>
          <w:sz w:val="24"/>
          <w:szCs w:val="24"/>
        </w:rPr>
        <w:br/>
        <w:t>w Łopusznie z siedzibą ul. Kasztanowa 39, 26-070  Łopuszno Tel. 413914025</w:t>
      </w:r>
    </w:p>
    <w:p w:rsidR="00163DF7" w:rsidRPr="00D777A1" w:rsidRDefault="00163DF7" w:rsidP="00163DF7">
      <w:pPr>
        <w:tabs>
          <w:tab w:val="left" w:pos="1970"/>
        </w:tabs>
        <w:spacing w:line="240" w:lineRule="auto"/>
        <w:rPr>
          <w:rFonts w:ascii="Times New Roman" w:hAnsi="Times New Roman"/>
          <w:sz w:val="24"/>
          <w:szCs w:val="24"/>
        </w:rPr>
      </w:pPr>
      <w:r w:rsidRPr="00D777A1">
        <w:rPr>
          <w:rFonts w:ascii="Times New Roman" w:hAnsi="Times New Roman"/>
          <w:sz w:val="24"/>
          <w:szCs w:val="24"/>
        </w:rPr>
        <w:tab/>
      </w:r>
    </w:p>
    <w:p w:rsidR="00163DF7" w:rsidRPr="00D777A1" w:rsidRDefault="00163DF7" w:rsidP="00163DF7">
      <w:pPr>
        <w:tabs>
          <w:tab w:val="left" w:pos="284"/>
        </w:tabs>
        <w:spacing w:line="240" w:lineRule="auto"/>
        <w:rPr>
          <w:rFonts w:ascii="Times New Roman" w:hAnsi="Times New Roman"/>
          <w:sz w:val="24"/>
          <w:szCs w:val="24"/>
        </w:rPr>
      </w:pPr>
      <w:r w:rsidRPr="00D777A1">
        <w:rPr>
          <w:rFonts w:ascii="Times New Roman" w:hAnsi="Times New Roman"/>
          <w:sz w:val="24"/>
          <w:szCs w:val="24"/>
        </w:rPr>
        <w:t xml:space="preserve">2. Inspektorem danych osobowych jest pan Wojciech </w:t>
      </w:r>
      <w:proofErr w:type="spellStart"/>
      <w:r w:rsidRPr="00D777A1">
        <w:rPr>
          <w:rFonts w:ascii="Times New Roman" w:hAnsi="Times New Roman"/>
          <w:sz w:val="24"/>
          <w:szCs w:val="24"/>
        </w:rPr>
        <w:t>Mirosławski</w:t>
      </w:r>
      <w:proofErr w:type="spellEnd"/>
      <w:r w:rsidRPr="00D777A1">
        <w:rPr>
          <w:rFonts w:ascii="Times New Roman" w:hAnsi="Times New Roman"/>
          <w:sz w:val="24"/>
          <w:szCs w:val="24"/>
        </w:rPr>
        <w:t>.</w:t>
      </w:r>
    </w:p>
    <w:p w:rsidR="00163DF7" w:rsidRPr="00D777A1" w:rsidRDefault="00163DF7" w:rsidP="00163DF7">
      <w:pPr>
        <w:spacing w:line="240" w:lineRule="auto"/>
        <w:rPr>
          <w:rFonts w:ascii="Times New Roman" w:hAnsi="Times New Roman"/>
          <w:sz w:val="24"/>
          <w:szCs w:val="24"/>
        </w:rPr>
      </w:pPr>
    </w:p>
    <w:p w:rsidR="00163DF7" w:rsidRPr="00D777A1" w:rsidRDefault="00163DF7" w:rsidP="00163DF7">
      <w:pPr>
        <w:spacing w:line="240" w:lineRule="auto"/>
        <w:rPr>
          <w:rFonts w:ascii="Times New Roman" w:hAnsi="Times New Roman"/>
          <w:sz w:val="24"/>
          <w:szCs w:val="24"/>
        </w:rPr>
      </w:pPr>
      <w:r w:rsidRPr="00D777A1">
        <w:rPr>
          <w:rFonts w:ascii="Times New Roman" w:hAnsi="Times New Roman"/>
          <w:sz w:val="24"/>
          <w:szCs w:val="24"/>
        </w:rPr>
        <w:t xml:space="preserve">3. Dane osobowe będą przetwarzane w celu przeprowadzenia rekrutacji do Powiatowego Zespołu Szkół w Łopusznie , na podstawie art. 6 ust. 1 pkt c i art. 9 ust.2 </w:t>
      </w:r>
      <w:proofErr w:type="spellStart"/>
      <w:r w:rsidRPr="00D777A1">
        <w:rPr>
          <w:rFonts w:ascii="Times New Roman" w:hAnsi="Times New Roman"/>
          <w:sz w:val="24"/>
          <w:szCs w:val="24"/>
        </w:rPr>
        <w:t>lit.h</w:t>
      </w:r>
      <w:proofErr w:type="spellEnd"/>
      <w:r w:rsidRPr="00D777A1">
        <w:rPr>
          <w:rFonts w:ascii="Times New Roman" w:hAnsi="Times New Roman"/>
          <w:sz w:val="24"/>
          <w:szCs w:val="24"/>
        </w:rPr>
        <w:t xml:space="preserve"> RODO w celu wykonania obowiązku prawnego nałożonego zgodnie z ustawą z dnia 14 grudnia 2016r. Prawo oświatowe (Dz. U. z 2017., poz. 59 z </w:t>
      </w:r>
      <w:proofErr w:type="spellStart"/>
      <w:r w:rsidRPr="00D777A1">
        <w:rPr>
          <w:rFonts w:ascii="Times New Roman" w:hAnsi="Times New Roman"/>
          <w:sz w:val="24"/>
          <w:szCs w:val="24"/>
        </w:rPr>
        <w:t>późn</w:t>
      </w:r>
      <w:proofErr w:type="spellEnd"/>
      <w:r w:rsidRPr="00D777A1">
        <w:rPr>
          <w:rFonts w:ascii="Times New Roman" w:hAnsi="Times New Roman"/>
          <w:sz w:val="24"/>
          <w:szCs w:val="24"/>
        </w:rPr>
        <w:t>. zm.)</w:t>
      </w:r>
    </w:p>
    <w:p w:rsidR="00163DF7" w:rsidRPr="00D777A1" w:rsidRDefault="00163DF7" w:rsidP="00163DF7">
      <w:pPr>
        <w:spacing w:line="240" w:lineRule="auto"/>
        <w:rPr>
          <w:rFonts w:ascii="Times New Roman" w:hAnsi="Times New Roman"/>
          <w:sz w:val="24"/>
          <w:szCs w:val="24"/>
        </w:rPr>
      </w:pPr>
    </w:p>
    <w:p w:rsidR="00163DF7" w:rsidRPr="00D777A1" w:rsidRDefault="00163DF7" w:rsidP="00163DF7">
      <w:pPr>
        <w:spacing w:line="240" w:lineRule="auto"/>
        <w:rPr>
          <w:rFonts w:ascii="Times New Roman" w:hAnsi="Times New Roman"/>
          <w:sz w:val="24"/>
          <w:szCs w:val="24"/>
        </w:rPr>
      </w:pPr>
      <w:r w:rsidRPr="00D777A1">
        <w:rPr>
          <w:rFonts w:ascii="Times New Roman" w:hAnsi="Times New Roman"/>
          <w:sz w:val="24"/>
          <w:szCs w:val="24"/>
        </w:rPr>
        <w:t>4.  Odbiorcami danych osobowych będą upoważnieni pracownicy Administratora, podmioty, którym należy udostępnić dane osobowe na podstawie przepisów prawa, a także te, którym dane zostaną powierzone do realizacji celów przetwarzania.</w:t>
      </w:r>
    </w:p>
    <w:p w:rsidR="00163DF7" w:rsidRPr="00D777A1" w:rsidRDefault="00163DF7" w:rsidP="00163DF7">
      <w:pPr>
        <w:spacing w:line="240" w:lineRule="auto"/>
        <w:rPr>
          <w:rFonts w:ascii="Times New Roman" w:hAnsi="Times New Roman"/>
          <w:sz w:val="24"/>
          <w:szCs w:val="24"/>
        </w:rPr>
      </w:pPr>
    </w:p>
    <w:p w:rsidR="00163DF7" w:rsidRPr="00D777A1" w:rsidRDefault="00163DF7" w:rsidP="00163DF7">
      <w:pPr>
        <w:spacing w:line="240" w:lineRule="auto"/>
        <w:rPr>
          <w:rFonts w:ascii="Times New Roman" w:hAnsi="Times New Roman"/>
          <w:sz w:val="24"/>
          <w:szCs w:val="24"/>
        </w:rPr>
      </w:pPr>
      <w:r w:rsidRPr="00D777A1">
        <w:rPr>
          <w:rFonts w:ascii="Times New Roman" w:hAnsi="Times New Roman"/>
          <w:sz w:val="24"/>
          <w:szCs w:val="24"/>
        </w:rPr>
        <w:t>5.  Dane osobowe pozyskane w procesie rekrutacji będą przechowywane nie dłużej niż do końca okresu, w którym uczeń będzie uczęszczał do szkoły, a w przypadku nie przyjęcia do placówki – do końca czasu trwania rekrutacji.</w:t>
      </w:r>
    </w:p>
    <w:p w:rsidR="00163DF7" w:rsidRPr="00D777A1" w:rsidRDefault="00163DF7" w:rsidP="00163DF7">
      <w:pPr>
        <w:spacing w:line="240" w:lineRule="auto"/>
        <w:rPr>
          <w:rFonts w:ascii="Times New Roman" w:hAnsi="Times New Roman"/>
          <w:sz w:val="24"/>
          <w:szCs w:val="24"/>
        </w:rPr>
      </w:pPr>
    </w:p>
    <w:p w:rsidR="00163DF7" w:rsidRPr="00D777A1" w:rsidRDefault="00163DF7" w:rsidP="00163DF7">
      <w:pPr>
        <w:spacing w:line="240" w:lineRule="auto"/>
        <w:rPr>
          <w:rFonts w:ascii="Times New Roman" w:hAnsi="Times New Roman"/>
          <w:sz w:val="24"/>
          <w:szCs w:val="24"/>
        </w:rPr>
      </w:pPr>
      <w:r w:rsidRPr="00D777A1">
        <w:rPr>
          <w:rFonts w:ascii="Times New Roman" w:hAnsi="Times New Roman"/>
          <w:sz w:val="24"/>
          <w:szCs w:val="24"/>
        </w:rPr>
        <w:t>6.  Przysługuje Państwu prawo dostępu do treści swoich danych oraz prawo ich sprostowania, usunięcia, ograniczenia przetwarzania, a także prawo do przenoszenia danych, prawo wniesienia sprzeciwu.</w:t>
      </w:r>
    </w:p>
    <w:p w:rsidR="00163DF7" w:rsidRPr="00D777A1" w:rsidRDefault="00163DF7" w:rsidP="00163DF7">
      <w:pPr>
        <w:spacing w:line="240" w:lineRule="auto"/>
        <w:rPr>
          <w:rFonts w:ascii="Times New Roman" w:hAnsi="Times New Roman"/>
          <w:sz w:val="24"/>
          <w:szCs w:val="24"/>
        </w:rPr>
      </w:pPr>
    </w:p>
    <w:p w:rsidR="00163DF7" w:rsidRPr="00D777A1" w:rsidRDefault="00163DF7" w:rsidP="00163DF7">
      <w:pPr>
        <w:spacing w:line="240" w:lineRule="auto"/>
        <w:rPr>
          <w:rFonts w:ascii="Times New Roman" w:hAnsi="Times New Roman"/>
          <w:sz w:val="24"/>
          <w:szCs w:val="24"/>
        </w:rPr>
      </w:pPr>
      <w:r w:rsidRPr="00D777A1">
        <w:rPr>
          <w:rFonts w:ascii="Times New Roman" w:hAnsi="Times New Roman"/>
          <w:sz w:val="24"/>
          <w:szCs w:val="24"/>
        </w:rPr>
        <w:t>7.  Mają Państwo prawo wniesienia skargi do organu nadzorczego w zakresie ochrony danych osobowych, jeśli stwierdzą Państwo, że przetwarzanie danych osobowych dotyczących Państwa narusza przepisy RODO.</w:t>
      </w:r>
    </w:p>
    <w:p w:rsidR="00163DF7" w:rsidRPr="00D777A1" w:rsidRDefault="00163DF7" w:rsidP="00163DF7">
      <w:pPr>
        <w:spacing w:line="240" w:lineRule="auto"/>
        <w:rPr>
          <w:rFonts w:ascii="Times New Roman" w:hAnsi="Times New Roman"/>
          <w:sz w:val="24"/>
          <w:szCs w:val="24"/>
        </w:rPr>
      </w:pPr>
    </w:p>
    <w:p w:rsidR="00163DF7" w:rsidRPr="00D777A1" w:rsidRDefault="00163DF7" w:rsidP="00163DF7">
      <w:pPr>
        <w:spacing w:line="240" w:lineRule="auto"/>
        <w:rPr>
          <w:rFonts w:ascii="Times New Roman" w:hAnsi="Times New Roman"/>
          <w:sz w:val="24"/>
          <w:szCs w:val="24"/>
        </w:rPr>
      </w:pPr>
      <w:r w:rsidRPr="00D777A1">
        <w:rPr>
          <w:rFonts w:ascii="Times New Roman" w:hAnsi="Times New Roman"/>
          <w:sz w:val="24"/>
          <w:szCs w:val="24"/>
        </w:rPr>
        <w:t>8.  Podanie przez Państwa danych osobowych jest wymogiem ustawowym. W celu uczestniczenia w rekrutacji są Państwo zobowiązani do podania danych. Niepodanie danych skutkuje odmową uczestnictwa w rekrutacji.</w:t>
      </w:r>
    </w:p>
    <w:p w:rsidR="00163DF7" w:rsidRPr="00D777A1" w:rsidRDefault="00163DF7" w:rsidP="00163DF7">
      <w:pPr>
        <w:spacing w:line="240" w:lineRule="auto"/>
        <w:rPr>
          <w:rFonts w:ascii="Times New Roman" w:hAnsi="Times New Roman"/>
          <w:sz w:val="24"/>
          <w:szCs w:val="24"/>
        </w:rPr>
      </w:pPr>
    </w:p>
    <w:p w:rsidR="00163DF7" w:rsidRPr="00D777A1" w:rsidRDefault="00163DF7" w:rsidP="00163DF7">
      <w:pPr>
        <w:spacing w:line="240" w:lineRule="auto"/>
        <w:rPr>
          <w:rFonts w:ascii="Times New Roman" w:hAnsi="Times New Roman"/>
          <w:sz w:val="24"/>
          <w:szCs w:val="24"/>
        </w:rPr>
      </w:pPr>
    </w:p>
    <w:p w:rsidR="00163DF7" w:rsidRPr="00D777A1" w:rsidRDefault="00163DF7" w:rsidP="00163DF7">
      <w:pPr>
        <w:spacing w:line="240" w:lineRule="auto"/>
        <w:rPr>
          <w:rFonts w:ascii="Times New Roman" w:hAnsi="Times New Roman"/>
          <w:sz w:val="24"/>
          <w:szCs w:val="24"/>
        </w:rPr>
      </w:pPr>
    </w:p>
    <w:p w:rsidR="00163DF7" w:rsidRPr="00D777A1" w:rsidRDefault="00163DF7" w:rsidP="00163DF7">
      <w:pPr>
        <w:spacing w:line="240" w:lineRule="auto"/>
        <w:rPr>
          <w:rFonts w:ascii="Times New Roman" w:hAnsi="Times New Roman"/>
          <w:sz w:val="24"/>
          <w:szCs w:val="24"/>
        </w:rPr>
      </w:pPr>
    </w:p>
    <w:p w:rsidR="00163DF7" w:rsidRPr="000048CE" w:rsidRDefault="00163DF7" w:rsidP="00163DF7">
      <w:pPr>
        <w:spacing w:line="240" w:lineRule="auto"/>
        <w:jc w:val="right"/>
        <w:rPr>
          <w:rFonts w:ascii="Times New Roman" w:hAnsi="Times New Roman"/>
          <w:sz w:val="18"/>
          <w:szCs w:val="18"/>
        </w:rPr>
      </w:pPr>
      <w:r w:rsidRPr="00D777A1">
        <w:rPr>
          <w:rFonts w:ascii="Times New Roman" w:hAnsi="Times New Roman"/>
          <w:sz w:val="24"/>
          <w:szCs w:val="24"/>
        </w:rPr>
        <w:t xml:space="preserve">                                                                      </w:t>
      </w:r>
      <w:r w:rsidRPr="000048CE">
        <w:rPr>
          <w:rFonts w:ascii="Times New Roman" w:hAnsi="Times New Roman"/>
          <w:sz w:val="18"/>
          <w:szCs w:val="18"/>
        </w:rPr>
        <w:t>…………………………………….……………………..………………………..…………………………………..</w:t>
      </w:r>
    </w:p>
    <w:p w:rsidR="00163DF7" w:rsidRPr="000048CE" w:rsidRDefault="00163DF7" w:rsidP="00163DF7">
      <w:pPr>
        <w:spacing w:line="240" w:lineRule="auto"/>
        <w:rPr>
          <w:rFonts w:ascii="Times New Roman" w:hAnsi="Times New Roman"/>
          <w:sz w:val="20"/>
          <w:szCs w:val="20"/>
        </w:rPr>
      </w:pPr>
      <w:r w:rsidRPr="000048CE">
        <w:rPr>
          <w:rFonts w:ascii="Times New Roman" w:hAnsi="Times New Roman"/>
          <w:sz w:val="18"/>
          <w:szCs w:val="18"/>
        </w:rPr>
        <w:tab/>
      </w:r>
      <w:r w:rsidRPr="000048CE">
        <w:rPr>
          <w:rFonts w:ascii="Times New Roman" w:hAnsi="Times New Roman"/>
          <w:sz w:val="18"/>
          <w:szCs w:val="18"/>
        </w:rPr>
        <w:tab/>
      </w:r>
      <w:r w:rsidRPr="000048CE">
        <w:rPr>
          <w:rFonts w:ascii="Times New Roman" w:hAnsi="Times New Roman"/>
          <w:sz w:val="18"/>
          <w:szCs w:val="18"/>
        </w:rPr>
        <w:tab/>
      </w:r>
      <w:r w:rsidRPr="000048CE">
        <w:rPr>
          <w:rFonts w:ascii="Times New Roman" w:hAnsi="Times New Roman"/>
          <w:sz w:val="20"/>
          <w:szCs w:val="20"/>
        </w:rPr>
        <w:t>miejscowość, data,  czytelny podpis rodzica/prawnego opiekuna</w:t>
      </w:r>
    </w:p>
    <w:p w:rsidR="00163DF7" w:rsidRPr="00D777A1" w:rsidRDefault="00163DF7" w:rsidP="00163DF7">
      <w:pPr>
        <w:spacing w:line="240" w:lineRule="auto"/>
        <w:jc w:val="center"/>
        <w:rPr>
          <w:rFonts w:ascii="Times New Roman" w:hAnsi="Times New Roman"/>
          <w:b/>
          <w:sz w:val="24"/>
          <w:szCs w:val="24"/>
        </w:rPr>
      </w:pPr>
      <w:r w:rsidRPr="000048CE">
        <w:rPr>
          <w:rFonts w:ascii="Times New Roman" w:hAnsi="Times New Roman"/>
          <w:sz w:val="18"/>
          <w:szCs w:val="18"/>
        </w:rPr>
        <w:br w:type="page"/>
      </w:r>
      <w:r w:rsidRPr="00D777A1">
        <w:rPr>
          <w:rFonts w:ascii="Times New Roman" w:hAnsi="Times New Roman"/>
          <w:b/>
          <w:sz w:val="24"/>
          <w:szCs w:val="24"/>
        </w:rPr>
        <w:lastRenderedPageBreak/>
        <w:t>ZGODA NA PRZETWARZANIE DANYCH OSOBOWYCH</w:t>
      </w:r>
    </w:p>
    <w:p w:rsidR="00163DF7" w:rsidRPr="00D777A1" w:rsidRDefault="00163DF7" w:rsidP="00163DF7">
      <w:pPr>
        <w:rPr>
          <w:rFonts w:ascii="Times New Roman" w:hAnsi="Times New Roman"/>
          <w:sz w:val="24"/>
          <w:szCs w:val="24"/>
        </w:rPr>
      </w:pPr>
    </w:p>
    <w:p w:rsidR="00163DF7" w:rsidRPr="00D777A1" w:rsidRDefault="00163DF7" w:rsidP="00163DF7">
      <w:pPr>
        <w:ind w:firstLine="708"/>
        <w:rPr>
          <w:rFonts w:ascii="Times New Roman" w:hAnsi="Times New Roman"/>
          <w:sz w:val="24"/>
          <w:szCs w:val="24"/>
        </w:rPr>
      </w:pPr>
      <w:r w:rsidRPr="00D777A1">
        <w:rPr>
          <w:rFonts w:ascii="Times New Roman" w:hAnsi="Times New Roman"/>
          <w:sz w:val="24"/>
          <w:szCs w:val="24"/>
        </w:rPr>
        <w:t>Wyrażam zgodę na przetwarzanie moich danych osobowych zawartych w dokumentach dostarczonych dla potrzeb  procesu rekrutacji, zgodnie z Rozporządzeniem Parlamentu Europejskiego i Rady (UE) 2016/679 z dnia 27 kwietnia 2016 roku oraz ustawą z dnia 10 maja 2018 roku o ochronie danych osobowych (Dz.U.2018 poz. 1000) oraz zgodnie klauzulą informacyjną dołączoną do mojej zgody</w:t>
      </w:r>
    </w:p>
    <w:p w:rsidR="00163DF7" w:rsidRPr="00D777A1" w:rsidRDefault="00163DF7" w:rsidP="00163DF7">
      <w:pPr>
        <w:rPr>
          <w:rFonts w:ascii="Times New Roman" w:hAnsi="Times New Roman"/>
          <w:sz w:val="24"/>
          <w:szCs w:val="24"/>
        </w:rPr>
      </w:pPr>
    </w:p>
    <w:p w:rsidR="00163DF7" w:rsidRPr="00D777A1" w:rsidRDefault="00163DF7" w:rsidP="00163DF7">
      <w:pPr>
        <w:rPr>
          <w:rFonts w:ascii="Times New Roman" w:hAnsi="Times New Roman"/>
        </w:rPr>
      </w:pPr>
    </w:p>
    <w:p w:rsidR="00163DF7" w:rsidRPr="00D777A1" w:rsidRDefault="00163DF7" w:rsidP="00163DF7">
      <w:pPr>
        <w:rPr>
          <w:rFonts w:ascii="Times New Roman" w:hAnsi="Times New Roman"/>
          <w:sz w:val="20"/>
          <w:szCs w:val="20"/>
        </w:rPr>
      </w:pPr>
      <w:r w:rsidRPr="00D777A1">
        <w:rPr>
          <w:rFonts w:ascii="Times New Roman" w:hAnsi="Times New Roman"/>
          <w:sz w:val="20"/>
          <w:szCs w:val="20"/>
        </w:rPr>
        <w:t>....................................................................</w:t>
      </w:r>
      <w:r w:rsidRPr="00D777A1">
        <w:rPr>
          <w:rFonts w:ascii="Times New Roman" w:hAnsi="Times New Roman"/>
        </w:rPr>
        <w:tab/>
      </w:r>
      <w:r w:rsidRPr="00D777A1">
        <w:rPr>
          <w:rFonts w:ascii="Times New Roman" w:hAnsi="Times New Roman"/>
        </w:rPr>
        <w:tab/>
      </w:r>
      <w:r w:rsidRPr="00D777A1">
        <w:rPr>
          <w:rFonts w:ascii="Times New Roman" w:hAnsi="Times New Roman"/>
          <w:sz w:val="20"/>
          <w:szCs w:val="20"/>
        </w:rPr>
        <w:t>…………………………………………………….</w:t>
      </w:r>
    </w:p>
    <w:p w:rsidR="00163DF7" w:rsidRDefault="00163DF7" w:rsidP="00163DF7">
      <w:pPr>
        <w:rPr>
          <w:sz w:val="18"/>
          <w:szCs w:val="18"/>
        </w:rPr>
      </w:pPr>
      <w:r w:rsidRPr="00D777A1">
        <w:rPr>
          <w:rFonts w:ascii="Times New Roman" w:hAnsi="Times New Roman"/>
          <w:sz w:val="18"/>
          <w:szCs w:val="18"/>
        </w:rPr>
        <w:t>miejscowość, data, czytelny podpis kandydata</w:t>
      </w:r>
      <w:r w:rsidRPr="00D777A1">
        <w:rPr>
          <w:rFonts w:ascii="Times New Roman" w:hAnsi="Times New Roman"/>
          <w:sz w:val="18"/>
          <w:szCs w:val="18"/>
        </w:rPr>
        <w:tab/>
      </w:r>
      <w:r w:rsidRPr="00D777A1">
        <w:rPr>
          <w:rFonts w:ascii="Times New Roman" w:hAnsi="Times New Roman"/>
          <w:sz w:val="18"/>
          <w:szCs w:val="18"/>
        </w:rPr>
        <w:tab/>
        <w:t>miejscowość, data, czytelny podpis rodzica/ prawnego opiekuna</w:t>
      </w:r>
    </w:p>
    <w:p w:rsidR="00163DF7" w:rsidRDefault="00163DF7" w:rsidP="00163DF7"/>
    <w:p w:rsidR="00163DF7" w:rsidRDefault="00163DF7" w:rsidP="00163DF7"/>
    <w:p w:rsidR="00163DF7" w:rsidRDefault="00163DF7"/>
    <w:sectPr w:rsidR="00163DF7" w:rsidSect="00163DF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A7D" w:rsidRDefault="002E1A7D" w:rsidP="00163DF7">
      <w:pPr>
        <w:spacing w:line="240" w:lineRule="auto"/>
      </w:pPr>
      <w:r>
        <w:separator/>
      </w:r>
    </w:p>
  </w:endnote>
  <w:endnote w:type="continuationSeparator" w:id="0">
    <w:p w:rsidR="002E1A7D" w:rsidRDefault="002E1A7D" w:rsidP="00163D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98655"/>
      <w:docPartObj>
        <w:docPartGallery w:val="Page Numbers (Bottom of Page)"/>
        <w:docPartUnique/>
      </w:docPartObj>
    </w:sdtPr>
    <w:sdtContent>
      <w:p w:rsidR="009C1625" w:rsidRDefault="00E327E8">
        <w:pPr>
          <w:pStyle w:val="Stopka"/>
          <w:jc w:val="center"/>
        </w:pPr>
        <w:r>
          <w:rPr>
            <w:noProof/>
          </w:rPr>
          <w:fldChar w:fldCharType="begin"/>
        </w:r>
        <w:r w:rsidR="009C1625">
          <w:rPr>
            <w:noProof/>
          </w:rPr>
          <w:instrText>PAGE   \* MERGEFORMAT</w:instrText>
        </w:r>
        <w:r>
          <w:rPr>
            <w:noProof/>
          </w:rPr>
          <w:fldChar w:fldCharType="separate"/>
        </w:r>
        <w:r w:rsidR="007B3A40">
          <w:rPr>
            <w:noProof/>
          </w:rPr>
          <w:t>1</w:t>
        </w:r>
        <w:r>
          <w:rPr>
            <w:noProof/>
          </w:rPr>
          <w:fldChar w:fldCharType="end"/>
        </w:r>
      </w:p>
    </w:sdtContent>
  </w:sdt>
  <w:p w:rsidR="009C1625" w:rsidRDefault="009C162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A7D" w:rsidRDefault="002E1A7D" w:rsidP="00163DF7">
      <w:pPr>
        <w:spacing w:line="240" w:lineRule="auto"/>
      </w:pPr>
      <w:r>
        <w:separator/>
      </w:r>
    </w:p>
  </w:footnote>
  <w:footnote w:type="continuationSeparator" w:id="0">
    <w:p w:rsidR="002E1A7D" w:rsidRDefault="002E1A7D" w:rsidP="00163DF7">
      <w:pPr>
        <w:spacing w:line="240" w:lineRule="auto"/>
      </w:pPr>
      <w:r>
        <w:continuationSeparator/>
      </w:r>
    </w:p>
  </w:footnote>
  <w:footnote w:id="1">
    <w:p w:rsidR="009C1625" w:rsidRDefault="009C1625" w:rsidP="00163DF7">
      <w:pPr>
        <w:pStyle w:val="Tekstprzypisudolnego"/>
        <w:jc w:val="both"/>
      </w:pPr>
      <w:r>
        <w:rPr>
          <w:rStyle w:val="Odwoanieprzypisudolnego"/>
          <w:sz w:val="16"/>
          <w:szCs w:val="16"/>
        </w:rPr>
        <w:footnoteRef/>
      </w:r>
      <w:r>
        <w:rPr>
          <w:sz w:val="16"/>
          <w:szCs w:val="16"/>
        </w:rPr>
        <w:t>Zgodnie z art. 20g ust. 2 ustawy o systemie oświaty (szkoła policealna) lub art. 20k ust. 2 (szkoły dla dorosłych) lub art. 20r ust. 3 (kwalifikacyjny kurs zawodowy) w przypadku większej liczby kandydatów spełniających warunki o którym mowa w art. 20g ust. 1 (szkoła policealna) lub art. 20k ust. 1 (szkoły dla dorosłych) lub art. 20r ust. 2 (kwalifikacyjny kurs zawodowy)</w:t>
      </w:r>
    </w:p>
  </w:footnote>
  <w:footnote w:id="2">
    <w:p w:rsidR="009C1625" w:rsidRDefault="009C1625" w:rsidP="00163DF7">
      <w:pPr>
        <w:pStyle w:val="Tekstprzypisudolnego"/>
        <w:jc w:val="both"/>
        <w:rPr>
          <w:sz w:val="16"/>
          <w:szCs w:val="16"/>
        </w:rPr>
      </w:pPr>
      <w:r>
        <w:rPr>
          <w:rStyle w:val="Odwoanieprzypisudolnego"/>
          <w:sz w:val="16"/>
          <w:szCs w:val="16"/>
        </w:rPr>
        <w:footnoteRef/>
      </w:r>
      <w:r>
        <w:rPr>
          <w:sz w:val="16"/>
          <w:szCs w:val="16"/>
        </w:rPr>
        <w:t xml:space="preserve"> Zgodnie z art. 20t ust. 6 ustawy o systemie oświaty,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 Wielodzietność zgodnie z art. 20b,pkt.1 oznacza rodzinę wychowującą 3 i więcej dzieci.</w:t>
      </w:r>
    </w:p>
  </w:footnote>
  <w:footnote w:id="3">
    <w:p w:rsidR="009C1625" w:rsidRDefault="009C1625" w:rsidP="00163DF7">
      <w:pPr>
        <w:pStyle w:val="Tekstprzypisudolnego"/>
        <w:jc w:val="both"/>
      </w:pPr>
      <w:r>
        <w:rPr>
          <w:rStyle w:val="Odwoanieprzypisudolnego"/>
          <w:sz w:val="16"/>
          <w:szCs w:val="16"/>
        </w:rPr>
        <w:footnoteRef/>
      </w:r>
      <w:r>
        <w:rPr>
          <w:sz w:val="16"/>
          <w:szCs w:val="16"/>
        </w:rPr>
        <w:t xml:space="preserve"> Zgodnie z art. 20b pkt 2 ustawy o systemie oświaty,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footnote>
  <w:footnote w:id="4">
    <w:p w:rsidR="009C1625" w:rsidRDefault="009C1625" w:rsidP="00163DF7">
      <w:pPr>
        <w:pStyle w:val="Tekstprzypisudolnego"/>
        <w:jc w:val="both"/>
        <w:rPr>
          <w:sz w:val="16"/>
          <w:szCs w:val="16"/>
        </w:rPr>
      </w:pPr>
      <w:r>
        <w:rPr>
          <w:rStyle w:val="Odwoanieprzypisudolnego"/>
          <w:sz w:val="16"/>
          <w:szCs w:val="16"/>
        </w:rPr>
        <w:footnoteRef/>
      </w:r>
      <w:r>
        <w:rPr>
          <w:sz w:val="16"/>
          <w:szCs w:val="16"/>
        </w:rPr>
        <w:t xml:space="preserve"> Oświadczenie o samotnym wychowywaniu dziecka oraz niewychowywaniu żadnego dziecka wspólnie z jego rodzicem, składane jest </w:t>
      </w:r>
      <w:r>
        <w:rPr>
          <w:sz w:val="16"/>
          <w:szCs w:val="16"/>
        </w:rPr>
        <w:br/>
        <w:t>w każdej sytuacji wymienionej jako definicja samotnego wychowywania dziecka (patrz pkt 3). Oświadczenia składa się pod rygorem odpowiedzialności karnej.</w:t>
      </w:r>
    </w:p>
  </w:footnote>
  <w:footnote w:id="5">
    <w:p w:rsidR="009C1625" w:rsidRDefault="009C1625" w:rsidP="00163DF7">
      <w:pPr>
        <w:pStyle w:val="Tekstprzypisudolnego"/>
        <w:jc w:val="both"/>
        <w:rPr>
          <w:sz w:val="16"/>
          <w:szCs w:val="16"/>
        </w:rPr>
      </w:pPr>
      <w:r>
        <w:rPr>
          <w:rStyle w:val="Odwoanieprzypisudolnego"/>
          <w:sz w:val="16"/>
          <w:szCs w:val="16"/>
        </w:rPr>
        <w:footnoteRef/>
      </w:r>
      <w:r>
        <w:rPr>
          <w:sz w:val="16"/>
          <w:szCs w:val="16"/>
        </w:rPr>
        <w:t xml:space="preserve"> Zgodnie z art. 20t ust. 2 pkt 1 ustawy o systemie oświaty do wniosku dołącza się dokumenty potwierdzające spełnianie przez kandydata kryteriów.</w:t>
      </w:r>
    </w:p>
  </w:footnote>
  <w:footnote w:id="6">
    <w:p w:rsidR="009C1625" w:rsidRDefault="009C1625" w:rsidP="00163DF7">
      <w:pPr>
        <w:pStyle w:val="Tekstprzypisudolnego"/>
        <w:jc w:val="both"/>
      </w:pPr>
      <w:r>
        <w:rPr>
          <w:rStyle w:val="Odwoanieprzypisudolnego"/>
          <w:sz w:val="16"/>
          <w:szCs w:val="16"/>
        </w:rPr>
        <w:footnoteRef/>
      </w:r>
      <w:r>
        <w:rPr>
          <w:sz w:val="16"/>
          <w:szCs w:val="16"/>
        </w:rPr>
        <w:t>Zgodnie z art. 20g ust. 2 ustawy o systemie oświaty (szkoła policealna) lub art. 20k ust. 2 (szkoły dla dorosłych) lub art. 20r ust. 3 (kwalifikacyjny kurs zawodowy) w przypadku większej liczby kandydatów spełniających warunki o którym mowa w art. 20g ust. 1 (szkoła policealna) lub art. 20k ust. 1 (szkoły dla dorosłych) lub art. 20r ust. 2 (kwalifikacyjny kurs zawodowy)</w:t>
      </w:r>
    </w:p>
  </w:footnote>
  <w:footnote w:id="7">
    <w:p w:rsidR="009C1625" w:rsidRDefault="009C1625" w:rsidP="00163DF7">
      <w:pPr>
        <w:pStyle w:val="Tekstprzypisudolnego"/>
        <w:jc w:val="both"/>
        <w:rPr>
          <w:sz w:val="16"/>
          <w:szCs w:val="16"/>
        </w:rPr>
      </w:pPr>
      <w:r>
        <w:rPr>
          <w:rStyle w:val="Odwoanieprzypisudolnego"/>
          <w:sz w:val="16"/>
          <w:szCs w:val="16"/>
        </w:rPr>
        <w:footnoteRef/>
      </w:r>
      <w:r>
        <w:rPr>
          <w:sz w:val="16"/>
          <w:szCs w:val="16"/>
        </w:rPr>
        <w:t xml:space="preserve"> Zgodnie z art. 20t ust. 6 ustawy o systemie oświaty,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 Wielodzietność zgodnie z art. 20b,pkt.1 oznacza rodzinę wychowującą 3 i więcej dzieci.</w:t>
      </w:r>
    </w:p>
  </w:footnote>
  <w:footnote w:id="8">
    <w:p w:rsidR="009C1625" w:rsidRDefault="009C1625" w:rsidP="00163DF7">
      <w:pPr>
        <w:pStyle w:val="Tekstprzypisudolnego"/>
        <w:jc w:val="both"/>
      </w:pPr>
      <w:r>
        <w:rPr>
          <w:rStyle w:val="Odwoanieprzypisudolnego"/>
          <w:sz w:val="16"/>
          <w:szCs w:val="16"/>
        </w:rPr>
        <w:footnoteRef/>
      </w:r>
      <w:r>
        <w:rPr>
          <w:sz w:val="16"/>
          <w:szCs w:val="16"/>
        </w:rPr>
        <w:t xml:space="preserve"> Zgodnie z art. 20b pkt 2 ustawy o systemie oświaty,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footnote>
  <w:footnote w:id="9">
    <w:p w:rsidR="009C1625" w:rsidRDefault="009C1625" w:rsidP="00163DF7">
      <w:pPr>
        <w:pStyle w:val="Tekstprzypisudolnego"/>
        <w:jc w:val="both"/>
        <w:rPr>
          <w:sz w:val="16"/>
          <w:szCs w:val="16"/>
        </w:rPr>
      </w:pPr>
      <w:r>
        <w:rPr>
          <w:rStyle w:val="Odwoanieprzypisudolnego"/>
          <w:sz w:val="16"/>
          <w:szCs w:val="16"/>
        </w:rPr>
        <w:footnoteRef/>
      </w:r>
      <w:r>
        <w:rPr>
          <w:sz w:val="16"/>
          <w:szCs w:val="16"/>
        </w:rPr>
        <w:t xml:space="preserve"> Oświadczenie o samotnym wychowywaniu dziecka oraz niewychowywaniu żadnego dziecka wspólnie z jego rodzicem, składane jest </w:t>
      </w:r>
      <w:r>
        <w:rPr>
          <w:sz w:val="16"/>
          <w:szCs w:val="16"/>
        </w:rPr>
        <w:br/>
        <w:t>w każdej sytuacji wymienionej jako definicja samotnego wychowywania dziecka (patrz pkt 3). Oświadczenia składa się pod rygorem odpowiedzialności karnej.</w:t>
      </w:r>
    </w:p>
  </w:footnote>
  <w:footnote w:id="10">
    <w:p w:rsidR="009C1625" w:rsidRDefault="009C1625" w:rsidP="00163DF7">
      <w:pPr>
        <w:pStyle w:val="Tekstprzypisudolnego"/>
        <w:jc w:val="both"/>
        <w:rPr>
          <w:sz w:val="16"/>
          <w:szCs w:val="16"/>
        </w:rPr>
      </w:pPr>
      <w:r>
        <w:rPr>
          <w:rStyle w:val="Odwoanieprzypisudolnego"/>
          <w:sz w:val="16"/>
          <w:szCs w:val="16"/>
        </w:rPr>
        <w:footnoteRef/>
      </w:r>
      <w:r>
        <w:rPr>
          <w:sz w:val="16"/>
          <w:szCs w:val="16"/>
        </w:rPr>
        <w:t xml:space="preserve"> Zgodnie z art. 20t ust. 2 pkt 1 ustawy o systemie oświaty do wniosku dołącza się dokumenty potwierdzające spełnianie przez kandydata kryteriów...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858622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3BB0385E"/>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FFFFFFFE"/>
    <w:multiLevelType w:val="singleLevel"/>
    <w:tmpl w:val="07EEB92E"/>
    <w:lvl w:ilvl="0">
      <w:numFmt w:val="bullet"/>
      <w:lvlText w:val="*"/>
      <w:lvlJc w:val="left"/>
      <w:pPr>
        <w:ind w:left="0" w:firstLine="0"/>
      </w:pPr>
    </w:lvl>
  </w:abstractNum>
  <w:abstractNum w:abstractNumId="3">
    <w:nsid w:val="00945C45"/>
    <w:multiLevelType w:val="hybridMultilevel"/>
    <w:tmpl w:val="F334AF1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nsid w:val="04683BF6"/>
    <w:multiLevelType w:val="hybridMultilevel"/>
    <w:tmpl w:val="C77088F4"/>
    <w:lvl w:ilvl="0" w:tplc="A61E4126">
      <w:start w:val="1"/>
      <w:numFmt w:val="upperRoman"/>
      <w:lvlText w:val="%1."/>
      <w:lvlJc w:val="left"/>
      <w:pPr>
        <w:ind w:left="840" w:hanging="72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nsid w:val="09984825"/>
    <w:multiLevelType w:val="hybridMultilevel"/>
    <w:tmpl w:val="14963D26"/>
    <w:lvl w:ilvl="0" w:tplc="6C22B4B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0B9A46A9"/>
    <w:multiLevelType w:val="hybridMultilevel"/>
    <w:tmpl w:val="F75C0904"/>
    <w:lvl w:ilvl="0" w:tplc="04150017">
      <w:start w:val="1"/>
      <w:numFmt w:val="lowerLetter"/>
      <w:lvlText w:val="%1)"/>
      <w:lvlJc w:val="left"/>
      <w:pPr>
        <w:tabs>
          <w:tab w:val="num" w:pos="644"/>
        </w:tabs>
        <w:ind w:left="644" w:hanging="360"/>
      </w:pPr>
    </w:lvl>
    <w:lvl w:ilvl="1" w:tplc="04150019">
      <w:start w:val="1"/>
      <w:numFmt w:val="lowerLetter"/>
      <w:lvlText w:val="%2."/>
      <w:lvlJc w:val="left"/>
      <w:pPr>
        <w:ind w:left="1004" w:hanging="360"/>
      </w:pPr>
    </w:lvl>
    <w:lvl w:ilvl="2" w:tplc="0415001B">
      <w:start w:val="1"/>
      <w:numFmt w:val="lowerRoman"/>
      <w:lvlText w:val="%3."/>
      <w:lvlJc w:val="right"/>
      <w:pPr>
        <w:ind w:left="1724" w:hanging="180"/>
      </w:pPr>
    </w:lvl>
    <w:lvl w:ilvl="3" w:tplc="0415000F">
      <w:start w:val="1"/>
      <w:numFmt w:val="decimal"/>
      <w:lvlText w:val="%4."/>
      <w:lvlJc w:val="left"/>
      <w:pPr>
        <w:ind w:left="2444" w:hanging="360"/>
      </w:pPr>
    </w:lvl>
    <w:lvl w:ilvl="4" w:tplc="04150019">
      <w:start w:val="1"/>
      <w:numFmt w:val="lowerLetter"/>
      <w:lvlText w:val="%5."/>
      <w:lvlJc w:val="left"/>
      <w:pPr>
        <w:ind w:left="3164" w:hanging="360"/>
      </w:pPr>
    </w:lvl>
    <w:lvl w:ilvl="5" w:tplc="0415001B">
      <w:start w:val="1"/>
      <w:numFmt w:val="lowerRoman"/>
      <w:lvlText w:val="%6."/>
      <w:lvlJc w:val="right"/>
      <w:pPr>
        <w:ind w:left="3884" w:hanging="180"/>
      </w:pPr>
    </w:lvl>
    <w:lvl w:ilvl="6" w:tplc="0415000F">
      <w:start w:val="1"/>
      <w:numFmt w:val="decimal"/>
      <w:lvlText w:val="%7."/>
      <w:lvlJc w:val="left"/>
      <w:pPr>
        <w:ind w:left="4604" w:hanging="360"/>
      </w:pPr>
    </w:lvl>
    <w:lvl w:ilvl="7" w:tplc="04150019">
      <w:start w:val="1"/>
      <w:numFmt w:val="lowerLetter"/>
      <w:lvlText w:val="%8."/>
      <w:lvlJc w:val="left"/>
      <w:pPr>
        <w:ind w:left="5324" w:hanging="360"/>
      </w:pPr>
    </w:lvl>
    <w:lvl w:ilvl="8" w:tplc="0415001B">
      <w:start w:val="1"/>
      <w:numFmt w:val="lowerRoman"/>
      <w:lvlText w:val="%9."/>
      <w:lvlJc w:val="right"/>
      <w:pPr>
        <w:ind w:left="6044" w:hanging="180"/>
      </w:pPr>
    </w:lvl>
  </w:abstractNum>
  <w:abstractNum w:abstractNumId="7">
    <w:nsid w:val="0D4F2F4C"/>
    <w:multiLevelType w:val="hybridMultilevel"/>
    <w:tmpl w:val="3FF866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11701EED"/>
    <w:multiLevelType w:val="hybridMultilevel"/>
    <w:tmpl w:val="42120E30"/>
    <w:lvl w:ilvl="0" w:tplc="AE78AE04">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AC073FA"/>
    <w:multiLevelType w:val="hybridMultilevel"/>
    <w:tmpl w:val="2A3ED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EC7A8B"/>
    <w:multiLevelType w:val="hybridMultilevel"/>
    <w:tmpl w:val="9EEEB3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1E92769E"/>
    <w:multiLevelType w:val="hybridMultilevel"/>
    <w:tmpl w:val="C5585AA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F926C32"/>
    <w:multiLevelType w:val="hybridMultilevel"/>
    <w:tmpl w:val="F35E1226"/>
    <w:lvl w:ilvl="0" w:tplc="66BE0E5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nsid w:val="226A6A12"/>
    <w:multiLevelType w:val="hybridMultilevel"/>
    <w:tmpl w:val="E3DCEDFA"/>
    <w:lvl w:ilvl="0" w:tplc="2520BA9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36E7547"/>
    <w:multiLevelType w:val="hybridMultilevel"/>
    <w:tmpl w:val="CA2A5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364247"/>
    <w:multiLevelType w:val="hybridMultilevel"/>
    <w:tmpl w:val="D6CE5E1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nsid w:val="262C2CD6"/>
    <w:multiLevelType w:val="hybridMultilevel"/>
    <w:tmpl w:val="B3043D04"/>
    <w:lvl w:ilvl="0" w:tplc="EDE4D8F8">
      <w:start w:val="1"/>
      <w:numFmt w:val="lowerLetter"/>
      <w:lvlText w:val="%1)"/>
      <w:lvlJc w:val="left"/>
      <w:pPr>
        <w:tabs>
          <w:tab w:val="num" w:pos="1080"/>
        </w:tabs>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95C66D3"/>
    <w:multiLevelType w:val="hybridMultilevel"/>
    <w:tmpl w:val="DD56CA5C"/>
    <w:lvl w:ilvl="0" w:tplc="E83834D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2D3B6602"/>
    <w:multiLevelType w:val="hybridMultilevel"/>
    <w:tmpl w:val="69568364"/>
    <w:lvl w:ilvl="0" w:tplc="EA7ACE70">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E7B5234"/>
    <w:multiLevelType w:val="hybridMultilevel"/>
    <w:tmpl w:val="9BC674E6"/>
    <w:lvl w:ilvl="0" w:tplc="66BE0E5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5844247"/>
    <w:multiLevelType w:val="hybridMultilevel"/>
    <w:tmpl w:val="E05E0E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6CD1389"/>
    <w:multiLevelType w:val="hybridMultilevel"/>
    <w:tmpl w:val="11C040AC"/>
    <w:lvl w:ilvl="0" w:tplc="F3886D00">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F0F70E2"/>
    <w:multiLevelType w:val="hybridMultilevel"/>
    <w:tmpl w:val="CB4CA5D6"/>
    <w:lvl w:ilvl="0" w:tplc="BC3E14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421E3A95"/>
    <w:multiLevelType w:val="hybridMultilevel"/>
    <w:tmpl w:val="CC985BCC"/>
    <w:lvl w:ilvl="0" w:tplc="2150802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4">
    <w:nsid w:val="45395A9C"/>
    <w:multiLevelType w:val="hybridMultilevel"/>
    <w:tmpl w:val="DE04D4B8"/>
    <w:lvl w:ilvl="0" w:tplc="00D2F9D2">
      <w:start w:val="1"/>
      <w:numFmt w:val="lowerLetter"/>
      <w:lvlText w:val="%1)"/>
      <w:lvlJc w:val="left"/>
      <w:pPr>
        <w:tabs>
          <w:tab w:val="num" w:pos="1080"/>
        </w:tabs>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56922C0"/>
    <w:multiLevelType w:val="hybridMultilevel"/>
    <w:tmpl w:val="D6DC72AA"/>
    <w:lvl w:ilvl="0" w:tplc="07EEB92E">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nsid w:val="48F76761"/>
    <w:multiLevelType w:val="hybridMultilevel"/>
    <w:tmpl w:val="A5FA11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9E92110"/>
    <w:multiLevelType w:val="hybridMultilevel"/>
    <w:tmpl w:val="9BC674E6"/>
    <w:lvl w:ilvl="0" w:tplc="66BE0E5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A9B5859"/>
    <w:multiLevelType w:val="hybridMultilevel"/>
    <w:tmpl w:val="4ACE575E"/>
    <w:lvl w:ilvl="0" w:tplc="0415000D">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4E8D3980"/>
    <w:multiLevelType w:val="hybridMultilevel"/>
    <w:tmpl w:val="290E6C34"/>
    <w:lvl w:ilvl="0" w:tplc="BCACAF1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ECC1E9F"/>
    <w:multiLevelType w:val="hybridMultilevel"/>
    <w:tmpl w:val="E05E0E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ED049F0"/>
    <w:multiLevelType w:val="hybridMultilevel"/>
    <w:tmpl w:val="73527DC6"/>
    <w:lvl w:ilvl="0" w:tplc="66BE0E5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nsid w:val="52CE688D"/>
    <w:multiLevelType w:val="hybridMultilevel"/>
    <w:tmpl w:val="9BC674E6"/>
    <w:lvl w:ilvl="0" w:tplc="66BE0E5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549C318F"/>
    <w:multiLevelType w:val="hybridMultilevel"/>
    <w:tmpl w:val="DC1496F8"/>
    <w:lvl w:ilvl="0" w:tplc="66BE0E5C">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6F81DA4"/>
    <w:multiLevelType w:val="hybridMultilevel"/>
    <w:tmpl w:val="E486A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AF40BDF"/>
    <w:multiLevelType w:val="multilevel"/>
    <w:tmpl w:val="057CA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BFC0979"/>
    <w:multiLevelType w:val="hybridMultilevel"/>
    <w:tmpl w:val="FEA6B450"/>
    <w:lvl w:ilvl="0" w:tplc="DEDEAEBA">
      <w:start w:val="1"/>
      <w:numFmt w:val="decimal"/>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CAB43D4"/>
    <w:multiLevelType w:val="hybridMultilevel"/>
    <w:tmpl w:val="61906CE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BC5D72"/>
    <w:multiLevelType w:val="singleLevel"/>
    <w:tmpl w:val="3F3AEFCA"/>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39">
    <w:nsid w:val="5E8D020F"/>
    <w:multiLevelType w:val="hybridMultilevel"/>
    <w:tmpl w:val="9C9EE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BA5401"/>
    <w:multiLevelType w:val="hybridMultilevel"/>
    <w:tmpl w:val="07021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F2C5F3D"/>
    <w:multiLevelType w:val="hybridMultilevel"/>
    <w:tmpl w:val="5B86A010"/>
    <w:lvl w:ilvl="0" w:tplc="DDBC123E">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nsid w:val="6020021D"/>
    <w:multiLevelType w:val="hybridMultilevel"/>
    <w:tmpl w:val="961C2CA4"/>
    <w:lvl w:ilvl="0" w:tplc="581E0B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020788C"/>
    <w:multiLevelType w:val="hybridMultilevel"/>
    <w:tmpl w:val="0EEA6924"/>
    <w:lvl w:ilvl="0" w:tplc="BC3E14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603A4E43"/>
    <w:multiLevelType w:val="hybridMultilevel"/>
    <w:tmpl w:val="4650BD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62A22FB6"/>
    <w:multiLevelType w:val="hybridMultilevel"/>
    <w:tmpl w:val="45041C2A"/>
    <w:lvl w:ilvl="0" w:tplc="07EEB92E">
      <w:start w:val="65535"/>
      <w:numFmt w:val="bullet"/>
      <w:lvlText w:val="-"/>
      <w:lvlJc w:val="left"/>
      <w:pPr>
        <w:ind w:left="1402" w:hanging="360"/>
      </w:pPr>
      <w:rPr>
        <w:rFonts w:ascii="Times New Roman" w:hAnsi="Times New Roman" w:cs="Times New Roman" w:hint="default"/>
      </w:rPr>
    </w:lvl>
    <w:lvl w:ilvl="1" w:tplc="04150003">
      <w:start w:val="1"/>
      <w:numFmt w:val="bullet"/>
      <w:lvlText w:val="o"/>
      <w:lvlJc w:val="left"/>
      <w:pPr>
        <w:ind w:left="2122" w:hanging="360"/>
      </w:pPr>
      <w:rPr>
        <w:rFonts w:ascii="Courier New" w:hAnsi="Courier New" w:cs="Courier New" w:hint="default"/>
      </w:rPr>
    </w:lvl>
    <w:lvl w:ilvl="2" w:tplc="04150005">
      <w:start w:val="1"/>
      <w:numFmt w:val="bullet"/>
      <w:lvlText w:val=""/>
      <w:lvlJc w:val="left"/>
      <w:pPr>
        <w:ind w:left="2842" w:hanging="360"/>
      </w:pPr>
      <w:rPr>
        <w:rFonts w:ascii="Wingdings" w:hAnsi="Wingdings" w:hint="default"/>
      </w:rPr>
    </w:lvl>
    <w:lvl w:ilvl="3" w:tplc="04150001">
      <w:start w:val="1"/>
      <w:numFmt w:val="bullet"/>
      <w:lvlText w:val=""/>
      <w:lvlJc w:val="left"/>
      <w:pPr>
        <w:ind w:left="3562" w:hanging="360"/>
      </w:pPr>
      <w:rPr>
        <w:rFonts w:ascii="Symbol" w:hAnsi="Symbol" w:hint="default"/>
      </w:rPr>
    </w:lvl>
    <w:lvl w:ilvl="4" w:tplc="04150003">
      <w:start w:val="1"/>
      <w:numFmt w:val="bullet"/>
      <w:lvlText w:val="o"/>
      <w:lvlJc w:val="left"/>
      <w:pPr>
        <w:ind w:left="4282" w:hanging="360"/>
      </w:pPr>
      <w:rPr>
        <w:rFonts w:ascii="Courier New" w:hAnsi="Courier New" w:cs="Courier New" w:hint="default"/>
      </w:rPr>
    </w:lvl>
    <w:lvl w:ilvl="5" w:tplc="04150005">
      <w:start w:val="1"/>
      <w:numFmt w:val="bullet"/>
      <w:lvlText w:val=""/>
      <w:lvlJc w:val="left"/>
      <w:pPr>
        <w:ind w:left="5002" w:hanging="360"/>
      </w:pPr>
      <w:rPr>
        <w:rFonts w:ascii="Wingdings" w:hAnsi="Wingdings" w:hint="default"/>
      </w:rPr>
    </w:lvl>
    <w:lvl w:ilvl="6" w:tplc="04150001">
      <w:start w:val="1"/>
      <w:numFmt w:val="bullet"/>
      <w:lvlText w:val=""/>
      <w:lvlJc w:val="left"/>
      <w:pPr>
        <w:ind w:left="5722" w:hanging="360"/>
      </w:pPr>
      <w:rPr>
        <w:rFonts w:ascii="Symbol" w:hAnsi="Symbol" w:hint="default"/>
      </w:rPr>
    </w:lvl>
    <w:lvl w:ilvl="7" w:tplc="04150003">
      <w:start w:val="1"/>
      <w:numFmt w:val="bullet"/>
      <w:lvlText w:val="o"/>
      <w:lvlJc w:val="left"/>
      <w:pPr>
        <w:ind w:left="6442" w:hanging="360"/>
      </w:pPr>
      <w:rPr>
        <w:rFonts w:ascii="Courier New" w:hAnsi="Courier New" w:cs="Courier New" w:hint="default"/>
      </w:rPr>
    </w:lvl>
    <w:lvl w:ilvl="8" w:tplc="04150005">
      <w:start w:val="1"/>
      <w:numFmt w:val="bullet"/>
      <w:lvlText w:val=""/>
      <w:lvlJc w:val="left"/>
      <w:pPr>
        <w:ind w:left="7162" w:hanging="360"/>
      </w:pPr>
      <w:rPr>
        <w:rFonts w:ascii="Wingdings" w:hAnsi="Wingdings" w:hint="default"/>
      </w:rPr>
    </w:lvl>
  </w:abstractNum>
  <w:abstractNum w:abstractNumId="46">
    <w:nsid w:val="642107C1"/>
    <w:multiLevelType w:val="hybridMultilevel"/>
    <w:tmpl w:val="9BC674E6"/>
    <w:lvl w:ilvl="0" w:tplc="66BE0E5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66FC1D03"/>
    <w:multiLevelType w:val="hybridMultilevel"/>
    <w:tmpl w:val="55EA43C0"/>
    <w:lvl w:ilvl="0" w:tplc="A4F26EC4">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68D031A2"/>
    <w:multiLevelType w:val="hybridMultilevel"/>
    <w:tmpl w:val="E8AEE8F2"/>
    <w:lvl w:ilvl="0" w:tplc="47CE308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69C20489"/>
    <w:multiLevelType w:val="hybridMultilevel"/>
    <w:tmpl w:val="3BEA1410"/>
    <w:lvl w:ilvl="0" w:tplc="58AC3D44">
      <w:start w:val="1"/>
      <w:numFmt w:val="bullet"/>
      <w:lvlText w:val="-"/>
      <w:lvlJc w:val="left"/>
      <w:pPr>
        <w:ind w:left="1080" w:hanging="360"/>
      </w:pPr>
      <w:rPr>
        <w:rFonts w:ascii="Times New Roman"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0">
    <w:nsid w:val="6C484E32"/>
    <w:multiLevelType w:val="hybridMultilevel"/>
    <w:tmpl w:val="A1C6AF28"/>
    <w:lvl w:ilvl="0" w:tplc="ADF891F4">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1">
    <w:nsid w:val="6E377AA4"/>
    <w:multiLevelType w:val="hybridMultilevel"/>
    <w:tmpl w:val="8C2A9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70A82CC0"/>
    <w:multiLevelType w:val="hybridMultilevel"/>
    <w:tmpl w:val="E9E0ED8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714F3DA5"/>
    <w:multiLevelType w:val="multilevel"/>
    <w:tmpl w:val="3530D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3D033C1"/>
    <w:multiLevelType w:val="hybridMultilevel"/>
    <w:tmpl w:val="65D29FF4"/>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5">
    <w:nsid w:val="74A355CD"/>
    <w:multiLevelType w:val="hybridMultilevel"/>
    <w:tmpl w:val="488A5B40"/>
    <w:lvl w:ilvl="0" w:tplc="59D483D0">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74CE5404"/>
    <w:multiLevelType w:val="hybridMultilevel"/>
    <w:tmpl w:val="37C286A8"/>
    <w:lvl w:ilvl="0" w:tplc="BC3E14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nsid w:val="75587379"/>
    <w:multiLevelType w:val="hybridMultilevel"/>
    <w:tmpl w:val="50240FE0"/>
    <w:lvl w:ilvl="0" w:tplc="E83834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79602055"/>
    <w:multiLevelType w:val="hybridMultilevel"/>
    <w:tmpl w:val="249031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7A8B7954"/>
    <w:multiLevelType w:val="hybridMultilevel"/>
    <w:tmpl w:val="11BCA5CC"/>
    <w:lvl w:ilvl="0" w:tplc="F82A1C1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CC44D95"/>
    <w:multiLevelType w:val="hybridMultilevel"/>
    <w:tmpl w:val="9BC674E6"/>
    <w:lvl w:ilvl="0" w:tplc="66BE0E5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7DEB7877"/>
    <w:multiLevelType w:val="hybridMultilevel"/>
    <w:tmpl w:val="7380571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nsid w:val="7F8148E6"/>
    <w:multiLevelType w:val="hybridMultilevel"/>
    <w:tmpl w:val="CEBC95E2"/>
    <w:lvl w:ilvl="0" w:tplc="07EEB92E">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48"/>
  </w:num>
  <w:num w:numId="4">
    <w:abstractNumId w:val="3"/>
  </w:num>
  <w:num w:numId="5">
    <w:abstractNumId w:val="10"/>
  </w:num>
  <w:num w:numId="6">
    <w:abstractNumId w:val="26"/>
  </w:num>
  <w:num w:numId="7">
    <w:abstractNumId w:val="7"/>
  </w:num>
  <w:num w:numId="8">
    <w:abstractNumId w:val="28"/>
  </w:num>
  <w:num w:numId="9">
    <w:abstractNumId w:val="57"/>
  </w:num>
  <w:num w:numId="10">
    <w:abstractNumId w:val="38"/>
    <w:lvlOverride w:ilvl="0">
      <w:startOverride w:val="1"/>
    </w:lvlOverride>
  </w:num>
  <w:num w:numId="11">
    <w:abstractNumId w:val="25"/>
  </w:num>
  <w:num w:numId="12">
    <w:abstractNumId w:val="45"/>
  </w:num>
  <w:num w:numId="13">
    <w:abstractNumId w:val="56"/>
  </w:num>
  <w:num w:numId="14">
    <w:abstractNumId w:val="2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35"/>
  </w:num>
  <w:num w:numId="43">
    <w:abstractNumId w:val="43"/>
  </w:num>
  <w:num w:numId="44">
    <w:abstractNumId w:val="2"/>
    <w:lvlOverride w:ilvl="0">
      <w:lvl w:ilvl="0">
        <w:numFmt w:val="bullet"/>
        <w:lvlText w:val="-"/>
        <w:lvlJc w:val="left"/>
        <w:pPr>
          <w:ind w:left="0" w:hanging="360"/>
        </w:pPr>
        <w:rPr>
          <w:rFonts w:ascii="Times New Roman" w:hAnsi="Times New Roman" w:cs="Times New Roman" w:hint="default"/>
        </w:rPr>
      </w:lvl>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39"/>
  </w:num>
  <w:num w:numId="52">
    <w:abstractNumId w:val="14"/>
  </w:num>
  <w:num w:numId="53">
    <w:abstractNumId w:val="37"/>
  </w:num>
  <w:num w:numId="54">
    <w:abstractNumId w:val="58"/>
  </w:num>
  <w:num w:numId="55">
    <w:abstractNumId w:val="11"/>
  </w:num>
  <w:num w:numId="56">
    <w:abstractNumId w:val="62"/>
  </w:num>
  <w:num w:numId="57">
    <w:abstractNumId w:val="4"/>
  </w:num>
  <w:num w:numId="58">
    <w:abstractNumId w:val="53"/>
  </w:num>
  <w:num w:numId="59">
    <w:abstractNumId w:val="9"/>
  </w:num>
  <w:num w:numId="60">
    <w:abstractNumId w:val="6"/>
  </w:num>
  <w:num w:numId="61">
    <w:abstractNumId w:val="54"/>
  </w:num>
  <w:num w:numId="62">
    <w:abstractNumId w:val="40"/>
  </w:num>
  <w:num w:numId="63">
    <w:abstractNumId w:val="36"/>
  </w:num>
  <w:num w:numId="64">
    <w:abstractNumId w:val="1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63DF7"/>
    <w:rsid w:val="000016F9"/>
    <w:rsid w:val="000048CE"/>
    <w:rsid w:val="00022157"/>
    <w:rsid w:val="0003649E"/>
    <w:rsid w:val="00050712"/>
    <w:rsid w:val="000563F0"/>
    <w:rsid w:val="000747FE"/>
    <w:rsid w:val="0009720A"/>
    <w:rsid w:val="000A2F48"/>
    <w:rsid w:val="000C09CE"/>
    <w:rsid w:val="0010004B"/>
    <w:rsid w:val="001345FD"/>
    <w:rsid w:val="001457F0"/>
    <w:rsid w:val="00163DF7"/>
    <w:rsid w:val="00172192"/>
    <w:rsid w:val="001B4FC8"/>
    <w:rsid w:val="001B6991"/>
    <w:rsid w:val="001C7ED1"/>
    <w:rsid w:val="001D2278"/>
    <w:rsid w:val="001E373D"/>
    <w:rsid w:val="001F4968"/>
    <w:rsid w:val="001F6A76"/>
    <w:rsid w:val="001F7D79"/>
    <w:rsid w:val="0021619E"/>
    <w:rsid w:val="002171CF"/>
    <w:rsid w:val="00225494"/>
    <w:rsid w:val="00234636"/>
    <w:rsid w:val="0026161F"/>
    <w:rsid w:val="002A3380"/>
    <w:rsid w:val="002B78BC"/>
    <w:rsid w:val="002D588D"/>
    <w:rsid w:val="002E1A7D"/>
    <w:rsid w:val="00300063"/>
    <w:rsid w:val="003078CB"/>
    <w:rsid w:val="00315FDB"/>
    <w:rsid w:val="0032159C"/>
    <w:rsid w:val="00331375"/>
    <w:rsid w:val="003A0D4F"/>
    <w:rsid w:val="003B4472"/>
    <w:rsid w:val="003B6F49"/>
    <w:rsid w:val="003F7A23"/>
    <w:rsid w:val="004049B2"/>
    <w:rsid w:val="00420110"/>
    <w:rsid w:val="00476A0B"/>
    <w:rsid w:val="004878D7"/>
    <w:rsid w:val="004B42FC"/>
    <w:rsid w:val="004D09F2"/>
    <w:rsid w:val="004D47F6"/>
    <w:rsid w:val="004E1934"/>
    <w:rsid w:val="004F0536"/>
    <w:rsid w:val="004F2304"/>
    <w:rsid w:val="00510B4B"/>
    <w:rsid w:val="00561DF1"/>
    <w:rsid w:val="005673EB"/>
    <w:rsid w:val="0058345F"/>
    <w:rsid w:val="005A1C12"/>
    <w:rsid w:val="005C586C"/>
    <w:rsid w:val="00610560"/>
    <w:rsid w:val="006273C6"/>
    <w:rsid w:val="00633969"/>
    <w:rsid w:val="00634147"/>
    <w:rsid w:val="00650FCF"/>
    <w:rsid w:val="006641CA"/>
    <w:rsid w:val="00670C61"/>
    <w:rsid w:val="00672307"/>
    <w:rsid w:val="0068218A"/>
    <w:rsid w:val="00696645"/>
    <w:rsid w:val="006D1326"/>
    <w:rsid w:val="006D466D"/>
    <w:rsid w:val="006F2930"/>
    <w:rsid w:val="00707756"/>
    <w:rsid w:val="00720C42"/>
    <w:rsid w:val="00724421"/>
    <w:rsid w:val="00745810"/>
    <w:rsid w:val="00776A0C"/>
    <w:rsid w:val="0079769B"/>
    <w:rsid w:val="007A441C"/>
    <w:rsid w:val="007B3A40"/>
    <w:rsid w:val="007C0F67"/>
    <w:rsid w:val="007E0757"/>
    <w:rsid w:val="00816741"/>
    <w:rsid w:val="00852EB6"/>
    <w:rsid w:val="00880676"/>
    <w:rsid w:val="00884325"/>
    <w:rsid w:val="00892381"/>
    <w:rsid w:val="008A5B5F"/>
    <w:rsid w:val="008A7D56"/>
    <w:rsid w:val="008B63E9"/>
    <w:rsid w:val="008E24A9"/>
    <w:rsid w:val="008E5C6C"/>
    <w:rsid w:val="008F41F2"/>
    <w:rsid w:val="0090120F"/>
    <w:rsid w:val="00927801"/>
    <w:rsid w:val="00932A26"/>
    <w:rsid w:val="009334F2"/>
    <w:rsid w:val="009338C6"/>
    <w:rsid w:val="00943C89"/>
    <w:rsid w:val="00956C2D"/>
    <w:rsid w:val="009A51C4"/>
    <w:rsid w:val="009B3073"/>
    <w:rsid w:val="009C1625"/>
    <w:rsid w:val="009E1365"/>
    <w:rsid w:val="009E65F7"/>
    <w:rsid w:val="009F1037"/>
    <w:rsid w:val="009F3100"/>
    <w:rsid w:val="00A11849"/>
    <w:rsid w:val="00A36D84"/>
    <w:rsid w:val="00A4154A"/>
    <w:rsid w:val="00A429A6"/>
    <w:rsid w:val="00A60942"/>
    <w:rsid w:val="00A874D2"/>
    <w:rsid w:val="00A907D8"/>
    <w:rsid w:val="00AA0606"/>
    <w:rsid w:val="00AD0EA6"/>
    <w:rsid w:val="00AD215B"/>
    <w:rsid w:val="00AD2564"/>
    <w:rsid w:val="00AD4DAA"/>
    <w:rsid w:val="00AD5680"/>
    <w:rsid w:val="00B01FC1"/>
    <w:rsid w:val="00B15A31"/>
    <w:rsid w:val="00B86DCF"/>
    <w:rsid w:val="00BB535C"/>
    <w:rsid w:val="00BB650C"/>
    <w:rsid w:val="00BD7208"/>
    <w:rsid w:val="00BE1C0C"/>
    <w:rsid w:val="00BF7C37"/>
    <w:rsid w:val="00C03328"/>
    <w:rsid w:val="00C2017E"/>
    <w:rsid w:val="00C25B52"/>
    <w:rsid w:val="00C309C2"/>
    <w:rsid w:val="00C438BB"/>
    <w:rsid w:val="00C5049D"/>
    <w:rsid w:val="00C60B12"/>
    <w:rsid w:val="00C61549"/>
    <w:rsid w:val="00C851C2"/>
    <w:rsid w:val="00C8525D"/>
    <w:rsid w:val="00C94AAF"/>
    <w:rsid w:val="00CA1551"/>
    <w:rsid w:val="00CC0302"/>
    <w:rsid w:val="00CC37B3"/>
    <w:rsid w:val="00D10AD6"/>
    <w:rsid w:val="00D16FD8"/>
    <w:rsid w:val="00D30570"/>
    <w:rsid w:val="00D51A8B"/>
    <w:rsid w:val="00D72E73"/>
    <w:rsid w:val="00D730E5"/>
    <w:rsid w:val="00D777A1"/>
    <w:rsid w:val="00D80AC1"/>
    <w:rsid w:val="00D854FF"/>
    <w:rsid w:val="00D91E0E"/>
    <w:rsid w:val="00DC0A25"/>
    <w:rsid w:val="00DC59C8"/>
    <w:rsid w:val="00DF5C15"/>
    <w:rsid w:val="00E03573"/>
    <w:rsid w:val="00E2444C"/>
    <w:rsid w:val="00E327E8"/>
    <w:rsid w:val="00E32FEB"/>
    <w:rsid w:val="00E74CBB"/>
    <w:rsid w:val="00E752FB"/>
    <w:rsid w:val="00E823B7"/>
    <w:rsid w:val="00EB4921"/>
    <w:rsid w:val="00EC50D8"/>
    <w:rsid w:val="00F04FDF"/>
    <w:rsid w:val="00F1269C"/>
    <w:rsid w:val="00F22DED"/>
    <w:rsid w:val="00F22EB1"/>
    <w:rsid w:val="00F250D4"/>
    <w:rsid w:val="00F32066"/>
    <w:rsid w:val="00F360A6"/>
    <w:rsid w:val="00F41B3F"/>
    <w:rsid w:val="00F506C1"/>
    <w:rsid w:val="00F524A5"/>
    <w:rsid w:val="00F64F86"/>
    <w:rsid w:val="00FA09CB"/>
    <w:rsid w:val="00FF1643"/>
    <w:rsid w:val="00FF55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3DF7"/>
    <w:pPr>
      <w:spacing w:line="360" w:lineRule="auto"/>
      <w:jc w:val="both"/>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163DF7"/>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
    <w:unhideWhenUsed/>
    <w:qFormat/>
    <w:rsid w:val="00163DF7"/>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3DF7"/>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uiPriority w:val="9"/>
    <w:rsid w:val="00163DF7"/>
    <w:rPr>
      <w:rFonts w:ascii="Cambria" w:eastAsia="Times New Roman" w:hAnsi="Cambria" w:cs="Times New Roman"/>
      <w:b/>
      <w:bCs/>
      <w:i/>
      <w:iCs/>
      <w:sz w:val="28"/>
      <w:szCs w:val="28"/>
      <w:lang w:eastAsia="pl-PL"/>
    </w:rPr>
  </w:style>
  <w:style w:type="paragraph" w:styleId="Tekstprzypisudolnego">
    <w:name w:val="footnote text"/>
    <w:basedOn w:val="Normalny"/>
    <w:link w:val="TekstprzypisudolnegoZnak"/>
    <w:semiHidden/>
    <w:unhideWhenUsed/>
    <w:rsid w:val="00163DF7"/>
    <w:pPr>
      <w:spacing w:line="240" w:lineRule="auto"/>
      <w:jc w:val="left"/>
    </w:pPr>
    <w:rPr>
      <w:rFonts w:ascii="Times New Roman" w:hAnsi="Times New Roman"/>
      <w:sz w:val="20"/>
      <w:szCs w:val="20"/>
    </w:rPr>
  </w:style>
  <w:style w:type="character" w:customStyle="1" w:styleId="TekstprzypisudolnegoZnak">
    <w:name w:val="Tekst przypisu dolnego Znak"/>
    <w:basedOn w:val="Domylnaczcionkaakapitu"/>
    <w:link w:val="Tekstprzypisudolnego"/>
    <w:semiHidden/>
    <w:rsid w:val="00163DF7"/>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63DF7"/>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semiHidden/>
    <w:unhideWhenUsed/>
    <w:rsid w:val="00163DF7"/>
    <w:pPr>
      <w:spacing w:line="240" w:lineRule="auto"/>
    </w:pPr>
    <w:rPr>
      <w:sz w:val="20"/>
      <w:szCs w:val="20"/>
    </w:rPr>
  </w:style>
  <w:style w:type="paragraph" w:styleId="Nagwek">
    <w:name w:val="header"/>
    <w:basedOn w:val="Normalny"/>
    <w:link w:val="NagwekZnak"/>
    <w:uiPriority w:val="99"/>
    <w:unhideWhenUsed/>
    <w:rsid w:val="00163DF7"/>
    <w:pPr>
      <w:tabs>
        <w:tab w:val="center" w:pos="4536"/>
        <w:tab w:val="right" w:pos="9072"/>
      </w:tabs>
      <w:spacing w:line="240" w:lineRule="auto"/>
    </w:pPr>
  </w:style>
  <w:style w:type="character" w:customStyle="1" w:styleId="NagwekZnak">
    <w:name w:val="Nagłówek Znak"/>
    <w:basedOn w:val="Domylnaczcionkaakapitu"/>
    <w:link w:val="Nagwek"/>
    <w:uiPriority w:val="99"/>
    <w:rsid w:val="00163DF7"/>
    <w:rPr>
      <w:rFonts w:ascii="Calibri" w:eastAsia="Times New Roman" w:hAnsi="Calibri" w:cs="Times New Roman"/>
      <w:lang w:eastAsia="pl-PL"/>
    </w:rPr>
  </w:style>
  <w:style w:type="paragraph" w:styleId="Stopka">
    <w:name w:val="footer"/>
    <w:basedOn w:val="Normalny"/>
    <w:link w:val="StopkaZnak"/>
    <w:uiPriority w:val="99"/>
    <w:unhideWhenUsed/>
    <w:rsid w:val="00163DF7"/>
    <w:pPr>
      <w:tabs>
        <w:tab w:val="center" w:pos="4536"/>
        <w:tab w:val="right" w:pos="9072"/>
      </w:tabs>
    </w:pPr>
  </w:style>
  <w:style w:type="character" w:customStyle="1" w:styleId="StopkaZnak">
    <w:name w:val="Stopka Znak"/>
    <w:basedOn w:val="Domylnaczcionkaakapitu"/>
    <w:link w:val="Stopka"/>
    <w:uiPriority w:val="99"/>
    <w:rsid w:val="00163DF7"/>
    <w:rPr>
      <w:rFonts w:ascii="Calibri" w:eastAsia="Times New Roman" w:hAnsi="Calibri" w:cs="Times New Roman"/>
      <w:lang w:eastAsia="pl-PL"/>
    </w:rPr>
  </w:style>
  <w:style w:type="paragraph" w:styleId="Listapunktowana">
    <w:name w:val="List Bullet"/>
    <w:basedOn w:val="Normalny"/>
    <w:uiPriority w:val="99"/>
    <w:semiHidden/>
    <w:unhideWhenUsed/>
    <w:rsid w:val="00163DF7"/>
    <w:pPr>
      <w:numPr>
        <w:numId w:val="1"/>
      </w:numPr>
      <w:contextualSpacing/>
    </w:pPr>
  </w:style>
  <w:style w:type="paragraph" w:styleId="Listapunktowana2">
    <w:name w:val="List Bullet 2"/>
    <w:basedOn w:val="Normalny"/>
    <w:uiPriority w:val="99"/>
    <w:semiHidden/>
    <w:unhideWhenUsed/>
    <w:rsid w:val="00163DF7"/>
    <w:pPr>
      <w:numPr>
        <w:numId w:val="2"/>
      </w:numPr>
      <w:contextualSpacing/>
    </w:pPr>
  </w:style>
  <w:style w:type="paragraph" w:styleId="Tytu">
    <w:name w:val="Title"/>
    <w:basedOn w:val="Normalny"/>
    <w:link w:val="TytuZnak"/>
    <w:qFormat/>
    <w:rsid w:val="00163DF7"/>
    <w:pPr>
      <w:spacing w:line="240" w:lineRule="auto"/>
      <w:jc w:val="center"/>
    </w:pPr>
    <w:rPr>
      <w:rFonts w:ascii="Times New Roman" w:hAnsi="Times New Roman"/>
      <w:b/>
      <w:sz w:val="28"/>
      <w:szCs w:val="28"/>
    </w:rPr>
  </w:style>
  <w:style w:type="character" w:customStyle="1" w:styleId="TytuZnak">
    <w:name w:val="Tytuł Znak"/>
    <w:basedOn w:val="Domylnaczcionkaakapitu"/>
    <w:link w:val="Tytu"/>
    <w:rsid w:val="00163DF7"/>
    <w:rPr>
      <w:rFonts w:ascii="Times New Roman" w:eastAsia="Times New Roman" w:hAnsi="Times New Roman" w:cs="Times New Roman"/>
      <w:b/>
      <w:sz w:val="28"/>
      <w:szCs w:val="28"/>
      <w:lang w:eastAsia="pl-PL"/>
    </w:rPr>
  </w:style>
  <w:style w:type="paragraph" w:styleId="Tekstpodstawowy">
    <w:name w:val="Body Text"/>
    <w:basedOn w:val="Normalny"/>
    <w:link w:val="TekstpodstawowyZnak"/>
    <w:semiHidden/>
    <w:unhideWhenUsed/>
    <w:rsid w:val="00163DF7"/>
    <w:pPr>
      <w:spacing w:line="240" w:lineRule="auto"/>
    </w:pPr>
    <w:rPr>
      <w:rFonts w:ascii="Times New Roman" w:hAnsi="Times New Roman"/>
      <w:b/>
      <w:sz w:val="32"/>
      <w:szCs w:val="28"/>
    </w:rPr>
  </w:style>
  <w:style w:type="character" w:customStyle="1" w:styleId="TekstpodstawowyZnak">
    <w:name w:val="Tekst podstawowy Znak"/>
    <w:basedOn w:val="Domylnaczcionkaakapitu"/>
    <w:link w:val="Tekstpodstawowy"/>
    <w:semiHidden/>
    <w:rsid w:val="00163DF7"/>
    <w:rPr>
      <w:rFonts w:ascii="Times New Roman" w:eastAsia="Times New Roman" w:hAnsi="Times New Roman" w:cs="Times New Roman"/>
      <w:b/>
      <w:sz w:val="32"/>
      <w:szCs w:val="28"/>
      <w:lang w:eastAsia="pl-PL"/>
    </w:rPr>
  </w:style>
  <w:style w:type="character" w:customStyle="1" w:styleId="TekstpodstawowywcityZnak">
    <w:name w:val="Tekst podstawowy wcięty Znak"/>
    <w:basedOn w:val="Domylnaczcionkaakapitu"/>
    <w:link w:val="Tekstpodstawowywcity"/>
    <w:uiPriority w:val="99"/>
    <w:semiHidden/>
    <w:rsid w:val="00163DF7"/>
    <w:rPr>
      <w:rFonts w:ascii="Calibri" w:eastAsia="Times New Roman" w:hAnsi="Calibri" w:cs="Times New Roman"/>
      <w:lang w:eastAsia="pl-PL"/>
    </w:rPr>
  </w:style>
  <w:style w:type="paragraph" w:styleId="Tekstpodstawowywcity">
    <w:name w:val="Body Text Indent"/>
    <w:basedOn w:val="Normalny"/>
    <w:link w:val="TekstpodstawowywcityZnak"/>
    <w:uiPriority w:val="99"/>
    <w:semiHidden/>
    <w:unhideWhenUsed/>
    <w:rsid w:val="00163DF7"/>
    <w:pPr>
      <w:spacing w:after="120"/>
      <w:ind w:left="283"/>
    </w:pPr>
  </w:style>
  <w:style w:type="character" w:customStyle="1" w:styleId="TekstpodstawowyzwciciemZnak">
    <w:name w:val="Tekst podstawowy z wcięciem Znak"/>
    <w:basedOn w:val="TekstpodstawowyZnak"/>
    <w:link w:val="Tekstpodstawowyzwciciem"/>
    <w:uiPriority w:val="99"/>
    <w:semiHidden/>
    <w:rsid w:val="00163DF7"/>
    <w:rPr>
      <w:rFonts w:ascii="Calibri" w:eastAsia="Times New Roman" w:hAnsi="Calibri" w:cs="Times New Roman"/>
      <w:b/>
      <w:sz w:val="32"/>
      <w:szCs w:val="28"/>
      <w:lang w:eastAsia="pl-PL"/>
    </w:rPr>
  </w:style>
  <w:style w:type="paragraph" w:styleId="Tekstpodstawowyzwciciem">
    <w:name w:val="Body Text First Indent"/>
    <w:basedOn w:val="Tekstpodstawowy"/>
    <w:link w:val="TekstpodstawowyzwciciemZnak"/>
    <w:uiPriority w:val="99"/>
    <w:semiHidden/>
    <w:unhideWhenUsed/>
    <w:rsid w:val="00163DF7"/>
    <w:pPr>
      <w:spacing w:line="360" w:lineRule="auto"/>
      <w:ind w:firstLine="360"/>
    </w:pPr>
    <w:rPr>
      <w:rFonts w:ascii="Calibri" w:hAnsi="Calibri"/>
      <w:b w:val="0"/>
      <w:sz w:val="22"/>
      <w:szCs w:val="22"/>
    </w:rPr>
  </w:style>
  <w:style w:type="character" w:customStyle="1" w:styleId="Tekstpodstawowyzwciciem2Znak">
    <w:name w:val="Tekst podstawowy z wcięciem 2 Znak"/>
    <w:basedOn w:val="TekstpodstawowywcityZnak"/>
    <w:link w:val="Tekstpodstawowyzwciciem2"/>
    <w:uiPriority w:val="99"/>
    <w:semiHidden/>
    <w:rsid w:val="00163DF7"/>
    <w:rPr>
      <w:rFonts w:ascii="Calibri" w:eastAsia="Times New Roman" w:hAnsi="Calibri" w:cs="Times New Roman"/>
      <w:lang w:eastAsia="pl-PL"/>
    </w:rPr>
  </w:style>
  <w:style w:type="paragraph" w:styleId="Tekstpodstawowyzwciciem2">
    <w:name w:val="Body Text First Indent 2"/>
    <w:basedOn w:val="Tekstpodstawowywcity"/>
    <w:link w:val="Tekstpodstawowyzwciciem2Znak"/>
    <w:uiPriority w:val="99"/>
    <w:semiHidden/>
    <w:unhideWhenUsed/>
    <w:rsid w:val="00163DF7"/>
    <w:pPr>
      <w:spacing w:after="0"/>
      <w:ind w:left="360" w:firstLine="360"/>
    </w:pPr>
  </w:style>
  <w:style w:type="paragraph" w:styleId="Tekstpodstawowy3">
    <w:name w:val="Body Text 3"/>
    <w:basedOn w:val="Normalny"/>
    <w:link w:val="Tekstpodstawowy3Znak"/>
    <w:uiPriority w:val="99"/>
    <w:unhideWhenUsed/>
    <w:rsid w:val="00163DF7"/>
    <w:pPr>
      <w:spacing w:after="120"/>
    </w:pPr>
    <w:rPr>
      <w:sz w:val="16"/>
      <w:szCs w:val="16"/>
    </w:rPr>
  </w:style>
  <w:style w:type="character" w:customStyle="1" w:styleId="Tekstpodstawowy3Znak">
    <w:name w:val="Tekst podstawowy 3 Znak"/>
    <w:basedOn w:val="Domylnaczcionkaakapitu"/>
    <w:link w:val="Tekstpodstawowy3"/>
    <w:uiPriority w:val="99"/>
    <w:rsid w:val="00163DF7"/>
    <w:rPr>
      <w:rFonts w:ascii="Calibri" w:eastAsia="Times New Roman" w:hAnsi="Calibri" w:cs="Times New Roman"/>
      <w:sz w:val="16"/>
      <w:szCs w:val="16"/>
      <w:lang w:eastAsia="pl-PL"/>
    </w:rPr>
  </w:style>
  <w:style w:type="character" w:customStyle="1" w:styleId="TematkomentarzaZnak">
    <w:name w:val="Temat komentarza Znak"/>
    <w:basedOn w:val="TekstkomentarzaZnak"/>
    <w:link w:val="Tematkomentarza"/>
    <w:uiPriority w:val="99"/>
    <w:semiHidden/>
    <w:rsid w:val="00163DF7"/>
    <w:rPr>
      <w:rFonts w:ascii="Calibri" w:eastAsia="Times New Roman" w:hAnsi="Calibri"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163DF7"/>
    <w:rPr>
      <w:b/>
      <w:bCs/>
    </w:rPr>
  </w:style>
  <w:style w:type="character" w:customStyle="1" w:styleId="TekstdymkaZnak">
    <w:name w:val="Tekst dymka Znak"/>
    <w:basedOn w:val="Domylnaczcionkaakapitu"/>
    <w:link w:val="Tekstdymka"/>
    <w:uiPriority w:val="99"/>
    <w:semiHidden/>
    <w:rsid w:val="00163DF7"/>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163DF7"/>
    <w:pPr>
      <w:spacing w:line="240" w:lineRule="auto"/>
    </w:pPr>
    <w:rPr>
      <w:rFonts w:ascii="Tahoma" w:hAnsi="Tahoma" w:cs="Tahoma"/>
      <w:sz w:val="16"/>
      <w:szCs w:val="16"/>
    </w:rPr>
  </w:style>
  <w:style w:type="paragraph" w:styleId="Akapitzlist">
    <w:name w:val="List Paragraph"/>
    <w:basedOn w:val="Normalny"/>
    <w:uiPriority w:val="34"/>
    <w:qFormat/>
    <w:rsid w:val="00163DF7"/>
    <w:pPr>
      <w:ind w:left="720"/>
      <w:contextualSpacing/>
    </w:pPr>
  </w:style>
  <w:style w:type="paragraph" w:customStyle="1" w:styleId="Default">
    <w:name w:val="Default"/>
    <w:rsid w:val="00163DF7"/>
    <w:pPr>
      <w:autoSpaceDE w:val="0"/>
      <w:autoSpaceDN w:val="0"/>
      <w:adjustRightInd w:val="0"/>
      <w:spacing w:line="240" w:lineRule="auto"/>
    </w:pPr>
    <w:rPr>
      <w:rFonts w:ascii="Times New Roman" w:eastAsia="Calibri" w:hAnsi="Times New Roman" w:cs="Times New Roman"/>
      <w:color w:val="000000"/>
      <w:sz w:val="24"/>
      <w:szCs w:val="24"/>
      <w:lang w:eastAsia="pl-PL"/>
    </w:rPr>
  </w:style>
  <w:style w:type="paragraph" w:customStyle="1" w:styleId="Tekstpodstawowy21">
    <w:name w:val="Tekst podstawowy 21"/>
    <w:basedOn w:val="Normalny"/>
    <w:rsid w:val="00163DF7"/>
    <w:pPr>
      <w:suppressAutoHyphens/>
      <w:spacing w:line="240" w:lineRule="auto"/>
    </w:pPr>
    <w:rPr>
      <w:rFonts w:ascii="Times New Roman" w:hAnsi="Times New Roman"/>
      <w:b/>
      <w:i/>
      <w:szCs w:val="20"/>
      <w:lang w:eastAsia="ar-SA"/>
    </w:rPr>
  </w:style>
  <w:style w:type="paragraph" w:customStyle="1" w:styleId="Zawartotabeli">
    <w:name w:val="Zawartość tabeli"/>
    <w:basedOn w:val="Normalny"/>
    <w:rsid w:val="00163DF7"/>
    <w:pPr>
      <w:suppressLineNumbers/>
      <w:suppressAutoHyphens/>
      <w:spacing w:line="240" w:lineRule="auto"/>
      <w:jc w:val="left"/>
    </w:pPr>
    <w:rPr>
      <w:rFonts w:ascii="Times New Roman" w:hAnsi="Times New Roman"/>
      <w:sz w:val="24"/>
      <w:szCs w:val="24"/>
      <w:lang w:val="en-US" w:eastAsia="ar-SA"/>
    </w:rPr>
  </w:style>
  <w:style w:type="paragraph" w:customStyle="1" w:styleId="blue2">
    <w:name w:val="blue2"/>
    <w:basedOn w:val="Normalny"/>
    <w:rsid w:val="00163DF7"/>
    <w:pPr>
      <w:autoSpaceDE w:val="0"/>
      <w:autoSpaceDN w:val="0"/>
      <w:adjustRightInd w:val="0"/>
      <w:spacing w:line="200" w:lineRule="atLeast"/>
      <w:jc w:val="left"/>
    </w:pPr>
    <w:rPr>
      <w:rFonts w:ascii="Mangal" w:eastAsia="Arial Unicode MS" w:hAnsi="Mangal" w:cs="Mangal"/>
      <w:color w:val="FFFFFF"/>
      <w:kern w:val="2"/>
      <w:sz w:val="36"/>
      <w:szCs w:val="36"/>
    </w:rPr>
  </w:style>
  <w:style w:type="character" w:styleId="Odwoanieprzypisudolnego">
    <w:name w:val="footnote reference"/>
    <w:semiHidden/>
    <w:unhideWhenUsed/>
    <w:rsid w:val="00163DF7"/>
    <w:rPr>
      <w:vertAlign w:val="superscript"/>
    </w:rPr>
  </w:style>
  <w:style w:type="character" w:customStyle="1" w:styleId="apple-converted-space">
    <w:name w:val="apple-converted-space"/>
    <w:basedOn w:val="Domylnaczcionkaakapitu"/>
    <w:rsid w:val="00163DF7"/>
  </w:style>
  <w:style w:type="table" w:styleId="Tabela-Siatka">
    <w:name w:val="Table Grid"/>
    <w:basedOn w:val="Standardowy"/>
    <w:uiPriority w:val="59"/>
    <w:rsid w:val="00163DF7"/>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D72E73"/>
    <w:rPr>
      <w:color w:val="0000FF"/>
      <w:u w:val="single"/>
    </w:rPr>
  </w:style>
</w:styles>
</file>

<file path=word/webSettings.xml><?xml version="1.0" encoding="utf-8"?>
<w:webSettings xmlns:r="http://schemas.openxmlformats.org/officeDocument/2006/relationships" xmlns:w="http://schemas.openxmlformats.org/wordprocessingml/2006/main">
  <w:divs>
    <w:div w:id="424229748">
      <w:bodyDiv w:val="1"/>
      <w:marLeft w:val="0"/>
      <w:marRight w:val="0"/>
      <w:marTop w:val="0"/>
      <w:marBottom w:val="0"/>
      <w:divBdr>
        <w:top w:val="none" w:sz="0" w:space="0" w:color="auto"/>
        <w:left w:val="none" w:sz="0" w:space="0" w:color="auto"/>
        <w:bottom w:val="none" w:sz="0" w:space="0" w:color="auto"/>
        <w:right w:val="none" w:sz="0" w:space="0" w:color="auto"/>
      </w:divBdr>
    </w:div>
    <w:div w:id="631448993">
      <w:bodyDiv w:val="1"/>
      <w:marLeft w:val="0"/>
      <w:marRight w:val="0"/>
      <w:marTop w:val="0"/>
      <w:marBottom w:val="0"/>
      <w:divBdr>
        <w:top w:val="none" w:sz="0" w:space="0" w:color="auto"/>
        <w:left w:val="none" w:sz="0" w:space="0" w:color="auto"/>
        <w:bottom w:val="none" w:sz="0" w:space="0" w:color="auto"/>
        <w:right w:val="none" w:sz="0" w:space="0" w:color="auto"/>
      </w:divBdr>
    </w:div>
    <w:div w:id="1465074183">
      <w:bodyDiv w:val="1"/>
      <w:marLeft w:val="0"/>
      <w:marRight w:val="0"/>
      <w:marTop w:val="0"/>
      <w:marBottom w:val="0"/>
      <w:divBdr>
        <w:top w:val="none" w:sz="0" w:space="0" w:color="auto"/>
        <w:left w:val="none" w:sz="0" w:space="0" w:color="auto"/>
        <w:bottom w:val="none" w:sz="0" w:space="0" w:color="auto"/>
        <w:right w:val="none" w:sz="0" w:space="0" w:color="auto"/>
      </w:divBdr>
    </w:div>
    <w:div w:id="15910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1BEF8-4C2D-4584-BDF4-F9BA5626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40</Pages>
  <Words>10285</Words>
  <Characters>61710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dc:creator>
  <cp:lastModifiedBy>pawel</cp:lastModifiedBy>
  <cp:revision>23</cp:revision>
  <dcterms:created xsi:type="dcterms:W3CDTF">2024-02-14T18:57:00Z</dcterms:created>
  <dcterms:modified xsi:type="dcterms:W3CDTF">2025-03-24T09:42:00Z</dcterms:modified>
</cp:coreProperties>
</file>